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在Avatar编辑器中使用简单动态骨骼的尝试</w:t>
      </w:r>
    </w:p>
    <w:p/>
    <w:p>
      <w:r>
        <w:rPr>
          <w:rFonts w:hint="eastAsia"/>
        </w:rPr>
        <w:t>现有头发模拟unity插件</w:t>
      </w:r>
    </w:p>
    <w:p>
      <w:r>
        <w:t>HairStudio</w:t>
      </w:r>
    </w:p>
    <w:p>
      <w:r>
        <w:rPr>
          <w:rFonts w:hint="eastAsia"/>
        </w:rPr>
        <w:t>基于骨骼的头发模拟</w:t>
      </w:r>
    </w:p>
    <w:p>
      <w:r>
        <w:rPr>
          <w:rFonts w:hint="eastAsia"/>
        </w:rPr>
        <w:t>DynamicBone</w:t>
      </w:r>
    </w:p>
    <w:p>
      <w:r>
        <w:rPr>
          <w:rFonts w:hint="eastAsia"/>
        </w:rPr>
        <w:t>MagicaBone</w:t>
      </w:r>
    </w:p>
    <w:p>
      <w:r>
        <w:rPr>
          <w:rFonts w:hint="eastAsia"/>
        </w:rPr>
        <w:t>考虑编辑器目前暂未支持GPU编程，所以暂时先尝试使用基于CPU计算的头发模拟。</w:t>
      </w:r>
    </w:p>
    <w:p/>
    <w:p>
      <w:pPr>
        <w:pStyle w:val="2"/>
      </w:pPr>
      <w:r>
        <w:rPr>
          <w:rFonts w:hint="eastAsia"/>
        </w:rPr>
        <w:t>头发模拟</w:t>
      </w:r>
    </w:p>
    <w:p>
      <w:r>
        <w:rPr>
          <w:rFonts w:hint="eastAsia"/>
        </w:rPr>
        <w:t>定义</w:t>
      </w:r>
    </w:p>
    <w:p>
      <w:r>
        <w:t>P</w:t>
      </w:r>
      <w:r>
        <w:rPr>
          <w:rFonts w:hint="eastAsia"/>
        </w:rPr>
        <w:t>article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关键物理特性</w:t>
      </w:r>
    </w:p>
    <w:p>
      <w:r>
        <w:rPr>
          <w:rFonts w:hint="eastAsia"/>
        </w:rPr>
        <w:t>重力</w:t>
      </w:r>
    </w:p>
    <w:p>
      <w:pPr>
        <w:rPr>
          <w:rFonts w:hint="eastAsia" w:eastAsiaTheme="minorEastAsia"/>
          <w:lang w:eastAsia="zh-CN"/>
        </w:rPr>
      </w:pPr>
      <w:r>
        <w:t>G</w:t>
      </w:r>
      <w:r>
        <w:rPr>
          <w:rFonts w:hint="eastAsia"/>
        </w:rPr>
        <w:t>=mg</w:t>
      </w:r>
      <w:bookmarkStart w:id="0" w:name="_GoBack"/>
      <w:bookmarkEnd w:id="0"/>
    </w:p>
    <w:p>
      <w:r>
        <w:rPr>
          <w:rFonts w:hint="eastAsia"/>
        </w:rPr>
        <w:t>根据经验，通常g在游戏中不取9.8或10而是远小于该值。因为在真实物理情况下，头发particle</w:t>
      </w:r>
      <w:r>
        <w:t xml:space="preserve"> </w:t>
      </w:r>
      <w:r>
        <w:rPr>
          <w:rFonts w:hint="eastAsia"/>
        </w:rPr>
        <w:t>的m取值很小，以kg为单位会让美术同学调参非常困难。主流插件对头发particle的取值范围限制在[</w:t>
      </w:r>
      <w:r>
        <w:t>0.01 - 10]</w:t>
      </w:r>
      <w:r>
        <w:rPr>
          <w:rFonts w:hint="eastAsia"/>
        </w:rPr>
        <w:t>之间，通常是[</w:t>
      </w:r>
      <w:r>
        <w:t>0.1-1]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[gravity.gif]</w:t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/>
        </w:rPr>
        <w:t>弹簧质点系统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参考文献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爱丽丝的发丝</w:t>
      </w:r>
      <w:r>
        <w:rPr>
          <w:rFonts w:hint="eastAsia"/>
          <w:lang w:val="en-US" w:eastAsia="zh-CN"/>
        </w:rPr>
        <w:t>]</w:t>
      </w:r>
    </w:p>
    <w:p>
      <w:r>
        <w:drawing>
          <wp:inline distT="0" distB="0" distL="0" distR="0">
            <wp:extent cx="3828415" cy="6877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弹簧弹性公式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5" o:spt="75" type="#_x0000_t75" style="height:13.95pt;width:46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[elastic_base.gif]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添加完弹性链接之后，可以在编辑器里看到头发</w:t>
      </w:r>
      <w:r>
        <w:rPr>
          <w:rFonts w:hint="eastAsia"/>
        </w:rPr>
        <w:t>在重力作用下上下弹动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由于头发不是弹簧弹性物体或软体，对拉伸的抵抗会比较高，即头发不容易发生明显的弹性形变，但是我们又需要弹性约束去模拟质点头发体系下头发的“柔软”程度。因此，在不考虑断裂的情况下，可以尝试放大拉伸距离对弹力影响的比重，简单把公式优化成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26" o:spt="75" alt="" type="#_x0000_t75" style="height:40pt;width:9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优化后的表现如下：</w:t>
      </w: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default"/>
          <w:lang w:val="en-US"/>
        </w:rPr>
      </w:pPr>
    </w:p>
    <w:p>
      <w:r>
        <w:rPr>
          <w:rFonts w:hint="eastAsia"/>
        </w:rPr>
        <w:t>噪声、精度</w:t>
      </w:r>
    </w:p>
    <w:p>
      <w:r>
        <w:rPr>
          <w:rFonts w:hint="eastAsia"/>
        </w:rPr>
        <w:t>DynamicBone插件没有对噪声进行特殊处理，每根头发共享相同配置，考虑性能问题，在Avatar编辑器中，不对噪声进行模拟。</w:t>
      </w:r>
    </w:p>
    <w:p/>
    <w:p>
      <w:r>
        <w:rPr>
          <w:rFonts w:hint="eastAsia"/>
        </w:rPr>
        <w:t>碰撞检测库，碰撞决议</w:t>
      </w:r>
    </w:p>
    <w:p/>
    <w:p>
      <w:r>
        <w:rPr>
          <w:rFonts w:hint="eastAsia"/>
        </w:rPr>
        <w:t>未来工作</w:t>
      </w:r>
    </w:p>
    <w:p>
      <w:r>
        <w:rPr>
          <w:rFonts w:hint="eastAsia"/>
        </w:rPr>
        <w:t>减少参加计算particle数量，剩余particle可用曲率插值lerp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41"/>
    <w:rsid w:val="000A4689"/>
    <w:rsid w:val="001645B9"/>
    <w:rsid w:val="00273115"/>
    <w:rsid w:val="002A508C"/>
    <w:rsid w:val="003C0E89"/>
    <w:rsid w:val="00497E2D"/>
    <w:rsid w:val="00657E41"/>
    <w:rsid w:val="00755851"/>
    <w:rsid w:val="00801486"/>
    <w:rsid w:val="008D66E0"/>
    <w:rsid w:val="00905A77"/>
    <w:rsid w:val="00A53CA5"/>
    <w:rsid w:val="00AC5D61"/>
    <w:rsid w:val="00B03742"/>
    <w:rsid w:val="00B359CC"/>
    <w:rsid w:val="00C75A27"/>
    <w:rsid w:val="00D46C20"/>
    <w:rsid w:val="00DB0963"/>
    <w:rsid w:val="00E12316"/>
    <w:rsid w:val="00F70EB9"/>
    <w:rsid w:val="00FA4FCC"/>
    <w:rsid w:val="04984616"/>
    <w:rsid w:val="08971DA8"/>
    <w:rsid w:val="21165ED8"/>
    <w:rsid w:val="2A5A12D8"/>
    <w:rsid w:val="2DFC29B1"/>
    <w:rsid w:val="4361769F"/>
    <w:rsid w:val="48303A6C"/>
    <w:rsid w:val="4F367DE2"/>
    <w:rsid w:val="59BD6F65"/>
    <w:rsid w:val="5E447178"/>
    <w:rsid w:val="638077DC"/>
    <w:rsid w:val="660D10EC"/>
    <w:rsid w:val="75060A4C"/>
    <w:rsid w:val="7A61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383</Characters>
  <Lines>3</Lines>
  <Paragraphs>1</Paragraphs>
  <TotalTime>110</TotalTime>
  <ScaleCrop>false</ScaleCrop>
  <LinksUpToDate>false</LinksUpToDate>
  <CharactersWithSpaces>449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2020-08-21T10:36:00Z</dcterms:created>
  <dc:creator>hu shuyan</dc:creator>
  <cp:lastModifiedBy>Sven_斯文</cp:lastModifiedBy>
  <dcterms:modified xsi:type="dcterms:W3CDTF">2020-08-22T04:41:46Z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