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D58E" w14:textId="77777777" w:rsidR="001F7CD9" w:rsidRDefault="001F7CD9" w:rsidP="001F7CD9">
      <w:pPr>
        <w:ind w:left="-1080" w:right="-1170"/>
        <w:rPr>
          <w:sz w:val="34"/>
          <w:szCs w:val="34"/>
        </w:rPr>
      </w:pPr>
      <w:r>
        <w:rPr>
          <w:sz w:val="34"/>
          <w:szCs w:val="34"/>
        </w:rPr>
        <w:t>Thiết kế Danh sách bảng cho chức năng quản lý hàng hoá.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000"/>
        <w:gridCol w:w="5580"/>
        <w:gridCol w:w="2790"/>
      </w:tblGrid>
      <w:tr w:rsidR="001F7CD9" w:rsidRPr="000963E8" w14:paraId="5306E8BF" w14:textId="77777777" w:rsidTr="00387B34">
        <w:tc>
          <w:tcPr>
            <w:tcW w:w="790" w:type="dxa"/>
          </w:tcPr>
          <w:p w14:paraId="47B96EF2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000" w:type="dxa"/>
          </w:tcPr>
          <w:p w14:paraId="2FE202E5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bảng</w:t>
            </w:r>
          </w:p>
        </w:tc>
        <w:tc>
          <w:tcPr>
            <w:tcW w:w="5580" w:type="dxa"/>
          </w:tcPr>
          <w:p w14:paraId="0C95E1E3" w14:textId="77777777" w:rsidR="001F7CD9" w:rsidRPr="000963E8" w:rsidRDefault="001F7CD9" w:rsidP="00387B34">
            <w:pPr>
              <w:ind w:right="-49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Ý nghĩa</w:t>
            </w:r>
          </w:p>
        </w:tc>
        <w:tc>
          <w:tcPr>
            <w:tcW w:w="2790" w:type="dxa"/>
          </w:tcPr>
          <w:p w14:paraId="6D077B02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1F7CD9" w14:paraId="25F7E7AA" w14:textId="77777777" w:rsidTr="00387B34">
        <w:tc>
          <w:tcPr>
            <w:tcW w:w="790" w:type="dxa"/>
          </w:tcPr>
          <w:p w14:paraId="4B1BCC5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000" w:type="dxa"/>
          </w:tcPr>
          <w:p w14:paraId="047A0C9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Hàng hoá</w:t>
            </w:r>
          </w:p>
        </w:tc>
        <w:tc>
          <w:tcPr>
            <w:tcW w:w="5580" w:type="dxa"/>
          </w:tcPr>
          <w:p w14:paraId="59424D3B" w14:textId="77777777" w:rsidR="001F7CD9" w:rsidRDefault="001F7CD9" w:rsidP="00387B34">
            <w:pPr>
              <w:ind w:right="-196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Bảng lưu thông tin hàng hoá trong kho</w:t>
            </w:r>
          </w:p>
        </w:tc>
        <w:tc>
          <w:tcPr>
            <w:tcW w:w="2790" w:type="dxa"/>
          </w:tcPr>
          <w:p w14:paraId="5F99AFBE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3376545C" w14:textId="77777777" w:rsidTr="00387B34">
        <w:tc>
          <w:tcPr>
            <w:tcW w:w="790" w:type="dxa"/>
          </w:tcPr>
          <w:p w14:paraId="327F1DD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000" w:type="dxa"/>
          </w:tcPr>
          <w:p w14:paraId="51A91DC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Chất liệu</w:t>
            </w:r>
          </w:p>
        </w:tc>
        <w:tc>
          <w:tcPr>
            <w:tcW w:w="5580" w:type="dxa"/>
          </w:tcPr>
          <w:p w14:paraId="5FE7E5C8" w14:textId="77777777" w:rsidR="001F7CD9" w:rsidRDefault="001F7CD9" w:rsidP="00387B34">
            <w:pPr>
              <w:ind w:right="-196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Bảng lưu thông tin chất liệu</w:t>
            </w:r>
          </w:p>
        </w:tc>
        <w:tc>
          <w:tcPr>
            <w:tcW w:w="2790" w:type="dxa"/>
          </w:tcPr>
          <w:p w14:paraId="5E6713F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5D8F0E88" w14:textId="77777777" w:rsidR="001F7CD9" w:rsidRDefault="001F7CD9" w:rsidP="001F7CD9">
      <w:pPr>
        <w:ind w:left="-1080" w:right="-1170"/>
      </w:pPr>
    </w:p>
    <w:p w14:paraId="542D71B0" w14:textId="77777777" w:rsidR="001F7CD9" w:rsidRDefault="001F7CD9" w:rsidP="001F7CD9">
      <w:pPr>
        <w:ind w:left="-1080" w:right="-1170"/>
        <w:rPr>
          <w:sz w:val="34"/>
          <w:szCs w:val="34"/>
        </w:rPr>
      </w:pPr>
      <w:r>
        <w:rPr>
          <w:sz w:val="34"/>
          <w:szCs w:val="34"/>
        </w:rPr>
        <w:t>Thiết kế dữ liệu bảng hàng hoá.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1"/>
        <w:gridCol w:w="2255"/>
        <w:gridCol w:w="1475"/>
        <w:gridCol w:w="2652"/>
        <w:gridCol w:w="2128"/>
        <w:gridCol w:w="1859"/>
      </w:tblGrid>
      <w:tr w:rsidR="001F7CD9" w14:paraId="770252E2" w14:textId="77777777" w:rsidTr="001F7CD9">
        <w:tc>
          <w:tcPr>
            <w:tcW w:w="791" w:type="dxa"/>
          </w:tcPr>
          <w:p w14:paraId="6E6F578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55" w:type="dxa"/>
          </w:tcPr>
          <w:p w14:paraId="407EF4F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Thuộc tính</w:t>
            </w:r>
          </w:p>
        </w:tc>
        <w:tc>
          <w:tcPr>
            <w:tcW w:w="1475" w:type="dxa"/>
          </w:tcPr>
          <w:p w14:paraId="6189B1C7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Kiểu</w:t>
            </w:r>
          </w:p>
        </w:tc>
        <w:tc>
          <w:tcPr>
            <w:tcW w:w="2652" w:type="dxa"/>
          </w:tcPr>
          <w:p w14:paraId="7A7602A5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Ràng buộc</w:t>
            </w:r>
          </w:p>
        </w:tc>
        <w:tc>
          <w:tcPr>
            <w:tcW w:w="2128" w:type="dxa"/>
          </w:tcPr>
          <w:p w14:paraId="1C506E9A" w14:textId="77777777" w:rsidR="001F7CD9" w:rsidRPr="000963E8" w:rsidRDefault="001F7CD9" w:rsidP="00387B34">
            <w:pPr>
              <w:ind w:right="-498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Giá trị kh</w:t>
            </w:r>
            <w:r>
              <w:rPr>
                <w:sz w:val="40"/>
                <w:szCs w:val="40"/>
              </w:rPr>
              <w:t>ở</w:t>
            </w:r>
            <w:r w:rsidRPr="000963E8">
              <w:rPr>
                <w:sz w:val="40"/>
                <w:szCs w:val="40"/>
              </w:rPr>
              <w:t>i đ</w:t>
            </w:r>
            <w:r>
              <w:rPr>
                <w:sz w:val="40"/>
                <w:szCs w:val="40"/>
              </w:rPr>
              <w:t>ộng</w:t>
            </w:r>
          </w:p>
        </w:tc>
        <w:tc>
          <w:tcPr>
            <w:tcW w:w="1859" w:type="dxa"/>
          </w:tcPr>
          <w:p w14:paraId="54AFCAC2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1F7CD9" w14:paraId="1FEE1045" w14:textId="77777777" w:rsidTr="001F7CD9">
        <w:tc>
          <w:tcPr>
            <w:tcW w:w="791" w:type="dxa"/>
          </w:tcPr>
          <w:p w14:paraId="2F32A33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55" w:type="dxa"/>
          </w:tcPr>
          <w:p w14:paraId="44AC12E0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MaHang</w:t>
            </w:r>
          </w:p>
        </w:tc>
        <w:tc>
          <w:tcPr>
            <w:tcW w:w="1475" w:type="dxa"/>
          </w:tcPr>
          <w:p w14:paraId="185D076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2" w:type="dxa"/>
          </w:tcPr>
          <w:p w14:paraId="43F2913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Khoá chính</w:t>
            </w:r>
          </w:p>
        </w:tc>
        <w:tc>
          <w:tcPr>
            <w:tcW w:w="2128" w:type="dxa"/>
          </w:tcPr>
          <w:p w14:paraId="4BBA337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41561EF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2C58D966" w14:textId="77777777" w:rsidTr="001F7CD9">
        <w:tc>
          <w:tcPr>
            <w:tcW w:w="791" w:type="dxa"/>
          </w:tcPr>
          <w:p w14:paraId="0AF2DF3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55" w:type="dxa"/>
          </w:tcPr>
          <w:p w14:paraId="2269102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MaCl</w:t>
            </w:r>
          </w:p>
        </w:tc>
        <w:tc>
          <w:tcPr>
            <w:tcW w:w="1475" w:type="dxa"/>
          </w:tcPr>
          <w:p w14:paraId="339D683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2" w:type="dxa"/>
          </w:tcPr>
          <w:p w14:paraId="38B484E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Khoá ngoại</w:t>
            </w:r>
          </w:p>
        </w:tc>
        <w:tc>
          <w:tcPr>
            <w:tcW w:w="2128" w:type="dxa"/>
          </w:tcPr>
          <w:p w14:paraId="005AD00F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36EC8FE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05033BE7" w14:textId="77777777" w:rsidTr="001F7CD9">
        <w:tc>
          <w:tcPr>
            <w:tcW w:w="791" w:type="dxa"/>
          </w:tcPr>
          <w:p w14:paraId="6798EF6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55" w:type="dxa"/>
          </w:tcPr>
          <w:p w14:paraId="71260C79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TenHang</w:t>
            </w:r>
          </w:p>
        </w:tc>
        <w:tc>
          <w:tcPr>
            <w:tcW w:w="1475" w:type="dxa"/>
          </w:tcPr>
          <w:p w14:paraId="5BB9830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2" w:type="dxa"/>
          </w:tcPr>
          <w:p w14:paraId="76E49428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3A14C2F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498817B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41423B7F" w14:textId="77777777" w:rsidTr="001F7CD9">
        <w:tc>
          <w:tcPr>
            <w:tcW w:w="791" w:type="dxa"/>
          </w:tcPr>
          <w:p w14:paraId="681DADA9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55" w:type="dxa"/>
          </w:tcPr>
          <w:p w14:paraId="559C14B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SoLuong</w:t>
            </w:r>
          </w:p>
        </w:tc>
        <w:tc>
          <w:tcPr>
            <w:tcW w:w="1475" w:type="dxa"/>
          </w:tcPr>
          <w:p w14:paraId="5FD2C48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Int</w:t>
            </w:r>
          </w:p>
        </w:tc>
        <w:tc>
          <w:tcPr>
            <w:tcW w:w="2652" w:type="dxa"/>
          </w:tcPr>
          <w:p w14:paraId="33C992E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5714B1E8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4FF9E7E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7FCBF15A" w14:textId="77777777" w:rsidTr="001F7CD9">
        <w:tc>
          <w:tcPr>
            <w:tcW w:w="791" w:type="dxa"/>
          </w:tcPr>
          <w:p w14:paraId="24F141E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2255" w:type="dxa"/>
          </w:tcPr>
          <w:p w14:paraId="567A927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DonGia</w:t>
            </w:r>
          </w:p>
        </w:tc>
        <w:tc>
          <w:tcPr>
            <w:tcW w:w="1475" w:type="dxa"/>
          </w:tcPr>
          <w:p w14:paraId="37528F24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float</w:t>
            </w:r>
          </w:p>
        </w:tc>
        <w:tc>
          <w:tcPr>
            <w:tcW w:w="2652" w:type="dxa"/>
          </w:tcPr>
          <w:p w14:paraId="754A27B9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38E2E7A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73DCFC6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21FE1B33" w14:textId="77777777" w:rsidTr="001F7CD9">
        <w:tc>
          <w:tcPr>
            <w:tcW w:w="791" w:type="dxa"/>
          </w:tcPr>
          <w:p w14:paraId="4DF7064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2255" w:type="dxa"/>
          </w:tcPr>
          <w:p w14:paraId="18B9948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GhiChu</w:t>
            </w:r>
          </w:p>
        </w:tc>
        <w:tc>
          <w:tcPr>
            <w:tcW w:w="1475" w:type="dxa"/>
          </w:tcPr>
          <w:p w14:paraId="2283259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2" w:type="dxa"/>
          </w:tcPr>
          <w:p w14:paraId="1C457D4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30E2DBF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0A1D52C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1509BA58" w14:textId="77777777" w:rsidR="001F7CD9" w:rsidRDefault="001F7CD9" w:rsidP="001F7CD9">
      <w:pPr>
        <w:ind w:left="-1080" w:right="-1170"/>
        <w:rPr>
          <w:sz w:val="34"/>
          <w:szCs w:val="34"/>
        </w:rPr>
      </w:pPr>
      <w:r>
        <w:rPr>
          <w:sz w:val="34"/>
          <w:szCs w:val="34"/>
        </w:rPr>
        <w:t>Thiết kế dữ liệu bảng Chất liệu.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9"/>
        <w:gridCol w:w="1341"/>
        <w:gridCol w:w="2700"/>
        <w:gridCol w:w="2160"/>
        <w:gridCol w:w="1890"/>
      </w:tblGrid>
      <w:tr w:rsidR="001F7CD9" w14:paraId="45A7E863" w14:textId="77777777" w:rsidTr="00387B34">
        <w:tc>
          <w:tcPr>
            <w:tcW w:w="790" w:type="dxa"/>
          </w:tcPr>
          <w:p w14:paraId="313E840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79" w:type="dxa"/>
          </w:tcPr>
          <w:p w14:paraId="465CEEDE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Thuộc tính</w:t>
            </w:r>
          </w:p>
        </w:tc>
        <w:tc>
          <w:tcPr>
            <w:tcW w:w="1341" w:type="dxa"/>
          </w:tcPr>
          <w:p w14:paraId="7644960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Kiểu</w:t>
            </w:r>
          </w:p>
        </w:tc>
        <w:tc>
          <w:tcPr>
            <w:tcW w:w="2700" w:type="dxa"/>
          </w:tcPr>
          <w:p w14:paraId="403DAE5E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Ràng buộc</w:t>
            </w:r>
          </w:p>
        </w:tc>
        <w:tc>
          <w:tcPr>
            <w:tcW w:w="2160" w:type="dxa"/>
          </w:tcPr>
          <w:p w14:paraId="19571BCD" w14:textId="77777777" w:rsidR="001F7CD9" w:rsidRPr="000963E8" w:rsidRDefault="001F7CD9" w:rsidP="00387B34">
            <w:pPr>
              <w:ind w:right="-498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Giá trị kh</w:t>
            </w:r>
            <w:r>
              <w:rPr>
                <w:sz w:val="40"/>
                <w:szCs w:val="40"/>
              </w:rPr>
              <w:t>ở</w:t>
            </w:r>
            <w:r w:rsidRPr="000963E8">
              <w:rPr>
                <w:sz w:val="40"/>
                <w:szCs w:val="40"/>
              </w:rPr>
              <w:t>i đ</w:t>
            </w:r>
            <w:r>
              <w:rPr>
                <w:sz w:val="40"/>
                <w:szCs w:val="40"/>
              </w:rPr>
              <w:t>ộng</w:t>
            </w:r>
          </w:p>
        </w:tc>
        <w:tc>
          <w:tcPr>
            <w:tcW w:w="1890" w:type="dxa"/>
          </w:tcPr>
          <w:p w14:paraId="3DD23E2C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1F7CD9" w14:paraId="225AE273" w14:textId="77777777" w:rsidTr="00387B34">
        <w:tc>
          <w:tcPr>
            <w:tcW w:w="790" w:type="dxa"/>
          </w:tcPr>
          <w:p w14:paraId="558B05F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79" w:type="dxa"/>
          </w:tcPr>
          <w:p w14:paraId="5170B310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341" w:type="dxa"/>
          </w:tcPr>
          <w:p w14:paraId="6B9260F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699E38F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75FB80B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4C84EBE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64370952" w14:textId="77777777" w:rsidTr="00387B34">
        <w:tc>
          <w:tcPr>
            <w:tcW w:w="790" w:type="dxa"/>
          </w:tcPr>
          <w:p w14:paraId="13AE0DF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79" w:type="dxa"/>
          </w:tcPr>
          <w:p w14:paraId="175AEC24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341" w:type="dxa"/>
          </w:tcPr>
          <w:p w14:paraId="1621DD0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2C28EEA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3958040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009EB94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39835769" w14:textId="77777777" w:rsidTr="00387B34">
        <w:tc>
          <w:tcPr>
            <w:tcW w:w="790" w:type="dxa"/>
          </w:tcPr>
          <w:p w14:paraId="2E6D8CE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79" w:type="dxa"/>
          </w:tcPr>
          <w:p w14:paraId="3BC30708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341" w:type="dxa"/>
          </w:tcPr>
          <w:p w14:paraId="43F18F94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251DFA28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0A129EC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0761443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1530F328" w14:textId="77777777" w:rsidTr="00387B34">
        <w:tc>
          <w:tcPr>
            <w:tcW w:w="790" w:type="dxa"/>
          </w:tcPr>
          <w:p w14:paraId="7EBD380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79" w:type="dxa"/>
          </w:tcPr>
          <w:p w14:paraId="3C1B3910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341" w:type="dxa"/>
          </w:tcPr>
          <w:p w14:paraId="7B68F074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03DD839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640DC544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7F55AF3F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2C68D01D" w14:textId="77777777" w:rsidTr="00387B34">
        <w:tc>
          <w:tcPr>
            <w:tcW w:w="790" w:type="dxa"/>
          </w:tcPr>
          <w:p w14:paraId="11ED155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2279" w:type="dxa"/>
          </w:tcPr>
          <w:p w14:paraId="4F58228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341" w:type="dxa"/>
          </w:tcPr>
          <w:p w14:paraId="0330E41E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05AC154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35B968D0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24F6D57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045F4ECD" w14:textId="77777777" w:rsidTr="00387B34">
        <w:trPr>
          <w:trHeight w:val="54"/>
        </w:trPr>
        <w:tc>
          <w:tcPr>
            <w:tcW w:w="790" w:type="dxa"/>
          </w:tcPr>
          <w:p w14:paraId="4C04A8C0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2279" w:type="dxa"/>
          </w:tcPr>
          <w:p w14:paraId="69CA9AC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341" w:type="dxa"/>
          </w:tcPr>
          <w:p w14:paraId="1CA093A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574CE22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3B8BE6E0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012505E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1F1F764A" w14:textId="77777777" w:rsidR="001F7CD9" w:rsidRDefault="001F7CD9"/>
    <w:sectPr w:rsidR="001F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E1"/>
    <w:rsid w:val="001F7CD9"/>
    <w:rsid w:val="005667E1"/>
    <w:rsid w:val="00C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6411"/>
  <w15:chartTrackingRefBased/>
  <w15:docId w15:val="{21BC7DDE-127E-4866-80D1-7A10AA93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2020-11-14T14:05:00Z</dcterms:created>
  <dcterms:modified xsi:type="dcterms:W3CDTF">2020-11-14T14:07:00Z</dcterms:modified>
</cp:coreProperties>
</file>