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3FF8D" w14:textId="77777777" w:rsidR="00331D03" w:rsidRDefault="00331D03" w:rsidP="00331D03">
      <w:r>
        <w:t># Ingredient Specification Sheet</w:t>
      </w:r>
    </w:p>
    <w:p w14:paraId="525FB54A" w14:textId="77777777" w:rsidR="00331D03" w:rsidRDefault="00331D03" w:rsidP="00331D03"/>
    <w:p w14:paraId="3CBAB565" w14:textId="77777777" w:rsidR="00331D03" w:rsidRDefault="00331D03" w:rsidP="00331D03">
      <w:r>
        <w:t>## Product Information</w:t>
      </w:r>
    </w:p>
    <w:p w14:paraId="61CDB18A" w14:textId="77777777" w:rsidR="00331D03" w:rsidRDefault="00331D03" w:rsidP="00331D03">
      <w:r>
        <w:t>- **Name of Ingredient**: Morton's Coarse Kosher Salt</w:t>
      </w:r>
    </w:p>
    <w:p w14:paraId="2B20F0C6" w14:textId="77777777" w:rsidR="00331D03" w:rsidRDefault="00331D03" w:rsidP="00331D03">
      <w:r>
        <w:t>- **Manufacturer**: Morton Salt, Inc.</w:t>
      </w:r>
    </w:p>
    <w:p w14:paraId="29C19627" w14:textId="77777777" w:rsidR="00331D03" w:rsidRDefault="00331D03" w:rsidP="00331D03"/>
    <w:p w14:paraId="02AA0ED1" w14:textId="77777777" w:rsidR="00331D03" w:rsidRDefault="00331D03" w:rsidP="00331D03">
      <w:r>
        <w:t>## Description</w:t>
      </w:r>
    </w:p>
    <w:p w14:paraId="510727B0" w14:textId="77777777" w:rsidR="00331D03" w:rsidRDefault="00331D03" w:rsidP="00331D03">
      <w:r>
        <w:t>- **Physical Characteristics**: Flat, smooth-surfaced flakes with a coarse texture.</w:t>
      </w:r>
    </w:p>
    <w:p w14:paraId="1A8A7AE3" w14:textId="77777777" w:rsidR="00331D03" w:rsidRDefault="00331D03" w:rsidP="00331D03">
      <w:r>
        <w:t>- **Flavor Profile**: Clean, crisp flavor without any additives.</w:t>
      </w:r>
    </w:p>
    <w:p w14:paraId="4D9908D1" w14:textId="77777777" w:rsidR="00331D03" w:rsidRDefault="00331D03" w:rsidP="00331D03">
      <w:r>
        <w:t>- **Common Uses**: Brining, curing, and seasoning for a variety of dishes including meats and vegetables.</w:t>
      </w:r>
    </w:p>
    <w:p w14:paraId="02F4162B" w14:textId="77777777" w:rsidR="00331D03" w:rsidRDefault="00331D03" w:rsidP="00331D03"/>
    <w:p w14:paraId="690313BC" w14:textId="77777777" w:rsidR="00331D03" w:rsidRDefault="00331D03" w:rsidP="00331D03">
      <w:r>
        <w:t>## Specifications</w:t>
      </w:r>
    </w:p>
    <w:p w14:paraId="36190245" w14:textId="77777777" w:rsidR="00331D03" w:rsidRDefault="00331D03" w:rsidP="00331D03">
      <w:r>
        <w:t>- **Grain Size**: Coarse flakes ideal for a variety of cooking applications.</w:t>
      </w:r>
    </w:p>
    <w:p w14:paraId="7878DBEB" w14:textId="77777777" w:rsidR="00331D03" w:rsidRDefault="00331D03" w:rsidP="00331D03">
      <w:r>
        <w:t>- **Purity**: Food grade sodium chloride with no iodization.</w:t>
      </w:r>
    </w:p>
    <w:p w14:paraId="4F99B1D1" w14:textId="77777777" w:rsidR="00331D03" w:rsidRDefault="00331D03" w:rsidP="00331D03">
      <w:r>
        <w:t xml:space="preserve">- **Anti-Caking Agent**: Yellow Prussiate of Soda for free-flowing </w:t>
      </w:r>
      <w:proofErr w:type="gramStart"/>
      <w:r>
        <w:t>properties[</w:t>
      </w:r>
      <w:proofErr w:type="gramEnd"/>
      <w:r>
        <w:t>^1^][3].</w:t>
      </w:r>
    </w:p>
    <w:p w14:paraId="56478B0C" w14:textId="77777777" w:rsidR="00331D03" w:rsidRDefault="00331D03" w:rsidP="00331D03"/>
    <w:p w14:paraId="11AE2953" w14:textId="77777777" w:rsidR="00331D03" w:rsidRDefault="00331D03" w:rsidP="00331D03">
      <w:r>
        <w:t>## Nutritional Information</w:t>
      </w:r>
    </w:p>
    <w:p w14:paraId="61740016" w14:textId="77777777" w:rsidR="00331D03" w:rsidRDefault="00331D03" w:rsidP="00331D03">
      <w:r>
        <w:t>- **Caloric Value**: 0 calories per serving.</w:t>
      </w:r>
    </w:p>
    <w:p w14:paraId="3A3428E7" w14:textId="77777777" w:rsidR="00331D03" w:rsidRDefault="00331D03" w:rsidP="00331D03">
      <w:r>
        <w:t>- **Macronutrients**: 0g total fat, 0g carbohydrates, 0g protein per serving.</w:t>
      </w:r>
    </w:p>
    <w:p w14:paraId="7E1208BF" w14:textId="77777777" w:rsidR="00331D03" w:rsidRDefault="00331D03" w:rsidP="00331D03">
      <w:r>
        <w:t>- **Minerals**: Sodium chloride.</w:t>
      </w:r>
    </w:p>
    <w:p w14:paraId="14E677A2" w14:textId="77777777" w:rsidR="00331D03" w:rsidRDefault="00331D03" w:rsidP="00331D03"/>
    <w:p w14:paraId="68883939" w14:textId="77777777" w:rsidR="00331D03" w:rsidRDefault="00331D03" w:rsidP="00331D03">
      <w:r>
        <w:t>## Allergen Information</w:t>
      </w:r>
    </w:p>
    <w:p w14:paraId="4D082276" w14:textId="77777777" w:rsidR="00331D03" w:rsidRDefault="00331D03" w:rsidP="00331D03">
      <w:r>
        <w:t>- **Potential Allergens**: None. Kosher salt does not contain common allergens.</w:t>
      </w:r>
    </w:p>
    <w:p w14:paraId="4C1EF224" w14:textId="77777777" w:rsidR="00331D03" w:rsidRDefault="00331D03" w:rsidP="00331D03"/>
    <w:p w14:paraId="5A3C30C9" w14:textId="77777777" w:rsidR="00331D03" w:rsidRDefault="00331D03" w:rsidP="00331D03">
      <w:r>
        <w:t>## Storage Conditions</w:t>
      </w:r>
    </w:p>
    <w:p w14:paraId="52286377" w14:textId="77777777" w:rsidR="00331D03" w:rsidRDefault="00331D03" w:rsidP="00331D03">
      <w:r>
        <w:lastRenderedPageBreak/>
        <w:t>- **Temperature**: Store in a cool, dry place.</w:t>
      </w:r>
    </w:p>
    <w:p w14:paraId="727C9AE7" w14:textId="77777777" w:rsidR="00331D03" w:rsidRDefault="00331D03" w:rsidP="00331D03">
      <w:r>
        <w:t>- **Humidity**: Keep away from moisture to maintain granulation.</w:t>
      </w:r>
    </w:p>
    <w:p w14:paraId="314F857B" w14:textId="77777777" w:rsidR="00331D03" w:rsidRDefault="00331D03" w:rsidP="00331D03">
      <w:r>
        <w:t>- **Light Exposure**: Not sensitive to light; however, store in a dark place to maintain quality.</w:t>
      </w:r>
    </w:p>
    <w:p w14:paraId="52C0995F" w14:textId="77777777" w:rsidR="00331D03" w:rsidRDefault="00331D03" w:rsidP="00331D03"/>
    <w:p w14:paraId="41C8BB9C" w14:textId="77777777" w:rsidR="00331D03" w:rsidRDefault="00331D03" w:rsidP="00331D03">
      <w:r>
        <w:t>## Shelf Life</w:t>
      </w:r>
    </w:p>
    <w:p w14:paraId="4CD2314E" w14:textId="77777777" w:rsidR="00331D03" w:rsidRDefault="00331D03" w:rsidP="00331D03">
      <w:r>
        <w:t>- **Expected Shelf Life**: Indefinite shelf life when stored under proper conditions.</w:t>
      </w:r>
    </w:p>
    <w:p w14:paraId="36BA4AD0" w14:textId="77777777" w:rsidR="00331D03" w:rsidRDefault="00331D03" w:rsidP="00331D03"/>
    <w:p w14:paraId="23D4E05C" w14:textId="77777777" w:rsidR="00331D03" w:rsidRDefault="00331D03" w:rsidP="00331D03">
      <w:r>
        <w:t>## Packaging</w:t>
      </w:r>
    </w:p>
    <w:p w14:paraId="38AFF83F" w14:textId="77777777" w:rsidR="00331D03" w:rsidRDefault="00331D03" w:rsidP="00331D03">
      <w:r>
        <w:t>- **Material**: Typically packaged in cardboard boxes or plastic bags.</w:t>
      </w:r>
    </w:p>
    <w:p w14:paraId="51D36606" w14:textId="77777777" w:rsidR="00331D03" w:rsidRDefault="00331D03" w:rsidP="00331D03">
      <w:r>
        <w:t>- **Sizes Available**: Available in various sizes from small shakers to large bulk bags.</w:t>
      </w:r>
    </w:p>
    <w:p w14:paraId="35FDC58E" w14:textId="77777777" w:rsidR="00331D03" w:rsidRDefault="00331D03" w:rsidP="00331D03"/>
    <w:p w14:paraId="6390961A" w14:textId="77777777" w:rsidR="00331D03" w:rsidRDefault="00331D03" w:rsidP="00331D03">
      <w:r>
        <w:t>## Supplier Information</w:t>
      </w:r>
    </w:p>
    <w:p w14:paraId="3CDB4228" w14:textId="77777777" w:rsidR="00331D03" w:rsidRDefault="00331D03" w:rsidP="00331D03">
      <w:r>
        <w:t xml:space="preserve">- **Contact Details**: Available on the Morton Salt </w:t>
      </w:r>
      <w:proofErr w:type="gramStart"/>
      <w:r>
        <w:t>website[</w:t>
      </w:r>
      <w:proofErr w:type="gramEnd"/>
      <w:r>
        <w:t>^2^][1].</w:t>
      </w:r>
    </w:p>
    <w:p w14:paraId="4285C2C9" w14:textId="77777777" w:rsidR="00331D03" w:rsidRDefault="00331D03" w:rsidP="00331D03">
      <w:r>
        <w:t>- **Location**: Product distributed from various locations in the USA.</w:t>
      </w:r>
    </w:p>
    <w:p w14:paraId="208E7316" w14:textId="77777777" w:rsidR="00331D03" w:rsidRDefault="00331D03" w:rsidP="00331D03"/>
    <w:p w14:paraId="13E1D335" w14:textId="77777777" w:rsidR="00331D03" w:rsidRDefault="00331D03" w:rsidP="00331D03">
      <w:r>
        <w:t>## Cost</w:t>
      </w:r>
    </w:p>
    <w:p w14:paraId="59706547" w14:textId="77777777" w:rsidR="00331D03" w:rsidRDefault="00331D03" w:rsidP="00331D03">
      <w:r>
        <w:t>- **Price Per Unit**: Varies based on market conditions and purchase quantities.</w:t>
      </w:r>
    </w:p>
    <w:p w14:paraId="47EA4A81" w14:textId="77777777" w:rsidR="00331D03" w:rsidRDefault="00331D03" w:rsidP="00331D03">
      <w:r>
        <w:t>- **Bulk Discount Rates**: Information available upon request.</w:t>
      </w:r>
    </w:p>
    <w:p w14:paraId="3FD7ACB0" w14:textId="77777777" w:rsidR="006B6E5C" w:rsidRDefault="006B6E5C"/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03"/>
    <w:rsid w:val="00331D03"/>
    <w:rsid w:val="006B6E5C"/>
    <w:rsid w:val="00932A03"/>
    <w:rsid w:val="00A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4EE"/>
  <w15:chartTrackingRefBased/>
  <w15:docId w15:val="{F4BA0ACA-8E00-4756-A8AE-02CDFE9F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2024-05-20T21:50:00Z</dcterms:created>
  <dcterms:modified xsi:type="dcterms:W3CDTF">2024-05-20T21:51:00Z</dcterms:modified>
</cp:coreProperties>
</file>