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C738F" w:rsidRDefault="00D85048" w14:paraId="5940291F" w14:textId="77777777">
      <w:pPr>
        <w:pStyle w:val="Heading2"/>
      </w:pPr>
      <w:r>
        <w:t>Copilot</w:t>
      </w:r>
    </w:p>
    <w:p w:rsidR="008C738F" w:rsidRDefault="00D85048" w14:paraId="3249292D" w14:textId="77777777">
      <w:r>
        <w:t>Certainly! Proper documentation of your bakery's ingredients is crucial for several reasons, including regulatory compliance, quality control, and customer information. Here's a list of relevant data you should consider including in your bakery ingredient documentation:</w:t>
      </w:r>
    </w:p>
    <w:p w:rsidR="008C738F" w:rsidP="219E3F1E" w:rsidRDefault="219E3F1E" w14:paraId="34BDA7AE" w14:textId="77777777">
      <w:pPr>
        <w:pStyle w:val="ListParagraph"/>
        <w:numPr>
          <w:ilvl w:val="0"/>
          <w:numId w:val="3"/>
        </w:numPr>
      </w:pPr>
      <w:r w:rsidRPr="219E3F1E">
        <w:rPr>
          <w:b/>
          <w:bCs/>
        </w:rPr>
        <w:t>Ingredient Names</w:t>
      </w:r>
      <w:r w:rsidRPr="219E3F1E">
        <w:t>: List all the ingredients used in your recipes, including common names and any scientific or alternative names if applicable.</w:t>
      </w:r>
    </w:p>
    <w:tbl>
      <w:tblPr>
        <w:tblStyle w:val="TableGrid"/>
        <w:tblW w:w="0" w:type="auto"/>
        <w:tblBorders>
          <w:top w:val="single" w:color="D1D1D1" w:sz="8" w:space="0"/>
          <w:left w:val="single" w:color="D1D1D1" w:sz="8" w:space="0"/>
          <w:bottom w:val="single" w:color="D1D1D1" w:sz="8" w:space="0"/>
          <w:right w:val="single" w:color="D1D1D1" w:sz="8" w:space="0"/>
          <w:insideH w:val="single" w:color="F0F0F0" w:sz="8" w:space="0"/>
          <w:insideV w:val="nil"/>
        </w:tblBorders>
        <w:tblLayout w:type="fixed"/>
        <w:tblLook w:val="0420" w:firstRow="1" w:lastRow="0" w:firstColumn="0" w:lastColumn="0" w:noHBand="0" w:noVBand="1"/>
      </w:tblPr>
      <w:tblGrid>
        <w:gridCol w:w="9015"/>
      </w:tblGrid>
      <w:tr w:rsidR="219E3F1E" w:rsidTr="219E3F1E" w14:paraId="661358AF" w14:textId="77777777">
        <w:trPr>
          <w:trHeight w:val="300"/>
        </w:trPr>
        <w:tc>
          <w:tcPr>
            <w:tcW w:w="9015" w:type="dxa"/>
            <w:shd w:val="clear" w:color="auto" w:fill="F5F5F5"/>
            <w:tcMar>
              <w:top w:w="60" w:type="dxa"/>
              <w:left w:w="60" w:type="dxa"/>
              <w:bottom w:w="60" w:type="dxa"/>
              <w:right w:w="60" w:type="dxa"/>
            </w:tcMar>
          </w:tcPr>
          <w:p w:rsidR="219E3F1E" w:rsidP="219E3F1E" w:rsidRDefault="219E3F1E" w14:paraId="7D7F3030" w14:textId="4B1395A2">
            <w:pPr>
              <w:rPr>
                <w:b/>
                <w:bCs/>
                <w:sz w:val="22"/>
                <w:szCs w:val="22"/>
              </w:rPr>
            </w:pPr>
            <w:r w:rsidRPr="219E3F1E">
              <w:rPr>
                <w:b/>
                <w:bCs/>
                <w:sz w:val="22"/>
                <w:szCs w:val="22"/>
              </w:rPr>
              <w:t>Ingredient Names</w:t>
            </w:r>
          </w:p>
        </w:tc>
      </w:tr>
      <w:tr w:rsidR="219E3F1E" w:rsidTr="219E3F1E" w14:paraId="0B4FA28A" w14:textId="77777777">
        <w:trPr>
          <w:trHeight w:val="300"/>
        </w:trPr>
        <w:tc>
          <w:tcPr>
            <w:tcW w:w="9015" w:type="dxa"/>
            <w:shd w:val="clear" w:color="auto" w:fill="FFFFFF"/>
            <w:tcMar>
              <w:top w:w="60" w:type="dxa"/>
              <w:left w:w="60" w:type="dxa"/>
              <w:bottom w:w="60" w:type="dxa"/>
              <w:right w:w="60" w:type="dxa"/>
            </w:tcMar>
          </w:tcPr>
          <w:p w:rsidR="219E3F1E" w:rsidP="219E3F1E" w:rsidRDefault="219E3F1E" w14:paraId="30F6D409" w14:textId="7C2E5326">
            <w:pPr>
              <w:rPr>
                <w:sz w:val="22"/>
                <w:szCs w:val="22"/>
              </w:rPr>
            </w:pPr>
            <w:r w:rsidRPr="219E3F1E">
              <w:rPr>
                <w:sz w:val="22"/>
                <w:szCs w:val="22"/>
              </w:rPr>
              <w:t>List all the ingredients used in your recipes, including common names and any scientific or alternative names if applicable.</w:t>
            </w:r>
          </w:p>
        </w:tc>
      </w:tr>
    </w:tbl>
    <w:p w:rsidR="219E3F1E" w:rsidRDefault="219E3F1E" w14:paraId="1A8E4E20" w14:textId="203CC504"/>
    <w:tbl>
      <w:tblPr>
        <w:tblStyle w:val="TableGrid"/>
        <w:tblW w:w="0" w:type="auto"/>
        <w:tblBorders>
          <w:top w:val="single" w:color="D1D1D1" w:themeColor="background2" w:themeShade="E6" w:sz="8" w:space="0"/>
          <w:left w:val="single" w:color="D1D1D1" w:themeColor="background2" w:themeShade="E6" w:sz="8" w:space="0"/>
          <w:bottom w:val="single" w:color="D1D1D1" w:themeColor="background2" w:themeShade="E6" w:sz="8" w:space="0"/>
          <w:right w:val="single" w:color="D1D1D1" w:themeColor="background2" w:themeShade="E6" w:sz="8" w:space="0"/>
          <w:insideH w:val="single" w:color="F0F0F0" w:sz="8" w:space="0"/>
          <w:insideV w:val="nil"/>
        </w:tblBorders>
        <w:tblLayout w:type="fixed"/>
        <w:tblLook w:val="0420" w:firstRow="1" w:lastRow="0" w:firstColumn="0" w:lastColumn="0" w:noHBand="0" w:noVBand="1"/>
      </w:tblPr>
      <w:tblGrid>
        <w:gridCol w:w="4508"/>
        <w:gridCol w:w="4508"/>
      </w:tblGrid>
      <w:tr w:rsidR="219E3F1E" w:rsidTr="539CBE92" w14:paraId="142A9A5C" w14:textId="77777777">
        <w:trPr>
          <w:trHeight w:val="300"/>
        </w:trPr>
        <w:tc>
          <w:tcPr>
            <w:tcW w:w="4508" w:type="dxa"/>
            <w:shd w:val="clear" w:color="auto" w:fill="F5F5F5"/>
            <w:tcMar>
              <w:top w:w="60" w:type="dxa"/>
              <w:left w:w="60" w:type="dxa"/>
              <w:bottom w:w="60" w:type="dxa"/>
              <w:right w:w="60" w:type="dxa"/>
            </w:tcMar>
          </w:tcPr>
          <w:p w:rsidR="219E3F1E" w:rsidP="219E3F1E" w:rsidRDefault="219E3F1E" w14:paraId="12D23F3F" w14:textId="7620AE7F">
            <w:pPr>
              <w:rPr>
                <w:b/>
                <w:bCs/>
                <w:sz w:val="22"/>
                <w:szCs w:val="22"/>
              </w:rPr>
            </w:pPr>
            <w:r w:rsidRPr="219E3F1E">
              <w:rPr>
                <w:b/>
                <w:bCs/>
                <w:sz w:val="22"/>
                <w:szCs w:val="22"/>
              </w:rPr>
              <w:t>Ingredient Names</w:t>
            </w:r>
          </w:p>
        </w:tc>
        <w:tc>
          <w:tcPr>
            <w:tcW w:w="4508" w:type="dxa"/>
            <w:shd w:val="clear" w:color="auto" w:fill="F5F5F5"/>
            <w:tcMar>
              <w:top w:w="60" w:type="dxa"/>
              <w:left w:w="60" w:type="dxa"/>
              <w:bottom w:w="60" w:type="dxa"/>
              <w:right w:w="60" w:type="dxa"/>
            </w:tcMar>
          </w:tcPr>
          <w:p w:rsidR="219E3F1E" w:rsidP="219E3F1E" w:rsidRDefault="219E3F1E" w14:paraId="14BE0C2D" w14:textId="263A8167">
            <w:pPr>
              <w:rPr>
                <w:b/>
                <w:bCs/>
                <w:sz w:val="22"/>
                <w:szCs w:val="22"/>
              </w:rPr>
            </w:pPr>
            <w:r w:rsidRPr="219E3F1E">
              <w:rPr>
                <w:b/>
                <w:bCs/>
                <w:sz w:val="22"/>
                <w:szCs w:val="22"/>
              </w:rPr>
              <w:t>Acronym</w:t>
            </w:r>
          </w:p>
        </w:tc>
      </w:tr>
      <w:tr w:rsidR="219E3F1E" w:rsidTr="539CBE92" w14:paraId="267530D0"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296A65DF" w14:textId="7FDF68A7">
            <w:pPr>
              <w:rPr>
                <w:sz w:val="22"/>
                <w:szCs w:val="22"/>
              </w:rPr>
            </w:pPr>
            <w:r w:rsidRPr="219E3F1E">
              <w:rPr>
                <w:sz w:val="22"/>
                <w:szCs w:val="22"/>
              </w:rPr>
              <w:t>Plain Bagel</w:t>
            </w:r>
          </w:p>
        </w:tc>
        <w:tc>
          <w:tcPr>
            <w:tcW w:w="4508" w:type="dxa"/>
            <w:shd w:val="clear" w:color="auto" w:fill="FFFFFF" w:themeFill="background1"/>
            <w:tcMar>
              <w:top w:w="60" w:type="dxa"/>
              <w:left w:w="60" w:type="dxa"/>
              <w:bottom w:w="60" w:type="dxa"/>
              <w:right w:w="60" w:type="dxa"/>
            </w:tcMar>
          </w:tcPr>
          <w:p w:rsidR="219E3F1E" w:rsidP="219E3F1E" w:rsidRDefault="219E3F1E" w14:paraId="734DC838" w14:textId="41123D3C">
            <w:pPr>
              <w:rPr>
                <w:sz w:val="22"/>
                <w:szCs w:val="22"/>
              </w:rPr>
            </w:pPr>
            <w:r w:rsidRPr="219E3F1E">
              <w:rPr>
                <w:sz w:val="22"/>
                <w:szCs w:val="22"/>
              </w:rPr>
              <w:t>PL_BGL</w:t>
            </w:r>
          </w:p>
        </w:tc>
      </w:tr>
      <w:tr w:rsidR="219E3F1E" w:rsidTr="539CBE92" w14:paraId="38658B60"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492D148A" w14:textId="16A65A46">
            <w:pPr>
              <w:rPr>
                <w:sz w:val="22"/>
                <w:szCs w:val="22"/>
              </w:rPr>
            </w:pPr>
            <w:r w:rsidRPr="219E3F1E">
              <w:rPr>
                <w:sz w:val="22"/>
                <w:szCs w:val="22"/>
              </w:rPr>
              <w:t>Everything Bagel</w:t>
            </w:r>
          </w:p>
        </w:tc>
        <w:tc>
          <w:tcPr>
            <w:tcW w:w="4508" w:type="dxa"/>
            <w:shd w:val="clear" w:color="auto" w:fill="FFFFFF" w:themeFill="background1"/>
            <w:tcMar>
              <w:top w:w="60" w:type="dxa"/>
              <w:left w:w="60" w:type="dxa"/>
              <w:bottom w:w="60" w:type="dxa"/>
              <w:right w:w="60" w:type="dxa"/>
            </w:tcMar>
          </w:tcPr>
          <w:p w:rsidR="219E3F1E" w:rsidP="219E3F1E" w:rsidRDefault="219E3F1E" w14:paraId="7AB68A41" w14:textId="0856EB1C">
            <w:pPr>
              <w:rPr>
                <w:sz w:val="22"/>
                <w:szCs w:val="22"/>
              </w:rPr>
            </w:pPr>
            <w:r w:rsidRPr="219E3F1E">
              <w:rPr>
                <w:sz w:val="22"/>
                <w:szCs w:val="22"/>
              </w:rPr>
              <w:t>ET_BGL</w:t>
            </w:r>
          </w:p>
        </w:tc>
      </w:tr>
      <w:tr w:rsidR="219E3F1E" w:rsidTr="539CBE92" w14:paraId="093EA9C8"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7E48A260" w14:textId="6157A18A">
            <w:pPr>
              <w:rPr>
                <w:sz w:val="22"/>
                <w:szCs w:val="22"/>
              </w:rPr>
            </w:pPr>
            <w:r w:rsidRPr="219E3F1E">
              <w:rPr>
                <w:sz w:val="22"/>
                <w:szCs w:val="22"/>
              </w:rPr>
              <w:t>Sesame Bagel</w:t>
            </w:r>
          </w:p>
        </w:tc>
        <w:tc>
          <w:tcPr>
            <w:tcW w:w="4508" w:type="dxa"/>
            <w:shd w:val="clear" w:color="auto" w:fill="FFFFFF" w:themeFill="background1"/>
            <w:tcMar>
              <w:top w:w="60" w:type="dxa"/>
              <w:left w:w="60" w:type="dxa"/>
              <w:bottom w:w="60" w:type="dxa"/>
              <w:right w:w="60" w:type="dxa"/>
            </w:tcMar>
          </w:tcPr>
          <w:p w:rsidR="219E3F1E" w:rsidP="219E3F1E" w:rsidRDefault="219E3F1E" w14:paraId="7FB89ED9" w14:textId="7C2E1831">
            <w:pPr>
              <w:rPr>
                <w:sz w:val="22"/>
                <w:szCs w:val="22"/>
              </w:rPr>
            </w:pPr>
            <w:r w:rsidRPr="219E3F1E">
              <w:rPr>
                <w:sz w:val="22"/>
                <w:szCs w:val="22"/>
              </w:rPr>
              <w:t>SES_BGL</w:t>
            </w:r>
          </w:p>
        </w:tc>
      </w:tr>
      <w:tr w:rsidR="219E3F1E" w:rsidTr="539CBE92" w14:paraId="6BA8B347"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06741987" w14:textId="3F5FC237">
            <w:pPr>
              <w:rPr>
                <w:sz w:val="22"/>
                <w:szCs w:val="22"/>
              </w:rPr>
            </w:pPr>
            <w:r w:rsidRPr="219E3F1E">
              <w:rPr>
                <w:sz w:val="22"/>
                <w:szCs w:val="22"/>
              </w:rPr>
              <w:t>Onion Bagel</w:t>
            </w:r>
          </w:p>
        </w:tc>
        <w:tc>
          <w:tcPr>
            <w:tcW w:w="4508" w:type="dxa"/>
            <w:shd w:val="clear" w:color="auto" w:fill="FFFFFF" w:themeFill="background1"/>
            <w:tcMar>
              <w:top w:w="60" w:type="dxa"/>
              <w:left w:w="60" w:type="dxa"/>
              <w:bottom w:w="60" w:type="dxa"/>
              <w:right w:w="60" w:type="dxa"/>
            </w:tcMar>
          </w:tcPr>
          <w:p w:rsidR="219E3F1E" w:rsidP="219E3F1E" w:rsidRDefault="219E3F1E" w14:paraId="0B0DE2FC" w14:textId="5FC0A707">
            <w:pPr>
              <w:rPr>
                <w:sz w:val="22"/>
                <w:szCs w:val="22"/>
              </w:rPr>
            </w:pPr>
            <w:r w:rsidRPr="219E3F1E">
              <w:rPr>
                <w:sz w:val="22"/>
                <w:szCs w:val="22"/>
              </w:rPr>
              <w:t>ONN_BGL</w:t>
            </w:r>
          </w:p>
        </w:tc>
      </w:tr>
      <w:tr w:rsidR="219E3F1E" w:rsidTr="539CBE92" w14:paraId="5FFF6E2F"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1DB7AC33" w14:textId="575B0EBB">
            <w:pPr>
              <w:rPr>
                <w:sz w:val="22"/>
                <w:szCs w:val="22"/>
              </w:rPr>
            </w:pPr>
            <w:r w:rsidRPr="219E3F1E">
              <w:rPr>
                <w:sz w:val="22"/>
                <w:szCs w:val="22"/>
              </w:rPr>
              <w:t>Garlic Bagel</w:t>
            </w:r>
          </w:p>
        </w:tc>
        <w:tc>
          <w:tcPr>
            <w:tcW w:w="4508" w:type="dxa"/>
            <w:shd w:val="clear" w:color="auto" w:fill="FFFFFF" w:themeFill="background1"/>
            <w:tcMar>
              <w:top w:w="60" w:type="dxa"/>
              <w:left w:w="60" w:type="dxa"/>
              <w:bottom w:w="60" w:type="dxa"/>
              <w:right w:w="60" w:type="dxa"/>
            </w:tcMar>
          </w:tcPr>
          <w:p w:rsidR="219E3F1E" w:rsidP="219E3F1E" w:rsidRDefault="219E3F1E" w14:paraId="454B8EF4" w14:textId="1974FDBC">
            <w:pPr>
              <w:rPr>
                <w:sz w:val="22"/>
                <w:szCs w:val="22"/>
              </w:rPr>
            </w:pPr>
            <w:r w:rsidRPr="219E3F1E">
              <w:rPr>
                <w:sz w:val="22"/>
                <w:szCs w:val="22"/>
              </w:rPr>
              <w:t>GLC_BGL</w:t>
            </w:r>
          </w:p>
        </w:tc>
      </w:tr>
      <w:tr w:rsidR="219E3F1E" w:rsidTr="539CBE92" w14:paraId="2D58FABA"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64C539DF" w14:textId="24036AB6">
            <w:pPr>
              <w:rPr>
                <w:sz w:val="22"/>
                <w:szCs w:val="22"/>
              </w:rPr>
            </w:pPr>
            <w:r w:rsidRPr="219E3F1E">
              <w:rPr>
                <w:sz w:val="22"/>
                <w:szCs w:val="22"/>
              </w:rPr>
              <w:t>Poppy Bagel</w:t>
            </w:r>
          </w:p>
        </w:tc>
        <w:tc>
          <w:tcPr>
            <w:tcW w:w="4508" w:type="dxa"/>
            <w:shd w:val="clear" w:color="auto" w:fill="FFFFFF" w:themeFill="background1"/>
            <w:tcMar>
              <w:top w:w="60" w:type="dxa"/>
              <w:left w:w="60" w:type="dxa"/>
              <w:bottom w:w="60" w:type="dxa"/>
              <w:right w:w="60" w:type="dxa"/>
            </w:tcMar>
          </w:tcPr>
          <w:p w:rsidR="219E3F1E" w:rsidP="219E3F1E" w:rsidRDefault="219E3F1E" w14:paraId="017BB2CC" w14:textId="085B19FD">
            <w:pPr>
              <w:rPr>
                <w:sz w:val="22"/>
                <w:szCs w:val="22"/>
              </w:rPr>
            </w:pPr>
            <w:r w:rsidRPr="219E3F1E">
              <w:rPr>
                <w:sz w:val="22"/>
                <w:szCs w:val="22"/>
              </w:rPr>
              <w:t>PPY_BGL</w:t>
            </w:r>
          </w:p>
        </w:tc>
      </w:tr>
      <w:tr w:rsidR="219E3F1E" w:rsidTr="539CBE92" w14:paraId="2DD7E1BE"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6186EBA0" w14:textId="46EA50F8">
            <w:pPr>
              <w:rPr>
                <w:sz w:val="22"/>
                <w:szCs w:val="22"/>
              </w:rPr>
            </w:pPr>
            <w:r w:rsidRPr="219E3F1E">
              <w:rPr>
                <w:sz w:val="22"/>
                <w:szCs w:val="22"/>
              </w:rPr>
              <w:t>Salt Bagel</w:t>
            </w:r>
          </w:p>
        </w:tc>
        <w:tc>
          <w:tcPr>
            <w:tcW w:w="4508" w:type="dxa"/>
            <w:shd w:val="clear" w:color="auto" w:fill="FFFFFF" w:themeFill="background1"/>
            <w:tcMar>
              <w:top w:w="60" w:type="dxa"/>
              <w:left w:w="60" w:type="dxa"/>
              <w:bottom w:w="60" w:type="dxa"/>
              <w:right w:w="60" w:type="dxa"/>
            </w:tcMar>
          </w:tcPr>
          <w:p w:rsidR="219E3F1E" w:rsidP="219E3F1E" w:rsidRDefault="219E3F1E" w14:paraId="3C43334F" w14:textId="3B266CEE">
            <w:pPr>
              <w:rPr>
                <w:sz w:val="22"/>
                <w:szCs w:val="22"/>
              </w:rPr>
            </w:pPr>
            <w:r w:rsidRPr="219E3F1E">
              <w:rPr>
                <w:sz w:val="22"/>
                <w:szCs w:val="22"/>
              </w:rPr>
              <w:t>SLT_BGL</w:t>
            </w:r>
          </w:p>
        </w:tc>
      </w:tr>
      <w:tr w:rsidR="219E3F1E" w:rsidTr="539CBE92" w14:paraId="385FCBAD"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57FF6F6A" w14:textId="3673C963">
            <w:pPr>
              <w:rPr>
                <w:sz w:val="22"/>
                <w:szCs w:val="22"/>
              </w:rPr>
            </w:pPr>
            <w:r w:rsidRPr="219E3F1E">
              <w:rPr>
                <w:sz w:val="22"/>
                <w:szCs w:val="22"/>
              </w:rPr>
              <w:t>Everything w/ Salt Bagel</w:t>
            </w:r>
          </w:p>
        </w:tc>
        <w:tc>
          <w:tcPr>
            <w:tcW w:w="4508" w:type="dxa"/>
            <w:shd w:val="clear" w:color="auto" w:fill="FFFFFF" w:themeFill="background1"/>
            <w:tcMar>
              <w:top w:w="60" w:type="dxa"/>
              <w:left w:w="60" w:type="dxa"/>
              <w:bottom w:w="60" w:type="dxa"/>
              <w:right w:w="60" w:type="dxa"/>
            </w:tcMar>
          </w:tcPr>
          <w:p w:rsidR="219E3F1E" w:rsidP="219E3F1E" w:rsidRDefault="219E3F1E" w14:paraId="2619623D" w14:textId="7FA331EE">
            <w:pPr>
              <w:rPr>
                <w:sz w:val="22"/>
                <w:szCs w:val="22"/>
              </w:rPr>
            </w:pPr>
            <w:r w:rsidRPr="219E3F1E">
              <w:rPr>
                <w:sz w:val="22"/>
                <w:szCs w:val="22"/>
              </w:rPr>
              <w:t>ETS_BGL</w:t>
            </w:r>
          </w:p>
        </w:tc>
      </w:tr>
      <w:tr w:rsidR="219E3F1E" w:rsidTr="539CBE92" w14:paraId="304768DF"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4FB67BFE" w14:textId="2E0A873E">
            <w:pPr>
              <w:rPr>
                <w:sz w:val="22"/>
                <w:szCs w:val="22"/>
              </w:rPr>
            </w:pPr>
            <w:r w:rsidRPr="219E3F1E">
              <w:rPr>
                <w:sz w:val="22"/>
                <w:szCs w:val="22"/>
              </w:rPr>
              <w:t>Jalapeno Cheddar Bagel</w:t>
            </w:r>
          </w:p>
        </w:tc>
        <w:tc>
          <w:tcPr>
            <w:tcW w:w="4508" w:type="dxa"/>
            <w:shd w:val="clear" w:color="auto" w:fill="FFFFFF" w:themeFill="background1"/>
            <w:tcMar>
              <w:top w:w="60" w:type="dxa"/>
              <w:left w:w="60" w:type="dxa"/>
              <w:bottom w:w="60" w:type="dxa"/>
              <w:right w:w="60" w:type="dxa"/>
            </w:tcMar>
          </w:tcPr>
          <w:p w:rsidR="219E3F1E" w:rsidP="219E3F1E" w:rsidRDefault="219E3F1E" w14:paraId="74F075B5" w14:textId="3CC206B8">
            <w:pPr>
              <w:rPr>
                <w:sz w:val="22"/>
                <w:szCs w:val="22"/>
              </w:rPr>
            </w:pPr>
            <w:r w:rsidRPr="219E3F1E">
              <w:rPr>
                <w:sz w:val="22"/>
                <w:szCs w:val="22"/>
              </w:rPr>
              <w:t>JL_BGL</w:t>
            </w:r>
          </w:p>
        </w:tc>
      </w:tr>
      <w:tr w:rsidR="219E3F1E" w:rsidTr="539CBE92" w14:paraId="77E13249"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6E60CEE6" w14:textId="1CBF08AC">
            <w:pPr>
              <w:rPr>
                <w:sz w:val="22"/>
                <w:szCs w:val="22"/>
              </w:rPr>
            </w:pPr>
            <w:r w:rsidRPr="219E3F1E">
              <w:rPr>
                <w:sz w:val="22"/>
                <w:szCs w:val="22"/>
              </w:rPr>
              <w:t>Asiago Cheese Bagel</w:t>
            </w:r>
          </w:p>
        </w:tc>
        <w:tc>
          <w:tcPr>
            <w:tcW w:w="4508" w:type="dxa"/>
            <w:shd w:val="clear" w:color="auto" w:fill="FFFFFF" w:themeFill="background1"/>
            <w:tcMar>
              <w:top w:w="60" w:type="dxa"/>
              <w:left w:w="60" w:type="dxa"/>
              <w:bottom w:w="60" w:type="dxa"/>
              <w:right w:w="60" w:type="dxa"/>
            </w:tcMar>
          </w:tcPr>
          <w:p w:rsidR="219E3F1E" w:rsidP="219E3F1E" w:rsidRDefault="219E3F1E" w14:paraId="6BA6F9CF" w14:textId="50D116BB">
            <w:pPr>
              <w:rPr>
                <w:sz w:val="22"/>
                <w:szCs w:val="22"/>
              </w:rPr>
            </w:pPr>
            <w:r w:rsidRPr="219E3F1E">
              <w:rPr>
                <w:sz w:val="22"/>
                <w:szCs w:val="22"/>
              </w:rPr>
              <w:t>AS_BGL</w:t>
            </w:r>
          </w:p>
        </w:tc>
      </w:tr>
      <w:tr w:rsidR="219E3F1E" w:rsidTr="539CBE92" w14:paraId="3501E159"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0EA541E5" w14:textId="32FE1F67">
            <w:pPr>
              <w:rPr>
                <w:sz w:val="22"/>
                <w:szCs w:val="22"/>
              </w:rPr>
            </w:pPr>
            <w:r w:rsidRPr="219E3F1E">
              <w:rPr>
                <w:sz w:val="22"/>
                <w:szCs w:val="22"/>
              </w:rPr>
              <w:t>Sun-Dried Tomato Bagel</w:t>
            </w:r>
          </w:p>
        </w:tc>
        <w:tc>
          <w:tcPr>
            <w:tcW w:w="4508" w:type="dxa"/>
            <w:shd w:val="clear" w:color="auto" w:fill="FFFFFF" w:themeFill="background1"/>
            <w:tcMar>
              <w:top w:w="60" w:type="dxa"/>
              <w:left w:w="60" w:type="dxa"/>
              <w:bottom w:w="60" w:type="dxa"/>
              <w:right w:w="60" w:type="dxa"/>
            </w:tcMar>
          </w:tcPr>
          <w:p w:rsidR="219E3F1E" w:rsidP="219E3F1E" w:rsidRDefault="219E3F1E" w14:paraId="32BAE48F" w14:textId="131A69E3">
            <w:pPr>
              <w:rPr>
                <w:sz w:val="22"/>
                <w:szCs w:val="22"/>
              </w:rPr>
            </w:pPr>
            <w:r w:rsidRPr="219E3F1E">
              <w:rPr>
                <w:sz w:val="22"/>
                <w:szCs w:val="22"/>
              </w:rPr>
              <w:t>SDT_BGL</w:t>
            </w:r>
          </w:p>
        </w:tc>
      </w:tr>
      <w:tr w:rsidR="219E3F1E" w:rsidTr="539CBE92" w14:paraId="5D3763F0"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7E440682" w14:textId="354F9842">
            <w:pPr>
              <w:rPr>
                <w:sz w:val="22"/>
                <w:szCs w:val="22"/>
              </w:rPr>
            </w:pPr>
            <w:r w:rsidRPr="219E3F1E">
              <w:rPr>
                <w:sz w:val="22"/>
                <w:szCs w:val="22"/>
              </w:rPr>
              <w:t>Pumpernickel Bagel</w:t>
            </w:r>
          </w:p>
        </w:tc>
        <w:tc>
          <w:tcPr>
            <w:tcW w:w="4508" w:type="dxa"/>
            <w:shd w:val="clear" w:color="auto" w:fill="FFFFFF" w:themeFill="background1"/>
            <w:tcMar>
              <w:top w:w="60" w:type="dxa"/>
              <w:left w:w="60" w:type="dxa"/>
              <w:bottom w:w="60" w:type="dxa"/>
              <w:right w:w="60" w:type="dxa"/>
            </w:tcMar>
          </w:tcPr>
          <w:p w:rsidR="219E3F1E" w:rsidP="219E3F1E" w:rsidRDefault="219E3F1E" w14:paraId="749161EC" w14:textId="2C127FCB">
            <w:pPr>
              <w:rPr>
                <w:sz w:val="22"/>
                <w:szCs w:val="22"/>
              </w:rPr>
            </w:pPr>
            <w:r w:rsidRPr="219E3F1E">
              <w:rPr>
                <w:sz w:val="22"/>
                <w:szCs w:val="22"/>
              </w:rPr>
              <w:t>PN_BGL</w:t>
            </w:r>
          </w:p>
        </w:tc>
      </w:tr>
      <w:tr w:rsidR="219E3F1E" w:rsidTr="539CBE92" w14:paraId="6BE26372"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5CB42E4E" w14:textId="2E516D9C">
            <w:pPr>
              <w:rPr>
                <w:sz w:val="22"/>
                <w:szCs w:val="22"/>
              </w:rPr>
            </w:pPr>
            <w:r w:rsidRPr="219E3F1E">
              <w:rPr>
                <w:sz w:val="22"/>
                <w:szCs w:val="22"/>
              </w:rPr>
              <w:t>Honey Wheat Bagel</w:t>
            </w:r>
          </w:p>
        </w:tc>
        <w:tc>
          <w:tcPr>
            <w:tcW w:w="4508" w:type="dxa"/>
            <w:shd w:val="clear" w:color="auto" w:fill="FFFFFF" w:themeFill="background1"/>
            <w:tcMar>
              <w:top w:w="60" w:type="dxa"/>
              <w:left w:w="60" w:type="dxa"/>
              <w:bottom w:w="60" w:type="dxa"/>
              <w:right w:w="60" w:type="dxa"/>
            </w:tcMar>
          </w:tcPr>
          <w:p w:rsidR="219E3F1E" w:rsidP="219E3F1E" w:rsidRDefault="219E3F1E" w14:paraId="334C99DA" w14:textId="0AF2B460">
            <w:pPr>
              <w:rPr>
                <w:sz w:val="22"/>
                <w:szCs w:val="22"/>
              </w:rPr>
            </w:pPr>
            <w:r w:rsidRPr="219E3F1E">
              <w:rPr>
                <w:sz w:val="22"/>
                <w:szCs w:val="22"/>
              </w:rPr>
              <w:t>HW_BGL</w:t>
            </w:r>
          </w:p>
        </w:tc>
      </w:tr>
      <w:tr w:rsidR="219E3F1E" w:rsidTr="539CBE92" w14:paraId="4DEAD234"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191FF5D5" w14:textId="66B22909">
            <w:pPr>
              <w:rPr>
                <w:sz w:val="22"/>
                <w:szCs w:val="22"/>
              </w:rPr>
            </w:pPr>
            <w:r w:rsidRPr="219E3F1E">
              <w:rPr>
                <w:sz w:val="22"/>
                <w:szCs w:val="22"/>
              </w:rPr>
              <w:t>Blueberry Bagel</w:t>
            </w:r>
          </w:p>
        </w:tc>
        <w:tc>
          <w:tcPr>
            <w:tcW w:w="4508" w:type="dxa"/>
            <w:shd w:val="clear" w:color="auto" w:fill="FFFFFF" w:themeFill="background1"/>
            <w:tcMar>
              <w:top w:w="60" w:type="dxa"/>
              <w:left w:w="60" w:type="dxa"/>
              <w:bottom w:w="60" w:type="dxa"/>
              <w:right w:w="60" w:type="dxa"/>
            </w:tcMar>
          </w:tcPr>
          <w:p w:rsidR="219E3F1E" w:rsidP="219E3F1E" w:rsidRDefault="219E3F1E" w14:paraId="770E14D4" w14:textId="5DEEC74A">
            <w:pPr>
              <w:rPr>
                <w:sz w:val="22"/>
                <w:szCs w:val="22"/>
              </w:rPr>
            </w:pPr>
            <w:r w:rsidRPr="219E3F1E">
              <w:rPr>
                <w:sz w:val="22"/>
                <w:szCs w:val="22"/>
              </w:rPr>
              <w:t>BB_BGL</w:t>
            </w:r>
          </w:p>
        </w:tc>
      </w:tr>
      <w:tr w:rsidR="219E3F1E" w:rsidTr="539CBE92" w14:paraId="4B9BEF5C"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37283608" w14:textId="4867A6B8">
            <w:pPr>
              <w:rPr>
                <w:sz w:val="22"/>
                <w:szCs w:val="22"/>
              </w:rPr>
            </w:pPr>
            <w:r w:rsidRPr="219E3F1E">
              <w:rPr>
                <w:sz w:val="22"/>
                <w:szCs w:val="22"/>
              </w:rPr>
              <w:t>Cranberry Orange Bagel</w:t>
            </w:r>
          </w:p>
        </w:tc>
        <w:tc>
          <w:tcPr>
            <w:tcW w:w="4508" w:type="dxa"/>
            <w:shd w:val="clear" w:color="auto" w:fill="FFFFFF" w:themeFill="background1"/>
            <w:tcMar>
              <w:top w:w="60" w:type="dxa"/>
              <w:left w:w="60" w:type="dxa"/>
              <w:bottom w:w="60" w:type="dxa"/>
              <w:right w:w="60" w:type="dxa"/>
            </w:tcMar>
          </w:tcPr>
          <w:p w:rsidR="219E3F1E" w:rsidP="219E3F1E" w:rsidRDefault="219E3F1E" w14:paraId="4AB2ECBC" w14:textId="74330CE6">
            <w:pPr>
              <w:rPr>
                <w:sz w:val="22"/>
                <w:szCs w:val="22"/>
              </w:rPr>
            </w:pPr>
            <w:r w:rsidRPr="219E3F1E">
              <w:rPr>
                <w:sz w:val="22"/>
                <w:szCs w:val="22"/>
              </w:rPr>
              <w:t>CRO_BGL</w:t>
            </w:r>
          </w:p>
        </w:tc>
      </w:tr>
      <w:tr w:rsidR="219E3F1E" w:rsidTr="539CBE92" w14:paraId="7E308335"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730CF388" w14:textId="5BC939FB">
            <w:pPr>
              <w:rPr>
                <w:sz w:val="22"/>
                <w:szCs w:val="22"/>
              </w:rPr>
            </w:pPr>
            <w:r w:rsidRPr="219E3F1E">
              <w:rPr>
                <w:sz w:val="22"/>
                <w:szCs w:val="22"/>
              </w:rPr>
              <w:t>Chocolate Chip Bagel</w:t>
            </w:r>
          </w:p>
        </w:tc>
        <w:tc>
          <w:tcPr>
            <w:tcW w:w="4508" w:type="dxa"/>
            <w:shd w:val="clear" w:color="auto" w:fill="FFFFFF" w:themeFill="background1"/>
            <w:tcMar>
              <w:top w:w="60" w:type="dxa"/>
              <w:left w:w="60" w:type="dxa"/>
              <w:bottom w:w="60" w:type="dxa"/>
              <w:right w:w="60" w:type="dxa"/>
            </w:tcMar>
          </w:tcPr>
          <w:p w:rsidR="219E3F1E" w:rsidP="219E3F1E" w:rsidRDefault="219E3F1E" w14:paraId="43B686B8" w14:textId="1ABF4399">
            <w:pPr>
              <w:rPr>
                <w:sz w:val="22"/>
                <w:szCs w:val="22"/>
              </w:rPr>
            </w:pPr>
            <w:r w:rsidRPr="219E3F1E">
              <w:rPr>
                <w:sz w:val="22"/>
                <w:szCs w:val="22"/>
              </w:rPr>
              <w:t>CC_BGL</w:t>
            </w:r>
          </w:p>
        </w:tc>
      </w:tr>
      <w:tr w:rsidR="219E3F1E" w:rsidTr="539CBE92" w14:paraId="709F671F"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5299C92E" w14:textId="7CCD6720">
            <w:pPr>
              <w:rPr>
                <w:sz w:val="22"/>
                <w:szCs w:val="22"/>
              </w:rPr>
            </w:pPr>
            <w:r w:rsidRPr="219E3F1E">
              <w:rPr>
                <w:sz w:val="22"/>
                <w:szCs w:val="22"/>
              </w:rPr>
              <w:t>Cinnamon Toast Bagel</w:t>
            </w:r>
          </w:p>
        </w:tc>
        <w:tc>
          <w:tcPr>
            <w:tcW w:w="4508" w:type="dxa"/>
            <w:shd w:val="clear" w:color="auto" w:fill="FFFFFF" w:themeFill="background1"/>
            <w:tcMar>
              <w:top w:w="60" w:type="dxa"/>
              <w:left w:w="60" w:type="dxa"/>
              <w:bottom w:w="60" w:type="dxa"/>
              <w:right w:w="60" w:type="dxa"/>
            </w:tcMar>
          </w:tcPr>
          <w:p w:rsidR="219E3F1E" w:rsidP="219E3F1E" w:rsidRDefault="219E3F1E" w14:paraId="6FA29D35" w14:textId="10B44727">
            <w:pPr>
              <w:rPr>
                <w:sz w:val="22"/>
                <w:szCs w:val="22"/>
              </w:rPr>
            </w:pPr>
            <w:r w:rsidRPr="219E3F1E">
              <w:rPr>
                <w:sz w:val="22"/>
                <w:szCs w:val="22"/>
              </w:rPr>
              <w:t>CT_BGL</w:t>
            </w:r>
          </w:p>
        </w:tc>
      </w:tr>
      <w:tr w:rsidR="219E3F1E" w:rsidTr="539CBE92" w14:paraId="6E1B836D"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618EB281" w14:textId="25E065B3">
            <w:pPr>
              <w:rPr>
                <w:sz w:val="22"/>
                <w:szCs w:val="22"/>
              </w:rPr>
            </w:pPr>
            <w:r w:rsidRPr="219E3F1E">
              <w:rPr>
                <w:sz w:val="22"/>
                <w:szCs w:val="22"/>
              </w:rPr>
              <w:t>Cinnamon Raisin Bagel</w:t>
            </w:r>
          </w:p>
        </w:tc>
        <w:tc>
          <w:tcPr>
            <w:tcW w:w="4508" w:type="dxa"/>
            <w:shd w:val="clear" w:color="auto" w:fill="FFFFFF" w:themeFill="background1"/>
            <w:tcMar>
              <w:top w:w="60" w:type="dxa"/>
              <w:left w:w="60" w:type="dxa"/>
              <w:bottom w:w="60" w:type="dxa"/>
              <w:right w:w="60" w:type="dxa"/>
            </w:tcMar>
          </w:tcPr>
          <w:p w:rsidR="219E3F1E" w:rsidP="219E3F1E" w:rsidRDefault="219E3F1E" w14:paraId="59E1A87E" w14:textId="2250E362">
            <w:pPr>
              <w:rPr>
                <w:sz w:val="22"/>
                <w:szCs w:val="22"/>
              </w:rPr>
            </w:pPr>
            <w:r w:rsidRPr="219E3F1E">
              <w:rPr>
                <w:sz w:val="22"/>
                <w:szCs w:val="22"/>
              </w:rPr>
              <w:t>CR_BGL</w:t>
            </w:r>
          </w:p>
        </w:tc>
      </w:tr>
      <w:tr w:rsidR="219E3F1E" w:rsidTr="539CBE92" w14:paraId="1ACF35B4"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3CDE1069" w14:textId="5B45DF71">
            <w:pPr>
              <w:rPr>
                <w:sz w:val="22"/>
                <w:szCs w:val="22"/>
              </w:rPr>
            </w:pPr>
            <w:proofErr w:type="spellStart"/>
            <w:r w:rsidRPr="219E3F1E">
              <w:rPr>
                <w:sz w:val="22"/>
                <w:szCs w:val="22"/>
              </w:rPr>
              <w:t>Boopas</w:t>
            </w:r>
            <w:proofErr w:type="spellEnd"/>
            <w:r w:rsidRPr="219E3F1E">
              <w:rPr>
                <w:sz w:val="22"/>
                <w:szCs w:val="22"/>
              </w:rPr>
              <w:t>' Sweet Everything Bagel</w:t>
            </w:r>
          </w:p>
        </w:tc>
        <w:tc>
          <w:tcPr>
            <w:tcW w:w="4508" w:type="dxa"/>
            <w:shd w:val="clear" w:color="auto" w:fill="FFFFFF" w:themeFill="background1"/>
            <w:tcMar>
              <w:top w:w="60" w:type="dxa"/>
              <w:left w:w="60" w:type="dxa"/>
              <w:bottom w:w="60" w:type="dxa"/>
              <w:right w:w="60" w:type="dxa"/>
            </w:tcMar>
          </w:tcPr>
          <w:p w:rsidR="219E3F1E" w:rsidP="219E3F1E" w:rsidRDefault="219E3F1E" w14:paraId="1E8DFADC" w14:textId="10E8A784">
            <w:pPr>
              <w:rPr>
                <w:sz w:val="22"/>
                <w:szCs w:val="22"/>
              </w:rPr>
            </w:pPr>
            <w:r w:rsidRPr="219E3F1E">
              <w:rPr>
                <w:sz w:val="22"/>
                <w:szCs w:val="22"/>
              </w:rPr>
              <w:t>BSE_BGL</w:t>
            </w:r>
          </w:p>
        </w:tc>
      </w:tr>
      <w:tr w:rsidR="219E3F1E" w:rsidTr="539CBE92" w14:paraId="241CDCCA"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3E8A0454" w14:textId="0CB091AD">
            <w:pPr>
              <w:rPr>
                <w:sz w:val="22"/>
                <w:szCs w:val="22"/>
              </w:rPr>
            </w:pPr>
            <w:r w:rsidRPr="219E3F1E">
              <w:rPr>
                <w:sz w:val="22"/>
                <w:szCs w:val="22"/>
              </w:rPr>
              <w:t xml:space="preserve">Plain </w:t>
            </w:r>
            <w:proofErr w:type="spellStart"/>
            <w:r w:rsidRPr="219E3F1E">
              <w:rPr>
                <w:sz w:val="22"/>
                <w:szCs w:val="22"/>
              </w:rPr>
              <w:t>Boopalache</w:t>
            </w:r>
            <w:proofErr w:type="spellEnd"/>
          </w:p>
        </w:tc>
        <w:tc>
          <w:tcPr>
            <w:tcW w:w="4508" w:type="dxa"/>
            <w:shd w:val="clear" w:color="auto" w:fill="FFFFFF" w:themeFill="background1"/>
            <w:tcMar>
              <w:top w:w="60" w:type="dxa"/>
              <w:left w:w="60" w:type="dxa"/>
              <w:bottom w:w="60" w:type="dxa"/>
              <w:right w:w="60" w:type="dxa"/>
            </w:tcMar>
          </w:tcPr>
          <w:p w:rsidR="219E3F1E" w:rsidP="219E3F1E" w:rsidRDefault="219E3F1E" w14:paraId="30060C49" w14:textId="583E606F">
            <w:pPr>
              <w:rPr>
                <w:sz w:val="22"/>
                <w:szCs w:val="22"/>
              </w:rPr>
            </w:pPr>
            <w:r w:rsidRPr="219E3F1E">
              <w:rPr>
                <w:sz w:val="22"/>
                <w:szCs w:val="22"/>
              </w:rPr>
              <w:t>PL_LCH</w:t>
            </w:r>
          </w:p>
        </w:tc>
      </w:tr>
      <w:tr w:rsidR="219E3F1E" w:rsidTr="539CBE92" w14:paraId="50F26658"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72FAADC5" w14:textId="17A82CCA">
            <w:pPr>
              <w:rPr>
                <w:sz w:val="22"/>
                <w:szCs w:val="22"/>
              </w:rPr>
            </w:pPr>
            <w:r w:rsidRPr="219E3F1E">
              <w:rPr>
                <w:sz w:val="22"/>
                <w:szCs w:val="22"/>
              </w:rPr>
              <w:lastRenderedPageBreak/>
              <w:t xml:space="preserve">Jalapeno Cheddar </w:t>
            </w:r>
            <w:proofErr w:type="spellStart"/>
            <w:r w:rsidRPr="219E3F1E">
              <w:rPr>
                <w:sz w:val="22"/>
                <w:szCs w:val="22"/>
              </w:rPr>
              <w:t>Boopalache</w:t>
            </w:r>
            <w:proofErr w:type="spellEnd"/>
          </w:p>
        </w:tc>
        <w:tc>
          <w:tcPr>
            <w:tcW w:w="4508" w:type="dxa"/>
            <w:shd w:val="clear" w:color="auto" w:fill="FFFFFF" w:themeFill="background1"/>
            <w:tcMar>
              <w:top w:w="60" w:type="dxa"/>
              <w:left w:w="60" w:type="dxa"/>
              <w:bottom w:w="60" w:type="dxa"/>
              <w:right w:w="60" w:type="dxa"/>
            </w:tcMar>
          </w:tcPr>
          <w:p w:rsidR="219E3F1E" w:rsidP="219E3F1E" w:rsidRDefault="219E3F1E" w14:paraId="3C96B4AC" w14:textId="76FA6CCA">
            <w:pPr>
              <w:rPr>
                <w:sz w:val="22"/>
                <w:szCs w:val="22"/>
              </w:rPr>
            </w:pPr>
            <w:r w:rsidRPr="219E3F1E">
              <w:rPr>
                <w:sz w:val="22"/>
                <w:szCs w:val="22"/>
              </w:rPr>
              <w:t>JL_LCH</w:t>
            </w:r>
          </w:p>
        </w:tc>
      </w:tr>
      <w:tr w:rsidR="219E3F1E" w:rsidTr="539CBE92" w14:paraId="4616E468"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4463B76B" w14:textId="5610826B">
            <w:pPr>
              <w:rPr>
                <w:sz w:val="22"/>
                <w:szCs w:val="22"/>
              </w:rPr>
            </w:pPr>
            <w:r w:rsidRPr="219E3F1E">
              <w:rPr>
                <w:sz w:val="22"/>
                <w:szCs w:val="22"/>
              </w:rPr>
              <w:t xml:space="preserve">Everything </w:t>
            </w:r>
            <w:proofErr w:type="spellStart"/>
            <w:r w:rsidRPr="219E3F1E">
              <w:rPr>
                <w:sz w:val="22"/>
                <w:szCs w:val="22"/>
              </w:rPr>
              <w:t>Boopalache</w:t>
            </w:r>
            <w:proofErr w:type="spellEnd"/>
          </w:p>
        </w:tc>
        <w:tc>
          <w:tcPr>
            <w:tcW w:w="4508" w:type="dxa"/>
            <w:shd w:val="clear" w:color="auto" w:fill="FFFFFF" w:themeFill="background1"/>
            <w:tcMar>
              <w:top w:w="60" w:type="dxa"/>
              <w:left w:w="60" w:type="dxa"/>
              <w:bottom w:w="60" w:type="dxa"/>
              <w:right w:w="60" w:type="dxa"/>
            </w:tcMar>
          </w:tcPr>
          <w:p w:rsidR="219E3F1E" w:rsidP="219E3F1E" w:rsidRDefault="219E3F1E" w14:paraId="7D71A3BA" w14:textId="75AB4F45">
            <w:pPr>
              <w:rPr>
                <w:sz w:val="22"/>
                <w:szCs w:val="22"/>
              </w:rPr>
            </w:pPr>
            <w:r w:rsidRPr="219E3F1E">
              <w:rPr>
                <w:sz w:val="22"/>
                <w:szCs w:val="22"/>
              </w:rPr>
              <w:t>ET_LCH</w:t>
            </w:r>
          </w:p>
        </w:tc>
      </w:tr>
      <w:tr w:rsidR="219E3F1E" w:rsidTr="539CBE92" w14:paraId="75015625"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4E421762" w14:textId="014E965A">
            <w:pPr>
              <w:rPr>
                <w:sz w:val="22"/>
                <w:szCs w:val="22"/>
              </w:rPr>
            </w:pPr>
            <w:proofErr w:type="spellStart"/>
            <w:r w:rsidRPr="219E3F1E">
              <w:rPr>
                <w:sz w:val="22"/>
                <w:szCs w:val="22"/>
              </w:rPr>
              <w:t>Asiao</w:t>
            </w:r>
            <w:proofErr w:type="spellEnd"/>
            <w:r w:rsidRPr="219E3F1E">
              <w:rPr>
                <w:sz w:val="22"/>
                <w:szCs w:val="22"/>
              </w:rPr>
              <w:t xml:space="preserve"> Cheese </w:t>
            </w:r>
            <w:proofErr w:type="spellStart"/>
            <w:r w:rsidRPr="219E3F1E">
              <w:rPr>
                <w:sz w:val="22"/>
                <w:szCs w:val="22"/>
              </w:rPr>
              <w:t>Boopalache</w:t>
            </w:r>
            <w:proofErr w:type="spellEnd"/>
          </w:p>
        </w:tc>
        <w:tc>
          <w:tcPr>
            <w:tcW w:w="4508" w:type="dxa"/>
            <w:shd w:val="clear" w:color="auto" w:fill="FFFFFF" w:themeFill="background1"/>
            <w:tcMar>
              <w:top w:w="60" w:type="dxa"/>
              <w:left w:w="60" w:type="dxa"/>
              <w:bottom w:w="60" w:type="dxa"/>
              <w:right w:w="60" w:type="dxa"/>
            </w:tcMar>
          </w:tcPr>
          <w:p w:rsidR="219E3F1E" w:rsidP="219E3F1E" w:rsidRDefault="219E3F1E" w14:paraId="7EFD4655" w14:textId="03F4C238">
            <w:pPr>
              <w:rPr>
                <w:sz w:val="22"/>
                <w:szCs w:val="22"/>
              </w:rPr>
            </w:pPr>
            <w:r w:rsidRPr="219E3F1E">
              <w:rPr>
                <w:sz w:val="22"/>
                <w:szCs w:val="22"/>
              </w:rPr>
              <w:t>AS_LCH</w:t>
            </w:r>
          </w:p>
        </w:tc>
      </w:tr>
      <w:tr w:rsidR="219E3F1E" w:rsidTr="539CBE92" w14:paraId="27E24B72"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069D087F" w14:textId="5B37D181">
            <w:pPr>
              <w:rPr>
                <w:sz w:val="22"/>
                <w:szCs w:val="22"/>
              </w:rPr>
            </w:pPr>
            <w:r w:rsidRPr="219E3F1E">
              <w:rPr>
                <w:sz w:val="22"/>
                <w:szCs w:val="22"/>
              </w:rPr>
              <w:t xml:space="preserve">Sun-Dried Tomato </w:t>
            </w:r>
            <w:proofErr w:type="spellStart"/>
            <w:r w:rsidRPr="219E3F1E">
              <w:rPr>
                <w:sz w:val="22"/>
                <w:szCs w:val="22"/>
              </w:rPr>
              <w:t>Boopalache</w:t>
            </w:r>
            <w:proofErr w:type="spellEnd"/>
          </w:p>
        </w:tc>
        <w:tc>
          <w:tcPr>
            <w:tcW w:w="4508" w:type="dxa"/>
            <w:shd w:val="clear" w:color="auto" w:fill="FFFFFF" w:themeFill="background1"/>
            <w:tcMar>
              <w:top w:w="60" w:type="dxa"/>
              <w:left w:w="60" w:type="dxa"/>
              <w:bottom w:w="60" w:type="dxa"/>
              <w:right w:w="60" w:type="dxa"/>
            </w:tcMar>
          </w:tcPr>
          <w:p w:rsidR="219E3F1E" w:rsidP="219E3F1E" w:rsidRDefault="219E3F1E" w14:paraId="19A8F575" w14:textId="0B4B1ADC">
            <w:pPr>
              <w:rPr>
                <w:sz w:val="22"/>
                <w:szCs w:val="22"/>
              </w:rPr>
            </w:pPr>
            <w:r w:rsidRPr="219E3F1E">
              <w:rPr>
                <w:sz w:val="22"/>
                <w:szCs w:val="22"/>
              </w:rPr>
              <w:t>SDT_LCH</w:t>
            </w:r>
          </w:p>
        </w:tc>
      </w:tr>
      <w:tr w:rsidR="219E3F1E" w:rsidTr="539CBE92" w14:paraId="337B3973"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075306C5" w14:textId="6AD9B0BF">
            <w:pPr>
              <w:rPr>
                <w:sz w:val="22"/>
                <w:szCs w:val="22"/>
              </w:rPr>
            </w:pPr>
            <w:r w:rsidRPr="219E3F1E">
              <w:rPr>
                <w:sz w:val="22"/>
                <w:szCs w:val="22"/>
              </w:rPr>
              <w:t>Plain Cream Cheese</w:t>
            </w:r>
          </w:p>
        </w:tc>
        <w:tc>
          <w:tcPr>
            <w:tcW w:w="4508" w:type="dxa"/>
            <w:shd w:val="clear" w:color="auto" w:fill="FFFFFF" w:themeFill="background1"/>
            <w:tcMar>
              <w:top w:w="60" w:type="dxa"/>
              <w:left w:w="60" w:type="dxa"/>
              <w:bottom w:w="60" w:type="dxa"/>
              <w:right w:w="60" w:type="dxa"/>
            </w:tcMar>
          </w:tcPr>
          <w:p w:rsidR="219E3F1E" w:rsidP="219E3F1E" w:rsidRDefault="219E3F1E" w14:paraId="4F8BAC9D" w14:textId="71B11644">
            <w:pPr>
              <w:rPr>
                <w:sz w:val="22"/>
                <w:szCs w:val="22"/>
              </w:rPr>
            </w:pPr>
            <w:r w:rsidRPr="219E3F1E">
              <w:rPr>
                <w:sz w:val="22"/>
                <w:szCs w:val="22"/>
              </w:rPr>
              <w:t>PL</w:t>
            </w:r>
          </w:p>
        </w:tc>
      </w:tr>
      <w:tr w:rsidR="219E3F1E" w:rsidTr="539CBE92" w14:paraId="32A3E634"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1C9877F8" w14:textId="46FE44AF">
            <w:pPr>
              <w:rPr>
                <w:sz w:val="22"/>
                <w:szCs w:val="22"/>
              </w:rPr>
            </w:pPr>
            <w:r w:rsidRPr="219E3F1E">
              <w:rPr>
                <w:sz w:val="22"/>
                <w:szCs w:val="22"/>
              </w:rPr>
              <w:t>Roasted Jalapeno Cream Cheese</w:t>
            </w:r>
          </w:p>
        </w:tc>
        <w:tc>
          <w:tcPr>
            <w:tcW w:w="4508" w:type="dxa"/>
            <w:shd w:val="clear" w:color="auto" w:fill="FFFFFF" w:themeFill="background1"/>
            <w:tcMar>
              <w:top w:w="60" w:type="dxa"/>
              <w:left w:w="60" w:type="dxa"/>
              <w:bottom w:w="60" w:type="dxa"/>
              <w:right w:w="60" w:type="dxa"/>
            </w:tcMar>
          </w:tcPr>
          <w:p w:rsidR="219E3F1E" w:rsidP="219E3F1E" w:rsidRDefault="219E3F1E" w14:paraId="1FF98B86" w14:textId="598BF7B6">
            <w:pPr>
              <w:rPr>
                <w:sz w:val="22"/>
                <w:szCs w:val="22"/>
              </w:rPr>
            </w:pPr>
            <w:r w:rsidRPr="219E3F1E">
              <w:rPr>
                <w:sz w:val="22"/>
                <w:szCs w:val="22"/>
              </w:rPr>
              <w:t>JL</w:t>
            </w:r>
          </w:p>
        </w:tc>
      </w:tr>
      <w:tr w:rsidR="219E3F1E" w:rsidTr="539CBE92" w14:paraId="6AEE7915"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0D0D3128" w14:textId="4C4D3482">
            <w:pPr>
              <w:rPr>
                <w:sz w:val="22"/>
                <w:szCs w:val="22"/>
              </w:rPr>
            </w:pPr>
            <w:r w:rsidRPr="219E3F1E">
              <w:rPr>
                <w:sz w:val="22"/>
                <w:szCs w:val="22"/>
              </w:rPr>
              <w:t>Sun-Dried Tomato Cream Cheese</w:t>
            </w:r>
          </w:p>
        </w:tc>
        <w:tc>
          <w:tcPr>
            <w:tcW w:w="4508" w:type="dxa"/>
            <w:shd w:val="clear" w:color="auto" w:fill="FFFFFF" w:themeFill="background1"/>
            <w:tcMar>
              <w:top w:w="60" w:type="dxa"/>
              <w:left w:w="60" w:type="dxa"/>
              <w:bottom w:w="60" w:type="dxa"/>
              <w:right w:w="60" w:type="dxa"/>
            </w:tcMar>
          </w:tcPr>
          <w:p w:rsidR="219E3F1E" w:rsidP="219E3F1E" w:rsidRDefault="219E3F1E" w14:paraId="6799831F" w14:textId="00E64D31">
            <w:pPr>
              <w:rPr>
                <w:sz w:val="22"/>
                <w:szCs w:val="22"/>
              </w:rPr>
            </w:pPr>
            <w:r w:rsidRPr="219E3F1E">
              <w:rPr>
                <w:sz w:val="22"/>
                <w:szCs w:val="22"/>
              </w:rPr>
              <w:t>SDT</w:t>
            </w:r>
          </w:p>
        </w:tc>
      </w:tr>
      <w:tr w:rsidR="219E3F1E" w:rsidTr="539CBE92" w14:paraId="3D447262"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57AAC49C" w14:textId="4C878D0A">
            <w:pPr>
              <w:rPr>
                <w:sz w:val="22"/>
                <w:szCs w:val="22"/>
              </w:rPr>
            </w:pPr>
            <w:r w:rsidRPr="219E3F1E">
              <w:rPr>
                <w:sz w:val="22"/>
                <w:szCs w:val="22"/>
              </w:rPr>
              <w:t>Chive Cream Cheese</w:t>
            </w:r>
          </w:p>
        </w:tc>
        <w:tc>
          <w:tcPr>
            <w:tcW w:w="4508" w:type="dxa"/>
            <w:shd w:val="clear" w:color="auto" w:fill="FFFFFF" w:themeFill="background1"/>
            <w:tcMar>
              <w:top w:w="60" w:type="dxa"/>
              <w:left w:w="60" w:type="dxa"/>
              <w:bottom w:w="60" w:type="dxa"/>
              <w:right w:w="60" w:type="dxa"/>
            </w:tcMar>
          </w:tcPr>
          <w:p w:rsidR="219E3F1E" w:rsidP="219E3F1E" w:rsidRDefault="219E3F1E" w14:paraId="059FC6DF" w14:textId="16063AF0">
            <w:pPr>
              <w:rPr>
                <w:sz w:val="22"/>
                <w:szCs w:val="22"/>
              </w:rPr>
            </w:pPr>
            <w:r w:rsidRPr="219E3F1E">
              <w:rPr>
                <w:sz w:val="22"/>
                <w:szCs w:val="22"/>
              </w:rPr>
              <w:t>CH</w:t>
            </w:r>
          </w:p>
        </w:tc>
      </w:tr>
      <w:tr w:rsidR="219E3F1E" w:rsidTr="539CBE92" w14:paraId="32E81918"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31AE44FB" w14:textId="00C0546F">
            <w:pPr>
              <w:rPr>
                <w:sz w:val="22"/>
                <w:szCs w:val="22"/>
              </w:rPr>
            </w:pPr>
            <w:r w:rsidRPr="219E3F1E">
              <w:rPr>
                <w:sz w:val="22"/>
                <w:szCs w:val="22"/>
              </w:rPr>
              <w:t>Bacon Scallion Cream Cheese</w:t>
            </w:r>
          </w:p>
        </w:tc>
        <w:tc>
          <w:tcPr>
            <w:tcW w:w="4508" w:type="dxa"/>
            <w:shd w:val="clear" w:color="auto" w:fill="FFFFFF" w:themeFill="background1"/>
            <w:tcMar>
              <w:top w:w="60" w:type="dxa"/>
              <w:left w:w="60" w:type="dxa"/>
              <w:bottom w:w="60" w:type="dxa"/>
              <w:right w:w="60" w:type="dxa"/>
            </w:tcMar>
          </w:tcPr>
          <w:p w:rsidR="219E3F1E" w:rsidP="219E3F1E" w:rsidRDefault="219E3F1E" w14:paraId="43F72467" w14:textId="6D36D0DE">
            <w:pPr>
              <w:rPr>
                <w:sz w:val="22"/>
                <w:szCs w:val="22"/>
              </w:rPr>
            </w:pPr>
            <w:r w:rsidRPr="219E3F1E">
              <w:rPr>
                <w:sz w:val="22"/>
                <w:szCs w:val="22"/>
              </w:rPr>
              <w:t>BSE_BGL</w:t>
            </w:r>
          </w:p>
        </w:tc>
      </w:tr>
      <w:tr w:rsidR="219E3F1E" w:rsidTr="539CBE92" w14:paraId="2E34225B"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0673D06E" w14:textId="129BC252">
            <w:pPr>
              <w:rPr>
                <w:sz w:val="22"/>
                <w:szCs w:val="22"/>
              </w:rPr>
            </w:pPr>
            <w:r w:rsidRPr="219E3F1E">
              <w:rPr>
                <w:sz w:val="22"/>
                <w:szCs w:val="22"/>
              </w:rPr>
              <w:t>Herb-Garlic Cream Cheese</w:t>
            </w:r>
          </w:p>
        </w:tc>
        <w:tc>
          <w:tcPr>
            <w:tcW w:w="4508" w:type="dxa"/>
            <w:shd w:val="clear" w:color="auto" w:fill="FFFFFF" w:themeFill="background1"/>
            <w:tcMar>
              <w:top w:w="60" w:type="dxa"/>
              <w:left w:w="60" w:type="dxa"/>
              <w:bottom w:w="60" w:type="dxa"/>
              <w:right w:w="60" w:type="dxa"/>
            </w:tcMar>
          </w:tcPr>
          <w:p w:rsidR="219E3F1E" w:rsidP="219E3F1E" w:rsidRDefault="219E3F1E" w14:paraId="268E8212" w14:textId="3577026C">
            <w:pPr>
              <w:rPr>
                <w:sz w:val="22"/>
                <w:szCs w:val="22"/>
              </w:rPr>
            </w:pPr>
            <w:r w:rsidRPr="219E3F1E">
              <w:rPr>
                <w:sz w:val="22"/>
                <w:szCs w:val="22"/>
              </w:rPr>
              <w:t>HG</w:t>
            </w:r>
          </w:p>
        </w:tc>
      </w:tr>
      <w:tr w:rsidR="219E3F1E" w:rsidTr="539CBE92" w14:paraId="630DEB2E"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422B9AD4" w14:textId="59289914">
            <w:pPr>
              <w:rPr>
                <w:sz w:val="22"/>
                <w:szCs w:val="22"/>
              </w:rPr>
            </w:pPr>
            <w:r w:rsidRPr="219E3F1E">
              <w:rPr>
                <w:sz w:val="22"/>
                <w:szCs w:val="22"/>
              </w:rPr>
              <w:t>Veggie Cream Cheese</w:t>
            </w:r>
          </w:p>
        </w:tc>
        <w:tc>
          <w:tcPr>
            <w:tcW w:w="4508" w:type="dxa"/>
            <w:shd w:val="clear" w:color="auto" w:fill="FFFFFF" w:themeFill="background1"/>
            <w:tcMar>
              <w:top w:w="60" w:type="dxa"/>
              <w:left w:w="60" w:type="dxa"/>
              <w:bottom w:w="60" w:type="dxa"/>
              <w:right w:w="60" w:type="dxa"/>
            </w:tcMar>
          </w:tcPr>
          <w:p w:rsidR="219E3F1E" w:rsidP="219E3F1E" w:rsidRDefault="219E3F1E" w14:paraId="779FAEC6" w14:textId="39DFE131">
            <w:pPr>
              <w:rPr>
                <w:sz w:val="22"/>
                <w:szCs w:val="22"/>
              </w:rPr>
            </w:pPr>
            <w:r w:rsidRPr="219E3F1E">
              <w:rPr>
                <w:sz w:val="22"/>
                <w:szCs w:val="22"/>
              </w:rPr>
              <w:t>VG</w:t>
            </w:r>
          </w:p>
        </w:tc>
      </w:tr>
      <w:tr w:rsidR="219E3F1E" w:rsidTr="539CBE92" w14:paraId="703790D5"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6F921730" w14:textId="0FF385C2">
            <w:pPr>
              <w:rPr>
                <w:sz w:val="22"/>
                <w:szCs w:val="22"/>
              </w:rPr>
            </w:pPr>
            <w:r w:rsidRPr="219E3F1E">
              <w:rPr>
                <w:sz w:val="22"/>
                <w:szCs w:val="22"/>
              </w:rPr>
              <w:t>Smoked Salmon Cream Cheese</w:t>
            </w:r>
          </w:p>
        </w:tc>
        <w:tc>
          <w:tcPr>
            <w:tcW w:w="4508" w:type="dxa"/>
            <w:shd w:val="clear" w:color="auto" w:fill="FFFFFF" w:themeFill="background1"/>
            <w:tcMar>
              <w:top w:w="60" w:type="dxa"/>
              <w:left w:w="60" w:type="dxa"/>
              <w:bottom w:w="60" w:type="dxa"/>
              <w:right w:w="60" w:type="dxa"/>
            </w:tcMar>
          </w:tcPr>
          <w:p w:rsidR="219E3F1E" w:rsidP="219E3F1E" w:rsidRDefault="219E3F1E" w14:paraId="4375D9BB" w14:textId="129A6FF8">
            <w:pPr>
              <w:rPr>
                <w:sz w:val="22"/>
                <w:szCs w:val="22"/>
              </w:rPr>
            </w:pPr>
            <w:r w:rsidRPr="219E3F1E">
              <w:rPr>
                <w:sz w:val="22"/>
                <w:szCs w:val="22"/>
              </w:rPr>
              <w:t>SS</w:t>
            </w:r>
          </w:p>
        </w:tc>
      </w:tr>
      <w:tr w:rsidR="219E3F1E" w:rsidTr="539CBE92" w14:paraId="616EC5EA"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442616A7" w14:textId="399AEA9A">
            <w:pPr>
              <w:rPr>
                <w:sz w:val="22"/>
                <w:szCs w:val="22"/>
              </w:rPr>
            </w:pPr>
            <w:r w:rsidRPr="219E3F1E">
              <w:rPr>
                <w:sz w:val="22"/>
                <w:szCs w:val="22"/>
              </w:rPr>
              <w:t>Vanilla Bean Cream Cheese</w:t>
            </w:r>
          </w:p>
        </w:tc>
        <w:tc>
          <w:tcPr>
            <w:tcW w:w="4508" w:type="dxa"/>
            <w:shd w:val="clear" w:color="auto" w:fill="FFFFFF" w:themeFill="background1"/>
            <w:tcMar>
              <w:top w:w="60" w:type="dxa"/>
              <w:left w:w="60" w:type="dxa"/>
              <w:bottom w:w="60" w:type="dxa"/>
              <w:right w:w="60" w:type="dxa"/>
            </w:tcMar>
          </w:tcPr>
          <w:p w:rsidR="219E3F1E" w:rsidP="219E3F1E" w:rsidRDefault="219E3F1E" w14:paraId="0DFDB285" w14:textId="303AAA86">
            <w:pPr>
              <w:rPr>
                <w:sz w:val="22"/>
                <w:szCs w:val="22"/>
              </w:rPr>
            </w:pPr>
            <w:r w:rsidRPr="219E3F1E">
              <w:rPr>
                <w:sz w:val="22"/>
                <w:szCs w:val="22"/>
              </w:rPr>
              <w:t>VB</w:t>
            </w:r>
          </w:p>
        </w:tc>
      </w:tr>
      <w:tr w:rsidR="219E3F1E" w:rsidTr="539CBE92" w14:paraId="2D642B10"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5996956A" w14:textId="594F0EF9">
            <w:pPr>
              <w:rPr>
                <w:sz w:val="22"/>
                <w:szCs w:val="22"/>
              </w:rPr>
            </w:pPr>
            <w:r w:rsidRPr="219E3F1E">
              <w:rPr>
                <w:sz w:val="22"/>
                <w:szCs w:val="22"/>
              </w:rPr>
              <w:t>Apricot Cream Cheese</w:t>
            </w:r>
          </w:p>
        </w:tc>
        <w:tc>
          <w:tcPr>
            <w:tcW w:w="4508" w:type="dxa"/>
            <w:shd w:val="clear" w:color="auto" w:fill="FFFFFF" w:themeFill="background1"/>
            <w:tcMar>
              <w:top w:w="60" w:type="dxa"/>
              <w:left w:w="60" w:type="dxa"/>
              <w:bottom w:w="60" w:type="dxa"/>
              <w:right w:w="60" w:type="dxa"/>
            </w:tcMar>
          </w:tcPr>
          <w:p w:rsidR="219E3F1E" w:rsidP="219E3F1E" w:rsidRDefault="219E3F1E" w14:paraId="4C34F30C" w14:textId="784C44AC">
            <w:pPr>
              <w:rPr>
                <w:sz w:val="22"/>
                <w:szCs w:val="22"/>
              </w:rPr>
            </w:pPr>
            <w:r w:rsidRPr="219E3F1E">
              <w:rPr>
                <w:sz w:val="22"/>
                <w:szCs w:val="22"/>
              </w:rPr>
              <w:t>AP</w:t>
            </w:r>
          </w:p>
        </w:tc>
      </w:tr>
      <w:tr w:rsidR="219E3F1E" w:rsidTr="539CBE92" w14:paraId="7EDCC9E0"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20531303" w14:textId="1E3CA4D9">
            <w:pPr>
              <w:rPr>
                <w:sz w:val="22"/>
                <w:szCs w:val="22"/>
              </w:rPr>
            </w:pPr>
            <w:r w:rsidRPr="219E3F1E">
              <w:rPr>
                <w:sz w:val="22"/>
                <w:szCs w:val="22"/>
              </w:rPr>
              <w:t>Wild Berry Cream Cheese</w:t>
            </w:r>
          </w:p>
        </w:tc>
        <w:tc>
          <w:tcPr>
            <w:tcW w:w="4508" w:type="dxa"/>
            <w:shd w:val="clear" w:color="auto" w:fill="FFFFFF" w:themeFill="background1"/>
            <w:tcMar>
              <w:top w:w="60" w:type="dxa"/>
              <w:left w:w="60" w:type="dxa"/>
              <w:bottom w:w="60" w:type="dxa"/>
              <w:right w:w="60" w:type="dxa"/>
            </w:tcMar>
          </w:tcPr>
          <w:p w:rsidR="219E3F1E" w:rsidP="219E3F1E" w:rsidRDefault="219E3F1E" w14:paraId="0C23AF6C" w14:textId="5E528DD9">
            <w:pPr>
              <w:rPr>
                <w:sz w:val="22"/>
                <w:szCs w:val="22"/>
              </w:rPr>
            </w:pPr>
            <w:r w:rsidRPr="219E3F1E">
              <w:rPr>
                <w:sz w:val="22"/>
                <w:szCs w:val="22"/>
              </w:rPr>
              <w:t>WB</w:t>
            </w:r>
          </w:p>
        </w:tc>
      </w:tr>
      <w:tr w:rsidR="219E3F1E" w:rsidTr="539CBE92" w14:paraId="6FD443CF"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7691245D" w14:textId="04710EEA">
            <w:pPr>
              <w:rPr>
                <w:sz w:val="22"/>
                <w:szCs w:val="22"/>
              </w:rPr>
            </w:pPr>
            <w:r w:rsidRPr="219E3F1E">
              <w:rPr>
                <w:sz w:val="22"/>
                <w:szCs w:val="22"/>
              </w:rPr>
              <w:t>Red Berry Cream Cheese</w:t>
            </w:r>
          </w:p>
        </w:tc>
        <w:tc>
          <w:tcPr>
            <w:tcW w:w="4508" w:type="dxa"/>
            <w:shd w:val="clear" w:color="auto" w:fill="FFFFFF" w:themeFill="background1"/>
            <w:tcMar>
              <w:top w:w="60" w:type="dxa"/>
              <w:left w:w="60" w:type="dxa"/>
              <w:bottom w:w="60" w:type="dxa"/>
              <w:right w:w="60" w:type="dxa"/>
            </w:tcMar>
          </w:tcPr>
          <w:p w:rsidR="219E3F1E" w:rsidP="219E3F1E" w:rsidRDefault="219E3F1E" w14:paraId="2851CE0A" w14:textId="0E351B6C">
            <w:pPr>
              <w:rPr>
                <w:sz w:val="22"/>
                <w:szCs w:val="22"/>
              </w:rPr>
            </w:pPr>
            <w:r w:rsidRPr="219E3F1E">
              <w:rPr>
                <w:sz w:val="22"/>
                <w:szCs w:val="22"/>
              </w:rPr>
              <w:t>RB</w:t>
            </w:r>
          </w:p>
        </w:tc>
      </w:tr>
      <w:tr w:rsidR="219E3F1E" w:rsidTr="539CBE92" w14:paraId="0499756A"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6662A884" w14:textId="3C6C8003">
            <w:pPr>
              <w:rPr>
                <w:sz w:val="22"/>
                <w:szCs w:val="22"/>
              </w:rPr>
            </w:pPr>
            <w:r w:rsidRPr="219E3F1E">
              <w:rPr>
                <w:sz w:val="22"/>
                <w:szCs w:val="22"/>
              </w:rPr>
              <w:t>Honey Walnut Cream Cheese</w:t>
            </w:r>
          </w:p>
        </w:tc>
        <w:tc>
          <w:tcPr>
            <w:tcW w:w="4508" w:type="dxa"/>
            <w:shd w:val="clear" w:color="auto" w:fill="FFFFFF" w:themeFill="background1"/>
            <w:tcMar>
              <w:top w:w="60" w:type="dxa"/>
              <w:left w:w="60" w:type="dxa"/>
              <w:bottom w:w="60" w:type="dxa"/>
              <w:right w:w="60" w:type="dxa"/>
            </w:tcMar>
          </w:tcPr>
          <w:p w:rsidR="219E3F1E" w:rsidP="219E3F1E" w:rsidRDefault="219E3F1E" w14:paraId="18EE73D4" w14:textId="483DC49E">
            <w:pPr>
              <w:rPr>
                <w:sz w:val="22"/>
                <w:szCs w:val="22"/>
              </w:rPr>
            </w:pPr>
            <w:r w:rsidRPr="219E3F1E">
              <w:rPr>
                <w:sz w:val="22"/>
                <w:szCs w:val="22"/>
              </w:rPr>
              <w:t>HW</w:t>
            </w:r>
          </w:p>
        </w:tc>
      </w:tr>
      <w:tr w:rsidR="219E3F1E" w:rsidTr="539CBE92" w14:paraId="2C99C74C"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22157861" w14:textId="6E1C72CB">
            <w:pPr>
              <w:rPr>
                <w:sz w:val="22"/>
                <w:szCs w:val="22"/>
              </w:rPr>
            </w:pPr>
            <w:r w:rsidRPr="219E3F1E">
              <w:rPr>
                <w:sz w:val="22"/>
                <w:szCs w:val="22"/>
              </w:rPr>
              <w:t>Cinnamon Brown Sugar Cream Cheese</w:t>
            </w:r>
          </w:p>
        </w:tc>
        <w:tc>
          <w:tcPr>
            <w:tcW w:w="4508" w:type="dxa"/>
            <w:shd w:val="clear" w:color="auto" w:fill="FFFFFF" w:themeFill="background1"/>
            <w:tcMar>
              <w:top w:w="60" w:type="dxa"/>
              <w:left w:w="60" w:type="dxa"/>
              <w:bottom w:w="60" w:type="dxa"/>
              <w:right w:w="60" w:type="dxa"/>
            </w:tcMar>
          </w:tcPr>
          <w:p w:rsidR="219E3F1E" w:rsidP="219E3F1E" w:rsidRDefault="219E3F1E" w14:paraId="66ADA6D9" w14:textId="4B23D41A">
            <w:pPr>
              <w:rPr>
                <w:sz w:val="22"/>
                <w:szCs w:val="22"/>
              </w:rPr>
            </w:pPr>
            <w:r w:rsidRPr="219E3F1E">
              <w:rPr>
                <w:sz w:val="22"/>
                <w:szCs w:val="22"/>
              </w:rPr>
              <w:t>CBS</w:t>
            </w:r>
          </w:p>
        </w:tc>
      </w:tr>
      <w:tr w:rsidR="219E3F1E" w:rsidTr="539CBE92" w14:paraId="1AF4CD46"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15D99DCB" w14:textId="5AE37C7E">
            <w:pPr>
              <w:rPr>
                <w:sz w:val="22"/>
                <w:szCs w:val="22"/>
              </w:rPr>
            </w:pPr>
            <w:r w:rsidRPr="219E3F1E">
              <w:rPr>
                <w:sz w:val="22"/>
                <w:szCs w:val="22"/>
              </w:rPr>
              <w:t>Butter</w:t>
            </w:r>
          </w:p>
        </w:tc>
        <w:tc>
          <w:tcPr>
            <w:tcW w:w="4508" w:type="dxa"/>
            <w:shd w:val="clear" w:color="auto" w:fill="FFFFFF" w:themeFill="background1"/>
            <w:tcMar>
              <w:top w:w="60" w:type="dxa"/>
              <w:left w:w="60" w:type="dxa"/>
              <w:bottom w:w="60" w:type="dxa"/>
              <w:right w:w="60" w:type="dxa"/>
            </w:tcMar>
          </w:tcPr>
          <w:p w:rsidR="219E3F1E" w:rsidP="219E3F1E" w:rsidRDefault="219E3F1E" w14:paraId="7A94B521" w14:textId="292793F3">
            <w:pPr>
              <w:rPr>
                <w:sz w:val="22"/>
                <w:szCs w:val="22"/>
              </w:rPr>
            </w:pPr>
            <w:r w:rsidRPr="219E3F1E">
              <w:rPr>
                <w:sz w:val="22"/>
                <w:szCs w:val="22"/>
              </w:rPr>
              <w:t>BTR</w:t>
            </w:r>
          </w:p>
        </w:tc>
      </w:tr>
      <w:tr w:rsidR="219E3F1E" w:rsidTr="539CBE92" w14:paraId="4730401B"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7FACCEF0" w14:textId="639905E0">
            <w:pPr>
              <w:rPr>
                <w:sz w:val="22"/>
                <w:szCs w:val="22"/>
              </w:rPr>
            </w:pPr>
            <w:proofErr w:type="spellStart"/>
            <w:r w:rsidRPr="219E3F1E">
              <w:rPr>
                <w:sz w:val="22"/>
                <w:szCs w:val="22"/>
              </w:rPr>
              <w:t>Boopas</w:t>
            </w:r>
            <w:proofErr w:type="spellEnd"/>
            <w:r w:rsidRPr="219E3F1E">
              <w:rPr>
                <w:sz w:val="22"/>
                <w:szCs w:val="22"/>
              </w:rPr>
              <w:t>' Sauce</w:t>
            </w:r>
          </w:p>
        </w:tc>
        <w:tc>
          <w:tcPr>
            <w:tcW w:w="4508" w:type="dxa"/>
            <w:shd w:val="clear" w:color="auto" w:fill="FFFFFF" w:themeFill="background1"/>
            <w:tcMar>
              <w:top w:w="60" w:type="dxa"/>
              <w:left w:w="60" w:type="dxa"/>
              <w:bottom w:w="60" w:type="dxa"/>
              <w:right w:w="60" w:type="dxa"/>
            </w:tcMar>
          </w:tcPr>
          <w:p w:rsidR="219E3F1E" w:rsidP="219E3F1E" w:rsidRDefault="219E3F1E" w14:paraId="0763E667" w14:textId="5E55338C">
            <w:pPr>
              <w:rPr>
                <w:sz w:val="22"/>
                <w:szCs w:val="22"/>
              </w:rPr>
            </w:pPr>
            <w:r w:rsidRPr="219E3F1E">
              <w:rPr>
                <w:sz w:val="22"/>
                <w:szCs w:val="22"/>
              </w:rPr>
              <w:t>BPA_SCE</w:t>
            </w:r>
          </w:p>
        </w:tc>
      </w:tr>
      <w:tr w:rsidR="219E3F1E" w:rsidTr="539CBE92" w14:paraId="292C8A93"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4DE4EE19" w14:textId="4EC32389">
            <w:pPr>
              <w:rPr>
                <w:sz w:val="22"/>
                <w:szCs w:val="22"/>
              </w:rPr>
            </w:pPr>
            <w:r w:rsidRPr="219E3F1E">
              <w:rPr>
                <w:sz w:val="22"/>
                <w:szCs w:val="22"/>
              </w:rPr>
              <w:t>Blueberry Muffin</w:t>
            </w:r>
          </w:p>
        </w:tc>
        <w:tc>
          <w:tcPr>
            <w:tcW w:w="4508" w:type="dxa"/>
            <w:shd w:val="clear" w:color="auto" w:fill="FFFFFF" w:themeFill="background1"/>
            <w:tcMar>
              <w:top w:w="60" w:type="dxa"/>
              <w:left w:w="60" w:type="dxa"/>
              <w:bottom w:w="60" w:type="dxa"/>
              <w:right w:w="60" w:type="dxa"/>
            </w:tcMar>
          </w:tcPr>
          <w:p w:rsidR="219E3F1E" w:rsidP="219E3F1E" w:rsidRDefault="219E3F1E" w14:paraId="3086B010" w14:textId="67B32F4B">
            <w:pPr>
              <w:rPr>
                <w:sz w:val="22"/>
                <w:szCs w:val="22"/>
              </w:rPr>
            </w:pPr>
            <w:r w:rsidRPr="219E3F1E">
              <w:rPr>
                <w:sz w:val="22"/>
                <w:szCs w:val="22"/>
              </w:rPr>
              <w:t>BB_MFN</w:t>
            </w:r>
          </w:p>
        </w:tc>
      </w:tr>
      <w:tr w:rsidR="219E3F1E" w:rsidTr="539CBE92" w14:paraId="3AF5473C"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34AC2E5A" w14:textId="0E872261">
            <w:pPr>
              <w:rPr>
                <w:sz w:val="22"/>
                <w:szCs w:val="22"/>
              </w:rPr>
            </w:pPr>
            <w:r w:rsidRPr="219E3F1E">
              <w:rPr>
                <w:sz w:val="22"/>
                <w:szCs w:val="22"/>
              </w:rPr>
              <w:t>Banana Muffin</w:t>
            </w:r>
          </w:p>
        </w:tc>
        <w:tc>
          <w:tcPr>
            <w:tcW w:w="4508" w:type="dxa"/>
            <w:shd w:val="clear" w:color="auto" w:fill="FFFFFF" w:themeFill="background1"/>
            <w:tcMar>
              <w:top w:w="60" w:type="dxa"/>
              <w:left w:w="60" w:type="dxa"/>
              <w:bottom w:w="60" w:type="dxa"/>
              <w:right w:w="60" w:type="dxa"/>
            </w:tcMar>
          </w:tcPr>
          <w:p w:rsidR="219E3F1E" w:rsidP="219E3F1E" w:rsidRDefault="219E3F1E" w14:paraId="4E435637" w14:textId="1076074E">
            <w:pPr>
              <w:rPr>
                <w:sz w:val="22"/>
                <w:szCs w:val="22"/>
              </w:rPr>
            </w:pPr>
            <w:r w:rsidRPr="219E3F1E">
              <w:rPr>
                <w:sz w:val="22"/>
                <w:szCs w:val="22"/>
              </w:rPr>
              <w:t>BN_MFN</w:t>
            </w:r>
          </w:p>
        </w:tc>
      </w:tr>
      <w:tr w:rsidR="219E3F1E" w:rsidTr="539CBE92" w14:paraId="04799657"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6243BC97" w14:textId="55504C36">
            <w:pPr>
              <w:rPr>
                <w:sz w:val="22"/>
                <w:szCs w:val="22"/>
              </w:rPr>
            </w:pPr>
            <w:r w:rsidRPr="219E3F1E">
              <w:rPr>
                <w:sz w:val="22"/>
                <w:szCs w:val="22"/>
              </w:rPr>
              <w:t>Cinnamon Roll</w:t>
            </w:r>
          </w:p>
        </w:tc>
        <w:tc>
          <w:tcPr>
            <w:tcW w:w="4508" w:type="dxa"/>
            <w:shd w:val="clear" w:color="auto" w:fill="FFFFFF" w:themeFill="background1"/>
            <w:tcMar>
              <w:top w:w="60" w:type="dxa"/>
              <w:left w:w="60" w:type="dxa"/>
              <w:bottom w:w="60" w:type="dxa"/>
              <w:right w:w="60" w:type="dxa"/>
            </w:tcMar>
          </w:tcPr>
          <w:p w:rsidR="219E3F1E" w:rsidP="219E3F1E" w:rsidRDefault="219E3F1E" w14:paraId="29929C35" w14:textId="64AE97FD">
            <w:pPr>
              <w:rPr>
                <w:sz w:val="22"/>
                <w:szCs w:val="22"/>
              </w:rPr>
            </w:pPr>
            <w:r w:rsidRPr="219E3F1E">
              <w:rPr>
                <w:sz w:val="22"/>
                <w:szCs w:val="22"/>
              </w:rPr>
              <w:t>CINRL</w:t>
            </w:r>
          </w:p>
        </w:tc>
      </w:tr>
      <w:tr w:rsidR="219E3F1E" w:rsidTr="539CBE92" w14:paraId="2A4E2EBC"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4A7358A5" w14:textId="1E101389">
            <w:pPr>
              <w:rPr>
                <w:sz w:val="22"/>
                <w:szCs w:val="22"/>
              </w:rPr>
            </w:pPr>
            <w:r w:rsidRPr="219E3F1E">
              <w:rPr>
                <w:sz w:val="22"/>
                <w:szCs w:val="22"/>
              </w:rPr>
              <w:t>Turkey</w:t>
            </w:r>
          </w:p>
        </w:tc>
        <w:tc>
          <w:tcPr>
            <w:tcW w:w="4508" w:type="dxa"/>
            <w:shd w:val="clear" w:color="auto" w:fill="FFFFFF" w:themeFill="background1"/>
            <w:tcMar>
              <w:top w:w="60" w:type="dxa"/>
              <w:left w:w="60" w:type="dxa"/>
              <w:bottom w:w="60" w:type="dxa"/>
              <w:right w:w="60" w:type="dxa"/>
            </w:tcMar>
          </w:tcPr>
          <w:p w:rsidR="219E3F1E" w:rsidP="219E3F1E" w:rsidRDefault="219E3F1E" w14:paraId="35AE0ABB" w14:textId="6D9DD0A1">
            <w:pPr>
              <w:rPr>
                <w:sz w:val="22"/>
                <w:szCs w:val="22"/>
              </w:rPr>
            </w:pPr>
            <w:r w:rsidRPr="219E3F1E">
              <w:rPr>
                <w:sz w:val="22"/>
                <w:szCs w:val="22"/>
              </w:rPr>
              <w:t>TKY</w:t>
            </w:r>
          </w:p>
        </w:tc>
      </w:tr>
      <w:tr w:rsidR="219E3F1E" w:rsidTr="539CBE92" w14:paraId="49E73788"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66E34F40" w14:textId="05AC733B">
            <w:pPr>
              <w:rPr>
                <w:sz w:val="22"/>
                <w:szCs w:val="22"/>
              </w:rPr>
            </w:pPr>
            <w:r w:rsidRPr="219E3F1E">
              <w:rPr>
                <w:sz w:val="22"/>
                <w:szCs w:val="22"/>
              </w:rPr>
              <w:t>Chipotle Chicken</w:t>
            </w:r>
          </w:p>
        </w:tc>
        <w:tc>
          <w:tcPr>
            <w:tcW w:w="4508" w:type="dxa"/>
            <w:shd w:val="clear" w:color="auto" w:fill="FFFFFF" w:themeFill="background1"/>
            <w:tcMar>
              <w:top w:w="60" w:type="dxa"/>
              <w:left w:w="60" w:type="dxa"/>
              <w:bottom w:w="60" w:type="dxa"/>
              <w:right w:w="60" w:type="dxa"/>
            </w:tcMar>
          </w:tcPr>
          <w:p w:rsidR="219E3F1E" w:rsidP="219E3F1E" w:rsidRDefault="219E3F1E" w14:paraId="6929DA5C" w14:textId="2B17A415">
            <w:pPr>
              <w:rPr>
                <w:sz w:val="22"/>
                <w:szCs w:val="22"/>
              </w:rPr>
            </w:pPr>
            <w:r w:rsidRPr="219E3F1E">
              <w:rPr>
                <w:sz w:val="22"/>
                <w:szCs w:val="22"/>
              </w:rPr>
              <w:t>CHX</w:t>
            </w:r>
          </w:p>
        </w:tc>
      </w:tr>
      <w:tr w:rsidR="219E3F1E" w:rsidTr="539CBE92" w14:paraId="41F18588"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27EF0492" w14:textId="15DE0CD5">
            <w:pPr>
              <w:rPr>
                <w:sz w:val="22"/>
                <w:szCs w:val="22"/>
              </w:rPr>
            </w:pPr>
            <w:r w:rsidRPr="219E3F1E">
              <w:rPr>
                <w:sz w:val="22"/>
                <w:szCs w:val="22"/>
              </w:rPr>
              <w:t>Smoked Salmon Filet</w:t>
            </w:r>
          </w:p>
        </w:tc>
        <w:tc>
          <w:tcPr>
            <w:tcW w:w="4508" w:type="dxa"/>
            <w:shd w:val="clear" w:color="auto" w:fill="FFFFFF" w:themeFill="background1"/>
            <w:tcMar>
              <w:top w:w="60" w:type="dxa"/>
              <w:left w:w="60" w:type="dxa"/>
              <w:bottom w:w="60" w:type="dxa"/>
              <w:right w:w="60" w:type="dxa"/>
            </w:tcMar>
          </w:tcPr>
          <w:p w:rsidR="219E3F1E" w:rsidP="219E3F1E" w:rsidRDefault="219E3F1E" w14:paraId="5995C6F8" w14:textId="35BB58B6">
            <w:pPr>
              <w:rPr>
                <w:sz w:val="22"/>
                <w:szCs w:val="22"/>
              </w:rPr>
            </w:pPr>
            <w:r w:rsidRPr="219E3F1E">
              <w:rPr>
                <w:sz w:val="22"/>
                <w:szCs w:val="22"/>
              </w:rPr>
              <w:t>SSF</w:t>
            </w:r>
          </w:p>
        </w:tc>
      </w:tr>
      <w:tr w:rsidR="219E3F1E" w:rsidTr="539CBE92" w14:paraId="3CB8D882"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3DA459CE" w14:textId="6BB5D23D">
            <w:pPr>
              <w:rPr>
                <w:sz w:val="22"/>
                <w:szCs w:val="22"/>
              </w:rPr>
            </w:pPr>
            <w:r w:rsidRPr="219E3F1E">
              <w:rPr>
                <w:sz w:val="22"/>
                <w:szCs w:val="22"/>
              </w:rPr>
              <w:t>Ham</w:t>
            </w:r>
          </w:p>
        </w:tc>
        <w:tc>
          <w:tcPr>
            <w:tcW w:w="4508" w:type="dxa"/>
            <w:shd w:val="clear" w:color="auto" w:fill="FFFFFF" w:themeFill="background1"/>
            <w:tcMar>
              <w:top w:w="60" w:type="dxa"/>
              <w:left w:w="60" w:type="dxa"/>
              <w:bottom w:w="60" w:type="dxa"/>
              <w:right w:w="60" w:type="dxa"/>
            </w:tcMar>
          </w:tcPr>
          <w:p w:rsidR="219E3F1E" w:rsidP="219E3F1E" w:rsidRDefault="219E3F1E" w14:paraId="2687BC88" w14:textId="2D1B085A">
            <w:pPr>
              <w:rPr>
                <w:sz w:val="22"/>
                <w:szCs w:val="22"/>
              </w:rPr>
            </w:pPr>
            <w:r w:rsidRPr="219E3F1E">
              <w:rPr>
                <w:sz w:val="22"/>
                <w:szCs w:val="22"/>
              </w:rPr>
              <w:t>HAM</w:t>
            </w:r>
          </w:p>
        </w:tc>
      </w:tr>
      <w:tr w:rsidR="219E3F1E" w:rsidTr="539CBE92" w14:paraId="43E74723"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05975683" w14:textId="46C385F2">
            <w:pPr>
              <w:rPr>
                <w:sz w:val="22"/>
                <w:szCs w:val="22"/>
              </w:rPr>
            </w:pPr>
            <w:r w:rsidRPr="219E3F1E">
              <w:rPr>
                <w:sz w:val="22"/>
                <w:szCs w:val="22"/>
              </w:rPr>
              <w:t>Bacon</w:t>
            </w:r>
          </w:p>
        </w:tc>
        <w:tc>
          <w:tcPr>
            <w:tcW w:w="4508" w:type="dxa"/>
            <w:shd w:val="clear" w:color="auto" w:fill="FFFFFF" w:themeFill="background1"/>
            <w:tcMar>
              <w:top w:w="60" w:type="dxa"/>
              <w:left w:w="60" w:type="dxa"/>
              <w:bottom w:w="60" w:type="dxa"/>
              <w:right w:w="60" w:type="dxa"/>
            </w:tcMar>
          </w:tcPr>
          <w:p w:rsidR="219E3F1E" w:rsidP="219E3F1E" w:rsidRDefault="219E3F1E" w14:paraId="61C4AE3B" w14:textId="2908AA79">
            <w:pPr>
              <w:rPr>
                <w:sz w:val="22"/>
                <w:szCs w:val="22"/>
              </w:rPr>
            </w:pPr>
            <w:r w:rsidRPr="219E3F1E">
              <w:rPr>
                <w:sz w:val="22"/>
                <w:szCs w:val="22"/>
              </w:rPr>
              <w:t>BAC</w:t>
            </w:r>
          </w:p>
        </w:tc>
      </w:tr>
      <w:tr w:rsidR="219E3F1E" w:rsidTr="539CBE92" w14:paraId="40830D0B"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1F8C1F66" w14:textId="641843BC">
            <w:pPr>
              <w:rPr>
                <w:sz w:val="22"/>
                <w:szCs w:val="22"/>
              </w:rPr>
            </w:pPr>
            <w:r w:rsidRPr="219E3F1E">
              <w:rPr>
                <w:sz w:val="22"/>
                <w:szCs w:val="22"/>
              </w:rPr>
              <w:t>Sausage</w:t>
            </w:r>
          </w:p>
        </w:tc>
        <w:tc>
          <w:tcPr>
            <w:tcW w:w="4508" w:type="dxa"/>
            <w:shd w:val="clear" w:color="auto" w:fill="FFFFFF" w:themeFill="background1"/>
            <w:tcMar>
              <w:top w:w="60" w:type="dxa"/>
              <w:left w:w="60" w:type="dxa"/>
              <w:bottom w:w="60" w:type="dxa"/>
              <w:right w:w="60" w:type="dxa"/>
            </w:tcMar>
          </w:tcPr>
          <w:p w:rsidR="219E3F1E" w:rsidP="219E3F1E" w:rsidRDefault="219E3F1E" w14:paraId="417563DC" w14:textId="63EF2395">
            <w:pPr>
              <w:rPr>
                <w:sz w:val="22"/>
                <w:szCs w:val="22"/>
              </w:rPr>
            </w:pPr>
            <w:r w:rsidRPr="219E3F1E">
              <w:rPr>
                <w:sz w:val="22"/>
                <w:szCs w:val="22"/>
              </w:rPr>
              <w:t>SSG</w:t>
            </w:r>
          </w:p>
        </w:tc>
      </w:tr>
      <w:tr w:rsidR="219E3F1E" w:rsidTr="539CBE92" w14:paraId="6CCA48ED"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28D130F7" w14:textId="348BC6BD">
            <w:pPr>
              <w:rPr>
                <w:sz w:val="22"/>
                <w:szCs w:val="22"/>
              </w:rPr>
            </w:pPr>
            <w:r w:rsidRPr="219E3F1E">
              <w:rPr>
                <w:sz w:val="22"/>
                <w:szCs w:val="22"/>
              </w:rPr>
              <w:t>Cheddar</w:t>
            </w:r>
          </w:p>
        </w:tc>
        <w:tc>
          <w:tcPr>
            <w:tcW w:w="4508" w:type="dxa"/>
            <w:shd w:val="clear" w:color="auto" w:fill="FFFFFF" w:themeFill="background1"/>
            <w:tcMar>
              <w:top w:w="60" w:type="dxa"/>
              <w:left w:w="60" w:type="dxa"/>
              <w:bottom w:w="60" w:type="dxa"/>
              <w:right w:w="60" w:type="dxa"/>
            </w:tcMar>
          </w:tcPr>
          <w:p w:rsidR="219E3F1E" w:rsidP="219E3F1E" w:rsidRDefault="219E3F1E" w14:paraId="3BB632DB" w14:textId="7B2812FA">
            <w:pPr>
              <w:rPr>
                <w:sz w:val="22"/>
                <w:szCs w:val="22"/>
              </w:rPr>
            </w:pPr>
            <w:r w:rsidRPr="219E3F1E">
              <w:rPr>
                <w:sz w:val="22"/>
                <w:szCs w:val="22"/>
              </w:rPr>
              <w:t>CHDR</w:t>
            </w:r>
          </w:p>
        </w:tc>
      </w:tr>
      <w:tr w:rsidR="219E3F1E" w:rsidTr="539CBE92" w14:paraId="3C7D3663"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2A010B37" w14:textId="6D822DDF">
            <w:pPr>
              <w:rPr>
                <w:sz w:val="22"/>
                <w:szCs w:val="22"/>
              </w:rPr>
            </w:pPr>
            <w:r w:rsidRPr="219E3F1E">
              <w:rPr>
                <w:sz w:val="22"/>
                <w:szCs w:val="22"/>
              </w:rPr>
              <w:t>Swiss</w:t>
            </w:r>
          </w:p>
        </w:tc>
        <w:tc>
          <w:tcPr>
            <w:tcW w:w="4508" w:type="dxa"/>
            <w:shd w:val="clear" w:color="auto" w:fill="FFFFFF" w:themeFill="background1"/>
            <w:tcMar>
              <w:top w:w="60" w:type="dxa"/>
              <w:left w:w="60" w:type="dxa"/>
              <w:bottom w:w="60" w:type="dxa"/>
              <w:right w:w="60" w:type="dxa"/>
            </w:tcMar>
          </w:tcPr>
          <w:p w:rsidR="219E3F1E" w:rsidP="219E3F1E" w:rsidRDefault="219E3F1E" w14:paraId="617CA6F3" w14:textId="0A8DCE41">
            <w:pPr>
              <w:rPr>
                <w:sz w:val="22"/>
                <w:szCs w:val="22"/>
              </w:rPr>
            </w:pPr>
            <w:r w:rsidRPr="219E3F1E">
              <w:rPr>
                <w:sz w:val="22"/>
                <w:szCs w:val="22"/>
              </w:rPr>
              <w:t>SWIS</w:t>
            </w:r>
          </w:p>
        </w:tc>
      </w:tr>
      <w:tr w:rsidR="219E3F1E" w:rsidTr="539CBE92" w14:paraId="49676BCA"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01214B60" w14:textId="1F30A068">
            <w:pPr>
              <w:rPr>
                <w:sz w:val="22"/>
                <w:szCs w:val="22"/>
              </w:rPr>
            </w:pPr>
            <w:r w:rsidRPr="219E3F1E">
              <w:rPr>
                <w:sz w:val="22"/>
                <w:szCs w:val="22"/>
              </w:rPr>
              <w:lastRenderedPageBreak/>
              <w:t>Provolone</w:t>
            </w:r>
          </w:p>
        </w:tc>
        <w:tc>
          <w:tcPr>
            <w:tcW w:w="4508" w:type="dxa"/>
            <w:shd w:val="clear" w:color="auto" w:fill="FFFFFF" w:themeFill="background1"/>
            <w:tcMar>
              <w:top w:w="60" w:type="dxa"/>
              <w:left w:w="60" w:type="dxa"/>
              <w:bottom w:w="60" w:type="dxa"/>
              <w:right w:w="60" w:type="dxa"/>
            </w:tcMar>
          </w:tcPr>
          <w:p w:rsidR="219E3F1E" w:rsidP="219E3F1E" w:rsidRDefault="219E3F1E" w14:paraId="60AC7890" w14:textId="187D38FA">
            <w:pPr>
              <w:rPr>
                <w:sz w:val="22"/>
                <w:szCs w:val="22"/>
              </w:rPr>
            </w:pPr>
            <w:r w:rsidRPr="219E3F1E">
              <w:rPr>
                <w:sz w:val="22"/>
                <w:szCs w:val="22"/>
              </w:rPr>
              <w:t>PROV</w:t>
            </w:r>
          </w:p>
        </w:tc>
      </w:tr>
      <w:tr w:rsidR="219E3F1E" w:rsidTr="539CBE92" w14:paraId="42A695E7"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01FA25D1" w14:textId="2D84EBA5">
            <w:pPr>
              <w:rPr>
                <w:sz w:val="22"/>
                <w:szCs w:val="22"/>
              </w:rPr>
            </w:pPr>
            <w:r w:rsidRPr="219E3F1E">
              <w:rPr>
                <w:sz w:val="22"/>
                <w:szCs w:val="22"/>
              </w:rPr>
              <w:t>Pepperjack</w:t>
            </w:r>
          </w:p>
        </w:tc>
        <w:tc>
          <w:tcPr>
            <w:tcW w:w="4508" w:type="dxa"/>
            <w:shd w:val="clear" w:color="auto" w:fill="FFFFFF" w:themeFill="background1"/>
            <w:tcMar>
              <w:top w:w="60" w:type="dxa"/>
              <w:left w:w="60" w:type="dxa"/>
              <w:bottom w:w="60" w:type="dxa"/>
              <w:right w:w="60" w:type="dxa"/>
            </w:tcMar>
          </w:tcPr>
          <w:p w:rsidR="219E3F1E" w:rsidP="219E3F1E" w:rsidRDefault="219E3F1E" w14:paraId="4A5EE6E3" w14:textId="594AA3E7">
            <w:pPr>
              <w:rPr>
                <w:sz w:val="22"/>
                <w:szCs w:val="22"/>
              </w:rPr>
            </w:pPr>
            <w:r w:rsidRPr="219E3F1E">
              <w:rPr>
                <w:sz w:val="22"/>
                <w:szCs w:val="22"/>
              </w:rPr>
              <w:t>PPJK</w:t>
            </w:r>
          </w:p>
        </w:tc>
      </w:tr>
      <w:tr w:rsidR="219E3F1E" w:rsidTr="539CBE92" w14:paraId="326F5C3B"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43814F3C" w14:textId="0A45A7FD">
            <w:pPr>
              <w:rPr>
                <w:sz w:val="22"/>
                <w:szCs w:val="22"/>
              </w:rPr>
            </w:pPr>
            <w:r w:rsidRPr="219E3F1E">
              <w:rPr>
                <w:sz w:val="22"/>
                <w:szCs w:val="22"/>
              </w:rPr>
              <w:t>Asiago</w:t>
            </w:r>
          </w:p>
        </w:tc>
        <w:tc>
          <w:tcPr>
            <w:tcW w:w="4508" w:type="dxa"/>
            <w:shd w:val="clear" w:color="auto" w:fill="FFFFFF" w:themeFill="background1"/>
            <w:tcMar>
              <w:top w:w="60" w:type="dxa"/>
              <w:left w:w="60" w:type="dxa"/>
              <w:bottom w:w="60" w:type="dxa"/>
              <w:right w:w="60" w:type="dxa"/>
            </w:tcMar>
          </w:tcPr>
          <w:p w:rsidR="219E3F1E" w:rsidP="219E3F1E" w:rsidRDefault="219E3F1E" w14:paraId="656D0C0E" w14:textId="1E954618">
            <w:pPr>
              <w:rPr>
                <w:sz w:val="22"/>
                <w:szCs w:val="22"/>
              </w:rPr>
            </w:pPr>
            <w:r w:rsidRPr="219E3F1E">
              <w:rPr>
                <w:sz w:val="22"/>
                <w:szCs w:val="22"/>
              </w:rPr>
              <w:t>ASGO</w:t>
            </w:r>
          </w:p>
        </w:tc>
      </w:tr>
      <w:tr w:rsidR="219E3F1E" w:rsidTr="539CBE92" w14:paraId="76C7CCED"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7DF6C485" w14:textId="687ECF0A">
            <w:pPr>
              <w:rPr>
                <w:sz w:val="22"/>
                <w:szCs w:val="22"/>
              </w:rPr>
            </w:pPr>
            <w:proofErr w:type="spellStart"/>
            <w:r w:rsidRPr="219E3F1E">
              <w:rPr>
                <w:sz w:val="22"/>
                <w:szCs w:val="22"/>
              </w:rPr>
              <w:t>Mozzerella</w:t>
            </w:r>
            <w:proofErr w:type="spellEnd"/>
          </w:p>
        </w:tc>
        <w:tc>
          <w:tcPr>
            <w:tcW w:w="4508" w:type="dxa"/>
            <w:shd w:val="clear" w:color="auto" w:fill="FFFFFF" w:themeFill="background1"/>
            <w:tcMar>
              <w:top w:w="60" w:type="dxa"/>
              <w:left w:w="60" w:type="dxa"/>
              <w:bottom w:w="60" w:type="dxa"/>
              <w:right w:w="60" w:type="dxa"/>
            </w:tcMar>
          </w:tcPr>
          <w:p w:rsidR="219E3F1E" w:rsidP="219E3F1E" w:rsidRDefault="219E3F1E" w14:paraId="7558696F" w14:textId="21CEDF76">
            <w:pPr>
              <w:rPr>
                <w:sz w:val="22"/>
                <w:szCs w:val="22"/>
              </w:rPr>
            </w:pPr>
            <w:r w:rsidRPr="219E3F1E">
              <w:rPr>
                <w:sz w:val="22"/>
                <w:szCs w:val="22"/>
              </w:rPr>
              <w:t>MZZA</w:t>
            </w:r>
          </w:p>
        </w:tc>
      </w:tr>
      <w:tr w:rsidR="219E3F1E" w:rsidTr="539CBE92" w14:paraId="69451E5E"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0D094683" w14:textId="25471552">
            <w:pPr>
              <w:rPr>
                <w:sz w:val="22"/>
                <w:szCs w:val="22"/>
              </w:rPr>
            </w:pPr>
            <w:r w:rsidRPr="219E3F1E">
              <w:rPr>
                <w:sz w:val="22"/>
                <w:szCs w:val="22"/>
              </w:rPr>
              <w:t>Lettuce</w:t>
            </w:r>
          </w:p>
        </w:tc>
        <w:tc>
          <w:tcPr>
            <w:tcW w:w="4508" w:type="dxa"/>
            <w:shd w:val="clear" w:color="auto" w:fill="FFFFFF" w:themeFill="background1"/>
            <w:tcMar>
              <w:top w:w="60" w:type="dxa"/>
              <w:left w:w="60" w:type="dxa"/>
              <w:bottom w:w="60" w:type="dxa"/>
              <w:right w:w="60" w:type="dxa"/>
            </w:tcMar>
          </w:tcPr>
          <w:p w:rsidR="219E3F1E" w:rsidP="219E3F1E" w:rsidRDefault="219E3F1E" w14:paraId="04A8E2EF" w14:textId="0BC080AB">
            <w:pPr>
              <w:rPr>
                <w:sz w:val="22"/>
                <w:szCs w:val="22"/>
              </w:rPr>
            </w:pPr>
            <w:r w:rsidRPr="219E3F1E">
              <w:rPr>
                <w:sz w:val="22"/>
                <w:szCs w:val="22"/>
              </w:rPr>
              <w:t>LTC</w:t>
            </w:r>
          </w:p>
        </w:tc>
      </w:tr>
      <w:tr w:rsidR="219E3F1E" w:rsidTr="539CBE92" w14:paraId="7C927BEA"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16914236" w14:textId="1AE9680A">
            <w:pPr>
              <w:rPr>
                <w:sz w:val="22"/>
                <w:szCs w:val="22"/>
              </w:rPr>
            </w:pPr>
            <w:r w:rsidRPr="219E3F1E">
              <w:rPr>
                <w:sz w:val="22"/>
                <w:szCs w:val="22"/>
              </w:rPr>
              <w:t>Tomato</w:t>
            </w:r>
          </w:p>
        </w:tc>
        <w:tc>
          <w:tcPr>
            <w:tcW w:w="4508" w:type="dxa"/>
            <w:shd w:val="clear" w:color="auto" w:fill="FFFFFF" w:themeFill="background1"/>
            <w:tcMar>
              <w:top w:w="60" w:type="dxa"/>
              <w:left w:w="60" w:type="dxa"/>
              <w:bottom w:w="60" w:type="dxa"/>
              <w:right w:w="60" w:type="dxa"/>
            </w:tcMar>
          </w:tcPr>
          <w:p w:rsidR="219E3F1E" w:rsidP="219E3F1E" w:rsidRDefault="219E3F1E" w14:paraId="4D754943" w14:textId="04E6F8B7">
            <w:pPr>
              <w:rPr>
                <w:sz w:val="22"/>
                <w:szCs w:val="22"/>
              </w:rPr>
            </w:pPr>
            <w:r w:rsidRPr="219E3F1E">
              <w:rPr>
                <w:sz w:val="22"/>
                <w:szCs w:val="22"/>
              </w:rPr>
              <w:t>TOM</w:t>
            </w:r>
          </w:p>
        </w:tc>
      </w:tr>
      <w:tr w:rsidR="219E3F1E" w:rsidTr="539CBE92" w14:paraId="5A5329A7"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27BA2C7E" w14:textId="08B544A7">
            <w:pPr>
              <w:rPr>
                <w:sz w:val="22"/>
                <w:szCs w:val="22"/>
              </w:rPr>
            </w:pPr>
            <w:r w:rsidRPr="219E3F1E">
              <w:rPr>
                <w:sz w:val="22"/>
                <w:szCs w:val="22"/>
              </w:rPr>
              <w:t>Onion</w:t>
            </w:r>
          </w:p>
        </w:tc>
        <w:tc>
          <w:tcPr>
            <w:tcW w:w="4508" w:type="dxa"/>
            <w:shd w:val="clear" w:color="auto" w:fill="FFFFFF" w:themeFill="background1"/>
            <w:tcMar>
              <w:top w:w="60" w:type="dxa"/>
              <w:left w:w="60" w:type="dxa"/>
              <w:bottom w:w="60" w:type="dxa"/>
              <w:right w:w="60" w:type="dxa"/>
            </w:tcMar>
          </w:tcPr>
          <w:p w:rsidR="219E3F1E" w:rsidP="219E3F1E" w:rsidRDefault="219E3F1E" w14:paraId="2EF176B4" w14:textId="7C5092FF">
            <w:pPr>
              <w:rPr>
                <w:sz w:val="22"/>
                <w:szCs w:val="22"/>
              </w:rPr>
            </w:pPr>
            <w:r w:rsidRPr="219E3F1E">
              <w:rPr>
                <w:sz w:val="22"/>
                <w:szCs w:val="22"/>
              </w:rPr>
              <w:t>ONN</w:t>
            </w:r>
          </w:p>
        </w:tc>
      </w:tr>
      <w:tr w:rsidR="219E3F1E" w:rsidTr="539CBE92" w14:paraId="268A1A75"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464DBC27" w14:textId="7960E8A6">
            <w:pPr>
              <w:rPr>
                <w:sz w:val="22"/>
                <w:szCs w:val="22"/>
              </w:rPr>
            </w:pPr>
            <w:r w:rsidRPr="219E3F1E">
              <w:rPr>
                <w:sz w:val="22"/>
                <w:szCs w:val="22"/>
              </w:rPr>
              <w:t>Green Bell Pepper</w:t>
            </w:r>
          </w:p>
        </w:tc>
        <w:tc>
          <w:tcPr>
            <w:tcW w:w="4508" w:type="dxa"/>
            <w:shd w:val="clear" w:color="auto" w:fill="FFFFFF" w:themeFill="background1"/>
            <w:tcMar>
              <w:top w:w="60" w:type="dxa"/>
              <w:left w:w="60" w:type="dxa"/>
              <w:bottom w:w="60" w:type="dxa"/>
              <w:right w:w="60" w:type="dxa"/>
            </w:tcMar>
          </w:tcPr>
          <w:p w:rsidR="219E3F1E" w:rsidP="219E3F1E" w:rsidRDefault="219E3F1E" w14:paraId="6BB63705" w14:textId="38F96400">
            <w:pPr>
              <w:rPr>
                <w:sz w:val="22"/>
                <w:szCs w:val="22"/>
              </w:rPr>
            </w:pPr>
            <w:r w:rsidRPr="219E3F1E">
              <w:rPr>
                <w:sz w:val="22"/>
                <w:szCs w:val="22"/>
              </w:rPr>
              <w:t>GBP</w:t>
            </w:r>
          </w:p>
        </w:tc>
      </w:tr>
      <w:tr w:rsidR="219E3F1E" w:rsidTr="539CBE92" w14:paraId="74AD9E58"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678744FC" w14:textId="190C67C1">
            <w:pPr>
              <w:rPr>
                <w:sz w:val="22"/>
                <w:szCs w:val="22"/>
              </w:rPr>
            </w:pPr>
            <w:r w:rsidRPr="219E3F1E">
              <w:rPr>
                <w:sz w:val="22"/>
                <w:szCs w:val="22"/>
              </w:rPr>
              <w:t>Red Bell Pepper</w:t>
            </w:r>
          </w:p>
        </w:tc>
        <w:tc>
          <w:tcPr>
            <w:tcW w:w="4508" w:type="dxa"/>
            <w:shd w:val="clear" w:color="auto" w:fill="FFFFFF" w:themeFill="background1"/>
            <w:tcMar>
              <w:top w:w="60" w:type="dxa"/>
              <w:left w:w="60" w:type="dxa"/>
              <w:bottom w:w="60" w:type="dxa"/>
              <w:right w:w="60" w:type="dxa"/>
            </w:tcMar>
          </w:tcPr>
          <w:p w:rsidR="219E3F1E" w:rsidP="219E3F1E" w:rsidRDefault="219E3F1E" w14:paraId="10732D21" w14:textId="7447C6A0">
            <w:pPr>
              <w:rPr>
                <w:sz w:val="22"/>
                <w:szCs w:val="22"/>
              </w:rPr>
            </w:pPr>
            <w:r w:rsidRPr="219E3F1E">
              <w:rPr>
                <w:sz w:val="22"/>
                <w:szCs w:val="22"/>
              </w:rPr>
              <w:t>RBP</w:t>
            </w:r>
          </w:p>
        </w:tc>
      </w:tr>
      <w:tr w:rsidR="219E3F1E" w:rsidTr="539CBE92" w14:paraId="2C6D3DC6"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7F63EE69" w14:textId="166455B7">
            <w:pPr>
              <w:rPr>
                <w:sz w:val="22"/>
                <w:szCs w:val="22"/>
              </w:rPr>
            </w:pPr>
            <w:r w:rsidRPr="219E3F1E">
              <w:rPr>
                <w:sz w:val="22"/>
                <w:szCs w:val="22"/>
              </w:rPr>
              <w:t>Capers</w:t>
            </w:r>
          </w:p>
        </w:tc>
        <w:tc>
          <w:tcPr>
            <w:tcW w:w="4508" w:type="dxa"/>
            <w:shd w:val="clear" w:color="auto" w:fill="FFFFFF" w:themeFill="background1"/>
            <w:tcMar>
              <w:top w:w="60" w:type="dxa"/>
              <w:left w:w="60" w:type="dxa"/>
              <w:bottom w:w="60" w:type="dxa"/>
              <w:right w:w="60" w:type="dxa"/>
            </w:tcMar>
          </w:tcPr>
          <w:p w:rsidR="219E3F1E" w:rsidP="219E3F1E" w:rsidRDefault="219E3F1E" w14:paraId="74B67A13" w14:textId="25938563">
            <w:pPr>
              <w:rPr>
                <w:sz w:val="22"/>
                <w:szCs w:val="22"/>
              </w:rPr>
            </w:pPr>
            <w:r w:rsidRPr="219E3F1E">
              <w:rPr>
                <w:sz w:val="22"/>
                <w:szCs w:val="22"/>
              </w:rPr>
              <w:t>CPR</w:t>
            </w:r>
          </w:p>
        </w:tc>
      </w:tr>
      <w:tr w:rsidR="219E3F1E" w:rsidTr="539CBE92" w14:paraId="7179E2FF"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650D8348" w14:textId="49843B0D">
            <w:pPr>
              <w:rPr>
                <w:sz w:val="22"/>
                <w:szCs w:val="22"/>
              </w:rPr>
            </w:pPr>
            <w:r w:rsidRPr="219E3F1E">
              <w:rPr>
                <w:sz w:val="22"/>
                <w:szCs w:val="22"/>
              </w:rPr>
              <w:t>Pineapple</w:t>
            </w:r>
          </w:p>
        </w:tc>
        <w:tc>
          <w:tcPr>
            <w:tcW w:w="4508" w:type="dxa"/>
            <w:shd w:val="clear" w:color="auto" w:fill="FFFFFF" w:themeFill="background1"/>
            <w:tcMar>
              <w:top w:w="60" w:type="dxa"/>
              <w:left w:w="60" w:type="dxa"/>
              <w:bottom w:w="60" w:type="dxa"/>
              <w:right w:w="60" w:type="dxa"/>
            </w:tcMar>
          </w:tcPr>
          <w:p w:rsidR="219E3F1E" w:rsidP="219E3F1E" w:rsidRDefault="219E3F1E" w14:paraId="2766655D" w14:textId="03AD99CC">
            <w:pPr>
              <w:rPr>
                <w:sz w:val="22"/>
                <w:szCs w:val="22"/>
              </w:rPr>
            </w:pPr>
            <w:r w:rsidRPr="219E3F1E">
              <w:rPr>
                <w:sz w:val="22"/>
                <w:szCs w:val="22"/>
              </w:rPr>
              <w:t>PNA</w:t>
            </w:r>
          </w:p>
        </w:tc>
      </w:tr>
      <w:tr w:rsidR="219E3F1E" w:rsidTr="539CBE92" w14:paraId="2DAEE254"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36D8809E" w14:textId="32C86DFB">
            <w:pPr>
              <w:rPr>
                <w:sz w:val="22"/>
                <w:szCs w:val="22"/>
              </w:rPr>
            </w:pPr>
            <w:r w:rsidRPr="219E3F1E">
              <w:rPr>
                <w:sz w:val="22"/>
                <w:szCs w:val="22"/>
              </w:rPr>
              <w:t>Watermelon</w:t>
            </w:r>
          </w:p>
        </w:tc>
        <w:tc>
          <w:tcPr>
            <w:tcW w:w="4508" w:type="dxa"/>
            <w:shd w:val="clear" w:color="auto" w:fill="FFFFFF" w:themeFill="background1"/>
            <w:tcMar>
              <w:top w:w="60" w:type="dxa"/>
              <w:left w:w="60" w:type="dxa"/>
              <w:bottom w:w="60" w:type="dxa"/>
              <w:right w:w="60" w:type="dxa"/>
            </w:tcMar>
          </w:tcPr>
          <w:p w:rsidR="219E3F1E" w:rsidP="219E3F1E" w:rsidRDefault="219E3F1E" w14:paraId="1EE26C2F" w14:textId="1EC9D0F7">
            <w:pPr>
              <w:rPr>
                <w:sz w:val="22"/>
                <w:szCs w:val="22"/>
              </w:rPr>
            </w:pPr>
            <w:r w:rsidRPr="219E3F1E">
              <w:rPr>
                <w:sz w:val="22"/>
                <w:szCs w:val="22"/>
              </w:rPr>
              <w:t>WTM</w:t>
            </w:r>
          </w:p>
        </w:tc>
      </w:tr>
      <w:tr w:rsidR="219E3F1E" w:rsidTr="539CBE92" w14:paraId="415148D0"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1B878DE7" w14:textId="0EB455A3">
            <w:pPr>
              <w:rPr>
                <w:sz w:val="22"/>
                <w:szCs w:val="22"/>
              </w:rPr>
            </w:pPr>
            <w:proofErr w:type="spellStart"/>
            <w:r w:rsidRPr="219E3F1E">
              <w:rPr>
                <w:sz w:val="22"/>
                <w:szCs w:val="22"/>
              </w:rPr>
              <w:t>Canteloupe</w:t>
            </w:r>
            <w:proofErr w:type="spellEnd"/>
          </w:p>
        </w:tc>
        <w:tc>
          <w:tcPr>
            <w:tcW w:w="4508" w:type="dxa"/>
            <w:shd w:val="clear" w:color="auto" w:fill="FFFFFF" w:themeFill="background1"/>
            <w:tcMar>
              <w:top w:w="60" w:type="dxa"/>
              <w:left w:w="60" w:type="dxa"/>
              <w:bottom w:w="60" w:type="dxa"/>
              <w:right w:w="60" w:type="dxa"/>
            </w:tcMar>
          </w:tcPr>
          <w:p w:rsidR="219E3F1E" w:rsidP="219E3F1E" w:rsidRDefault="219E3F1E" w14:paraId="2CA8E2DA" w14:textId="3F629C50">
            <w:pPr>
              <w:rPr>
                <w:sz w:val="22"/>
                <w:szCs w:val="22"/>
              </w:rPr>
            </w:pPr>
            <w:r w:rsidRPr="219E3F1E">
              <w:rPr>
                <w:sz w:val="22"/>
                <w:szCs w:val="22"/>
              </w:rPr>
              <w:t>CTP</w:t>
            </w:r>
          </w:p>
        </w:tc>
      </w:tr>
      <w:tr w:rsidR="219E3F1E" w:rsidTr="539CBE92" w14:paraId="04479F65"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00EB6B4E" w14:textId="6A09EB42">
            <w:pPr>
              <w:rPr>
                <w:sz w:val="22"/>
                <w:szCs w:val="22"/>
              </w:rPr>
            </w:pPr>
            <w:r w:rsidRPr="219E3F1E">
              <w:rPr>
                <w:sz w:val="22"/>
                <w:szCs w:val="22"/>
              </w:rPr>
              <w:t>Honeydew</w:t>
            </w:r>
          </w:p>
        </w:tc>
        <w:tc>
          <w:tcPr>
            <w:tcW w:w="4508" w:type="dxa"/>
            <w:shd w:val="clear" w:color="auto" w:fill="FFFFFF" w:themeFill="background1"/>
            <w:tcMar>
              <w:top w:w="60" w:type="dxa"/>
              <w:left w:w="60" w:type="dxa"/>
              <w:bottom w:w="60" w:type="dxa"/>
              <w:right w:w="60" w:type="dxa"/>
            </w:tcMar>
          </w:tcPr>
          <w:p w:rsidR="219E3F1E" w:rsidP="219E3F1E" w:rsidRDefault="219E3F1E" w14:paraId="255F1358" w14:textId="664B65D2">
            <w:pPr>
              <w:rPr>
                <w:sz w:val="22"/>
                <w:szCs w:val="22"/>
              </w:rPr>
            </w:pPr>
            <w:r w:rsidRPr="219E3F1E">
              <w:rPr>
                <w:sz w:val="22"/>
                <w:szCs w:val="22"/>
              </w:rPr>
              <w:t>HDW</w:t>
            </w:r>
          </w:p>
        </w:tc>
      </w:tr>
      <w:tr w:rsidR="219E3F1E" w:rsidTr="539CBE92" w14:paraId="5283840E"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0942729F" w14:textId="1F05BBB4">
            <w:pPr>
              <w:rPr>
                <w:sz w:val="22"/>
                <w:szCs w:val="22"/>
              </w:rPr>
            </w:pPr>
            <w:r w:rsidRPr="219E3F1E">
              <w:rPr>
                <w:sz w:val="22"/>
                <w:szCs w:val="22"/>
              </w:rPr>
              <w:t>Sweet Melon</w:t>
            </w:r>
          </w:p>
        </w:tc>
        <w:tc>
          <w:tcPr>
            <w:tcW w:w="4508" w:type="dxa"/>
            <w:shd w:val="clear" w:color="auto" w:fill="FFFFFF" w:themeFill="background1"/>
            <w:tcMar>
              <w:top w:w="60" w:type="dxa"/>
              <w:left w:w="60" w:type="dxa"/>
              <w:bottom w:w="60" w:type="dxa"/>
              <w:right w:w="60" w:type="dxa"/>
            </w:tcMar>
          </w:tcPr>
          <w:p w:rsidR="219E3F1E" w:rsidP="219E3F1E" w:rsidRDefault="219E3F1E" w14:paraId="3654E8BE" w14:textId="4E1DB36F">
            <w:pPr>
              <w:rPr>
                <w:sz w:val="22"/>
                <w:szCs w:val="22"/>
              </w:rPr>
            </w:pPr>
            <w:r w:rsidRPr="219E3F1E">
              <w:rPr>
                <w:sz w:val="22"/>
                <w:szCs w:val="22"/>
              </w:rPr>
              <w:t>SML</w:t>
            </w:r>
          </w:p>
        </w:tc>
      </w:tr>
      <w:tr w:rsidR="219E3F1E" w:rsidTr="539CBE92" w14:paraId="324E3F52"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08347064" w14:textId="3601C794">
            <w:pPr>
              <w:rPr>
                <w:sz w:val="22"/>
                <w:szCs w:val="22"/>
              </w:rPr>
            </w:pPr>
            <w:r w:rsidRPr="219E3F1E">
              <w:rPr>
                <w:sz w:val="22"/>
                <w:szCs w:val="22"/>
              </w:rPr>
              <w:t>Apple</w:t>
            </w:r>
          </w:p>
        </w:tc>
        <w:tc>
          <w:tcPr>
            <w:tcW w:w="4508" w:type="dxa"/>
            <w:shd w:val="clear" w:color="auto" w:fill="FFFFFF" w:themeFill="background1"/>
            <w:tcMar>
              <w:top w:w="60" w:type="dxa"/>
              <w:left w:w="60" w:type="dxa"/>
              <w:bottom w:w="60" w:type="dxa"/>
              <w:right w:w="60" w:type="dxa"/>
            </w:tcMar>
          </w:tcPr>
          <w:p w:rsidR="219E3F1E" w:rsidP="219E3F1E" w:rsidRDefault="219E3F1E" w14:paraId="56003A1F" w14:textId="0778D570">
            <w:pPr>
              <w:rPr>
                <w:sz w:val="22"/>
                <w:szCs w:val="22"/>
              </w:rPr>
            </w:pPr>
            <w:r w:rsidRPr="219E3F1E">
              <w:rPr>
                <w:sz w:val="22"/>
                <w:szCs w:val="22"/>
              </w:rPr>
              <w:t>APP</w:t>
            </w:r>
          </w:p>
        </w:tc>
      </w:tr>
      <w:tr w:rsidR="219E3F1E" w:rsidTr="539CBE92" w14:paraId="31AA4880"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19E1AD6C" w14:textId="5CE70E20">
            <w:pPr>
              <w:rPr>
                <w:sz w:val="22"/>
                <w:szCs w:val="22"/>
              </w:rPr>
            </w:pPr>
            <w:r w:rsidRPr="219E3F1E">
              <w:rPr>
                <w:sz w:val="22"/>
                <w:szCs w:val="22"/>
              </w:rPr>
              <w:t>Banana</w:t>
            </w:r>
          </w:p>
        </w:tc>
        <w:tc>
          <w:tcPr>
            <w:tcW w:w="4508" w:type="dxa"/>
            <w:shd w:val="clear" w:color="auto" w:fill="FFFFFF" w:themeFill="background1"/>
            <w:tcMar>
              <w:top w:w="60" w:type="dxa"/>
              <w:left w:w="60" w:type="dxa"/>
              <w:bottom w:w="60" w:type="dxa"/>
              <w:right w:w="60" w:type="dxa"/>
            </w:tcMar>
          </w:tcPr>
          <w:p w:rsidR="219E3F1E" w:rsidP="219E3F1E" w:rsidRDefault="219E3F1E" w14:paraId="5BE0C278" w14:textId="09A21D78">
            <w:pPr>
              <w:rPr>
                <w:sz w:val="22"/>
                <w:szCs w:val="22"/>
              </w:rPr>
            </w:pPr>
            <w:r w:rsidRPr="219E3F1E">
              <w:rPr>
                <w:sz w:val="22"/>
                <w:szCs w:val="22"/>
              </w:rPr>
              <w:t>BNN</w:t>
            </w:r>
          </w:p>
        </w:tc>
      </w:tr>
      <w:tr w:rsidR="219E3F1E" w:rsidTr="539CBE92" w14:paraId="18F19889"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64257870" w14:textId="35E85C62">
            <w:pPr>
              <w:rPr>
                <w:sz w:val="22"/>
                <w:szCs w:val="22"/>
              </w:rPr>
            </w:pPr>
            <w:r w:rsidRPr="219E3F1E">
              <w:rPr>
                <w:sz w:val="22"/>
                <w:szCs w:val="22"/>
              </w:rPr>
              <w:t>Orange</w:t>
            </w:r>
          </w:p>
        </w:tc>
        <w:tc>
          <w:tcPr>
            <w:tcW w:w="4508" w:type="dxa"/>
            <w:shd w:val="clear" w:color="auto" w:fill="FFFFFF" w:themeFill="background1"/>
            <w:tcMar>
              <w:top w:w="60" w:type="dxa"/>
              <w:left w:w="60" w:type="dxa"/>
              <w:bottom w:w="60" w:type="dxa"/>
              <w:right w:w="60" w:type="dxa"/>
            </w:tcMar>
          </w:tcPr>
          <w:p w:rsidR="219E3F1E" w:rsidP="219E3F1E" w:rsidRDefault="219E3F1E" w14:paraId="6C19226C" w14:textId="3DDF8923">
            <w:pPr>
              <w:rPr>
                <w:sz w:val="22"/>
                <w:szCs w:val="22"/>
              </w:rPr>
            </w:pPr>
            <w:r w:rsidRPr="219E3F1E">
              <w:rPr>
                <w:sz w:val="22"/>
                <w:szCs w:val="22"/>
              </w:rPr>
              <w:t>ORG</w:t>
            </w:r>
          </w:p>
        </w:tc>
      </w:tr>
      <w:tr w:rsidR="219E3F1E" w:rsidTr="539CBE92" w14:paraId="43825D87"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6F11A1FE" w14:textId="678F0215">
            <w:pPr>
              <w:rPr>
                <w:sz w:val="22"/>
                <w:szCs w:val="22"/>
              </w:rPr>
            </w:pPr>
            <w:r w:rsidRPr="219E3F1E">
              <w:rPr>
                <w:sz w:val="22"/>
                <w:szCs w:val="22"/>
              </w:rPr>
              <w:t>Mango</w:t>
            </w:r>
          </w:p>
        </w:tc>
        <w:tc>
          <w:tcPr>
            <w:tcW w:w="4508" w:type="dxa"/>
            <w:shd w:val="clear" w:color="auto" w:fill="FFFFFF" w:themeFill="background1"/>
            <w:tcMar>
              <w:top w:w="60" w:type="dxa"/>
              <w:left w:w="60" w:type="dxa"/>
              <w:bottom w:w="60" w:type="dxa"/>
              <w:right w:w="60" w:type="dxa"/>
            </w:tcMar>
          </w:tcPr>
          <w:p w:rsidR="219E3F1E" w:rsidP="219E3F1E" w:rsidRDefault="219E3F1E" w14:paraId="344314C2" w14:textId="48643964">
            <w:pPr>
              <w:rPr>
                <w:sz w:val="22"/>
                <w:szCs w:val="22"/>
              </w:rPr>
            </w:pPr>
            <w:r w:rsidRPr="219E3F1E">
              <w:rPr>
                <w:sz w:val="22"/>
                <w:szCs w:val="22"/>
              </w:rPr>
              <w:t>MGO</w:t>
            </w:r>
          </w:p>
        </w:tc>
      </w:tr>
      <w:tr w:rsidR="219E3F1E" w:rsidTr="539CBE92" w14:paraId="7D81A67E"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710034BB" w14:textId="781CDAD5">
            <w:pPr>
              <w:rPr>
                <w:sz w:val="22"/>
                <w:szCs w:val="22"/>
              </w:rPr>
            </w:pPr>
            <w:r w:rsidRPr="219E3F1E">
              <w:rPr>
                <w:sz w:val="22"/>
                <w:szCs w:val="22"/>
              </w:rPr>
              <w:t>Green Grapes</w:t>
            </w:r>
          </w:p>
        </w:tc>
        <w:tc>
          <w:tcPr>
            <w:tcW w:w="4508" w:type="dxa"/>
            <w:shd w:val="clear" w:color="auto" w:fill="FFFFFF" w:themeFill="background1"/>
            <w:tcMar>
              <w:top w:w="60" w:type="dxa"/>
              <w:left w:w="60" w:type="dxa"/>
              <w:bottom w:w="60" w:type="dxa"/>
              <w:right w:w="60" w:type="dxa"/>
            </w:tcMar>
          </w:tcPr>
          <w:p w:rsidR="219E3F1E" w:rsidP="219E3F1E" w:rsidRDefault="219E3F1E" w14:paraId="1892E134" w14:textId="02AC48EF">
            <w:pPr>
              <w:rPr>
                <w:sz w:val="22"/>
                <w:szCs w:val="22"/>
              </w:rPr>
            </w:pPr>
            <w:r w:rsidRPr="219E3F1E">
              <w:rPr>
                <w:sz w:val="22"/>
                <w:szCs w:val="22"/>
              </w:rPr>
              <w:t>GGP</w:t>
            </w:r>
          </w:p>
        </w:tc>
      </w:tr>
      <w:tr w:rsidR="219E3F1E" w:rsidTr="539CBE92" w14:paraId="235DFC0D"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2216E6B0" w14:textId="0D9B5E08">
            <w:pPr>
              <w:rPr>
                <w:sz w:val="22"/>
                <w:szCs w:val="22"/>
              </w:rPr>
            </w:pPr>
            <w:r w:rsidRPr="219E3F1E">
              <w:rPr>
                <w:sz w:val="22"/>
                <w:szCs w:val="22"/>
              </w:rPr>
              <w:t>Red Grapes</w:t>
            </w:r>
          </w:p>
        </w:tc>
        <w:tc>
          <w:tcPr>
            <w:tcW w:w="4508" w:type="dxa"/>
            <w:shd w:val="clear" w:color="auto" w:fill="FFFFFF" w:themeFill="background1"/>
            <w:tcMar>
              <w:top w:w="60" w:type="dxa"/>
              <w:left w:w="60" w:type="dxa"/>
              <w:bottom w:w="60" w:type="dxa"/>
              <w:right w:w="60" w:type="dxa"/>
            </w:tcMar>
          </w:tcPr>
          <w:p w:rsidR="219E3F1E" w:rsidP="219E3F1E" w:rsidRDefault="219E3F1E" w14:paraId="1DCAC03C" w14:textId="19BAD6E1">
            <w:pPr>
              <w:rPr>
                <w:sz w:val="22"/>
                <w:szCs w:val="22"/>
              </w:rPr>
            </w:pPr>
            <w:r w:rsidRPr="219E3F1E">
              <w:rPr>
                <w:sz w:val="22"/>
                <w:szCs w:val="22"/>
              </w:rPr>
              <w:t>RGP</w:t>
            </w:r>
          </w:p>
        </w:tc>
      </w:tr>
      <w:tr w:rsidR="219E3F1E" w:rsidTr="539CBE92" w14:paraId="411D301B"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2CF00C28" w14:textId="5D44D437">
            <w:pPr>
              <w:rPr>
                <w:sz w:val="22"/>
                <w:szCs w:val="22"/>
              </w:rPr>
            </w:pPr>
            <w:r w:rsidRPr="219E3F1E">
              <w:rPr>
                <w:sz w:val="22"/>
                <w:szCs w:val="22"/>
              </w:rPr>
              <w:t>Strawberries</w:t>
            </w:r>
          </w:p>
        </w:tc>
        <w:tc>
          <w:tcPr>
            <w:tcW w:w="4508" w:type="dxa"/>
            <w:shd w:val="clear" w:color="auto" w:fill="FFFFFF" w:themeFill="background1"/>
            <w:tcMar>
              <w:top w:w="60" w:type="dxa"/>
              <w:left w:w="60" w:type="dxa"/>
              <w:bottom w:w="60" w:type="dxa"/>
              <w:right w:w="60" w:type="dxa"/>
            </w:tcMar>
          </w:tcPr>
          <w:p w:rsidR="219E3F1E" w:rsidP="219E3F1E" w:rsidRDefault="219E3F1E" w14:paraId="462E2FC1" w14:textId="25478CA7">
            <w:pPr>
              <w:rPr>
                <w:sz w:val="22"/>
                <w:szCs w:val="22"/>
              </w:rPr>
            </w:pPr>
            <w:r w:rsidRPr="219E3F1E">
              <w:rPr>
                <w:sz w:val="22"/>
                <w:szCs w:val="22"/>
              </w:rPr>
              <w:t>SBS</w:t>
            </w:r>
          </w:p>
        </w:tc>
      </w:tr>
      <w:tr w:rsidR="219E3F1E" w:rsidTr="539CBE92" w14:paraId="6E92B095"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7EA73C50" w14:textId="3FE7C7E3">
            <w:pPr>
              <w:rPr>
                <w:sz w:val="22"/>
                <w:szCs w:val="22"/>
              </w:rPr>
            </w:pPr>
            <w:r w:rsidRPr="219E3F1E">
              <w:rPr>
                <w:sz w:val="22"/>
                <w:szCs w:val="22"/>
              </w:rPr>
              <w:t>Blueberries</w:t>
            </w:r>
          </w:p>
        </w:tc>
        <w:tc>
          <w:tcPr>
            <w:tcW w:w="4508" w:type="dxa"/>
            <w:shd w:val="clear" w:color="auto" w:fill="FFFFFF" w:themeFill="background1"/>
            <w:tcMar>
              <w:top w:w="60" w:type="dxa"/>
              <w:left w:w="60" w:type="dxa"/>
              <w:bottom w:w="60" w:type="dxa"/>
              <w:right w:w="60" w:type="dxa"/>
            </w:tcMar>
          </w:tcPr>
          <w:p w:rsidR="219E3F1E" w:rsidP="219E3F1E" w:rsidRDefault="219E3F1E" w14:paraId="253989BD" w14:textId="026FBE9C">
            <w:pPr>
              <w:rPr>
                <w:sz w:val="22"/>
                <w:szCs w:val="22"/>
              </w:rPr>
            </w:pPr>
            <w:r w:rsidRPr="219E3F1E">
              <w:rPr>
                <w:sz w:val="22"/>
                <w:szCs w:val="22"/>
              </w:rPr>
              <w:t>BBS</w:t>
            </w:r>
          </w:p>
        </w:tc>
      </w:tr>
      <w:tr w:rsidR="219E3F1E" w:rsidTr="539CBE92" w14:paraId="6A1B0BE4"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2A9B6A42" w14:textId="4A0B6833">
            <w:pPr>
              <w:rPr>
                <w:sz w:val="22"/>
                <w:szCs w:val="22"/>
              </w:rPr>
            </w:pPr>
            <w:r w:rsidRPr="219E3F1E">
              <w:rPr>
                <w:sz w:val="22"/>
                <w:szCs w:val="22"/>
              </w:rPr>
              <w:t>Blackberries</w:t>
            </w:r>
          </w:p>
        </w:tc>
        <w:tc>
          <w:tcPr>
            <w:tcW w:w="4508" w:type="dxa"/>
            <w:shd w:val="clear" w:color="auto" w:fill="FFFFFF" w:themeFill="background1"/>
            <w:tcMar>
              <w:top w:w="60" w:type="dxa"/>
              <w:left w:w="60" w:type="dxa"/>
              <w:bottom w:w="60" w:type="dxa"/>
              <w:right w:w="60" w:type="dxa"/>
            </w:tcMar>
          </w:tcPr>
          <w:p w:rsidR="219E3F1E" w:rsidP="219E3F1E" w:rsidRDefault="219E3F1E" w14:paraId="1792633A" w14:textId="7390B0F8">
            <w:pPr>
              <w:rPr>
                <w:sz w:val="22"/>
                <w:szCs w:val="22"/>
              </w:rPr>
            </w:pPr>
            <w:r w:rsidRPr="219E3F1E">
              <w:rPr>
                <w:sz w:val="22"/>
                <w:szCs w:val="22"/>
              </w:rPr>
              <w:t>BBK</w:t>
            </w:r>
          </w:p>
        </w:tc>
      </w:tr>
      <w:tr w:rsidR="219E3F1E" w:rsidTr="539CBE92" w14:paraId="5EEDB86C"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70346049" w14:textId="75ECD164">
            <w:pPr>
              <w:rPr>
                <w:sz w:val="22"/>
                <w:szCs w:val="22"/>
              </w:rPr>
            </w:pPr>
            <w:r w:rsidRPr="219E3F1E">
              <w:rPr>
                <w:sz w:val="22"/>
                <w:szCs w:val="22"/>
              </w:rPr>
              <w:t>Raspberries</w:t>
            </w:r>
          </w:p>
        </w:tc>
        <w:tc>
          <w:tcPr>
            <w:tcW w:w="4508" w:type="dxa"/>
            <w:shd w:val="clear" w:color="auto" w:fill="FFFFFF" w:themeFill="background1"/>
            <w:tcMar>
              <w:top w:w="60" w:type="dxa"/>
              <w:left w:w="60" w:type="dxa"/>
              <w:bottom w:w="60" w:type="dxa"/>
              <w:right w:w="60" w:type="dxa"/>
            </w:tcMar>
          </w:tcPr>
          <w:p w:rsidR="219E3F1E" w:rsidP="219E3F1E" w:rsidRDefault="219E3F1E" w14:paraId="149AADD1" w14:textId="1D847E66">
            <w:pPr>
              <w:rPr>
                <w:sz w:val="22"/>
                <w:szCs w:val="22"/>
              </w:rPr>
            </w:pPr>
            <w:r w:rsidRPr="219E3F1E">
              <w:rPr>
                <w:sz w:val="22"/>
                <w:szCs w:val="22"/>
              </w:rPr>
              <w:t>RBS</w:t>
            </w:r>
          </w:p>
        </w:tc>
      </w:tr>
      <w:tr w:rsidR="219E3F1E" w:rsidTr="539CBE92" w14:paraId="0B2F219C"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7D6B2830" w14:textId="1F9CD338">
            <w:pPr>
              <w:rPr>
                <w:sz w:val="22"/>
                <w:szCs w:val="22"/>
              </w:rPr>
            </w:pPr>
            <w:r w:rsidRPr="219E3F1E">
              <w:rPr>
                <w:sz w:val="22"/>
                <w:szCs w:val="22"/>
              </w:rPr>
              <w:t>Pan Spray</w:t>
            </w:r>
          </w:p>
        </w:tc>
        <w:tc>
          <w:tcPr>
            <w:tcW w:w="4508" w:type="dxa"/>
            <w:shd w:val="clear" w:color="auto" w:fill="FFFFFF" w:themeFill="background1"/>
            <w:tcMar>
              <w:top w:w="60" w:type="dxa"/>
              <w:left w:w="60" w:type="dxa"/>
              <w:bottom w:w="60" w:type="dxa"/>
              <w:right w:w="60" w:type="dxa"/>
            </w:tcMar>
          </w:tcPr>
          <w:p w:rsidR="219E3F1E" w:rsidP="219E3F1E" w:rsidRDefault="219E3F1E" w14:paraId="05CEAF29" w14:textId="06C3E111">
            <w:pPr>
              <w:rPr>
                <w:sz w:val="22"/>
                <w:szCs w:val="22"/>
              </w:rPr>
            </w:pPr>
            <w:r w:rsidRPr="219E3F1E">
              <w:rPr>
                <w:sz w:val="22"/>
                <w:szCs w:val="22"/>
              </w:rPr>
              <w:t>PS</w:t>
            </w:r>
          </w:p>
        </w:tc>
      </w:tr>
      <w:tr w:rsidR="219E3F1E" w:rsidTr="539CBE92" w14:paraId="1F02F5ED"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4DDEF8DF" w14:textId="0202A771">
            <w:pPr>
              <w:rPr>
                <w:sz w:val="22"/>
                <w:szCs w:val="22"/>
              </w:rPr>
            </w:pPr>
            <w:r w:rsidRPr="219E3F1E">
              <w:rPr>
                <w:sz w:val="22"/>
                <w:szCs w:val="22"/>
              </w:rPr>
              <w:t>Sir Lancelot</w:t>
            </w:r>
          </w:p>
        </w:tc>
        <w:tc>
          <w:tcPr>
            <w:tcW w:w="4508" w:type="dxa"/>
            <w:shd w:val="clear" w:color="auto" w:fill="FFFFFF" w:themeFill="background1"/>
            <w:tcMar>
              <w:top w:w="60" w:type="dxa"/>
              <w:left w:w="60" w:type="dxa"/>
              <w:bottom w:w="60" w:type="dxa"/>
              <w:right w:w="60" w:type="dxa"/>
            </w:tcMar>
          </w:tcPr>
          <w:p w:rsidR="219E3F1E" w:rsidP="219E3F1E" w:rsidRDefault="219E3F1E" w14:paraId="64D2117D" w14:textId="42A61242">
            <w:pPr>
              <w:rPr>
                <w:sz w:val="22"/>
                <w:szCs w:val="22"/>
              </w:rPr>
            </w:pPr>
            <w:r w:rsidRPr="219E3F1E">
              <w:rPr>
                <w:sz w:val="22"/>
                <w:szCs w:val="22"/>
              </w:rPr>
              <w:t>SL</w:t>
            </w:r>
          </w:p>
        </w:tc>
      </w:tr>
      <w:tr w:rsidR="219E3F1E" w:rsidTr="539CBE92" w14:paraId="226B6BE3"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29DD8FE0" w14:textId="482BCD06">
            <w:pPr>
              <w:rPr>
                <w:sz w:val="22"/>
                <w:szCs w:val="22"/>
              </w:rPr>
            </w:pPr>
            <w:r w:rsidRPr="219E3F1E">
              <w:rPr>
                <w:sz w:val="22"/>
                <w:szCs w:val="22"/>
              </w:rPr>
              <w:t>Sir Galahad</w:t>
            </w:r>
          </w:p>
        </w:tc>
        <w:tc>
          <w:tcPr>
            <w:tcW w:w="4508" w:type="dxa"/>
            <w:shd w:val="clear" w:color="auto" w:fill="FFFFFF" w:themeFill="background1"/>
            <w:tcMar>
              <w:top w:w="60" w:type="dxa"/>
              <w:left w:w="60" w:type="dxa"/>
              <w:bottom w:w="60" w:type="dxa"/>
              <w:right w:w="60" w:type="dxa"/>
            </w:tcMar>
          </w:tcPr>
          <w:p w:rsidR="219E3F1E" w:rsidP="219E3F1E" w:rsidRDefault="219E3F1E" w14:paraId="5C2F6773" w14:textId="32AACEEC">
            <w:pPr>
              <w:rPr>
                <w:sz w:val="22"/>
                <w:szCs w:val="22"/>
              </w:rPr>
            </w:pPr>
            <w:r w:rsidRPr="219E3F1E">
              <w:rPr>
                <w:sz w:val="22"/>
                <w:szCs w:val="22"/>
              </w:rPr>
              <w:t>SG</w:t>
            </w:r>
          </w:p>
        </w:tc>
      </w:tr>
      <w:tr w:rsidR="219E3F1E" w:rsidTr="539CBE92" w14:paraId="58F89FA3"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160B05EC" w14:textId="14F98B54">
            <w:pPr>
              <w:rPr>
                <w:sz w:val="22"/>
                <w:szCs w:val="22"/>
              </w:rPr>
            </w:pPr>
            <w:r w:rsidRPr="219E3F1E">
              <w:rPr>
                <w:sz w:val="22"/>
                <w:szCs w:val="22"/>
              </w:rPr>
              <w:t>Special Patent</w:t>
            </w:r>
          </w:p>
        </w:tc>
        <w:tc>
          <w:tcPr>
            <w:tcW w:w="4508" w:type="dxa"/>
            <w:shd w:val="clear" w:color="auto" w:fill="FFFFFF" w:themeFill="background1"/>
            <w:tcMar>
              <w:top w:w="60" w:type="dxa"/>
              <w:left w:w="60" w:type="dxa"/>
              <w:bottom w:w="60" w:type="dxa"/>
              <w:right w:w="60" w:type="dxa"/>
            </w:tcMar>
          </w:tcPr>
          <w:p w:rsidR="219E3F1E" w:rsidP="219E3F1E" w:rsidRDefault="219E3F1E" w14:paraId="148507A0" w14:textId="69A47E48">
            <w:pPr>
              <w:rPr>
                <w:sz w:val="22"/>
                <w:szCs w:val="22"/>
              </w:rPr>
            </w:pPr>
            <w:r w:rsidRPr="219E3F1E">
              <w:rPr>
                <w:sz w:val="22"/>
                <w:szCs w:val="22"/>
              </w:rPr>
              <w:t>SP</w:t>
            </w:r>
          </w:p>
        </w:tc>
      </w:tr>
      <w:tr w:rsidR="219E3F1E" w:rsidTr="539CBE92" w14:paraId="230E05F6"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0F0A912B" w14:textId="021653F8">
            <w:pPr>
              <w:rPr>
                <w:sz w:val="22"/>
                <w:szCs w:val="22"/>
              </w:rPr>
            </w:pPr>
            <w:r w:rsidRPr="219E3F1E">
              <w:rPr>
                <w:sz w:val="22"/>
                <w:szCs w:val="22"/>
              </w:rPr>
              <w:t>All Purpose</w:t>
            </w:r>
          </w:p>
        </w:tc>
        <w:tc>
          <w:tcPr>
            <w:tcW w:w="4508" w:type="dxa"/>
            <w:shd w:val="clear" w:color="auto" w:fill="FFFFFF" w:themeFill="background1"/>
            <w:tcMar>
              <w:top w:w="60" w:type="dxa"/>
              <w:left w:w="60" w:type="dxa"/>
              <w:bottom w:w="60" w:type="dxa"/>
              <w:right w:w="60" w:type="dxa"/>
            </w:tcMar>
          </w:tcPr>
          <w:p w:rsidR="219E3F1E" w:rsidP="219E3F1E" w:rsidRDefault="219E3F1E" w14:paraId="23200F40" w14:textId="68B5D247">
            <w:pPr>
              <w:rPr>
                <w:sz w:val="22"/>
                <w:szCs w:val="22"/>
              </w:rPr>
            </w:pPr>
            <w:r w:rsidRPr="219E3F1E">
              <w:rPr>
                <w:sz w:val="22"/>
                <w:szCs w:val="22"/>
              </w:rPr>
              <w:t>AP</w:t>
            </w:r>
          </w:p>
        </w:tc>
      </w:tr>
      <w:tr w:rsidR="219E3F1E" w:rsidTr="539CBE92" w14:paraId="45C863F1"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2344F68D" w14:textId="5D0FAB68">
            <w:pPr>
              <w:rPr>
                <w:sz w:val="22"/>
                <w:szCs w:val="22"/>
              </w:rPr>
            </w:pPr>
            <w:r w:rsidRPr="219E3F1E">
              <w:rPr>
                <w:sz w:val="22"/>
                <w:szCs w:val="22"/>
              </w:rPr>
              <w:t>Whole Wheat</w:t>
            </w:r>
          </w:p>
        </w:tc>
        <w:tc>
          <w:tcPr>
            <w:tcW w:w="4508" w:type="dxa"/>
            <w:shd w:val="clear" w:color="auto" w:fill="FFFFFF" w:themeFill="background1"/>
            <w:tcMar>
              <w:top w:w="60" w:type="dxa"/>
              <w:left w:w="60" w:type="dxa"/>
              <w:bottom w:w="60" w:type="dxa"/>
              <w:right w:w="60" w:type="dxa"/>
            </w:tcMar>
          </w:tcPr>
          <w:p w:rsidR="219E3F1E" w:rsidP="219E3F1E" w:rsidRDefault="219E3F1E" w14:paraId="38E31E51" w14:textId="1ABB4854">
            <w:pPr>
              <w:rPr>
                <w:sz w:val="22"/>
                <w:szCs w:val="22"/>
              </w:rPr>
            </w:pPr>
            <w:r w:rsidRPr="219E3F1E">
              <w:rPr>
                <w:sz w:val="22"/>
                <w:szCs w:val="22"/>
              </w:rPr>
              <w:t>WW</w:t>
            </w:r>
          </w:p>
        </w:tc>
      </w:tr>
      <w:tr w:rsidR="219E3F1E" w:rsidTr="539CBE92" w14:paraId="0FF167D1"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71F66A32" w14:textId="7CF7A685">
            <w:pPr>
              <w:rPr>
                <w:sz w:val="22"/>
                <w:szCs w:val="22"/>
              </w:rPr>
            </w:pPr>
            <w:r w:rsidRPr="219E3F1E">
              <w:rPr>
                <w:sz w:val="22"/>
                <w:szCs w:val="22"/>
              </w:rPr>
              <w:lastRenderedPageBreak/>
              <w:t>Brown Sugar</w:t>
            </w:r>
          </w:p>
        </w:tc>
        <w:tc>
          <w:tcPr>
            <w:tcW w:w="4508" w:type="dxa"/>
            <w:shd w:val="clear" w:color="auto" w:fill="FFFFFF" w:themeFill="background1"/>
            <w:tcMar>
              <w:top w:w="60" w:type="dxa"/>
              <w:left w:w="60" w:type="dxa"/>
              <w:bottom w:w="60" w:type="dxa"/>
              <w:right w:w="60" w:type="dxa"/>
            </w:tcMar>
          </w:tcPr>
          <w:p w:rsidR="219E3F1E" w:rsidP="219E3F1E" w:rsidRDefault="219E3F1E" w14:paraId="37CB03C7" w14:textId="07620408">
            <w:pPr>
              <w:rPr>
                <w:sz w:val="22"/>
                <w:szCs w:val="22"/>
              </w:rPr>
            </w:pPr>
            <w:r w:rsidRPr="219E3F1E">
              <w:rPr>
                <w:sz w:val="22"/>
                <w:szCs w:val="22"/>
              </w:rPr>
              <w:t>BSGR</w:t>
            </w:r>
          </w:p>
        </w:tc>
      </w:tr>
      <w:tr w:rsidR="219E3F1E" w:rsidTr="539CBE92" w14:paraId="75E4C227"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0E6A8FB3" w14:textId="3B08D154">
            <w:pPr>
              <w:rPr>
                <w:sz w:val="22"/>
                <w:szCs w:val="22"/>
              </w:rPr>
            </w:pPr>
            <w:r w:rsidRPr="219E3F1E">
              <w:rPr>
                <w:sz w:val="22"/>
                <w:szCs w:val="22"/>
              </w:rPr>
              <w:t>Granulated Sugar</w:t>
            </w:r>
          </w:p>
        </w:tc>
        <w:tc>
          <w:tcPr>
            <w:tcW w:w="4508" w:type="dxa"/>
            <w:shd w:val="clear" w:color="auto" w:fill="FFFFFF" w:themeFill="background1"/>
            <w:tcMar>
              <w:top w:w="60" w:type="dxa"/>
              <w:left w:w="60" w:type="dxa"/>
              <w:bottom w:w="60" w:type="dxa"/>
              <w:right w:w="60" w:type="dxa"/>
            </w:tcMar>
          </w:tcPr>
          <w:p w:rsidR="219E3F1E" w:rsidP="219E3F1E" w:rsidRDefault="219E3F1E" w14:paraId="241C6339" w14:textId="5AA5B9B1">
            <w:pPr>
              <w:rPr>
                <w:sz w:val="22"/>
                <w:szCs w:val="22"/>
              </w:rPr>
            </w:pPr>
            <w:r w:rsidRPr="219E3F1E">
              <w:rPr>
                <w:sz w:val="22"/>
                <w:szCs w:val="22"/>
              </w:rPr>
              <w:t>WSGR</w:t>
            </w:r>
          </w:p>
        </w:tc>
      </w:tr>
      <w:tr w:rsidR="219E3F1E" w:rsidTr="539CBE92" w14:paraId="4874D2E7"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5C4FB5C3" w14:textId="7D32980A">
            <w:pPr>
              <w:rPr>
                <w:sz w:val="22"/>
                <w:szCs w:val="22"/>
              </w:rPr>
            </w:pPr>
            <w:r w:rsidRPr="219E3F1E">
              <w:rPr>
                <w:sz w:val="22"/>
                <w:szCs w:val="22"/>
              </w:rPr>
              <w:t>Powdered Sugar</w:t>
            </w:r>
          </w:p>
        </w:tc>
        <w:tc>
          <w:tcPr>
            <w:tcW w:w="4508" w:type="dxa"/>
            <w:shd w:val="clear" w:color="auto" w:fill="FFFFFF" w:themeFill="background1"/>
            <w:tcMar>
              <w:top w:w="60" w:type="dxa"/>
              <w:left w:w="60" w:type="dxa"/>
              <w:bottom w:w="60" w:type="dxa"/>
              <w:right w:w="60" w:type="dxa"/>
            </w:tcMar>
          </w:tcPr>
          <w:p w:rsidR="219E3F1E" w:rsidP="219E3F1E" w:rsidRDefault="219E3F1E" w14:paraId="4B839052" w14:textId="59963E9D">
            <w:pPr>
              <w:rPr>
                <w:sz w:val="22"/>
                <w:szCs w:val="22"/>
              </w:rPr>
            </w:pPr>
            <w:r w:rsidRPr="219E3F1E">
              <w:rPr>
                <w:sz w:val="22"/>
                <w:szCs w:val="22"/>
              </w:rPr>
              <w:t>PSGR</w:t>
            </w:r>
          </w:p>
        </w:tc>
      </w:tr>
      <w:tr w:rsidR="219E3F1E" w:rsidTr="539CBE92" w14:paraId="1F64CF37"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3321D2AB" w14:textId="5C9ADD4C">
            <w:pPr>
              <w:rPr>
                <w:sz w:val="22"/>
                <w:szCs w:val="22"/>
              </w:rPr>
            </w:pPr>
            <w:r w:rsidRPr="219E3F1E">
              <w:rPr>
                <w:sz w:val="22"/>
                <w:szCs w:val="22"/>
              </w:rPr>
              <w:t>Demerara Sugar</w:t>
            </w:r>
          </w:p>
        </w:tc>
        <w:tc>
          <w:tcPr>
            <w:tcW w:w="4508" w:type="dxa"/>
            <w:shd w:val="clear" w:color="auto" w:fill="FFFFFF" w:themeFill="background1"/>
            <w:tcMar>
              <w:top w:w="60" w:type="dxa"/>
              <w:left w:w="60" w:type="dxa"/>
              <w:bottom w:w="60" w:type="dxa"/>
              <w:right w:w="60" w:type="dxa"/>
            </w:tcMar>
          </w:tcPr>
          <w:p w:rsidR="219E3F1E" w:rsidP="219E3F1E" w:rsidRDefault="219E3F1E" w14:paraId="2126E5E0" w14:textId="7F3951EE">
            <w:pPr>
              <w:rPr>
                <w:sz w:val="22"/>
                <w:szCs w:val="22"/>
              </w:rPr>
            </w:pPr>
            <w:r w:rsidRPr="219E3F1E">
              <w:rPr>
                <w:sz w:val="22"/>
                <w:szCs w:val="22"/>
              </w:rPr>
              <w:t>DSGR</w:t>
            </w:r>
          </w:p>
        </w:tc>
      </w:tr>
      <w:tr w:rsidR="219E3F1E" w:rsidTr="539CBE92" w14:paraId="7D941CCD"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2B8D8A2A" w14:textId="4AFC3308">
            <w:pPr>
              <w:rPr>
                <w:sz w:val="22"/>
                <w:szCs w:val="22"/>
              </w:rPr>
            </w:pPr>
            <w:r w:rsidRPr="219E3F1E">
              <w:rPr>
                <w:sz w:val="22"/>
                <w:szCs w:val="22"/>
              </w:rPr>
              <w:t>Kosher Salt</w:t>
            </w:r>
          </w:p>
        </w:tc>
        <w:tc>
          <w:tcPr>
            <w:tcW w:w="4508" w:type="dxa"/>
            <w:shd w:val="clear" w:color="auto" w:fill="FFFFFF" w:themeFill="background1"/>
            <w:tcMar>
              <w:top w:w="60" w:type="dxa"/>
              <w:left w:w="60" w:type="dxa"/>
              <w:bottom w:w="60" w:type="dxa"/>
              <w:right w:w="60" w:type="dxa"/>
            </w:tcMar>
          </w:tcPr>
          <w:p w:rsidR="219E3F1E" w:rsidP="219E3F1E" w:rsidRDefault="219E3F1E" w14:paraId="28045673" w14:textId="50D6679E">
            <w:pPr>
              <w:rPr>
                <w:sz w:val="22"/>
                <w:szCs w:val="22"/>
              </w:rPr>
            </w:pPr>
            <w:r w:rsidRPr="219E3F1E">
              <w:rPr>
                <w:sz w:val="22"/>
                <w:szCs w:val="22"/>
              </w:rPr>
              <w:t>KSLT</w:t>
            </w:r>
          </w:p>
        </w:tc>
      </w:tr>
      <w:tr w:rsidR="219E3F1E" w:rsidTr="539CBE92" w14:paraId="1C659C03"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478B1AF2" w14:textId="7727272E">
            <w:pPr>
              <w:rPr>
                <w:sz w:val="22"/>
                <w:szCs w:val="22"/>
              </w:rPr>
            </w:pPr>
            <w:r w:rsidRPr="219E3F1E">
              <w:rPr>
                <w:sz w:val="22"/>
                <w:szCs w:val="22"/>
              </w:rPr>
              <w:t>Sea Salt Flake</w:t>
            </w:r>
          </w:p>
        </w:tc>
        <w:tc>
          <w:tcPr>
            <w:tcW w:w="4508" w:type="dxa"/>
            <w:shd w:val="clear" w:color="auto" w:fill="FFFFFF" w:themeFill="background1"/>
            <w:tcMar>
              <w:top w:w="60" w:type="dxa"/>
              <w:left w:w="60" w:type="dxa"/>
              <w:bottom w:w="60" w:type="dxa"/>
              <w:right w:w="60" w:type="dxa"/>
            </w:tcMar>
          </w:tcPr>
          <w:p w:rsidR="219E3F1E" w:rsidP="219E3F1E" w:rsidRDefault="219E3F1E" w14:paraId="066DB7FE" w14:textId="18CBFB15">
            <w:pPr>
              <w:rPr>
                <w:sz w:val="22"/>
                <w:szCs w:val="22"/>
              </w:rPr>
            </w:pPr>
            <w:r w:rsidRPr="219E3F1E">
              <w:rPr>
                <w:sz w:val="22"/>
                <w:szCs w:val="22"/>
              </w:rPr>
              <w:t>SSLT</w:t>
            </w:r>
          </w:p>
        </w:tc>
      </w:tr>
      <w:tr w:rsidR="219E3F1E" w:rsidTr="539CBE92" w14:paraId="276AD16C"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169E96F5" w14:textId="1588B1FD">
            <w:pPr>
              <w:rPr>
                <w:sz w:val="22"/>
                <w:szCs w:val="22"/>
              </w:rPr>
            </w:pPr>
            <w:r w:rsidRPr="219E3F1E">
              <w:rPr>
                <w:sz w:val="22"/>
                <w:szCs w:val="22"/>
              </w:rPr>
              <w:t>Pretzel Salt</w:t>
            </w:r>
          </w:p>
        </w:tc>
        <w:tc>
          <w:tcPr>
            <w:tcW w:w="4508" w:type="dxa"/>
            <w:shd w:val="clear" w:color="auto" w:fill="FFFFFF" w:themeFill="background1"/>
            <w:tcMar>
              <w:top w:w="60" w:type="dxa"/>
              <w:left w:w="60" w:type="dxa"/>
              <w:bottom w:w="60" w:type="dxa"/>
              <w:right w:w="60" w:type="dxa"/>
            </w:tcMar>
          </w:tcPr>
          <w:p w:rsidR="219E3F1E" w:rsidP="219E3F1E" w:rsidRDefault="219E3F1E" w14:paraId="07F179CD" w14:textId="7E95FC4E">
            <w:pPr>
              <w:rPr>
                <w:sz w:val="22"/>
                <w:szCs w:val="22"/>
              </w:rPr>
            </w:pPr>
            <w:r w:rsidRPr="219E3F1E">
              <w:rPr>
                <w:sz w:val="22"/>
                <w:szCs w:val="22"/>
              </w:rPr>
              <w:t>PSLT</w:t>
            </w:r>
          </w:p>
        </w:tc>
      </w:tr>
      <w:tr w:rsidR="219E3F1E" w:rsidTr="539CBE92" w14:paraId="7D7E23D4"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3CDFE09B" w14:textId="0AF0B751">
            <w:pPr>
              <w:rPr>
                <w:sz w:val="22"/>
                <w:szCs w:val="22"/>
              </w:rPr>
            </w:pPr>
            <w:r w:rsidRPr="219E3F1E">
              <w:rPr>
                <w:sz w:val="22"/>
                <w:szCs w:val="22"/>
              </w:rPr>
              <w:t>Malt</w:t>
            </w:r>
          </w:p>
        </w:tc>
        <w:tc>
          <w:tcPr>
            <w:tcW w:w="4508" w:type="dxa"/>
            <w:shd w:val="clear" w:color="auto" w:fill="FFFFFF" w:themeFill="background1"/>
            <w:tcMar>
              <w:top w:w="60" w:type="dxa"/>
              <w:left w:w="60" w:type="dxa"/>
              <w:bottom w:w="60" w:type="dxa"/>
              <w:right w:w="60" w:type="dxa"/>
            </w:tcMar>
          </w:tcPr>
          <w:p w:rsidR="219E3F1E" w:rsidP="219E3F1E" w:rsidRDefault="219E3F1E" w14:paraId="2F47B254" w14:textId="508BCFD6">
            <w:pPr>
              <w:rPr>
                <w:sz w:val="22"/>
                <w:szCs w:val="22"/>
              </w:rPr>
            </w:pPr>
            <w:r w:rsidRPr="219E3F1E">
              <w:rPr>
                <w:sz w:val="22"/>
                <w:szCs w:val="22"/>
              </w:rPr>
              <w:t>MLT</w:t>
            </w:r>
          </w:p>
        </w:tc>
      </w:tr>
      <w:tr w:rsidR="219E3F1E" w:rsidTr="539CBE92" w14:paraId="1EB61953"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0F48E93A" w14:textId="62E844CA">
            <w:pPr>
              <w:rPr>
                <w:sz w:val="22"/>
                <w:szCs w:val="22"/>
              </w:rPr>
            </w:pPr>
            <w:r w:rsidRPr="219E3F1E">
              <w:rPr>
                <w:sz w:val="22"/>
                <w:szCs w:val="22"/>
              </w:rPr>
              <w:t>Honey</w:t>
            </w:r>
          </w:p>
        </w:tc>
        <w:tc>
          <w:tcPr>
            <w:tcW w:w="4508" w:type="dxa"/>
            <w:shd w:val="clear" w:color="auto" w:fill="FFFFFF" w:themeFill="background1"/>
            <w:tcMar>
              <w:top w:w="60" w:type="dxa"/>
              <w:left w:w="60" w:type="dxa"/>
              <w:bottom w:w="60" w:type="dxa"/>
              <w:right w:w="60" w:type="dxa"/>
            </w:tcMar>
          </w:tcPr>
          <w:p w:rsidR="219E3F1E" w:rsidP="219E3F1E" w:rsidRDefault="219E3F1E" w14:paraId="22FA9AE9" w14:textId="19684B64">
            <w:pPr>
              <w:rPr>
                <w:sz w:val="22"/>
                <w:szCs w:val="22"/>
              </w:rPr>
            </w:pPr>
            <w:r w:rsidRPr="219E3F1E">
              <w:rPr>
                <w:sz w:val="22"/>
                <w:szCs w:val="22"/>
              </w:rPr>
              <w:t>HNY</w:t>
            </w:r>
          </w:p>
        </w:tc>
      </w:tr>
      <w:tr w:rsidR="219E3F1E" w:rsidTr="539CBE92" w14:paraId="0D442866"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1A788B0B" w14:textId="37B947F2">
            <w:pPr>
              <w:rPr>
                <w:sz w:val="22"/>
                <w:szCs w:val="22"/>
              </w:rPr>
            </w:pPr>
            <w:r w:rsidRPr="219E3F1E">
              <w:rPr>
                <w:sz w:val="22"/>
                <w:szCs w:val="22"/>
              </w:rPr>
              <w:t>Molasses</w:t>
            </w:r>
          </w:p>
        </w:tc>
        <w:tc>
          <w:tcPr>
            <w:tcW w:w="4508" w:type="dxa"/>
            <w:shd w:val="clear" w:color="auto" w:fill="FFFFFF" w:themeFill="background1"/>
            <w:tcMar>
              <w:top w:w="60" w:type="dxa"/>
              <w:left w:w="60" w:type="dxa"/>
              <w:bottom w:w="60" w:type="dxa"/>
              <w:right w:w="60" w:type="dxa"/>
            </w:tcMar>
          </w:tcPr>
          <w:p w:rsidR="219E3F1E" w:rsidP="219E3F1E" w:rsidRDefault="219E3F1E" w14:paraId="7B336B15" w14:textId="2339FEB6">
            <w:pPr>
              <w:rPr>
                <w:sz w:val="22"/>
                <w:szCs w:val="22"/>
              </w:rPr>
            </w:pPr>
            <w:r w:rsidRPr="219E3F1E">
              <w:rPr>
                <w:sz w:val="22"/>
                <w:szCs w:val="22"/>
              </w:rPr>
              <w:t>MLS</w:t>
            </w:r>
          </w:p>
        </w:tc>
      </w:tr>
      <w:tr w:rsidR="219E3F1E" w:rsidTr="539CBE92" w14:paraId="6B38FCE5"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7D8629B9" w14:textId="41ABAF59">
            <w:pPr>
              <w:rPr>
                <w:sz w:val="22"/>
                <w:szCs w:val="22"/>
              </w:rPr>
            </w:pPr>
            <w:r w:rsidRPr="219E3F1E">
              <w:rPr>
                <w:sz w:val="22"/>
                <w:szCs w:val="22"/>
              </w:rPr>
              <w:t>Instant Yeast</w:t>
            </w:r>
          </w:p>
        </w:tc>
        <w:tc>
          <w:tcPr>
            <w:tcW w:w="4508" w:type="dxa"/>
            <w:shd w:val="clear" w:color="auto" w:fill="FFFFFF" w:themeFill="background1"/>
            <w:tcMar>
              <w:top w:w="60" w:type="dxa"/>
              <w:left w:w="60" w:type="dxa"/>
              <w:bottom w:w="60" w:type="dxa"/>
              <w:right w:w="60" w:type="dxa"/>
            </w:tcMar>
          </w:tcPr>
          <w:p w:rsidR="219E3F1E" w:rsidP="219E3F1E" w:rsidRDefault="219E3F1E" w14:paraId="56E0E04A" w14:textId="4D0421AB">
            <w:pPr>
              <w:rPr>
                <w:sz w:val="22"/>
                <w:szCs w:val="22"/>
              </w:rPr>
            </w:pPr>
            <w:r w:rsidRPr="219E3F1E">
              <w:rPr>
                <w:sz w:val="22"/>
                <w:szCs w:val="22"/>
              </w:rPr>
              <w:t>IY</w:t>
            </w:r>
          </w:p>
        </w:tc>
      </w:tr>
      <w:tr w:rsidR="219E3F1E" w:rsidTr="539CBE92" w14:paraId="221A71BD"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3AFE1401" w14:textId="5CF2CD06">
            <w:pPr>
              <w:rPr>
                <w:sz w:val="22"/>
                <w:szCs w:val="22"/>
              </w:rPr>
            </w:pPr>
            <w:r w:rsidRPr="219E3F1E">
              <w:rPr>
                <w:sz w:val="22"/>
                <w:szCs w:val="22"/>
              </w:rPr>
              <w:t>Baking Powder</w:t>
            </w:r>
          </w:p>
        </w:tc>
        <w:tc>
          <w:tcPr>
            <w:tcW w:w="4508" w:type="dxa"/>
            <w:shd w:val="clear" w:color="auto" w:fill="FFFFFF" w:themeFill="background1"/>
            <w:tcMar>
              <w:top w:w="60" w:type="dxa"/>
              <w:left w:w="60" w:type="dxa"/>
              <w:bottom w:w="60" w:type="dxa"/>
              <w:right w:w="60" w:type="dxa"/>
            </w:tcMar>
          </w:tcPr>
          <w:p w:rsidR="219E3F1E" w:rsidP="219E3F1E" w:rsidRDefault="219E3F1E" w14:paraId="2E66C466" w14:textId="6609B517">
            <w:pPr>
              <w:rPr>
                <w:sz w:val="22"/>
                <w:szCs w:val="22"/>
              </w:rPr>
            </w:pPr>
            <w:r w:rsidRPr="219E3F1E">
              <w:rPr>
                <w:sz w:val="22"/>
                <w:szCs w:val="22"/>
              </w:rPr>
              <w:t>BPWD</w:t>
            </w:r>
          </w:p>
        </w:tc>
      </w:tr>
      <w:tr w:rsidR="219E3F1E" w:rsidTr="539CBE92" w14:paraId="225037CD"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3FDA5F6A" w14:textId="07F20176">
            <w:pPr>
              <w:rPr>
                <w:sz w:val="22"/>
                <w:szCs w:val="22"/>
              </w:rPr>
            </w:pPr>
            <w:r w:rsidRPr="219E3F1E">
              <w:rPr>
                <w:sz w:val="22"/>
                <w:szCs w:val="22"/>
              </w:rPr>
              <w:t>Baking Soda</w:t>
            </w:r>
          </w:p>
        </w:tc>
        <w:tc>
          <w:tcPr>
            <w:tcW w:w="4508" w:type="dxa"/>
            <w:shd w:val="clear" w:color="auto" w:fill="FFFFFF" w:themeFill="background1"/>
            <w:tcMar>
              <w:top w:w="60" w:type="dxa"/>
              <w:left w:w="60" w:type="dxa"/>
              <w:bottom w:w="60" w:type="dxa"/>
              <w:right w:w="60" w:type="dxa"/>
            </w:tcMar>
          </w:tcPr>
          <w:p w:rsidR="219E3F1E" w:rsidP="219E3F1E" w:rsidRDefault="219E3F1E" w14:paraId="3163574D" w14:textId="02A8C6AE">
            <w:pPr>
              <w:rPr>
                <w:sz w:val="22"/>
                <w:szCs w:val="22"/>
              </w:rPr>
            </w:pPr>
            <w:r w:rsidRPr="219E3F1E">
              <w:rPr>
                <w:sz w:val="22"/>
                <w:szCs w:val="22"/>
              </w:rPr>
              <w:t>BSDA</w:t>
            </w:r>
          </w:p>
        </w:tc>
      </w:tr>
      <w:tr w:rsidR="219E3F1E" w:rsidTr="539CBE92" w14:paraId="4AE78ACD"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1AE921C8" w14:textId="3B766400">
            <w:pPr>
              <w:rPr>
                <w:sz w:val="22"/>
                <w:szCs w:val="22"/>
              </w:rPr>
            </w:pPr>
            <w:r w:rsidRPr="219E3F1E">
              <w:rPr>
                <w:sz w:val="22"/>
                <w:szCs w:val="22"/>
              </w:rPr>
              <w:t>Jalapenos, dried</w:t>
            </w:r>
          </w:p>
        </w:tc>
        <w:tc>
          <w:tcPr>
            <w:tcW w:w="4508" w:type="dxa"/>
            <w:shd w:val="clear" w:color="auto" w:fill="FFFFFF" w:themeFill="background1"/>
            <w:tcMar>
              <w:top w:w="60" w:type="dxa"/>
              <w:left w:w="60" w:type="dxa"/>
              <w:bottom w:w="60" w:type="dxa"/>
              <w:right w:w="60" w:type="dxa"/>
            </w:tcMar>
          </w:tcPr>
          <w:p w:rsidR="219E3F1E" w:rsidP="219E3F1E" w:rsidRDefault="219E3F1E" w14:paraId="4E9E72CE" w14:textId="49452494">
            <w:pPr>
              <w:rPr>
                <w:sz w:val="22"/>
                <w:szCs w:val="22"/>
              </w:rPr>
            </w:pPr>
            <w:r w:rsidRPr="219E3F1E">
              <w:rPr>
                <w:sz w:val="22"/>
                <w:szCs w:val="22"/>
              </w:rPr>
              <w:t>JAL</w:t>
            </w:r>
          </w:p>
        </w:tc>
      </w:tr>
      <w:tr w:rsidR="219E3F1E" w:rsidTr="539CBE92" w14:paraId="5A9DD852"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27AD010A" w14:textId="4987454E">
            <w:pPr>
              <w:rPr>
                <w:sz w:val="22"/>
                <w:szCs w:val="22"/>
              </w:rPr>
            </w:pPr>
            <w:r w:rsidRPr="219E3F1E">
              <w:rPr>
                <w:sz w:val="22"/>
                <w:szCs w:val="22"/>
              </w:rPr>
              <w:t>Red Bell Pepper, dried</w:t>
            </w:r>
          </w:p>
        </w:tc>
        <w:tc>
          <w:tcPr>
            <w:tcW w:w="4508" w:type="dxa"/>
            <w:shd w:val="clear" w:color="auto" w:fill="FFFFFF" w:themeFill="background1"/>
            <w:tcMar>
              <w:top w:w="60" w:type="dxa"/>
              <w:left w:w="60" w:type="dxa"/>
              <w:bottom w:w="60" w:type="dxa"/>
              <w:right w:w="60" w:type="dxa"/>
            </w:tcMar>
          </w:tcPr>
          <w:p w:rsidR="219E3F1E" w:rsidP="219E3F1E" w:rsidRDefault="219E3F1E" w14:paraId="20C9A314" w14:textId="40F93F65">
            <w:pPr>
              <w:rPr>
                <w:sz w:val="22"/>
                <w:szCs w:val="22"/>
              </w:rPr>
            </w:pPr>
            <w:r w:rsidRPr="219E3F1E">
              <w:rPr>
                <w:sz w:val="22"/>
                <w:szCs w:val="22"/>
              </w:rPr>
              <w:t>RBP</w:t>
            </w:r>
          </w:p>
        </w:tc>
      </w:tr>
      <w:tr w:rsidR="219E3F1E" w:rsidTr="539CBE92" w14:paraId="4EB5870D"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0DCDDBDF" w14:textId="7B81FB46">
            <w:pPr>
              <w:rPr>
                <w:sz w:val="22"/>
                <w:szCs w:val="22"/>
              </w:rPr>
            </w:pPr>
            <w:r w:rsidRPr="219E3F1E">
              <w:rPr>
                <w:sz w:val="22"/>
                <w:szCs w:val="22"/>
              </w:rPr>
              <w:t>Asiago Herb Blend</w:t>
            </w:r>
          </w:p>
        </w:tc>
        <w:tc>
          <w:tcPr>
            <w:tcW w:w="4508" w:type="dxa"/>
            <w:shd w:val="clear" w:color="auto" w:fill="FFFFFF" w:themeFill="background1"/>
            <w:tcMar>
              <w:top w:w="60" w:type="dxa"/>
              <w:left w:w="60" w:type="dxa"/>
              <w:bottom w:w="60" w:type="dxa"/>
              <w:right w:w="60" w:type="dxa"/>
            </w:tcMar>
          </w:tcPr>
          <w:p w:rsidR="219E3F1E" w:rsidP="219E3F1E" w:rsidRDefault="219E3F1E" w14:paraId="57320511" w14:textId="6DDDA81E">
            <w:pPr>
              <w:rPr>
                <w:sz w:val="22"/>
                <w:szCs w:val="22"/>
              </w:rPr>
            </w:pPr>
            <w:r w:rsidRPr="219E3F1E">
              <w:rPr>
                <w:sz w:val="22"/>
                <w:szCs w:val="22"/>
              </w:rPr>
              <w:t>AHRB</w:t>
            </w:r>
          </w:p>
        </w:tc>
      </w:tr>
      <w:tr w:rsidR="219E3F1E" w:rsidTr="539CBE92" w14:paraId="531747DD"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1ECB8B8C" w14:textId="65F8FC64">
            <w:pPr>
              <w:rPr>
                <w:sz w:val="22"/>
                <w:szCs w:val="22"/>
              </w:rPr>
            </w:pPr>
            <w:r w:rsidRPr="219E3F1E">
              <w:rPr>
                <w:sz w:val="22"/>
                <w:szCs w:val="22"/>
              </w:rPr>
              <w:t>Italian Herb Blend</w:t>
            </w:r>
          </w:p>
        </w:tc>
        <w:tc>
          <w:tcPr>
            <w:tcW w:w="4508" w:type="dxa"/>
            <w:shd w:val="clear" w:color="auto" w:fill="FFFFFF" w:themeFill="background1"/>
            <w:tcMar>
              <w:top w:w="60" w:type="dxa"/>
              <w:left w:w="60" w:type="dxa"/>
              <w:bottom w:w="60" w:type="dxa"/>
              <w:right w:w="60" w:type="dxa"/>
            </w:tcMar>
          </w:tcPr>
          <w:p w:rsidR="219E3F1E" w:rsidP="219E3F1E" w:rsidRDefault="219E3F1E" w14:paraId="21DA48A5" w14:textId="64D512B1">
            <w:pPr>
              <w:rPr>
                <w:sz w:val="22"/>
                <w:szCs w:val="22"/>
              </w:rPr>
            </w:pPr>
            <w:r w:rsidRPr="219E3F1E">
              <w:rPr>
                <w:sz w:val="22"/>
                <w:szCs w:val="22"/>
              </w:rPr>
              <w:t>IHRB</w:t>
            </w:r>
          </w:p>
        </w:tc>
      </w:tr>
      <w:tr w:rsidR="219E3F1E" w:rsidTr="539CBE92" w14:paraId="27F0ECDE"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44822C14" w14:textId="79C45DB2">
            <w:pPr>
              <w:rPr>
                <w:sz w:val="22"/>
                <w:szCs w:val="22"/>
              </w:rPr>
            </w:pPr>
            <w:r w:rsidRPr="219E3F1E">
              <w:rPr>
                <w:sz w:val="22"/>
                <w:szCs w:val="22"/>
              </w:rPr>
              <w:t>Sun-Dried Tomatoes</w:t>
            </w:r>
          </w:p>
        </w:tc>
        <w:tc>
          <w:tcPr>
            <w:tcW w:w="4508" w:type="dxa"/>
            <w:shd w:val="clear" w:color="auto" w:fill="FFFFFF" w:themeFill="background1"/>
            <w:tcMar>
              <w:top w:w="60" w:type="dxa"/>
              <w:left w:w="60" w:type="dxa"/>
              <w:bottom w:w="60" w:type="dxa"/>
              <w:right w:w="60" w:type="dxa"/>
            </w:tcMar>
          </w:tcPr>
          <w:p w:rsidR="219E3F1E" w:rsidP="219E3F1E" w:rsidRDefault="219E3F1E" w14:paraId="1E685591" w14:textId="631A7E90">
            <w:pPr>
              <w:rPr>
                <w:sz w:val="22"/>
                <w:szCs w:val="22"/>
              </w:rPr>
            </w:pPr>
            <w:r w:rsidRPr="219E3F1E">
              <w:rPr>
                <w:sz w:val="22"/>
                <w:szCs w:val="22"/>
              </w:rPr>
              <w:t>SDT</w:t>
            </w:r>
          </w:p>
        </w:tc>
      </w:tr>
      <w:tr w:rsidR="219E3F1E" w:rsidTr="539CBE92" w14:paraId="3B913C3B"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38170816" w14:textId="2B58C963">
            <w:pPr>
              <w:rPr>
                <w:sz w:val="22"/>
                <w:szCs w:val="22"/>
              </w:rPr>
            </w:pPr>
            <w:r w:rsidRPr="219E3F1E">
              <w:rPr>
                <w:sz w:val="22"/>
                <w:szCs w:val="22"/>
              </w:rPr>
              <w:t>Carraway</w:t>
            </w:r>
          </w:p>
        </w:tc>
        <w:tc>
          <w:tcPr>
            <w:tcW w:w="4508" w:type="dxa"/>
            <w:shd w:val="clear" w:color="auto" w:fill="FFFFFF" w:themeFill="background1"/>
            <w:tcMar>
              <w:top w:w="60" w:type="dxa"/>
              <w:left w:w="60" w:type="dxa"/>
              <w:bottom w:w="60" w:type="dxa"/>
              <w:right w:w="60" w:type="dxa"/>
            </w:tcMar>
          </w:tcPr>
          <w:p w:rsidR="219E3F1E" w:rsidP="219E3F1E" w:rsidRDefault="219E3F1E" w14:paraId="5A94B33A" w14:textId="1E24EF96">
            <w:pPr>
              <w:rPr>
                <w:sz w:val="22"/>
                <w:szCs w:val="22"/>
              </w:rPr>
            </w:pPr>
            <w:r w:rsidRPr="219E3F1E">
              <w:rPr>
                <w:sz w:val="22"/>
                <w:szCs w:val="22"/>
              </w:rPr>
              <w:t>CRWY</w:t>
            </w:r>
          </w:p>
        </w:tc>
      </w:tr>
      <w:tr w:rsidR="219E3F1E" w:rsidTr="539CBE92" w14:paraId="46DF4B2B"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27910180" w14:textId="216C2B6B">
            <w:pPr>
              <w:rPr>
                <w:sz w:val="22"/>
                <w:szCs w:val="22"/>
              </w:rPr>
            </w:pPr>
            <w:r w:rsidRPr="219E3F1E">
              <w:rPr>
                <w:sz w:val="22"/>
                <w:szCs w:val="22"/>
              </w:rPr>
              <w:t>Caramel Color</w:t>
            </w:r>
          </w:p>
        </w:tc>
        <w:tc>
          <w:tcPr>
            <w:tcW w:w="4508" w:type="dxa"/>
            <w:shd w:val="clear" w:color="auto" w:fill="FFFFFF" w:themeFill="background1"/>
            <w:tcMar>
              <w:top w:w="60" w:type="dxa"/>
              <w:left w:w="60" w:type="dxa"/>
              <w:bottom w:w="60" w:type="dxa"/>
              <w:right w:w="60" w:type="dxa"/>
            </w:tcMar>
          </w:tcPr>
          <w:p w:rsidR="219E3F1E" w:rsidP="219E3F1E" w:rsidRDefault="219E3F1E" w14:paraId="5DC51B16" w14:textId="429F5870">
            <w:pPr>
              <w:rPr>
                <w:sz w:val="22"/>
                <w:szCs w:val="22"/>
              </w:rPr>
            </w:pPr>
            <w:r w:rsidRPr="219E3F1E">
              <w:rPr>
                <w:sz w:val="22"/>
                <w:szCs w:val="22"/>
              </w:rPr>
              <w:t>CRML</w:t>
            </w:r>
          </w:p>
        </w:tc>
      </w:tr>
      <w:tr w:rsidR="219E3F1E" w:rsidTr="539CBE92" w14:paraId="429E8504"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265678A4" w14:textId="7DE4AAE0">
            <w:pPr>
              <w:rPr>
                <w:sz w:val="22"/>
                <w:szCs w:val="22"/>
              </w:rPr>
            </w:pPr>
            <w:r w:rsidRPr="219E3F1E">
              <w:rPr>
                <w:sz w:val="22"/>
                <w:szCs w:val="22"/>
              </w:rPr>
              <w:t>Cracked Wheat</w:t>
            </w:r>
          </w:p>
        </w:tc>
        <w:tc>
          <w:tcPr>
            <w:tcW w:w="4508" w:type="dxa"/>
            <w:shd w:val="clear" w:color="auto" w:fill="FFFFFF" w:themeFill="background1"/>
            <w:tcMar>
              <w:top w:w="60" w:type="dxa"/>
              <w:left w:w="60" w:type="dxa"/>
              <w:bottom w:w="60" w:type="dxa"/>
              <w:right w:w="60" w:type="dxa"/>
            </w:tcMar>
          </w:tcPr>
          <w:p w:rsidR="219E3F1E" w:rsidP="219E3F1E" w:rsidRDefault="219E3F1E" w14:paraId="106F6DFB" w14:textId="3EA8FFF4">
            <w:pPr>
              <w:rPr>
                <w:sz w:val="22"/>
                <w:szCs w:val="22"/>
              </w:rPr>
            </w:pPr>
            <w:r w:rsidRPr="219E3F1E">
              <w:rPr>
                <w:sz w:val="22"/>
                <w:szCs w:val="22"/>
              </w:rPr>
              <w:t>CWHT</w:t>
            </w:r>
          </w:p>
        </w:tc>
      </w:tr>
      <w:tr w:rsidR="539CBE92" w:rsidTr="539CBE92" w14:paraId="2BBF8AAA">
        <w:trPr>
          <w:trHeight w:val="300"/>
        </w:trPr>
        <w:tc>
          <w:tcPr>
            <w:tcW w:w="4508" w:type="dxa"/>
            <w:shd w:val="clear" w:color="auto" w:fill="FFFFFF" w:themeFill="background1"/>
            <w:tcMar>
              <w:top w:w="60" w:type="dxa"/>
              <w:left w:w="60" w:type="dxa"/>
              <w:bottom w:w="60" w:type="dxa"/>
              <w:right w:w="60" w:type="dxa"/>
            </w:tcMar>
          </w:tcPr>
          <w:p w:rsidR="539CBE92" w:rsidP="539CBE92" w:rsidRDefault="539CBE92" w14:paraId="1776B70E" w14:textId="1C5CFE41">
            <w:pPr>
              <w:pStyle w:val="Normal"/>
              <w:rPr>
                <w:sz w:val="22"/>
                <w:szCs w:val="22"/>
              </w:rPr>
            </w:pPr>
          </w:p>
        </w:tc>
        <w:tc>
          <w:tcPr>
            <w:tcW w:w="4508" w:type="dxa"/>
            <w:shd w:val="clear" w:color="auto" w:fill="FFFFFF" w:themeFill="background1"/>
            <w:tcMar>
              <w:top w:w="60" w:type="dxa"/>
              <w:left w:w="60" w:type="dxa"/>
              <w:bottom w:w="60" w:type="dxa"/>
              <w:right w:w="60" w:type="dxa"/>
            </w:tcMar>
          </w:tcPr>
          <w:p w:rsidR="539CBE92" w:rsidP="539CBE92" w:rsidRDefault="539CBE92" w14:paraId="2C6DED49" w14:textId="6033F4B0">
            <w:pPr>
              <w:pStyle w:val="Normal"/>
              <w:rPr>
                <w:sz w:val="22"/>
                <w:szCs w:val="22"/>
              </w:rPr>
            </w:pPr>
          </w:p>
        </w:tc>
      </w:tr>
      <w:tr w:rsidR="219E3F1E" w:rsidTr="539CBE92" w14:paraId="3DB1AE8E"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574558AB" w14:textId="256C92A5">
            <w:pPr>
              <w:rPr>
                <w:sz w:val="22"/>
                <w:szCs w:val="22"/>
              </w:rPr>
            </w:pPr>
            <w:r w:rsidRPr="219E3F1E">
              <w:rPr>
                <w:sz w:val="22"/>
                <w:szCs w:val="22"/>
              </w:rPr>
              <w:t>Sunflower Seeds</w:t>
            </w:r>
          </w:p>
        </w:tc>
        <w:tc>
          <w:tcPr>
            <w:tcW w:w="4508" w:type="dxa"/>
            <w:shd w:val="clear" w:color="auto" w:fill="FFFFFF" w:themeFill="background1"/>
            <w:tcMar>
              <w:top w:w="60" w:type="dxa"/>
              <w:left w:w="60" w:type="dxa"/>
              <w:bottom w:w="60" w:type="dxa"/>
              <w:right w:w="60" w:type="dxa"/>
            </w:tcMar>
          </w:tcPr>
          <w:p w:rsidR="219E3F1E" w:rsidP="219E3F1E" w:rsidRDefault="219E3F1E" w14:paraId="113C9FD2" w14:textId="4E4AFC0E">
            <w:pPr>
              <w:rPr>
                <w:sz w:val="22"/>
                <w:szCs w:val="22"/>
              </w:rPr>
            </w:pPr>
            <w:r w:rsidRPr="219E3F1E">
              <w:rPr>
                <w:sz w:val="22"/>
                <w:szCs w:val="22"/>
              </w:rPr>
              <w:t>SSDS</w:t>
            </w:r>
          </w:p>
        </w:tc>
      </w:tr>
      <w:tr w:rsidR="219E3F1E" w:rsidTr="539CBE92" w14:paraId="2348410A"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25377D88" w14:textId="55713F9E">
            <w:pPr>
              <w:rPr>
                <w:sz w:val="22"/>
                <w:szCs w:val="22"/>
              </w:rPr>
            </w:pPr>
            <w:r w:rsidRPr="219E3F1E">
              <w:rPr>
                <w:sz w:val="22"/>
                <w:szCs w:val="22"/>
              </w:rPr>
              <w:t>Rolled Oats</w:t>
            </w:r>
          </w:p>
        </w:tc>
        <w:tc>
          <w:tcPr>
            <w:tcW w:w="4508" w:type="dxa"/>
            <w:shd w:val="clear" w:color="auto" w:fill="FFFFFF" w:themeFill="background1"/>
            <w:tcMar>
              <w:top w:w="60" w:type="dxa"/>
              <w:left w:w="60" w:type="dxa"/>
              <w:bottom w:w="60" w:type="dxa"/>
              <w:right w:w="60" w:type="dxa"/>
            </w:tcMar>
          </w:tcPr>
          <w:p w:rsidR="219E3F1E" w:rsidP="219E3F1E" w:rsidRDefault="219E3F1E" w14:paraId="090387B9" w14:textId="39630D07">
            <w:pPr>
              <w:rPr>
                <w:sz w:val="22"/>
                <w:szCs w:val="22"/>
              </w:rPr>
            </w:pPr>
            <w:r w:rsidRPr="219E3F1E">
              <w:rPr>
                <w:sz w:val="22"/>
                <w:szCs w:val="22"/>
              </w:rPr>
              <w:t>ROAT</w:t>
            </w:r>
          </w:p>
        </w:tc>
      </w:tr>
      <w:tr w:rsidR="219E3F1E" w:rsidTr="539CBE92" w14:paraId="133045BC"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67C53AEC" w14:textId="4FF4DE29">
            <w:pPr>
              <w:rPr>
                <w:sz w:val="22"/>
                <w:szCs w:val="22"/>
              </w:rPr>
            </w:pPr>
            <w:r w:rsidRPr="219E3F1E">
              <w:rPr>
                <w:sz w:val="22"/>
                <w:szCs w:val="22"/>
              </w:rPr>
              <w:t>Blueberries, frozen</w:t>
            </w:r>
          </w:p>
        </w:tc>
        <w:tc>
          <w:tcPr>
            <w:tcW w:w="4508" w:type="dxa"/>
            <w:shd w:val="clear" w:color="auto" w:fill="FFFFFF" w:themeFill="background1"/>
            <w:tcMar>
              <w:top w:w="60" w:type="dxa"/>
              <w:left w:w="60" w:type="dxa"/>
              <w:bottom w:w="60" w:type="dxa"/>
              <w:right w:w="60" w:type="dxa"/>
            </w:tcMar>
          </w:tcPr>
          <w:p w:rsidR="219E3F1E" w:rsidP="219E3F1E" w:rsidRDefault="219E3F1E" w14:paraId="768313B7" w14:textId="0FE9D3C2">
            <w:pPr>
              <w:rPr>
                <w:sz w:val="22"/>
                <w:szCs w:val="22"/>
              </w:rPr>
            </w:pPr>
            <w:r w:rsidRPr="219E3F1E">
              <w:rPr>
                <w:sz w:val="22"/>
                <w:szCs w:val="22"/>
              </w:rPr>
              <w:t>BBFRZN</w:t>
            </w:r>
          </w:p>
        </w:tc>
      </w:tr>
      <w:tr w:rsidR="219E3F1E" w:rsidTr="539CBE92" w14:paraId="72C05BF9"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6B3487EB" w14:textId="5FA125AB">
            <w:pPr>
              <w:rPr>
                <w:sz w:val="22"/>
                <w:szCs w:val="22"/>
              </w:rPr>
            </w:pPr>
            <w:r w:rsidRPr="219E3F1E">
              <w:rPr>
                <w:sz w:val="22"/>
                <w:szCs w:val="22"/>
              </w:rPr>
              <w:t>Blueberries, dried</w:t>
            </w:r>
          </w:p>
        </w:tc>
        <w:tc>
          <w:tcPr>
            <w:tcW w:w="4508" w:type="dxa"/>
            <w:shd w:val="clear" w:color="auto" w:fill="FFFFFF" w:themeFill="background1"/>
            <w:tcMar>
              <w:top w:w="60" w:type="dxa"/>
              <w:left w:w="60" w:type="dxa"/>
              <w:bottom w:w="60" w:type="dxa"/>
              <w:right w:w="60" w:type="dxa"/>
            </w:tcMar>
          </w:tcPr>
          <w:p w:rsidR="219E3F1E" w:rsidP="219E3F1E" w:rsidRDefault="219E3F1E" w14:paraId="3184F2EE" w14:textId="3040266B">
            <w:pPr>
              <w:rPr>
                <w:sz w:val="22"/>
                <w:szCs w:val="22"/>
              </w:rPr>
            </w:pPr>
            <w:r w:rsidRPr="219E3F1E">
              <w:rPr>
                <w:sz w:val="22"/>
                <w:szCs w:val="22"/>
              </w:rPr>
              <w:t>BBDRD</w:t>
            </w:r>
          </w:p>
        </w:tc>
      </w:tr>
      <w:tr w:rsidR="219E3F1E" w:rsidTr="539CBE92" w14:paraId="0F5DFA3F"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6C9D8041" w14:textId="0428668D">
            <w:pPr>
              <w:rPr>
                <w:sz w:val="22"/>
                <w:szCs w:val="22"/>
              </w:rPr>
            </w:pPr>
            <w:r w:rsidRPr="219E3F1E">
              <w:rPr>
                <w:sz w:val="22"/>
                <w:szCs w:val="22"/>
              </w:rPr>
              <w:t>Cranberries, frozen</w:t>
            </w:r>
          </w:p>
        </w:tc>
        <w:tc>
          <w:tcPr>
            <w:tcW w:w="4508" w:type="dxa"/>
            <w:shd w:val="clear" w:color="auto" w:fill="FFFFFF" w:themeFill="background1"/>
            <w:tcMar>
              <w:top w:w="60" w:type="dxa"/>
              <w:left w:w="60" w:type="dxa"/>
              <w:bottom w:w="60" w:type="dxa"/>
              <w:right w:w="60" w:type="dxa"/>
            </w:tcMar>
          </w:tcPr>
          <w:p w:rsidR="219E3F1E" w:rsidP="219E3F1E" w:rsidRDefault="219E3F1E" w14:paraId="111DD73F" w14:textId="1446B2CD">
            <w:pPr>
              <w:rPr>
                <w:sz w:val="22"/>
                <w:szCs w:val="22"/>
              </w:rPr>
            </w:pPr>
            <w:r w:rsidRPr="219E3F1E">
              <w:rPr>
                <w:sz w:val="22"/>
                <w:szCs w:val="22"/>
              </w:rPr>
              <w:t>CRBFRZN</w:t>
            </w:r>
          </w:p>
        </w:tc>
      </w:tr>
      <w:tr w:rsidR="219E3F1E" w:rsidTr="539CBE92" w14:paraId="1D3D2309"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42B4E138" w14:textId="04744A00">
            <w:pPr>
              <w:rPr>
                <w:sz w:val="22"/>
                <w:szCs w:val="22"/>
              </w:rPr>
            </w:pPr>
            <w:r w:rsidRPr="219E3F1E">
              <w:rPr>
                <w:sz w:val="22"/>
                <w:szCs w:val="22"/>
              </w:rPr>
              <w:t>Cranberries, dried</w:t>
            </w:r>
          </w:p>
        </w:tc>
        <w:tc>
          <w:tcPr>
            <w:tcW w:w="4508" w:type="dxa"/>
            <w:shd w:val="clear" w:color="auto" w:fill="FFFFFF" w:themeFill="background1"/>
            <w:tcMar>
              <w:top w:w="60" w:type="dxa"/>
              <w:left w:w="60" w:type="dxa"/>
              <w:bottom w:w="60" w:type="dxa"/>
              <w:right w:w="60" w:type="dxa"/>
            </w:tcMar>
          </w:tcPr>
          <w:p w:rsidR="219E3F1E" w:rsidP="219E3F1E" w:rsidRDefault="219E3F1E" w14:paraId="438438F4" w14:textId="523A5106">
            <w:pPr>
              <w:rPr>
                <w:sz w:val="22"/>
                <w:szCs w:val="22"/>
              </w:rPr>
            </w:pPr>
            <w:r w:rsidRPr="219E3F1E">
              <w:rPr>
                <w:sz w:val="22"/>
                <w:szCs w:val="22"/>
              </w:rPr>
              <w:t>CRBDRD</w:t>
            </w:r>
          </w:p>
        </w:tc>
      </w:tr>
      <w:tr w:rsidR="219E3F1E" w:rsidTr="539CBE92" w14:paraId="0F3796C3"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2F5C9B4F" w14:textId="5FDAD313">
            <w:pPr>
              <w:rPr>
                <w:sz w:val="22"/>
                <w:szCs w:val="22"/>
              </w:rPr>
            </w:pPr>
            <w:r w:rsidRPr="219E3F1E">
              <w:rPr>
                <w:sz w:val="22"/>
                <w:szCs w:val="22"/>
              </w:rPr>
              <w:t>Cinnamon</w:t>
            </w:r>
          </w:p>
        </w:tc>
        <w:tc>
          <w:tcPr>
            <w:tcW w:w="4508" w:type="dxa"/>
            <w:shd w:val="clear" w:color="auto" w:fill="FFFFFF" w:themeFill="background1"/>
            <w:tcMar>
              <w:top w:w="60" w:type="dxa"/>
              <w:left w:w="60" w:type="dxa"/>
              <w:bottom w:w="60" w:type="dxa"/>
              <w:right w:w="60" w:type="dxa"/>
            </w:tcMar>
          </w:tcPr>
          <w:p w:rsidR="219E3F1E" w:rsidP="219E3F1E" w:rsidRDefault="219E3F1E" w14:paraId="7E9CE396" w14:textId="7EDDFB8F">
            <w:pPr>
              <w:rPr>
                <w:sz w:val="22"/>
                <w:szCs w:val="22"/>
              </w:rPr>
            </w:pPr>
            <w:r w:rsidRPr="219E3F1E">
              <w:rPr>
                <w:sz w:val="22"/>
                <w:szCs w:val="22"/>
              </w:rPr>
              <w:t>CINN</w:t>
            </w:r>
          </w:p>
        </w:tc>
      </w:tr>
      <w:tr w:rsidR="219E3F1E" w:rsidTr="539CBE92" w14:paraId="4E64F102"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4EA6E21A" w14:textId="3EA9826B">
            <w:pPr>
              <w:rPr>
                <w:sz w:val="22"/>
                <w:szCs w:val="22"/>
              </w:rPr>
            </w:pPr>
            <w:r w:rsidRPr="219E3F1E">
              <w:rPr>
                <w:sz w:val="22"/>
                <w:szCs w:val="22"/>
              </w:rPr>
              <w:t>Raisins</w:t>
            </w:r>
          </w:p>
        </w:tc>
        <w:tc>
          <w:tcPr>
            <w:tcW w:w="4508" w:type="dxa"/>
            <w:shd w:val="clear" w:color="auto" w:fill="FFFFFF" w:themeFill="background1"/>
            <w:tcMar>
              <w:top w:w="60" w:type="dxa"/>
              <w:left w:w="60" w:type="dxa"/>
              <w:bottom w:w="60" w:type="dxa"/>
              <w:right w:w="60" w:type="dxa"/>
            </w:tcMar>
          </w:tcPr>
          <w:p w:rsidR="219E3F1E" w:rsidP="219E3F1E" w:rsidRDefault="219E3F1E" w14:paraId="706ABA09" w14:textId="4496550C">
            <w:pPr>
              <w:rPr>
                <w:sz w:val="22"/>
                <w:szCs w:val="22"/>
              </w:rPr>
            </w:pPr>
            <w:r w:rsidRPr="219E3F1E">
              <w:rPr>
                <w:sz w:val="22"/>
                <w:szCs w:val="22"/>
              </w:rPr>
              <w:t>RSN</w:t>
            </w:r>
          </w:p>
        </w:tc>
      </w:tr>
      <w:tr w:rsidR="219E3F1E" w:rsidTr="539CBE92" w14:paraId="136D9815"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2A9306CA" w14:textId="0901AECB">
            <w:pPr>
              <w:rPr>
                <w:sz w:val="22"/>
                <w:szCs w:val="22"/>
              </w:rPr>
            </w:pPr>
            <w:r w:rsidRPr="219E3F1E">
              <w:rPr>
                <w:sz w:val="22"/>
                <w:szCs w:val="22"/>
              </w:rPr>
              <w:t>Apricot, dried</w:t>
            </w:r>
          </w:p>
        </w:tc>
        <w:tc>
          <w:tcPr>
            <w:tcW w:w="4508" w:type="dxa"/>
            <w:shd w:val="clear" w:color="auto" w:fill="FFFFFF" w:themeFill="background1"/>
            <w:tcMar>
              <w:top w:w="60" w:type="dxa"/>
              <w:left w:w="60" w:type="dxa"/>
              <w:bottom w:w="60" w:type="dxa"/>
              <w:right w:w="60" w:type="dxa"/>
            </w:tcMar>
          </w:tcPr>
          <w:p w:rsidR="219E3F1E" w:rsidP="219E3F1E" w:rsidRDefault="219E3F1E" w14:paraId="03A5A8E8" w14:textId="1887FA2E">
            <w:pPr>
              <w:rPr>
                <w:sz w:val="22"/>
                <w:szCs w:val="22"/>
              </w:rPr>
            </w:pPr>
            <w:r w:rsidRPr="219E3F1E">
              <w:rPr>
                <w:sz w:val="22"/>
                <w:szCs w:val="22"/>
              </w:rPr>
              <w:t>APCT</w:t>
            </w:r>
          </w:p>
        </w:tc>
      </w:tr>
      <w:tr w:rsidR="219E3F1E" w:rsidTr="539CBE92" w14:paraId="1A8A2805"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5FEE14BE" w14:textId="3ACA6310">
            <w:pPr>
              <w:rPr>
                <w:sz w:val="22"/>
                <w:szCs w:val="22"/>
              </w:rPr>
            </w:pPr>
            <w:r w:rsidRPr="219E3F1E">
              <w:rPr>
                <w:sz w:val="22"/>
                <w:szCs w:val="22"/>
              </w:rPr>
              <w:t>Chocolate Chips, mini</w:t>
            </w:r>
          </w:p>
        </w:tc>
        <w:tc>
          <w:tcPr>
            <w:tcW w:w="4508" w:type="dxa"/>
            <w:shd w:val="clear" w:color="auto" w:fill="FFFFFF" w:themeFill="background1"/>
            <w:tcMar>
              <w:top w:w="60" w:type="dxa"/>
              <w:left w:w="60" w:type="dxa"/>
              <w:bottom w:w="60" w:type="dxa"/>
              <w:right w:w="60" w:type="dxa"/>
            </w:tcMar>
          </w:tcPr>
          <w:p w:rsidR="219E3F1E" w:rsidP="219E3F1E" w:rsidRDefault="219E3F1E" w14:paraId="126CA70B" w14:textId="3B2DE2F6">
            <w:pPr>
              <w:rPr>
                <w:sz w:val="22"/>
                <w:szCs w:val="22"/>
              </w:rPr>
            </w:pPr>
            <w:r w:rsidRPr="219E3F1E">
              <w:rPr>
                <w:sz w:val="22"/>
                <w:szCs w:val="22"/>
              </w:rPr>
              <w:t>CCM</w:t>
            </w:r>
          </w:p>
        </w:tc>
      </w:tr>
      <w:tr w:rsidR="219E3F1E" w:rsidTr="539CBE92" w14:paraId="1EFC1D19"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43F54B59" w14:textId="0491CEE5">
            <w:pPr>
              <w:rPr>
                <w:sz w:val="22"/>
                <w:szCs w:val="22"/>
              </w:rPr>
            </w:pPr>
            <w:r w:rsidRPr="219E3F1E">
              <w:rPr>
                <w:sz w:val="22"/>
                <w:szCs w:val="22"/>
              </w:rPr>
              <w:lastRenderedPageBreak/>
              <w:t>Dry Vanilla</w:t>
            </w:r>
          </w:p>
        </w:tc>
        <w:tc>
          <w:tcPr>
            <w:tcW w:w="4508" w:type="dxa"/>
            <w:shd w:val="clear" w:color="auto" w:fill="FFFFFF" w:themeFill="background1"/>
            <w:tcMar>
              <w:top w:w="60" w:type="dxa"/>
              <w:left w:w="60" w:type="dxa"/>
              <w:bottom w:w="60" w:type="dxa"/>
              <w:right w:w="60" w:type="dxa"/>
            </w:tcMar>
          </w:tcPr>
          <w:p w:rsidR="219E3F1E" w:rsidP="219E3F1E" w:rsidRDefault="219E3F1E" w14:paraId="5BF27F1E" w14:textId="2C160CDF">
            <w:pPr>
              <w:rPr>
                <w:sz w:val="22"/>
                <w:szCs w:val="22"/>
              </w:rPr>
            </w:pPr>
            <w:r w:rsidRPr="219E3F1E">
              <w:rPr>
                <w:sz w:val="22"/>
                <w:szCs w:val="22"/>
              </w:rPr>
              <w:t>DV</w:t>
            </w:r>
          </w:p>
        </w:tc>
      </w:tr>
      <w:tr w:rsidR="219E3F1E" w:rsidTr="539CBE92" w14:paraId="71C751EE"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51AF2B5D" w14:textId="69FF5F1C">
            <w:pPr>
              <w:rPr>
                <w:sz w:val="22"/>
                <w:szCs w:val="22"/>
              </w:rPr>
            </w:pPr>
            <w:r w:rsidRPr="219E3F1E">
              <w:rPr>
                <w:sz w:val="22"/>
                <w:szCs w:val="22"/>
              </w:rPr>
              <w:t>Vanilla Bean Paste</w:t>
            </w:r>
          </w:p>
        </w:tc>
        <w:tc>
          <w:tcPr>
            <w:tcW w:w="4508" w:type="dxa"/>
            <w:shd w:val="clear" w:color="auto" w:fill="FFFFFF" w:themeFill="background1"/>
            <w:tcMar>
              <w:top w:w="60" w:type="dxa"/>
              <w:left w:w="60" w:type="dxa"/>
              <w:bottom w:w="60" w:type="dxa"/>
              <w:right w:w="60" w:type="dxa"/>
            </w:tcMar>
          </w:tcPr>
          <w:p w:rsidR="219E3F1E" w:rsidP="219E3F1E" w:rsidRDefault="219E3F1E" w14:paraId="353A5C8F" w14:textId="59D4520A">
            <w:pPr>
              <w:rPr>
                <w:sz w:val="22"/>
                <w:szCs w:val="22"/>
              </w:rPr>
            </w:pPr>
            <w:r w:rsidRPr="219E3F1E">
              <w:rPr>
                <w:sz w:val="22"/>
                <w:szCs w:val="22"/>
              </w:rPr>
              <w:t>VBP</w:t>
            </w:r>
          </w:p>
        </w:tc>
      </w:tr>
      <w:tr w:rsidR="219E3F1E" w:rsidTr="539CBE92" w14:paraId="6CAE28E2"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41299FD5" w14:textId="612219DB">
            <w:pPr>
              <w:rPr>
                <w:sz w:val="22"/>
                <w:szCs w:val="22"/>
              </w:rPr>
            </w:pPr>
            <w:r w:rsidRPr="219E3F1E">
              <w:rPr>
                <w:sz w:val="22"/>
                <w:szCs w:val="22"/>
              </w:rPr>
              <w:t>Walnuts</w:t>
            </w:r>
          </w:p>
        </w:tc>
        <w:tc>
          <w:tcPr>
            <w:tcW w:w="4508" w:type="dxa"/>
            <w:shd w:val="clear" w:color="auto" w:fill="FFFFFF" w:themeFill="background1"/>
            <w:tcMar>
              <w:top w:w="60" w:type="dxa"/>
              <w:left w:w="60" w:type="dxa"/>
              <w:bottom w:w="60" w:type="dxa"/>
              <w:right w:w="60" w:type="dxa"/>
            </w:tcMar>
          </w:tcPr>
          <w:p w:rsidR="219E3F1E" w:rsidP="219E3F1E" w:rsidRDefault="219E3F1E" w14:paraId="5167A6C3" w14:textId="3B91E3CB">
            <w:pPr>
              <w:rPr>
                <w:sz w:val="22"/>
                <w:szCs w:val="22"/>
              </w:rPr>
            </w:pPr>
            <w:r w:rsidRPr="219E3F1E">
              <w:rPr>
                <w:sz w:val="22"/>
                <w:szCs w:val="22"/>
              </w:rPr>
              <w:t>WLNT</w:t>
            </w:r>
          </w:p>
        </w:tc>
      </w:tr>
      <w:tr w:rsidR="219E3F1E" w:rsidTr="539CBE92" w14:paraId="430B6900"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7A924773" w14:textId="50154760">
            <w:pPr>
              <w:rPr>
                <w:sz w:val="22"/>
                <w:szCs w:val="22"/>
              </w:rPr>
            </w:pPr>
            <w:r w:rsidRPr="219E3F1E">
              <w:rPr>
                <w:sz w:val="22"/>
                <w:szCs w:val="22"/>
              </w:rPr>
              <w:t>Coke</w:t>
            </w:r>
          </w:p>
        </w:tc>
        <w:tc>
          <w:tcPr>
            <w:tcW w:w="4508" w:type="dxa"/>
            <w:shd w:val="clear" w:color="auto" w:fill="FFFFFF" w:themeFill="background1"/>
            <w:tcMar>
              <w:top w:w="60" w:type="dxa"/>
              <w:left w:w="60" w:type="dxa"/>
              <w:bottom w:w="60" w:type="dxa"/>
              <w:right w:w="60" w:type="dxa"/>
            </w:tcMar>
          </w:tcPr>
          <w:p w:rsidR="219E3F1E" w:rsidP="219E3F1E" w:rsidRDefault="219E3F1E" w14:paraId="3372BA2D" w14:textId="6226EC2F">
            <w:pPr>
              <w:rPr>
                <w:sz w:val="22"/>
                <w:szCs w:val="22"/>
              </w:rPr>
            </w:pPr>
            <w:r w:rsidRPr="219E3F1E">
              <w:rPr>
                <w:sz w:val="22"/>
                <w:szCs w:val="22"/>
              </w:rPr>
              <w:t>CKE</w:t>
            </w:r>
          </w:p>
        </w:tc>
      </w:tr>
      <w:tr w:rsidR="219E3F1E" w:rsidTr="539CBE92" w14:paraId="4797F8CB"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1CAA1C52" w14:textId="0891B0FC">
            <w:pPr>
              <w:rPr>
                <w:sz w:val="22"/>
                <w:szCs w:val="22"/>
              </w:rPr>
            </w:pPr>
            <w:r w:rsidRPr="219E3F1E">
              <w:rPr>
                <w:sz w:val="22"/>
                <w:szCs w:val="22"/>
              </w:rPr>
              <w:t>Coke 0</w:t>
            </w:r>
          </w:p>
        </w:tc>
        <w:tc>
          <w:tcPr>
            <w:tcW w:w="4508" w:type="dxa"/>
            <w:shd w:val="clear" w:color="auto" w:fill="FFFFFF" w:themeFill="background1"/>
            <w:tcMar>
              <w:top w:w="60" w:type="dxa"/>
              <w:left w:w="60" w:type="dxa"/>
              <w:bottom w:w="60" w:type="dxa"/>
              <w:right w:w="60" w:type="dxa"/>
            </w:tcMar>
          </w:tcPr>
          <w:p w:rsidR="219E3F1E" w:rsidP="219E3F1E" w:rsidRDefault="219E3F1E" w14:paraId="67E12791" w14:textId="25379890">
            <w:pPr>
              <w:rPr>
                <w:sz w:val="22"/>
                <w:szCs w:val="22"/>
              </w:rPr>
            </w:pPr>
            <w:r w:rsidRPr="219E3F1E">
              <w:rPr>
                <w:sz w:val="22"/>
                <w:szCs w:val="22"/>
              </w:rPr>
              <w:t>CKE0</w:t>
            </w:r>
          </w:p>
        </w:tc>
      </w:tr>
      <w:tr w:rsidR="219E3F1E" w:rsidTr="539CBE92" w14:paraId="0A83A581"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2B80E1F3" w14:textId="7A1B6500">
            <w:pPr>
              <w:rPr>
                <w:sz w:val="22"/>
                <w:szCs w:val="22"/>
              </w:rPr>
            </w:pPr>
            <w:r w:rsidRPr="219E3F1E">
              <w:rPr>
                <w:sz w:val="22"/>
                <w:szCs w:val="22"/>
              </w:rPr>
              <w:t>Sprite</w:t>
            </w:r>
          </w:p>
        </w:tc>
        <w:tc>
          <w:tcPr>
            <w:tcW w:w="4508" w:type="dxa"/>
            <w:shd w:val="clear" w:color="auto" w:fill="FFFFFF" w:themeFill="background1"/>
            <w:tcMar>
              <w:top w:w="60" w:type="dxa"/>
              <w:left w:w="60" w:type="dxa"/>
              <w:bottom w:w="60" w:type="dxa"/>
              <w:right w:w="60" w:type="dxa"/>
            </w:tcMar>
          </w:tcPr>
          <w:p w:rsidR="219E3F1E" w:rsidP="219E3F1E" w:rsidRDefault="219E3F1E" w14:paraId="7F6A2779" w14:textId="30BF7271">
            <w:pPr>
              <w:rPr>
                <w:sz w:val="22"/>
                <w:szCs w:val="22"/>
              </w:rPr>
            </w:pPr>
            <w:r w:rsidRPr="219E3F1E">
              <w:rPr>
                <w:sz w:val="22"/>
                <w:szCs w:val="22"/>
              </w:rPr>
              <w:t>SPRT</w:t>
            </w:r>
          </w:p>
        </w:tc>
      </w:tr>
      <w:tr w:rsidR="219E3F1E" w:rsidTr="539CBE92" w14:paraId="7A4416B1"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5747AE32" w14:textId="6105E619">
            <w:pPr>
              <w:rPr>
                <w:sz w:val="22"/>
                <w:szCs w:val="22"/>
              </w:rPr>
            </w:pPr>
            <w:r w:rsidRPr="219E3F1E">
              <w:rPr>
                <w:sz w:val="22"/>
                <w:szCs w:val="22"/>
              </w:rPr>
              <w:t>Monster</w:t>
            </w:r>
          </w:p>
        </w:tc>
        <w:tc>
          <w:tcPr>
            <w:tcW w:w="4508" w:type="dxa"/>
            <w:shd w:val="clear" w:color="auto" w:fill="FFFFFF" w:themeFill="background1"/>
            <w:tcMar>
              <w:top w:w="60" w:type="dxa"/>
              <w:left w:w="60" w:type="dxa"/>
              <w:bottom w:w="60" w:type="dxa"/>
              <w:right w:w="60" w:type="dxa"/>
            </w:tcMar>
          </w:tcPr>
          <w:p w:rsidR="219E3F1E" w:rsidP="219E3F1E" w:rsidRDefault="219E3F1E" w14:paraId="0112EDDE" w14:textId="0BCA4BCF">
            <w:pPr>
              <w:rPr>
                <w:sz w:val="22"/>
                <w:szCs w:val="22"/>
              </w:rPr>
            </w:pPr>
            <w:r w:rsidRPr="219E3F1E">
              <w:rPr>
                <w:sz w:val="22"/>
                <w:szCs w:val="22"/>
              </w:rPr>
              <w:t>MNST</w:t>
            </w:r>
          </w:p>
        </w:tc>
      </w:tr>
      <w:tr w:rsidR="219E3F1E" w:rsidTr="539CBE92" w14:paraId="4C045D68"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3DD2677A" w14:textId="25E82FA0">
            <w:pPr>
              <w:rPr>
                <w:sz w:val="22"/>
                <w:szCs w:val="22"/>
              </w:rPr>
            </w:pPr>
            <w:r w:rsidRPr="219E3F1E">
              <w:rPr>
                <w:sz w:val="22"/>
                <w:szCs w:val="22"/>
              </w:rPr>
              <w:t>Smart Water</w:t>
            </w:r>
          </w:p>
        </w:tc>
        <w:tc>
          <w:tcPr>
            <w:tcW w:w="4508" w:type="dxa"/>
            <w:shd w:val="clear" w:color="auto" w:fill="FFFFFF" w:themeFill="background1"/>
            <w:tcMar>
              <w:top w:w="60" w:type="dxa"/>
              <w:left w:w="60" w:type="dxa"/>
              <w:bottom w:w="60" w:type="dxa"/>
              <w:right w:w="60" w:type="dxa"/>
            </w:tcMar>
          </w:tcPr>
          <w:p w:rsidR="219E3F1E" w:rsidP="219E3F1E" w:rsidRDefault="219E3F1E" w14:paraId="1826729A" w14:textId="692455E8">
            <w:pPr>
              <w:rPr>
                <w:sz w:val="22"/>
                <w:szCs w:val="22"/>
              </w:rPr>
            </w:pPr>
            <w:r w:rsidRPr="219E3F1E">
              <w:rPr>
                <w:sz w:val="22"/>
                <w:szCs w:val="22"/>
              </w:rPr>
              <w:t>SMRTW</w:t>
            </w:r>
          </w:p>
        </w:tc>
      </w:tr>
      <w:tr w:rsidR="219E3F1E" w:rsidTr="539CBE92" w14:paraId="3218338D"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077ED433" w14:textId="4FFD6594">
            <w:pPr>
              <w:rPr>
                <w:sz w:val="22"/>
                <w:szCs w:val="22"/>
              </w:rPr>
            </w:pPr>
            <w:r w:rsidRPr="219E3F1E">
              <w:rPr>
                <w:sz w:val="22"/>
                <w:szCs w:val="22"/>
              </w:rPr>
              <w:t>Dasani</w:t>
            </w:r>
          </w:p>
        </w:tc>
        <w:tc>
          <w:tcPr>
            <w:tcW w:w="4508" w:type="dxa"/>
            <w:shd w:val="clear" w:color="auto" w:fill="FFFFFF" w:themeFill="background1"/>
            <w:tcMar>
              <w:top w:w="60" w:type="dxa"/>
              <w:left w:w="60" w:type="dxa"/>
              <w:bottom w:w="60" w:type="dxa"/>
              <w:right w:w="60" w:type="dxa"/>
            </w:tcMar>
          </w:tcPr>
          <w:p w:rsidR="219E3F1E" w:rsidP="219E3F1E" w:rsidRDefault="219E3F1E" w14:paraId="08F93932" w14:textId="7CA1DABF">
            <w:pPr>
              <w:rPr>
                <w:sz w:val="22"/>
                <w:szCs w:val="22"/>
              </w:rPr>
            </w:pPr>
            <w:r w:rsidRPr="219E3F1E">
              <w:rPr>
                <w:sz w:val="22"/>
                <w:szCs w:val="22"/>
              </w:rPr>
              <w:t>DSN</w:t>
            </w:r>
          </w:p>
        </w:tc>
      </w:tr>
      <w:tr w:rsidR="219E3F1E" w:rsidTr="539CBE92" w14:paraId="61F67DC9"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78D79146" w14:textId="2348F803">
            <w:pPr>
              <w:rPr>
                <w:sz w:val="22"/>
                <w:szCs w:val="22"/>
              </w:rPr>
            </w:pPr>
            <w:r w:rsidRPr="219E3F1E">
              <w:rPr>
                <w:sz w:val="22"/>
                <w:szCs w:val="22"/>
              </w:rPr>
              <w:t>Apple Juice</w:t>
            </w:r>
          </w:p>
        </w:tc>
        <w:tc>
          <w:tcPr>
            <w:tcW w:w="4508" w:type="dxa"/>
            <w:shd w:val="clear" w:color="auto" w:fill="FFFFFF" w:themeFill="background1"/>
            <w:tcMar>
              <w:top w:w="60" w:type="dxa"/>
              <w:left w:w="60" w:type="dxa"/>
              <w:bottom w:w="60" w:type="dxa"/>
              <w:right w:w="60" w:type="dxa"/>
            </w:tcMar>
          </w:tcPr>
          <w:p w:rsidR="219E3F1E" w:rsidP="219E3F1E" w:rsidRDefault="219E3F1E" w14:paraId="5C046E6A" w14:textId="0B4A73EB">
            <w:pPr>
              <w:rPr>
                <w:sz w:val="22"/>
                <w:szCs w:val="22"/>
              </w:rPr>
            </w:pPr>
            <w:r w:rsidRPr="219E3F1E">
              <w:rPr>
                <w:sz w:val="22"/>
                <w:szCs w:val="22"/>
              </w:rPr>
              <w:t>AJ</w:t>
            </w:r>
          </w:p>
        </w:tc>
      </w:tr>
      <w:tr w:rsidR="219E3F1E" w:rsidTr="539CBE92" w14:paraId="61DD4406"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5A89BBEE" w14:textId="5218D9A4">
            <w:pPr>
              <w:rPr>
                <w:sz w:val="22"/>
                <w:szCs w:val="22"/>
              </w:rPr>
            </w:pPr>
            <w:r w:rsidRPr="219E3F1E">
              <w:rPr>
                <w:sz w:val="22"/>
                <w:szCs w:val="22"/>
              </w:rPr>
              <w:t>Orange Juice</w:t>
            </w:r>
          </w:p>
        </w:tc>
        <w:tc>
          <w:tcPr>
            <w:tcW w:w="4508" w:type="dxa"/>
            <w:shd w:val="clear" w:color="auto" w:fill="FFFFFF" w:themeFill="background1"/>
            <w:tcMar>
              <w:top w:w="60" w:type="dxa"/>
              <w:left w:w="60" w:type="dxa"/>
              <w:bottom w:w="60" w:type="dxa"/>
              <w:right w:w="60" w:type="dxa"/>
            </w:tcMar>
          </w:tcPr>
          <w:p w:rsidR="219E3F1E" w:rsidP="219E3F1E" w:rsidRDefault="219E3F1E" w14:paraId="5B3106F6" w14:textId="6514B583">
            <w:pPr>
              <w:rPr>
                <w:sz w:val="22"/>
                <w:szCs w:val="22"/>
              </w:rPr>
            </w:pPr>
            <w:r w:rsidRPr="219E3F1E">
              <w:rPr>
                <w:sz w:val="22"/>
                <w:szCs w:val="22"/>
              </w:rPr>
              <w:t>OJ</w:t>
            </w:r>
          </w:p>
        </w:tc>
      </w:tr>
      <w:tr w:rsidR="219E3F1E" w:rsidTr="539CBE92" w14:paraId="12E06E62"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3419646B" w14:textId="3EEF538E">
            <w:pPr>
              <w:rPr>
                <w:sz w:val="22"/>
                <w:szCs w:val="22"/>
              </w:rPr>
            </w:pPr>
            <w:proofErr w:type="spellStart"/>
            <w:r w:rsidRPr="219E3F1E">
              <w:rPr>
                <w:sz w:val="22"/>
                <w:szCs w:val="22"/>
              </w:rPr>
              <w:t>Cran</w:t>
            </w:r>
            <w:proofErr w:type="spellEnd"/>
            <w:r w:rsidRPr="219E3F1E">
              <w:rPr>
                <w:sz w:val="22"/>
                <w:szCs w:val="22"/>
              </w:rPr>
              <w:t>-Raspberry Juice</w:t>
            </w:r>
          </w:p>
        </w:tc>
        <w:tc>
          <w:tcPr>
            <w:tcW w:w="4508" w:type="dxa"/>
            <w:shd w:val="clear" w:color="auto" w:fill="FFFFFF" w:themeFill="background1"/>
            <w:tcMar>
              <w:top w:w="60" w:type="dxa"/>
              <w:left w:w="60" w:type="dxa"/>
              <w:bottom w:w="60" w:type="dxa"/>
              <w:right w:w="60" w:type="dxa"/>
            </w:tcMar>
          </w:tcPr>
          <w:p w:rsidR="219E3F1E" w:rsidP="219E3F1E" w:rsidRDefault="219E3F1E" w14:paraId="24AAC9EB" w14:textId="388123F5">
            <w:pPr>
              <w:rPr>
                <w:sz w:val="22"/>
                <w:szCs w:val="22"/>
              </w:rPr>
            </w:pPr>
            <w:r w:rsidRPr="219E3F1E">
              <w:rPr>
                <w:sz w:val="22"/>
                <w:szCs w:val="22"/>
              </w:rPr>
              <w:t>CRJ</w:t>
            </w:r>
          </w:p>
        </w:tc>
      </w:tr>
      <w:tr w:rsidR="219E3F1E" w:rsidTr="539CBE92" w14:paraId="60AAF84E"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6E22479E" w14:textId="175817BF">
            <w:pPr>
              <w:rPr>
                <w:sz w:val="22"/>
                <w:szCs w:val="22"/>
              </w:rPr>
            </w:pPr>
            <w:proofErr w:type="spellStart"/>
            <w:r w:rsidRPr="219E3F1E">
              <w:rPr>
                <w:sz w:val="22"/>
                <w:szCs w:val="22"/>
              </w:rPr>
              <w:t>Cran</w:t>
            </w:r>
            <w:proofErr w:type="spellEnd"/>
            <w:r w:rsidRPr="219E3F1E">
              <w:rPr>
                <w:sz w:val="22"/>
                <w:szCs w:val="22"/>
              </w:rPr>
              <w:t>-Grape Juice</w:t>
            </w:r>
          </w:p>
        </w:tc>
        <w:tc>
          <w:tcPr>
            <w:tcW w:w="4508" w:type="dxa"/>
            <w:shd w:val="clear" w:color="auto" w:fill="FFFFFF" w:themeFill="background1"/>
            <w:tcMar>
              <w:top w:w="60" w:type="dxa"/>
              <w:left w:w="60" w:type="dxa"/>
              <w:bottom w:w="60" w:type="dxa"/>
              <w:right w:w="60" w:type="dxa"/>
            </w:tcMar>
          </w:tcPr>
          <w:p w:rsidR="219E3F1E" w:rsidP="219E3F1E" w:rsidRDefault="219E3F1E" w14:paraId="1870B7A9" w14:textId="187B0A24">
            <w:pPr>
              <w:rPr>
                <w:sz w:val="22"/>
                <w:szCs w:val="22"/>
              </w:rPr>
            </w:pPr>
            <w:r w:rsidRPr="219E3F1E">
              <w:rPr>
                <w:sz w:val="22"/>
                <w:szCs w:val="22"/>
              </w:rPr>
              <w:t>CGJ</w:t>
            </w:r>
          </w:p>
        </w:tc>
      </w:tr>
      <w:tr w:rsidR="219E3F1E" w:rsidTr="539CBE92" w14:paraId="0DAA3497"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7C8198A5" w14:textId="1AAFB7E0">
            <w:pPr>
              <w:rPr>
                <w:sz w:val="22"/>
                <w:szCs w:val="22"/>
              </w:rPr>
            </w:pPr>
            <w:r w:rsidRPr="219E3F1E">
              <w:rPr>
                <w:sz w:val="22"/>
                <w:szCs w:val="22"/>
              </w:rPr>
              <w:t>Whole Milk</w:t>
            </w:r>
          </w:p>
        </w:tc>
        <w:tc>
          <w:tcPr>
            <w:tcW w:w="4508" w:type="dxa"/>
            <w:shd w:val="clear" w:color="auto" w:fill="FFFFFF" w:themeFill="background1"/>
            <w:tcMar>
              <w:top w:w="60" w:type="dxa"/>
              <w:left w:w="60" w:type="dxa"/>
              <w:bottom w:w="60" w:type="dxa"/>
              <w:right w:w="60" w:type="dxa"/>
            </w:tcMar>
          </w:tcPr>
          <w:p w:rsidR="219E3F1E" w:rsidP="219E3F1E" w:rsidRDefault="219E3F1E" w14:paraId="2DA04CA5" w14:textId="716E97E8">
            <w:pPr>
              <w:rPr>
                <w:sz w:val="22"/>
                <w:szCs w:val="22"/>
              </w:rPr>
            </w:pPr>
            <w:r w:rsidRPr="219E3F1E">
              <w:rPr>
                <w:sz w:val="22"/>
                <w:szCs w:val="22"/>
              </w:rPr>
              <w:t>WM</w:t>
            </w:r>
          </w:p>
        </w:tc>
      </w:tr>
      <w:tr w:rsidR="219E3F1E" w:rsidTr="539CBE92" w14:paraId="019F0A8E"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72D8CE63" w14:textId="5CA25E50">
            <w:pPr>
              <w:rPr>
                <w:sz w:val="22"/>
                <w:szCs w:val="22"/>
              </w:rPr>
            </w:pPr>
            <w:r w:rsidRPr="219E3F1E">
              <w:rPr>
                <w:sz w:val="22"/>
                <w:szCs w:val="22"/>
              </w:rPr>
              <w:t>Chocolate Milk</w:t>
            </w:r>
          </w:p>
        </w:tc>
        <w:tc>
          <w:tcPr>
            <w:tcW w:w="4508" w:type="dxa"/>
            <w:shd w:val="clear" w:color="auto" w:fill="FFFFFF" w:themeFill="background1"/>
            <w:tcMar>
              <w:top w:w="60" w:type="dxa"/>
              <w:left w:w="60" w:type="dxa"/>
              <w:bottom w:w="60" w:type="dxa"/>
              <w:right w:w="60" w:type="dxa"/>
            </w:tcMar>
          </w:tcPr>
          <w:p w:rsidR="219E3F1E" w:rsidP="219E3F1E" w:rsidRDefault="219E3F1E" w14:paraId="40E45021" w14:textId="239CE99F">
            <w:pPr>
              <w:rPr>
                <w:sz w:val="22"/>
                <w:szCs w:val="22"/>
              </w:rPr>
            </w:pPr>
            <w:r w:rsidRPr="219E3F1E">
              <w:rPr>
                <w:sz w:val="22"/>
                <w:szCs w:val="22"/>
              </w:rPr>
              <w:t>CM</w:t>
            </w:r>
          </w:p>
        </w:tc>
      </w:tr>
      <w:tr w:rsidR="219E3F1E" w:rsidTr="539CBE92" w14:paraId="45DEDC82"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73249A00" w14:textId="411D433C">
            <w:pPr>
              <w:rPr>
                <w:sz w:val="22"/>
                <w:szCs w:val="22"/>
              </w:rPr>
            </w:pPr>
            <w:r w:rsidRPr="219E3F1E">
              <w:rPr>
                <w:sz w:val="22"/>
                <w:szCs w:val="22"/>
              </w:rPr>
              <w:t>Fresh Orange Juice</w:t>
            </w:r>
          </w:p>
        </w:tc>
        <w:tc>
          <w:tcPr>
            <w:tcW w:w="4508" w:type="dxa"/>
            <w:shd w:val="clear" w:color="auto" w:fill="FFFFFF" w:themeFill="background1"/>
            <w:tcMar>
              <w:top w:w="60" w:type="dxa"/>
              <w:left w:w="60" w:type="dxa"/>
              <w:bottom w:w="60" w:type="dxa"/>
              <w:right w:w="60" w:type="dxa"/>
            </w:tcMar>
          </w:tcPr>
          <w:p w:rsidR="219E3F1E" w:rsidP="219E3F1E" w:rsidRDefault="219E3F1E" w14:paraId="707AEC08" w14:textId="10F192D7">
            <w:pPr>
              <w:rPr>
                <w:sz w:val="22"/>
                <w:szCs w:val="22"/>
              </w:rPr>
            </w:pPr>
            <w:r w:rsidRPr="219E3F1E">
              <w:rPr>
                <w:sz w:val="22"/>
                <w:szCs w:val="22"/>
              </w:rPr>
              <w:t>FOJ</w:t>
            </w:r>
          </w:p>
        </w:tc>
      </w:tr>
      <w:tr w:rsidR="219E3F1E" w:rsidTr="539CBE92" w14:paraId="4AEF0978"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7860A6FE" w14:textId="039E20BB">
            <w:pPr>
              <w:rPr>
                <w:sz w:val="22"/>
                <w:szCs w:val="22"/>
              </w:rPr>
            </w:pPr>
            <w:r w:rsidRPr="219E3F1E">
              <w:rPr>
                <w:sz w:val="22"/>
                <w:szCs w:val="22"/>
              </w:rPr>
              <w:t>Fresh Apple Juice</w:t>
            </w:r>
          </w:p>
        </w:tc>
        <w:tc>
          <w:tcPr>
            <w:tcW w:w="4508" w:type="dxa"/>
            <w:shd w:val="clear" w:color="auto" w:fill="FFFFFF" w:themeFill="background1"/>
            <w:tcMar>
              <w:top w:w="60" w:type="dxa"/>
              <w:left w:w="60" w:type="dxa"/>
              <w:bottom w:w="60" w:type="dxa"/>
              <w:right w:w="60" w:type="dxa"/>
            </w:tcMar>
          </w:tcPr>
          <w:p w:rsidR="219E3F1E" w:rsidP="219E3F1E" w:rsidRDefault="219E3F1E" w14:paraId="7960A0C3" w14:textId="22DC1541">
            <w:pPr>
              <w:rPr>
                <w:sz w:val="22"/>
                <w:szCs w:val="22"/>
              </w:rPr>
            </w:pPr>
            <w:r w:rsidRPr="219E3F1E">
              <w:rPr>
                <w:sz w:val="22"/>
                <w:szCs w:val="22"/>
              </w:rPr>
              <w:t>FAJ</w:t>
            </w:r>
          </w:p>
        </w:tc>
      </w:tr>
      <w:tr w:rsidR="219E3F1E" w:rsidTr="539CBE92" w14:paraId="32FE33FB"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3AF1A997" w14:textId="3B0BF23F">
            <w:pPr>
              <w:rPr>
                <w:sz w:val="22"/>
                <w:szCs w:val="22"/>
              </w:rPr>
            </w:pPr>
            <w:r w:rsidRPr="219E3F1E">
              <w:rPr>
                <w:sz w:val="22"/>
                <w:szCs w:val="22"/>
              </w:rPr>
              <w:t>Fresh Lemonade</w:t>
            </w:r>
          </w:p>
        </w:tc>
        <w:tc>
          <w:tcPr>
            <w:tcW w:w="4508" w:type="dxa"/>
            <w:shd w:val="clear" w:color="auto" w:fill="FFFFFF" w:themeFill="background1"/>
            <w:tcMar>
              <w:top w:w="60" w:type="dxa"/>
              <w:left w:w="60" w:type="dxa"/>
              <w:bottom w:w="60" w:type="dxa"/>
              <w:right w:w="60" w:type="dxa"/>
            </w:tcMar>
          </w:tcPr>
          <w:p w:rsidR="219E3F1E" w:rsidP="219E3F1E" w:rsidRDefault="219E3F1E" w14:paraId="06135A6E" w14:textId="3394BC7B">
            <w:pPr>
              <w:rPr>
                <w:sz w:val="22"/>
                <w:szCs w:val="22"/>
              </w:rPr>
            </w:pPr>
            <w:r w:rsidRPr="219E3F1E">
              <w:rPr>
                <w:sz w:val="22"/>
                <w:szCs w:val="22"/>
              </w:rPr>
              <w:t>FLMN</w:t>
            </w:r>
          </w:p>
        </w:tc>
      </w:tr>
      <w:tr w:rsidR="219E3F1E" w:rsidTr="539CBE92" w14:paraId="280D135A"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5C56E796" w14:textId="3DCF4741">
            <w:pPr>
              <w:rPr>
                <w:sz w:val="22"/>
                <w:szCs w:val="22"/>
              </w:rPr>
            </w:pPr>
            <w:r w:rsidRPr="219E3F1E">
              <w:rPr>
                <w:sz w:val="22"/>
                <w:szCs w:val="22"/>
              </w:rPr>
              <w:t>1/2 &amp; 1/2</w:t>
            </w:r>
          </w:p>
        </w:tc>
        <w:tc>
          <w:tcPr>
            <w:tcW w:w="4508" w:type="dxa"/>
            <w:shd w:val="clear" w:color="auto" w:fill="FFFFFF" w:themeFill="background1"/>
            <w:tcMar>
              <w:top w:w="60" w:type="dxa"/>
              <w:left w:w="60" w:type="dxa"/>
              <w:bottom w:w="60" w:type="dxa"/>
              <w:right w:w="60" w:type="dxa"/>
            </w:tcMar>
          </w:tcPr>
          <w:p w:rsidR="219E3F1E" w:rsidP="219E3F1E" w:rsidRDefault="219E3F1E" w14:paraId="6D0D1ABD" w14:textId="51B1FCF7">
            <w:pPr>
              <w:rPr>
                <w:sz w:val="22"/>
                <w:szCs w:val="22"/>
              </w:rPr>
            </w:pPr>
            <w:r w:rsidRPr="219E3F1E">
              <w:rPr>
                <w:sz w:val="22"/>
                <w:szCs w:val="22"/>
              </w:rPr>
              <w:t>HLFHLF</w:t>
            </w:r>
          </w:p>
        </w:tc>
      </w:tr>
      <w:tr w:rsidR="219E3F1E" w:rsidTr="539CBE92" w14:paraId="44EE6468" w14:textId="77777777">
        <w:trPr>
          <w:trHeight w:val="300"/>
        </w:trPr>
        <w:tc>
          <w:tcPr>
            <w:tcW w:w="4508" w:type="dxa"/>
            <w:shd w:val="clear" w:color="auto" w:fill="FFFFFF" w:themeFill="background1"/>
            <w:tcMar>
              <w:top w:w="60" w:type="dxa"/>
              <w:left w:w="60" w:type="dxa"/>
              <w:bottom w:w="60" w:type="dxa"/>
              <w:right w:w="60" w:type="dxa"/>
            </w:tcMar>
          </w:tcPr>
          <w:p w:rsidR="219E3F1E" w:rsidP="219E3F1E" w:rsidRDefault="219E3F1E" w14:paraId="470D2AEF" w14:textId="3A3F7B62">
            <w:pPr>
              <w:rPr>
                <w:sz w:val="22"/>
                <w:szCs w:val="22"/>
              </w:rPr>
            </w:pPr>
            <w:r w:rsidRPr="219E3F1E">
              <w:rPr>
                <w:sz w:val="22"/>
                <w:szCs w:val="22"/>
              </w:rPr>
              <w:t>Heavy Cream</w:t>
            </w:r>
          </w:p>
        </w:tc>
        <w:tc>
          <w:tcPr>
            <w:tcW w:w="4508" w:type="dxa"/>
            <w:shd w:val="clear" w:color="auto" w:fill="FFFFFF" w:themeFill="background1"/>
            <w:tcMar>
              <w:top w:w="60" w:type="dxa"/>
              <w:left w:w="60" w:type="dxa"/>
              <w:bottom w:w="60" w:type="dxa"/>
              <w:right w:w="60" w:type="dxa"/>
            </w:tcMar>
          </w:tcPr>
          <w:p w:rsidR="219E3F1E" w:rsidP="219E3F1E" w:rsidRDefault="219E3F1E" w14:paraId="11949A28" w14:textId="43203DC7">
            <w:pPr>
              <w:rPr>
                <w:sz w:val="22"/>
                <w:szCs w:val="22"/>
              </w:rPr>
            </w:pPr>
            <w:r w:rsidRPr="219E3F1E">
              <w:rPr>
                <w:sz w:val="22"/>
                <w:szCs w:val="22"/>
              </w:rPr>
              <w:t>HVYCRM</w:t>
            </w:r>
          </w:p>
        </w:tc>
      </w:tr>
    </w:tbl>
    <w:p w:rsidR="219E3F1E" w:rsidP="219E3F1E" w:rsidRDefault="219E3F1E" w14:paraId="7DE731ED" w14:textId="7F935507"/>
    <w:p w:rsidR="219E3F1E" w:rsidP="219E3F1E" w:rsidRDefault="219E3F1E" w14:paraId="1FB2B37F" w14:textId="101CFA32">
      <w:pPr>
        <w:pStyle w:val="ListParagraph"/>
        <w:numPr>
          <w:ilvl w:val="0"/>
          <w:numId w:val="3"/>
        </w:numPr>
      </w:pPr>
      <w:r w:rsidRPr="219E3F1E">
        <w:rPr>
          <w:b/>
          <w:bCs/>
        </w:rPr>
        <w:t>Quantities and Measurements</w:t>
      </w:r>
      <w:r w:rsidRPr="219E3F1E">
        <w:t>: Specify the amount of each ingredient used in your recipes, using precise measurements such as grams, ounces, or cups.</w:t>
      </w:r>
    </w:p>
    <w:tbl>
      <w:tblPr>
        <w:tblStyle w:val="TableGrid"/>
        <w:tblW w:w="0" w:type="auto"/>
        <w:tblBorders>
          <w:top w:val="single" w:color="D1D1D1" w:sz="8" w:space="0"/>
          <w:left w:val="single" w:color="D1D1D1" w:sz="8" w:space="0"/>
          <w:bottom w:val="single" w:color="D1D1D1" w:sz="8" w:space="0"/>
          <w:right w:val="single" w:color="D1D1D1" w:sz="8" w:space="0"/>
          <w:insideH w:val="single" w:color="F0F0F0" w:sz="8" w:space="0"/>
          <w:insideV w:val="nil"/>
        </w:tblBorders>
        <w:tblLayout w:type="fixed"/>
        <w:tblLook w:val="0420" w:firstRow="1" w:lastRow="0" w:firstColumn="0" w:lastColumn="0" w:noHBand="0" w:noVBand="1"/>
      </w:tblPr>
      <w:tblGrid>
        <w:gridCol w:w="1803"/>
        <w:gridCol w:w="1803"/>
        <w:gridCol w:w="1803"/>
        <w:gridCol w:w="1803"/>
        <w:gridCol w:w="1803"/>
      </w:tblGrid>
      <w:tr w:rsidR="219E3F1E" w:rsidTr="219E3F1E" w14:paraId="14E23D15" w14:textId="77777777">
        <w:trPr>
          <w:trHeight w:val="300"/>
        </w:trPr>
        <w:tc>
          <w:tcPr>
            <w:tcW w:w="9015" w:type="dxa"/>
            <w:gridSpan w:val="5"/>
            <w:shd w:val="clear" w:color="auto" w:fill="F5F5F5"/>
            <w:tcMar>
              <w:top w:w="60" w:type="dxa"/>
              <w:left w:w="60" w:type="dxa"/>
              <w:bottom w:w="60" w:type="dxa"/>
              <w:right w:w="60" w:type="dxa"/>
            </w:tcMar>
          </w:tcPr>
          <w:p w:rsidR="219E3F1E" w:rsidP="219E3F1E" w:rsidRDefault="219E3F1E" w14:paraId="42DAA05D" w14:textId="79C02482">
            <w:pPr>
              <w:rPr>
                <w:b/>
                <w:bCs/>
                <w:sz w:val="22"/>
                <w:szCs w:val="22"/>
              </w:rPr>
            </w:pPr>
            <w:r w:rsidRPr="219E3F1E">
              <w:rPr>
                <w:b/>
                <w:bCs/>
                <w:sz w:val="22"/>
                <w:szCs w:val="22"/>
              </w:rPr>
              <w:t>Quantities and Measurements</w:t>
            </w:r>
          </w:p>
        </w:tc>
      </w:tr>
      <w:tr w:rsidR="219E3F1E" w:rsidTr="219E3F1E" w14:paraId="66D6A476" w14:textId="77777777">
        <w:trPr>
          <w:trHeight w:val="300"/>
        </w:trPr>
        <w:tc>
          <w:tcPr>
            <w:tcW w:w="9015" w:type="dxa"/>
            <w:gridSpan w:val="5"/>
            <w:shd w:val="clear" w:color="auto" w:fill="FFFFFF"/>
            <w:tcMar>
              <w:top w:w="60" w:type="dxa"/>
              <w:left w:w="60" w:type="dxa"/>
              <w:bottom w:w="60" w:type="dxa"/>
              <w:right w:w="60" w:type="dxa"/>
            </w:tcMar>
          </w:tcPr>
          <w:p w:rsidR="219E3F1E" w:rsidP="219E3F1E" w:rsidRDefault="219E3F1E" w14:paraId="0AA81739" w14:textId="0CFA14EF">
            <w:pPr>
              <w:rPr>
                <w:sz w:val="22"/>
                <w:szCs w:val="22"/>
              </w:rPr>
            </w:pPr>
            <w:r w:rsidRPr="219E3F1E">
              <w:rPr>
                <w:sz w:val="22"/>
                <w:szCs w:val="22"/>
              </w:rPr>
              <w:t>Specify the amount of each ingredient used in your recipes, using precise measurements such as grams, ounces, or cups.</w:t>
            </w:r>
          </w:p>
        </w:tc>
      </w:tr>
      <w:tr w:rsidR="219E3F1E" w:rsidTr="219E3F1E" w14:paraId="35E21711" w14:textId="77777777">
        <w:trPr>
          <w:trHeight w:val="300"/>
        </w:trPr>
        <w:tc>
          <w:tcPr>
            <w:tcW w:w="1803" w:type="dxa"/>
            <w:shd w:val="clear" w:color="auto" w:fill="F5F5F5"/>
            <w:tcMar>
              <w:top w:w="60" w:type="dxa"/>
              <w:left w:w="60" w:type="dxa"/>
              <w:bottom w:w="60" w:type="dxa"/>
              <w:right w:w="60" w:type="dxa"/>
            </w:tcMar>
          </w:tcPr>
          <w:p w:rsidR="219E3F1E" w:rsidP="219E3F1E" w:rsidRDefault="219E3F1E" w14:paraId="71D3247F" w14:textId="26A35A62">
            <w:pPr>
              <w:rPr>
                <w:b/>
                <w:bCs/>
                <w:sz w:val="22"/>
                <w:szCs w:val="22"/>
              </w:rPr>
            </w:pPr>
            <w:r w:rsidRPr="219E3F1E">
              <w:rPr>
                <w:b/>
                <w:bCs/>
                <w:sz w:val="22"/>
                <w:szCs w:val="22"/>
              </w:rPr>
              <w:t>Ingredient</w:t>
            </w:r>
          </w:p>
        </w:tc>
        <w:tc>
          <w:tcPr>
            <w:tcW w:w="1803" w:type="dxa"/>
            <w:shd w:val="clear" w:color="auto" w:fill="F5F5F5"/>
            <w:tcMar>
              <w:top w:w="60" w:type="dxa"/>
              <w:left w:w="60" w:type="dxa"/>
              <w:bottom w:w="60" w:type="dxa"/>
              <w:right w:w="60" w:type="dxa"/>
            </w:tcMar>
          </w:tcPr>
          <w:p w:rsidR="219E3F1E" w:rsidP="219E3F1E" w:rsidRDefault="219E3F1E" w14:paraId="2AC18A4C" w14:textId="27A2C188">
            <w:pPr>
              <w:rPr>
                <w:b/>
                <w:bCs/>
                <w:sz w:val="22"/>
                <w:szCs w:val="22"/>
              </w:rPr>
            </w:pPr>
            <w:r w:rsidRPr="219E3F1E">
              <w:rPr>
                <w:b/>
                <w:bCs/>
                <w:sz w:val="22"/>
                <w:szCs w:val="22"/>
              </w:rPr>
              <w:t>Quantity</w:t>
            </w:r>
          </w:p>
        </w:tc>
        <w:tc>
          <w:tcPr>
            <w:tcW w:w="1803" w:type="dxa"/>
            <w:shd w:val="clear" w:color="auto" w:fill="F5F5F5"/>
            <w:tcMar>
              <w:top w:w="60" w:type="dxa"/>
              <w:left w:w="60" w:type="dxa"/>
              <w:bottom w:w="60" w:type="dxa"/>
              <w:right w:w="60" w:type="dxa"/>
            </w:tcMar>
          </w:tcPr>
          <w:p w:rsidR="219E3F1E" w:rsidP="219E3F1E" w:rsidRDefault="219E3F1E" w14:paraId="2AB9DBF3" w14:textId="6BF823D6">
            <w:pPr>
              <w:rPr>
                <w:b/>
                <w:bCs/>
                <w:sz w:val="22"/>
                <w:szCs w:val="22"/>
              </w:rPr>
            </w:pPr>
            <w:r w:rsidRPr="219E3F1E">
              <w:rPr>
                <w:b/>
                <w:bCs/>
                <w:sz w:val="22"/>
                <w:szCs w:val="22"/>
              </w:rPr>
              <w:t>Allergen</w:t>
            </w:r>
          </w:p>
        </w:tc>
        <w:tc>
          <w:tcPr>
            <w:tcW w:w="1803" w:type="dxa"/>
            <w:shd w:val="clear" w:color="auto" w:fill="F5F5F5"/>
            <w:tcMar>
              <w:top w:w="60" w:type="dxa"/>
              <w:left w:w="60" w:type="dxa"/>
              <w:bottom w:w="60" w:type="dxa"/>
              <w:right w:w="60" w:type="dxa"/>
            </w:tcMar>
          </w:tcPr>
          <w:p w:rsidR="219E3F1E" w:rsidP="219E3F1E" w:rsidRDefault="219E3F1E" w14:paraId="5C8286A1" w14:textId="15D62AB3">
            <w:pPr>
              <w:rPr>
                <w:b/>
                <w:bCs/>
                <w:sz w:val="22"/>
                <w:szCs w:val="22"/>
              </w:rPr>
            </w:pPr>
            <w:r w:rsidRPr="219E3F1E">
              <w:rPr>
                <w:b/>
                <w:bCs/>
                <w:sz w:val="22"/>
                <w:szCs w:val="22"/>
              </w:rPr>
              <w:t>Supplier</w:t>
            </w:r>
          </w:p>
        </w:tc>
        <w:tc>
          <w:tcPr>
            <w:tcW w:w="1803" w:type="dxa"/>
            <w:shd w:val="clear" w:color="auto" w:fill="F5F5F5"/>
            <w:tcMar>
              <w:top w:w="60" w:type="dxa"/>
              <w:left w:w="60" w:type="dxa"/>
              <w:bottom w:w="60" w:type="dxa"/>
              <w:right w:w="60" w:type="dxa"/>
            </w:tcMar>
          </w:tcPr>
          <w:p w:rsidR="219E3F1E" w:rsidP="219E3F1E" w:rsidRDefault="219E3F1E" w14:paraId="49A4DF3F" w14:textId="4800D86C">
            <w:pPr>
              <w:rPr>
                <w:b/>
                <w:bCs/>
                <w:sz w:val="22"/>
                <w:szCs w:val="22"/>
              </w:rPr>
            </w:pPr>
            <w:r w:rsidRPr="219E3F1E">
              <w:rPr>
                <w:b/>
                <w:bCs/>
                <w:sz w:val="22"/>
                <w:szCs w:val="22"/>
              </w:rPr>
              <w:t>Batch Code</w:t>
            </w:r>
          </w:p>
        </w:tc>
      </w:tr>
      <w:tr w:rsidR="219E3F1E" w:rsidTr="219E3F1E" w14:paraId="1DE31624" w14:textId="77777777">
        <w:trPr>
          <w:trHeight w:val="300"/>
        </w:trPr>
        <w:tc>
          <w:tcPr>
            <w:tcW w:w="1803" w:type="dxa"/>
            <w:shd w:val="clear" w:color="auto" w:fill="FFFFFF"/>
            <w:tcMar>
              <w:top w:w="60" w:type="dxa"/>
              <w:left w:w="60" w:type="dxa"/>
              <w:bottom w:w="60" w:type="dxa"/>
              <w:right w:w="60" w:type="dxa"/>
            </w:tcMar>
          </w:tcPr>
          <w:p w:rsidR="219E3F1E" w:rsidP="219E3F1E" w:rsidRDefault="219E3F1E" w14:paraId="12760C47" w14:textId="6233770A">
            <w:pPr>
              <w:rPr>
                <w:sz w:val="22"/>
                <w:szCs w:val="22"/>
              </w:rPr>
            </w:pPr>
            <w:r w:rsidRPr="219E3F1E">
              <w:rPr>
                <w:sz w:val="22"/>
                <w:szCs w:val="22"/>
              </w:rPr>
              <w:t>Water</w:t>
            </w:r>
          </w:p>
        </w:tc>
        <w:tc>
          <w:tcPr>
            <w:tcW w:w="1803" w:type="dxa"/>
            <w:shd w:val="clear" w:color="auto" w:fill="FFFFFF"/>
            <w:tcMar>
              <w:top w:w="60" w:type="dxa"/>
              <w:left w:w="60" w:type="dxa"/>
              <w:bottom w:w="60" w:type="dxa"/>
              <w:right w:w="60" w:type="dxa"/>
            </w:tcMar>
          </w:tcPr>
          <w:p w:rsidR="219E3F1E" w:rsidP="219E3F1E" w:rsidRDefault="219E3F1E" w14:paraId="65AD3CCF" w14:textId="1EE8C8AB">
            <w:pPr>
              <w:rPr>
                <w:sz w:val="22"/>
                <w:szCs w:val="22"/>
              </w:rPr>
            </w:pPr>
            <w:r w:rsidRPr="219E3F1E">
              <w:rPr>
                <w:sz w:val="22"/>
                <w:szCs w:val="22"/>
              </w:rPr>
              <w:t xml:space="preserve">24 </w:t>
            </w:r>
            <w:proofErr w:type="spellStart"/>
            <w:r w:rsidRPr="219E3F1E">
              <w:rPr>
                <w:sz w:val="22"/>
                <w:szCs w:val="22"/>
              </w:rPr>
              <w:t>lbs</w:t>
            </w:r>
            <w:proofErr w:type="spellEnd"/>
          </w:p>
        </w:tc>
        <w:tc>
          <w:tcPr>
            <w:tcW w:w="1803" w:type="dxa"/>
            <w:shd w:val="clear" w:color="auto" w:fill="FFFFFF"/>
            <w:tcMar>
              <w:top w:w="60" w:type="dxa"/>
              <w:left w:w="60" w:type="dxa"/>
              <w:bottom w:w="60" w:type="dxa"/>
              <w:right w:w="60" w:type="dxa"/>
            </w:tcMar>
          </w:tcPr>
          <w:p w:rsidR="219E3F1E" w:rsidP="219E3F1E" w:rsidRDefault="219E3F1E" w14:paraId="5E10E589" w14:textId="165D41D5">
            <w:pPr>
              <w:rPr>
                <w:sz w:val="22"/>
                <w:szCs w:val="22"/>
              </w:rPr>
            </w:pPr>
            <w:r w:rsidRPr="219E3F1E">
              <w:rPr>
                <w:sz w:val="22"/>
                <w:szCs w:val="22"/>
              </w:rPr>
              <w:t>None</w:t>
            </w:r>
          </w:p>
        </w:tc>
        <w:tc>
          <w:tcPr>
            <w:tcW w:w="1803" w:type="dxa"/>
            <w:shd w:val="clear" w:color="auto" w:fill="FFFFFF"/>
            <w:tcMar>
              <w:top w:w="60" w:type="dxa"/>
              <w:left w:w="60" w:type="dxa"/>
              <w:bottom w:w="60" w:type="dxa"/>
              <w:right w:w="60" w:type="dxa"/>
            </w:tcMar>
          </w:tcPr>
          <w:p w:rsidR="219E3F1E" w:rsidP="219E3F1E" w:rsidRDefault="219E3F1E" w14:paraId="021F0764" w14:textId="41E28293">
            <w:pPr>
              <w:rPr>
                <w:sz w:val="22"/>
                <w:szCs w:val="22"/>
              </w:rPr>
            </w:pPr>
            <w:r w:rsidRPr="219E3F1E">
              <w:rPr>
                <w:sz w:val="22"/>
                <w:szCs w:val="22"/>
              </w:rPr>
              <w:t>Local Tap Water</w:t>
            </w:r>
          </w:p>
        </w:tc>
        <w:tc>
          <w:tcPr>
            <w:tcW w:w="1803" w:type="dxa"/>
            <w:shd w:val="clear" w:color="auto" w:fill="FFFFFF"/>
            <w:tcMar>
              <w:top w:w="60" w:type="dxa"/>
              <w:left w:w="60" w:type="dxa"/>
              <w:bottom w:w="60" w:type="dxa"/>
              <w:right w:w="60" w:type="dxa"/>
            </w:tcMar>
          </w:tcPr>
          <w:p w:rsidR="219E3F1E" w:rsidP="219E3F1E" w:rsidRDefault="219E3F1E" w14:paraId="01586F52" w14:textId="6995357C">
            <w:pPr>
              <w:rPr>
                <w:sz w:val="22"/>
                <w:szCs w:val="22"/>
              </w:rPr>
            </w:pPr>
            <w:r w:rsidRPr="219E3F1E">
              <w:rPr>
                <w:sz w:val="22"/>
                <w:szCs w:val="22"/>
              </w:rPr>
              <w:t>N/A</w:t>
            </w:r>
          </w:p>
        </w:tc>
      </w:tr>
      <w:tr w:rsidR="219E3F1E" w:rsidTr="219E3F1E" w14:paraId="046A82A4" w14:textId="77777777">
        <w:trPr>
          <w:trHeight w:val="300"/>
        </w:trPr>
        <w:tc>
          <w:tcPr>
            <w:tcW w:w="1803" w:type="dxa"/>
            <w:shd w:val="clear" w:color="auto" w:fill="FFFFFF"/>
            <w:tcMar>
              <w:top w:w="60" w:type="dxa"/>
              <w:left w:w="60" w:type="dxa"/>
              <w:bottom w:w="60" w:type="dxa"/>
              <w:right w:w="60" w:type="dxa"/>
            </w:tcMar>
          </w:tcPr>
          <w:p w:rsidR="219E3F1E" w:rsidP="219E3F1E" w:rsidRDefault="219E3F1E" w14:paraId="1C7EE095" w14:textId="51805C7F">
            <w:pPr>
              <w:rPr>
                <w:sz w:val="22"/>
                <w:szCs w:val="22"/>
              </w:rPr>
            </w:pPr>
            <w:r w:rsidRPr="219E3F1E">
              <w:rPr>
                <w:sz w:val="22"/>
                <w:szCs w:val="22"/>
              </w:rPr>
              <w:t>Sir Lancelot High-Gluten Flour (SL)</w:t>
            </w:r>
          </w:p>
        </w:tc>
        <w:tc>
          <w:tcPr>
            <w:tcW w:w="1803" w:type="dxa"/>
            <w:shd w:val="clear" w:color="auto" w:fill="FFFFFF"/>
            <w:tcMar>
              <w:top w:w="60" w:type="dxa"/>
              <w:left w:w="60" w:type="dxa"/>
              <w:bottom w:w="60" w:type="dxa"/>
              <w:right w:w="60" w:type="dxa"/>
            </w:tcMar>
          </w:tcPr>
          <w:p w:rsidR="219E3F1E" w:rsidP="219E3F1E" w:rsidRDefault="219E3F1E" w14:paraId="578219D6" w14:textId="63D891D6">
            <w:pPr>
              <w:rPr>
                <w:sz w:val="22"/>
                <w:szCs w:val="22"/>
              </w:rPr>
            </w:pPr>
            <w:r w:rsidRPr="219E3F1E">
              <w:rPr>
                <w:sz w:val="22"/>
                <w:szCs w:val="22"/>
              </w:rPr>
              <w:t xml:space="preserve">50 </w:t>
            </w:r>
            <w:proofErr w:type="spellStart"/>
            <w:r w:rsidRPr="219E3F1E">
              <w:rPr>
                <w:sz w:val="22"/>
                <w:szCs w:val="22"/>
              </w:rPr>
              <w:t>lbs</w:t>
            </w:r>
            <w:proofErr w:type="spellEnd"/>
          </w:p>
        </w:tc>
        <w:tc>
          <w:tcPr>
            <w:tcW w:w="1803" w:type="dxa"/>
            <w:shd w:val="clear" w:color="auto" w:fill="FFFFFF"/>
            <w:tcMar>
              <w:top w:w="60" w:type="dxa"/>
              <w:left w:w="60" w:type="dxa"/>
              <w:bottom w:w="60" w:type="dxa"/>
              <w:right w:w="60" w:type="dxa"/>
            </w:tcMar>
          </w:tcPr>
          <w:p w:rsidR="219E3F1E" w:rsidP="219E3F1E" w:rsidRDefault="219E3F1E" w14:paraId="543C3FC4" w14:textId="7D8AD09F">
            <w:pPr>
              <w:rPr>
                <w:sz w:val="22"/>
                <w:szCs w:val="22"/>
              </w:rPr>
            </w:pPr>
            <w:r w:rsidRPr="219E3F1E">
              <w:rPr>
                <w:sz w:val="22"/>
                <w:szCs w:val="22"/>
              </w:rPr>
              <w:t>Gluten</w:t>
            </w:r>
          </w:p>
        </w:tc>
        <w:tc>
          <w:tcPr>
            <w:tcW w:w="1803" w:type="dxa"/>
            <w:shd w:val="clear" w:color="auto" w:fill="FFFFFF"/>
            <w:tcMar>
              <w:top w:w="60" w:type="dxa"/>
              <w:left w:w="60" w:type="dxa"/>
              <w:bottom w:w="60" w:type="dxa"/>
              <w:right w:w="60" w:type="dxa"/>
            </w:tcMar>
          </w:tcPr>
          <w:p w:rsidR="219E3F1E" w:rsidP="219E3F1E" w:rsidRDefault="219E3F1E" w14:paraId="2C757D52" w14:textId="10E723B1">
            <w:pPr>
              <w:rPr>
                <w:sz w:val="22"/>
                <w:szCs w:val="22"/>
              </w:rPr>
            </w:pPr>
            <w:r w:rsidRPr="219E3F1E">
              <w:rPr>
                <w:sz w:val="22"/>
                <w:szCs w:val="22"/>
              </w:rPr>
              <w:t>King Arthur Baking Company</w:t>
            </w:r>
          </w:p>
        </w:tc>
        <w:tc>
          <w:tcPr>
            <w:tcW w:w="1803" w:type="dxa"/>
            <w:shd w:val="clear" w:color="auto" w:fill="FFFFFF"/>
            <w:tcMar>
              <w:top w:w="60" w:type="dxa"/>
              <w:left w:w="60" w:type="dxa"/>
              <w:bottom w:w="60" w:type="dxa"/>
              <w:right w:w="60" w:type="dxa"/>
            </w:tcMar>
          </w:tcPr>
          <w:p w:rsidR="219E3F1E" w:rsidP="219E3F1E" w:rsidRDefault="219E3F1E" w14:paraId="39ACAE87" w14:textId="4EB1722F">
            <w:pPr>
              <w:rPr>
                <w:sz w:val="22"/>
                <w:szCs w:val="22"/>
              </w:rPr>
            </w:pPr>
            <w:r w:rsidRPr="219E3F1E">
              <w:rPr>
                <w:sz w:val="22"/>
                <w:szCs w:val="22"/>
              </w:rPr>
              <w:t>KABC-3456</w:t>
            </w:r>
          </w:p>
        </w:tc>
      </w:tr>
      <w:tr w:rsidR="219E3F1E" w:rsidTr="219E3F1E" w14:paraId="4F0C50C3" w14:textId="77777777">
        <w:trPr>
          <w:trHeight w:val="300"/>
        </w:trPr>
        <w:tc>
          <w:tcPr>
            <w:tcW w:w="1803" w:type="dxa"/>
            <w:shd w:val="clear" w:color="auto" w:fill="FFFFFF"/>
            <w:tcMar>
              <w:top w:w="60" w:type="dxa"/>
              <w:left w:w="60" w:type="dxa"/>
              <w:bottom w:w="60" w:type="dxa"/>
              <w:right w:w="60" w:type="dxa"/>
            </w:tcMar>
          </w:tcPr>
          <w:p w:rsidR="219E3F1E" w:rsidP="219E3F1E" w:rsidRDefault="219E3F1E" w14:paraId="4BD1E4D2" w14:textId="11788634">
            <w:pPr>
              <w:rPr>
                <w:sz w:val="22"/>
                <w:szCs w:val="22"/>
              </w:rPr>
            </w:pPr>
            <w:r w:rsidRPr="219E3F1E">
              <w:rPr>
                <w:sz w:val="22"/>
                <w:szCs w:val="22"/>
              </w:rPr>
              <w:t>Brown Sugar (BSGR)</w:t>
            </w:r>
          </w:p>
        </w:tc>
        <w:tc>
          <w:tcPr>
            <w:tcW w:w="1803" w:type="dxa"/>
            <w:shd w:val="clear" w:color="auto" w:fill="FFFFFF"/>
            <w:tcMar>
              <w:top w:w="60" w:type="dxa"/>
              <w:left w:w="60" w:type="dxa"/>
              <w:bottom w:w="60" w:type="dxa"/>
              <w:right w:w="60" w:type="dxa"/>
            </w:tcMar>
          </w:tcPr>
          <w:p w:rsidR="219E3F1E" w:rsidP="219E3F1E" w:rsidRDefault="219E3F1E" w14:paraId="0DF87DFD" w14:textId="76086BF8">
            <w:pPr>
              <w:rPr>
                <w:sz w:val="22"/>
                <w:szCs w:val="22"/>
              </w:rPr>
            </w:pPr>
            <w:r w:rsidRPr="219E3F1E">
              <w:rPr>
                <w:sz w:val="22"/>
                <w:szCs w:val="22"/>
              </w:rPr>
              <w:t xml:space="preserve">1 </w:t>
            </w:r>
            <w:proofErr w:type="spellStart"/>
            <w:r w:rsidRPr="219E3F1E">
              <w:rPr>
                <w:sz w:val="22"/>
                <w:szCs w:val="22"/>
              </w:rPr>
              <w:t>lb</w:t>
            </w:r>
            <w:proofErr w:type="spellEnd"/>
          </w:p>
        </w:tc>
        <w:tc>
          <w:tcPr>
            <w:tcW w:w="1803" w:type="dxa"/>
            <w:shd w:val="clear" w:color="auto" w:fill="FFFFFF"/>
            <w:tcMar>
              <w:top w:w="60" w:type="dxa"/>
              <w:left w:w="60" w:type="dxa"/>
              <w:bottom w:w="60" w:type="dxa"/>
              <w:right w:w="60" w:type="dxa"/>
            </w:tcMar>
          </w:tcPr>
          <w:p w:rsidR="219E3F1E" w:rsidP="219E3F1E" w:rsidRDefault="219E3F1E" w14:paraId="2AE352C8" w14:textId="67EAE401">
            <w:pPr>
              <w:rPr>
                <w:sz w:val="22"/>
                <w:szCs w:val="22"/>
              </w:rPr>
            </w:pPr>
            <w:r w:rsidRPr="219E3F1E">
              <w:rPr>
                <w:sz w:val="22"/>
                <w:szCs w:val="22"/>
              </w:rPr>
              <w:t>None</w:t>
            </w:r>
          </w:p>
        </w:tc>
        <w:tc>
          <w:tcPr>
            <w:tcW w:w="1803" w:type="dxa"/>
            <w:shd w:val="clear" w:color="auto" w:fill="FFFFFF"/>
            <w:tcMar>
              <w:top w:w="60" w:type="dxa"/>
              <w:left w:w="60" w:type="dxa"/>
              <w:bottom w:w="60" w:type="dxa"/>
              <w:right w:w="60" w:type="dxa"/>
            </w:tcMar>
          </w:tcPr>
          <w:p w:rsidR="219E3F1E" w:rsidP="219E3F1E" w:rsidRDefault="219E3F1E" w14:paraId="5708A9A0" w14:textId="256F8C69">
            <w:pPr>
              <w:rPr>
                <w:sz w:val="22"/>
                <w:szCs w:val="22"/>
              </w:rPr>
            </w:pPr>
            <w:r w:rsidRPr="219E3F1E">
              <w:rPr>
                <w:sz w:val="22"/>
                <w:szCs w:val="22"/>
              </w:rPr>
              <w:t>Domino Sugar</w:t>
            </w:r>
          </w:p>
        </w:tc>
        <w:tc>
          <w:tcPr>
            <w:tcW w:w="1803" w:type="dxa"/>
            <w:shd w:val="clear" w:color="auto" w:fill="FFFFFF"/>
            <w:tcMar>
              <w:top w:w="60" w:type="dxa"/>
              <w:left w:w="60" w:type="dxa"/>
              <w:bottom w:w="60" w:type="dxa"/>
              <w:right w:w="60" w:type="dxa"/>
            </w:tcMar>
          </w:tcPr>
          <w:p w:rsidR="219E3F1E" w:rsidP="219E3F1E" w:rsidRDefault="219E3F1E" w14:paraId="17519845" w14:textId="646BA14E">
            <w:pPr>
              <w:rPr>
                <w:sz w:val="22"/>
                <w:szCs w:val="22"/>
              </w:rPr>
            </w:pPr>
            <w:r w:rsidRPr="219E3F1E">
              <w:rPr>
                <w:sz w:val="22"/>
                <w:szCs w:val="22"/>
              </w:rPr>
              <w:t>DS-7890</w:t>
            </w:r>
          </w:p>
        </w:tc>
      </w:tr>
      <w:tr w:rsidR="219E3F1E" w:rsidTr="219E3F1E" w14:paraId="69655D06" w14:textId="77777777">
        <w:trPr>
          <w:trHeight w:val="300"/>
        </w:trPr>
        <w:tc>
          <w:tcPr>
            <w:tcW w:w="1803" w:type="dxa"/>
            <w:shd w:val="clear" w:color="auto" w:fill="FFFFFF"/>
            <w:tcMar>
              <w:top w:w="60" w:type="dxa"/>
              <w:left w:w="60" w:type="dxa"/>
              <w:bottom w:w="60" w:type="dxa"/>
              <w:right w:w="60" w:type="dxa"/>
            </w:tcMar>
          </w:tcPr>
          <w:p w:rsidR="219E3F1E" w:rsidP="219E3F1E" w:rsidRDefault="219E3F1E" w14:paraId="249906CD" w14:textId="407B4115">
            <w:pPr>
              <w:rPr>
                <w:sz w:val="22"/>
                <w:szCs w:val="22"/>
              </w:rPr>
            </w:pPr>
            <w:r w:rsidRPr="219E3F1E">
              <w:rPr>
                <w:sz w:val="22"/>
                <w:szCs w:val="22"/>
              </w:rPr>
              <w:lastRenderedPageBreak/>
              <w:t>Kosher Salt (KSLT)</w:t>
            </w:r>
          </w:p>
        </w:tc>
        <w:tc>
          <w:tcPr>
            <w:tcW w:w="1803" w:type="dxa"/>
            <w:shd w:val="clear" w:color="auto" w:fill="FFFFFF"/>
            <w:tcMar>
              <w:top w:w="60" w:type="dxa"/>
              <w:left w:w="60" w:type="dxa"/>
              <w:bottom w:w="60" w:type="dxa"/>
              <w:right w:w="60" w:type="dxa"/>
            </w:tcMar>
          </w:tcPr>
          <w:p w:rsidR="219E3F1E" w:rsidP="219E3F1E" w:rsidRDefault="219E3F1E" w14:paraId="279286B0" w14:textId="597D17A5">
            <w:pPr>
              <w:rPr>
                <w:sz w:val="22"/>
                <w:szCs w:val="22"/>
              </w:rPr>
            </w:pPr>
            <w:r w:rsidRPr="219E3F1E">
              <w:rPr>
                <w:sz w:val="22"/>
                <w:szCs w:val="22"/>
              </w:rPr>
              <w:t xml:space="preserve">1 </w:t>
            </w:r>
            <w:proofErr w:type="spellStart"/>
            <w:r w:rsidRPr="219E3F1E">
              <w:rPr>
                <w:sz w:val="22"/>
                <w:szCs w:val="22"/>
              </w:rPr>
              <w:t>lb</w:t>
            </w:r>
            <w:proofErr w:type="spellEnd"/>
          </w:p>
        </w:tc>
        <w:tc>
          <w:tcPr>
            <w:tcW w:w="1803" w:type="dxa"/>
            <w:shd w:val="clear" w:color="auto" w:fill="FFFFFF"/>
            <w:tcMar>
              <w:top w:w="60" w:type="dxa"/>
              <w:left w:w="60" w:type="dxa"/>
              <w:bottom w:w="60" w:type="dxa"/>
              <w:right w:w="60" w:type="dxa"/>
            </w:tcMar>
          </w:tcPr>
          <w:p w:rsidR="219E3F1E" w:rsidP="219E3F1E" w:rsidRDefault="219E3F1E" w14:paraId="79D26802" w14:textId="560B3F9E">
            <w:pPr>
              <w:rPr>
                <w:sz w:val="22"/>
                <w:szCs w:val="22"/>
              </w:rPr>
            </w:pPr>
            <w:r w:rsidRPr="219E3F1E">
              <w:rPr>
                <w:sz w:val="22"/>
                <w:szCs w:val="22"/>
              </w:rPr>
              <w:t>None</w:t>
            </w:r>
          </w:p>
        </w:tc>
        <w:tc>
          <w:tcPr>
            <w:tcW w:w="1803" w:type="dxa"/>
            <w:shd w:val="clear" w:color="auto" w:fill="FFFFFF"/>
            <w:tcMar>
              <w:top w:w="60" w:type="dxa"/>
              <w:left w:w="60" w:type="dxa"/>
              <w:bottom w:w="60" w:type="dxa"/>
              <w:right w:w="60" w:type="dxa"/>
            </w:tcMar>
          </w:tcPr>
          <w:p w:rsidR="219E3F1E" w:rsidP="219E3F1E" w:rsidRDefault="219E3F1E" w14:paraId="479B1CD7" w14:textId="1FD95522">
            <w:pPr>
              <w:rPr>
                <w:sz w:val="22"/>
                <w:szCs w:val="22"/>
              </w:rPr>
            </w:pPr>
            <w:r w:rsidRPr="219E3F1E">
              <w:rPr>
                <w:sz w:val="22"/>
                <w:szCs w:val="22"/>
              </w:rPr>
              <w:t>Morton Salt</w:t>
            </w:r>
          </w:p>
        </w:tc>
        <w:tc>
          <w:tcPr>
            <w:tcW w:w="1803" w:type="dxa"/>
            <w:shd w:val="clear" w:color="auto" w:fill="FFFFFF"/>
            <w:tcMar>
              <w:top w:w="60" w:type="dxa"/>
              <w:left w:w="60" w:type="dxa"/>
              <w:bottom w:w="60" w:type="dxa"/>
              <w:right w:w="60" w:type="dxa"/>
            </w:tcMar>
          </w:tcPr>
          <w:p w:rsidR="219E3F1E" w:rsidP="219E3F1E" w:rsidRDefault="219E3F1E" w14:paraId="2AAD0AA3" w14:textId="06A3EF9F">
            <w:pPr>
              <w:rPr>
                <w:sz w:val="22"/>
                <w:szCs w:val="22"/>
              </w:rPr>
            </w:pPr>
            <w:r w:rsidRPr="219E3F1E">
              <w:rPr>
                <w:sz w:val="22"/>
                <w:szCs w:val="22"/>
              </w:rPr>
              <w:t>MS-1234</w:t>
            </w:r>
          </w:p>
        </w:tc>
      </w:tr>
      <w:tr w:rsidR="219E3F1E" w:rsidTr="219E3F1E" w14:paraId="2388BB57" w14:textId="77777777">
        <w:trPr>
          <w:trHeight w:val="300"/>
        </w:trPr>
        <w:tc>
          <w:tcPr>
            <w:tcW w:w="1803" w:type="dxa"/>
            <w:shd w:val="clear" w:color="auto" w:fill="FFFFFF"/>
            <w:tcMar>
              <w:top w:w="60" w:type="dxa"/>
              <w:left w:w="60" w:type="dxa"/>
              <w:bottom w:w="60" w:type="dxa"/>
              <w:right w:w="60" w:type="dxa"/>
            </w:tcMar>
          </w:tcPr>
          <w:p w:rsidR="219E3F1E" w:rsidP="219E3F1E" w:rsidRDefault="219E3F1E" w14:paraId="367A98D0" w14:textId="53496693">
            <w:pPr>
              <w:rPr>
                <w:sz w:val="22"/>
                <w:szCs w:val="22"/>
              </w:rPr>
            </w:pPr>
            <w:r w:rsidRPr="219E3F1E">
              <w:rPr>
                <w:sz w:val="22"/>
                <w:szCs w:val="22"/>
              </w:rPr>
              <w:t>Instant Yeast (IY)</w:t>
            </w:r>
          </w:p>
        </w:tc>
        <w:tc>
          <w:tcPr>
            <w:tcW w:w="1803" w:type="dxa"/>
            <w:shd w:val="clear" w:color="auto" w:fill="FFFFFF"/>
            <w:tcMar>
              <w:top w:w="60" w:type="dxa"/>
              <w:left w:w="60" w:type="dxa"/>
              <w:bottom w:w="60" w:type="dxa"/>
              <w:right w:w="60" w:type="dxa"/>
            </w:tcMar>
          </w:tcPr>
          <w:p w:rsidR="219E3F1E" w:rsidP="219E3F1E" w:rsidRDefault="219E3F1E" w14:paraId="57BDB98A" w14:textId="39E9D421">
            <w:pPr>
              <w:rPr>
                <w:sz w:val="22"/>
                <w:szCs w:val="22"/>
              </w:rPr>
            </w:pPr>
            <w:r w:rsidRPr="219E3F1E">
              <w:rPr>
                <w:sz w:val="22"/>
                <w:szCs w:val="22"/>
              </w:rPr>
              <w:t>2 oz</w:t>
            </w:r>
          </w:p>
        </w:tc>
        <w:tc>
          <w:tcPr>
            <w:tcW w:w="1803" w:type="dxa"/>
            <w:shd w:val="clear" w:color="auto" w:fill="FFFFFF"/>
            <w:tcMar>
              <w:top w:w="60" w:type="dxa"/>
              <w:left w:w="60" w:type="dxa"/>
              <w:bottom w:w="60" w:type="dxa"/>
              <w:right w:w="60" w:type="dxa"/>
            </w:tcMar>
          </w:tcPr>
          <w:p w:rsidR="219E3F1E" w:rsidP="219E3F1E" w:rsidRDefault="219E3F1E" w14:paraId="682DECBE" w14:textId="1D693DF0">
            <w:pPr>
              <w:rPr>
                <w:sz w:val="22"/>
                <w:szCs w:val="22"/>
              </w:rPr>
            </w:pPr>
            <w:r w:rsidRPr="219E3F1E">
              <w:rPr>
                <w:sz w:val="22"/>
                <w:szCs w:val="22"/>
              </w:rPr>
              <w:t>None</w:t>
            </w:r>
          </w:p>
        </w:tc>
        <w:tc>
          <w:tcPr>
            <w:tcW w:w="1803" w:type="dxa"/>
            <w:shd w:val="clear" w:color="auto" w:fill="FFFFFF"/>
            <w:tcMar>
              <w:top w:w="60" w:type="dxa"/>
              <w:left w:w="60" w:type="dxa"/>
              <w:bottom w:w="60" w:type="dxa"/>
              <w:right w:w="60" w:type="dxa"/>
            </w:tcMar>
          </w:tcPr>
          <w:p w:rsidR="219E3F1E" w:rsidP="219E3F1E" w:rsidRDefault="219E3F1E" w14:paraId="6EB36A96" w14:textId="5E63FEF6">
            <w:pPr>
              <w:rPr>
                <w:sz w:val="22"/>
                <w:szCs w:val="22"/>
              </w:rPr>
            </w:pPr>
            <w:r w:rsidRPr="219E3F1E">
              <w:rPr>
                <w:sz w:val="22"/>
                <w:szCs w:val="22"/>
              </w:rPr>
              <w:t>Red Star Yeast</w:t>
            </w:r>
          </w:p>
        </w:tc>
        <w:tc>
          <w:tcPr>
            <w:tcW w:w="1803" w:type="dxa"/>
            <w:shd w:val="clear" w:color="auto" w:fill="FFFFFF"/>
            <w:tcMar>
              <w:top w:w="60" w:type="dxa"/>
              <w:left w:w="60" w:type="dxa"/>
              <w:bottom w:w="60" w:type="dxa"/>
              <w:right w:w="60" w:type="dxa"/>
            </w:tcMar>
          </w:tcPr>
          <w:p w:rsidR="219E3F1E" w:rsidP="219E3F1E" w:rsidRDefault="219E3F1E" w14:paraId="44A0C8E5" w14:textId="40A6A007">
            <w:pPr>
              <w:rPr>
                <w:sz w:val="22"/>
                <w:szCs w:val="22"/>
              </w:rPr>
            </w:pPr>
            <w:r w:rsidRPr="219E3F1E">
              <w:rPr>
                <w:sz w:val="22"/>
                <w:szCs w:val="22"/>
              </w:rPr>
              <w:t>RSY-5678</w:t>
            </w:r>
          </w:p>
        </w:tc>
      </w:tr>
      <w:tr w:rsidR="219E3F1E" w:rsidTr="219E3F1E" w14:paraId="08BD9C62" w14:textId="77777777">
        <w:trPr>
          <w:trHeight w:val="300"/>
        </w:trPr>
        <w:tc>
          <w:tcPr>
            <w:tcW w:w="1803" w:type="dxa"/>
            <w:shd w:val="clear" w:color="auto" w:fill="FFFFFF"/>
            <w:tcMar>
              <w:top w:w="60" w:type="dxa"/>
              <w:left w:w="60" w:type="dxa"/>
              <w:bottom w:w="60" w:type="dxa"/>
              <w:right w:w="60" w:type="dxa"/>
            </w:tcMar>
          </w:tcPr>
          <w:p w:rsidR="219E3F1E" w:rsidP="219E3F1E" w:rsidRDefault="219E3F1E" w14:paraId="6C81F0D1" w14:textId="222A63A6">
            <w:pPr>
              <w:rPr>
                <w:sz w:val="22"/>
                <w:szCs w:val="22"/>
              </w:rPr>
            </w:pPr>
            <w:r w:rsidRPr="219E3F1E">
              <w:rPr>
                <w:sz w:val="22"/>
                <w:szCs w:val="22"/>
              </w:rPr>
              <w:t>Malt Powder (MLT)</w:t>
            </w:r>
          </w:p>
        </w:tc>
        <w:tc>
          <w:tcPr>
            <w:tcW w:w="1803" w:type="dxa"/>
            <w:shd w:val="clear" w:color="auto" w:fill="FFFFFF"/>
            <w:tcMar>
              <w:top w:w="60" w:type="dxa"/>
              <w:left w:w="60" w:type="dxa"/>
              <w:bottom w:w="60" w:type="dxa"/>
              <w:right w:w="60" w:type="dxa"/>
            </w:tcMar>
          </w:tcPr>
          <w:p w:rsidR="219E3F1E" w:rsidP="219E3F1E" w:rsidRDefault="219E3F1E" w14:paraId="3BBDA0AC" w14:textId="413C5CCE">
            <w:pPr>
              <w:rPr>
                <w:sz w:val="22"/>
                <w:szCs w:val="22"/>
              </w:rPr>
            </w:pPr>
            <w:r w:rsidRPr="219E3F1E">
              <w:rPr>
                <w:sz w:val="22"/>
                <w:szCs w:val="22"/>
              </w:rPr>
              <w:t>1.5 cans</w:t>
            </w:r>
          </w:p>
        </w:tc>
        <w:tc>
          <w:tcPr>
            <w:tcW w:w="1803" w:type="dxa"/>
            <w:shd w:val="clear" w:color="auto" w:fill="FFFFFF"/>
            <w:tcMar>
              <w:top w:w="60" w:type="dxa"/>
              <w:left w:w="60" w:type="dxa"/>
              <w:bottom w:w="60" w:type="dxa"/>
              <w:right w:w="60" w:type="dxa"/>
            </w:tcMar>
          </w:tcPr>
          <w:p w:rsidR="219E3F1E" w:rsidP="219E3F1E" w:rsidRDefault="219E3F1E" w14:paraId="72A0560A" w14:textId="61D38B05">
            <w:pPr>
              <w:rPr>
                <w:sz w:val="22"/>
                <w:szCs w:val="22"/>
              </w:rPr>
            </w:pPr>
            <w:r w:rsidRPr="219E3F1E">
              <w:rPr>
                <w:sz w:val="22"/>
                <w:szCs w:val="22"/>
              </w:rPr>
              <w:t>Gluten</w:t>
            </w:r>
          </w:p>
        </w:tc>
        <w:tc>
          <w:tcPr>
            <w:tcW w:w="1803" w:type="dxa"/>
            <w:shd w:val="clear" w:color="auto" w:fill="FFFFFF"/>
            <w:tcMar>
              <w:top w:w="60" w:type="dxa"/>
              <w:left w:w="60" w:type="dxa"/>
              <w:bottom w:w="60" w:type="dxa"/>
              <w:right w:w="60" w:type="dxa"/>
            </w:tcMar>
          </w:tcPr>
          <w:p w:rsidR="76944B74" w:rsidP="219E3F1E" w:rsidRDefault="76944B74" w14:paraId="65D506CE" w14:textId="792D2FD4">
            <w:pPr>
              <w:rPr>
                <w:sz w:val="22"/>
                <w:szCs w:val="22"/>
              </w:rPr>
            </w:pPr>
            <w:r w:rsidRPr="219E3F1E">
              <w:rPr>
                <w:sz w:val="22"/>
                <w:szCs w:val="22"/>
              </w:rPr>
              <w:t>Texas Brewing Inc.</w:t>
            </w:r>
          </w:p>
        </w:tc>
        <w:tc>
          <w:tcPr>
            <w:tcW w:w="1803" w:type="dxa"/>
            <w:shd w:val="clear" w:color="auto" w:fill="FFFFFF"/>
            <w:tcMar>
              <w:top w:w="60" w:type="dxa"/>
              <w:left w:w="60" w:type="dxa"/>
              <w:bottom w:w="60" w:type="dxa"/>
              <w:right w:w="60" w:type="dxa"/>
            </w:tcMar>
          </w:tcPr>
          <w:p w:rsidR="219E3F1E" w:rsidP="219E3F1E" w:rsidRDefault="219E3F1E" w14:paraId="51CE8031" w14:textId="4890B91B">
            <w:pPr>
              <w:rPr>
                <w:sz w:val="22"/>
                <w:szCs w:val="22"/>
              </w:rPr>
            </w:pPr>
            <w:r w:rsidRPr="219E3F1E">
              <w:rPr>
                <w:sz w:val="22"/>
                <w:szCs w:val="22"/>
              </w:rPr>
              <w:t>BF-9012</w:t>
            </w:r>
          </w:p>
        </w:tc>
      </w:tr>
      <w:tr w:rsidR="219E3F1E" w:rsidTr="219E3F1E" w14:paraId="217380A3" w14:textId="77777777">
        <w:trPr>
          <w:trHeight w:val="300"/>
        </w:trPr>
        <w:tc>
          <w:tcPr>
            <w:tcW w:w="1803" w:type="dxa"/>
            <w:shd w:val="clear" w:color="auto" w:fill="FFFFFF"/>
            <w:tcMar>
              <w:top w:w="60" w:type="dxa"/>
              <w:left w:w="60" w:type="dxa"/>
              <w:bottom w:w="60" w:type="dxa"/>
              <w:right w:w="60" w:type="dxa"/>
            </w:tcMar>
          </w:tcPr>
          <w:p w:rsidR="219E3F1E" w:rsidP="219E3F1E" w:rsidRDefault="219E3F1E" w14:paraId="36A7D196" w14:textId="4270C991">
            <w:pPr>
              <w:rPr>
                <w:sz w:val="22"/>
                <w:szCs w:val="22"/>
              </w:rPr>
            </w:pPr>
            <w:r w:rsidRPr="219E3F1E">
              <w:rPr>
                <w:sz w:val="22"/>
                <w:szCs w:val="22"/>
              </w:rPr>
              <w:t>Honey (HNY)</w:t>
            </w:r>
          </w:p>
        </w:tc>
        <w:tc>
          <w:tcPr>
            <w:tcW w:w="1803" w:type="dxa"/>
            <w:shd w:val="clear" w:color="auto" w:fill="FFFFFF"/>
            <w:tcMar>
              <w:top w:w="60" w:type="dxa"/>
              <w:left w:w="60" w:type="dxa"/>
              <w:bottom w:w="60" w:type="dxa"/>
              <w:right w:w="60" w:type="dxa"/>
            </w:tcMar>
          </w:tcPr>
          <w:p w:rsidR="219E3F1E" w:rsidP="219E3F1E" w:rsidRDefault="219E3F1E" w14:paraId="0E43EA20" w14:textId="4273CE23">
            <w:pPr>
              <w:rPr>
                <w:sz w:val="22"/>
                <w:szCs w:val="22"/>
              </w:rPr>
            </w:pPr>
            <w:r w:rsidRPr="219E3F1E">
              <w:rPr>
                <w:sz w:val="22"/>
                <w:szCs w:val="22"/>
              </w:rPr>
              <w:t xml:space="preserve">0.5 </w:t>
            </w:r>
            <w:proofErr w:type="spellStart"/>
            <w:r w:rsidRPr="219E3F1E">
              <w:rPr>
                <w:sz w:val="22"/>
                <w:szCs w:val="22"/>
              </w:rPr>
              <w:t>lbs</w:t>
            </w:r>
            <w:proofErr w:type="spellEnd"/>
          </w:p>
        </w:tc>
        <w:tc>
          <w:tcPr>
            <w:tcW w:w="1803" w:type="dxa"/>
            <w:shd w:val="clear" w:color="auto" w:fill="FFFFFF"/>
            <w:tcMar>
              <w:top w:w="60" w:type="dxa"/>
              <w:left w:w="60" w:type="dxa"/>
              <w:bottom w:w="60" w:type="dxa"/>
              <w:right w:w="60" w:type="dxa"/>
            </w:tcMar>
          </w:tcPr>
          <w:p w:rsidR="219E3F1E" w:rsidP="219E3F1E" w:rsidRDefault="219E3F1E" w14:paraId="4C982938" w14:textId="42AB5E85">
            <w:pPr>
              <w:rPr>
                <w:sz w:val="22"/>
                <w:szCs w:val="22"/>
              </w:rPr>
            </w:pPr>
            <w:r w:rsidRPr="219E3F1E">
              <w:rPr>
                <w:sz w:val="22"/>
                <w:szCs w:val="22"/>
              </w:rPr>
              <w:t>None</w:t>
            </w:r>
          </w:p>
        </w:tc>
        <w:tc>
          <w:tcPr>
            <w:tcW w:w="1803" w:type="dxa"/>
            <w:shd w:val="clear" w:color="auto" w:fill="FFFFFF"/>
            <w:tcMar>
              <w:top w:w="60" w:type="dxa"/>
              <w:left w:w="60" w:type="dxa"/>
              <w:bottom w:w="60" w:type="dxa"/>
              <w:right w:w="60" w:type="dxa"/>
            </w:tcMar>
          </w:tcPr>
          <w:p w:rsidR="219E3F1E" w:rsidP="219E3F1E" w:rsidRDefault="219E3F1E" w14:paraId="4CB8BA5F" w14:textId="57F92FAE">
            <w:pPr>
              <w:rPr>
                <w:sz w:val="22"/>
                <w:szCs w:val="22"/>
              </w:rPr>
            </w:pPr>
            <w:r w:rsidRPr="219E3F1E">
              <w:rPr>
                <w:sz w:val="22"/>
                <w:szCs w:val="22"/>
              </w:rPr>
              <w:t>Local Honey Farm</w:t>
            </w:r>
          </w:p>
        </w:tc>
        <w:tc>
          <w:tcPr>
            <w:tcW w:w="1803" w:type="dxa"/>
            <w:shd w:val="clear" w:color="auto" w:fill="FFFFFF"/>
            <w:tcMar>
              <w:top w:w="60" w:type="dxa"/>
              <w:left w:w="60" w:type="dxa"/>
              <w:bottom w:w="60" w:type="dxa"/>
              <w:right w:w="60" w:type="dxa"/>
            </w:tcMar>
          </w:tcPr>
          <w:p w:rsidR="219E3F1E" w:rsidP="219E3F1E" w:rsidRDefault="219E3F1E" w14:paraId="302DBF27" w14:textId="771B7DC4">
            <w:pPr>
              <w:rPr>
                <w:sz w:val="22"/>
                <w:szCs w:val="22"/>
              </w:rPr>
            </w:pPr>
            <w:r w:rsidRPr="219E3F1E">
              <w:rPr>
                <w:sz w:val="22"/>
                <w:szCs w:val="22"/>
              </w:rPr>
              <w:t>LHF-2345</w:t>
            </w:r>
          </w:p>
        </w:tc>
      </w:tr>
    </w:tbl>
    <w:p w:rsidR="219E3F1E" w:rsidP="219E3F1E" w:rsidRDefault="219E3F1E" w14:paraId="49761513" w14:textId="7A4979E0"/>
    <w:p w:rsidR="008C738F" w:rsidRDefault="219E3F1E" w14:paraId="6D0A210B" w14:textId="77777777">
      <w:pPr>
        <w:pStyle w:val="ListParagraph"/>
        <w:numPr>
          <w:ilvl w:val="0"/>
          <w:numId w:val="3"/>
        </w:numPr>
      </w:pPr>
      <w:r w:rsidRPr="219E3F1E">
        <w:rPr>
          <w:b/>
          <w:bCs/>
        </w:rPr>
        <w:t>Allergen Information</w:t>
      </w:r>
      <w:r w:rsidRPr="219E3F1E">
        <w:t>: Clearly identify any allergens present in the ingredients, such as nuts, dairy, gluten, etc., to inform customers with allergies.</w:t>
      </w:r>
    </w:p>
    <w:tbl>
      <w:tblPr>
        <w:tblStyle w:val="TableGrid"/>
        <w:tblW w:w="0" w:type="auto"/>
        <w:tblBorders>
          <w:top w:val="single" w:color="D1D1D1" w:sz="8" w:space="0"/>
          <w:left w:val="single" w:color="D1D1D1" w:sz="8" w:space="0"/>
          <w:bottom w:val="single" w:color="D1D1D1" w:sz="8" w:space="0"/>
          <w:right w:val="single" w:color="D1D1D1" w:sz="8" w:space="0"/>
          <w:insideH w:val="single" w:color="F0F0F0" w:sz="8" w:space="0"/>
          <w:insideV w:val="nil"/>
        </w:tblBorders>
        <w:tblLayout w:type="fixed"/>
        <w:tblLook w:val="0420" w:firstRow="1" w:lastRow="0" w:firstColumn="0" w:lastColumn="0" w:noHBand="0" w:noVBand="1"/>
      </w:tblPr>
      <w:tblGrid>
        <w:gridCol w:w="9015"/>
      </w:tblGrid>
      <w:tr w:rsidR="219E3F1E" w:rsidTr="219E3F1E" w14:paraId="56F4583B" w14:textId="77777777">
        <w:trPr>
          <w:trHeight w:val="300"/>
        </w:trPr>
        <w:tc>
          <w:tcPr>
            <w:tcW w:w="9015" w:type="dxa"/>
            <w:shd w:val="clear" w:color="auto" w:fill="F5F5F5"/>
            <w:tcMar>
              <w:top w:w="60" w:type="dxa"/>
              <w:left w:w="60" w:type="dxa"/>
              <w:bottom w:w="60" w:type="dxa"/>
              <w:right w:w="60" w:type="dxa"/>
            </w:tcMar>
          </w:tcPr>
          <w:p w:rsidR="219E3F1E" w:rsidP="219E3F1E" w:rsidRDefault="219E3F1E" w14:paraId="14A5C519" w14:textId="5A83B772">
            <w:pPr>
              <w:rPr>
                <w:b/>
                <w:bCs/>
                <w:sz w:val="22"/>
                <w:szCs w:val="22"/>
              </w:rPr>
            </w:pPr>
            <w:r w:rsidRPr="219E3F1E">
              <w:rPr>
                <w:b/>
                <w:bCs/>
                <w:sz w:val="22"/>
                <w:szCs w:val="22"/>
              </w:rPr>
              <w:t>Allergen Information</w:t>
            </w:r>
          </w:p>
        </w:tc>
      </w:tr>
      <w:tr w:rsidR="219E3F1E" w:rsidTr="219E3F1E" w14:paraId="5F35BFDB" w14:textId="77777777">
        <w:trPr>
          <w:trHeight w:val="300"/>
        </w:trPr>
        <w:tc>
          <w:tcPr>
            <w:tcW w:w="9015" w:type="dxa"/>
            <w:shd w:val="clear" w:color="auto" w:fill="FFFFFF"/>
            <w:tcMar>
              <w:top w:w="60" w:type="dxa"/>
              <w:left w:w="60" w:type="dxa"/>
              <w:bottom w:w="60" w:type="dxa"/>
              <w:right w:w="60" w:type="dxa"/>
            </w:tcMar>
          </w:tcPr>
          <w:p w:rsidR="4882E034" w:rsidP="219E3F1E" w:rsidRDefault="4882E034" w14:paraId="740B2738" w14:textId="3EA8E0BB">
            <w:pPr>
              <w:rPr>
                <w:sz w:val="22"/>
                <w:szCs w:val="22"/>
              </w:rPr>
            </w:pPr>
            <w:r w:rsidRPr="219E3F1E">
              <w:rPr>
                <w:sz w:val="22"/>
                <w:szCs w:val="22"/>
              </w:rPr>
              <w:t>Clearly identify any allergens present in the ingredients, such as nuts, dairy, gluten, etc., to inform customers with allergies.</w:t>
            </w:r>
          </w:p>
          <w:p w:rsidR="219E3F1E" w:rsidP="219E3F1E" w:rsidRDefault="219E3F1E" w14:paraId="27354E29" w14:textId="7BDAF0A0">
            <w:pPr>
              <w:rPr>
                <w:sz w:val="22"/>
                <w:szCs w:val="22"/>
              </w:rPr>
            </w:pPr>
          </w:p>
        </w:tc>
      </w:tr>
      <w:tr w:rsidR="219E3F1E" w:rsidTr="219E3F1E" w14:paraId="04743E5A" w14:textId="77777777">
        <w:trPr>
          <w:trHeight w:val="300"/>
        </w:trPr>
        <w:tc>
          <w:tcPr>
            <w:tcW w:w="9015" w:type="dxa"/>
            <w:shd w:val="clear" w:color="auto" w:fill="F5F5F5"/>
            <w:tcMar>
              <w:top w:w="60" w:type="dxa"/>
              <w:left w:w="60" w:type="dxa"/>
              <w:bottom w:w="60" w:type="dxa"/>
              <w:right w:w="60" w:type="dxa"/>
            </w:tcMar>
          </w:tcPr>
          <w:p w:rsidR="219E3F1E" w:rsidP="219E3F1E" w:rsidRDefault="219E3F1E" w14:paraId="2EBAA414" w14:textId="0B0C6728">
            <w:pPr>
              <w:rPr>
                <w:b/>
                <w:bCs/>
                <w:sz w:val="22"/>
                <w:szCs w:val="22"/>
              </w:rPr>
            </w:pPr>
            <w:r w:rsidRPr="219E3F1E">
              <w:rPr>
                <w:b/>
                <w:bCs/>
                <w:sz w:val="22"/>
                <w:szCs w:val="22"/>
              </w:rPr>
              <w:t>Allergen Information</w:t>
            </w:r>
          </w:p>
        </w:tc>
      </w:tr>
      <w:tr w:rsidR="219E3F1E" w:rsidTr="219E3F1E" w14:paraId="1AB06702" w14:textId="77777777">
        <w:trPr>
          <w:trHeight w:val="300"/>
        </w:trPr>
        <w:tc>
          <w:tcPr>
            <w:tcW w:w="9015" w:type="dxa"/>
            <w:shd w:val="clear" w:color="auto" w:fill="FFFFFF"/>
            <w:tcMar>
              <w:top w:w="60" w:type="dxa"/>
              <w:left w:w="60" w:type="dxa"/>
              <w:bottom w:w="60" w:type="dxa"/>
              <w:right w:w="60" w:type="dxa"/>
            </w:tcMar>
          </w:tcPr>
          <w:p w:rsidR="219E3F1E" w:rsidP="219E3F1E" w:rsidRDefault="219E3F1E" w14:paraId="71D0D90C" w14:textId="1CC584EA">
            <w:pPr>
              <w:rPr>
                <w:sz w:val="22"/>
                <w:szCs w:val="22"/>
              </w:rPr>
            </w:pPr>
            <w:r w:rsidRPr="219E3F1E">
              <w:rPr>
                <w:sz w:val="22"/>
                <w:szCs w:val="22"/>
              </w:rPr>
              <w:t>This product contains honey, which may cause allergic reactions in some people. It may also contain traces of pollen, propolis, and beeswax from the beekeeping process. This product does not contain any nuts, dairy, gluten, or other common allergens.</w:t>
            </w:r>
          </w:p>
        </w:tc>
      </w:tr>
    </w:tbl>
    <w:p w:rsidR="4882E034" w:rsidP="219E3F1E" w:rsidRDefault="4882E034" w14:paraId="1F694A43" w14:textId="25884174">
      <w:r>
        <w:t xml:space="preserve">Can you </w:t>
      </w:r>
    </w:p>
    <w:p w:rsidR="219E3F1E" w:rsidP="219E3F1E" w:rsidRDefault="219E3F1E" w14:paraId="3371212B" w14:textId="6D2ACE58"/>
    <w:p w:rsidR="008C738F" w:rsidRDefault="219E3F1E" w14:paraId="64B19BAC" w14:textId="77777777">
      <w:pPr>
        <w:pStyle w:val="ListParagraph"/>
        <w:numPr>
          <w:ilvl w:val="0"/>
          <w:numId w:val="3"/>
        </w:numPr>
      </w:pPr>
      <w:r w:rsidRPr="219E3F1E">
        <w:rPr>
          <w:b/>
          <w:bCs/>
        </w:rPr>
        <w:t>Supplier Information</w:t>
      </w:r>
      <w:r w:rsidRPr="219E3F1E">
        <w:t>: Document where each ingredient is sourced from, including supplier name and contact information.</w:t>
      </w:r>
    </w:p>
    <w:p w:rsidR="008C738F" w:rsidRDefault="219E3F1E" w14:paraId="16E915A0" w14:textId="77777777">
      <w:pPr>
        <w:pStyle w:val="ListParagraph"/>
        <w:numPr>
          <w:ilvl w:val="0"/>
          <w:numId w:val="3"/>
        </w:numPr>
      </w:pPr>
      <w:r w:rsidRPr="219E3F1E">
        <w:rPr>
          <w:b/>
          <w:bCs/>
        </w:rPr>
        <w:t>Batch Codes</w:t>
      </w:r>
      <w:r w:rsidRPr="219E3F1E">
        <w:t>: Include batch codes for traceability in case of a recall or quality issue.</w:t>
      </w:r>
    </w:p>
    <w:p w:rsidR="008C738F" w:rsidRDefault="219E3F1E" w14:paraId="774F6FBB" w14:textId="77777777">
      <w:pPr>
        <w:pStyle w:val="ListParagraph"/>
        <w:numPr>
          <w:ilvl w:val="0"/>
          <w:numId w:val="3"/>
        </w:numPr>
      </w:pPr>
      <w:r w:rsidRPr="219E3F1E">
        <w:rPr>
          <w:b/>
          <w:bCs/>
        </w:rPr>
        <w:t>Expiration Dates</w:t>
      </w:r>
      <w:r w:rsidRPr="219E3F1E">
        <w:t>: Note the expiration dates of ingredients to ensure freshness and safety.</w:t>
      </w:r>
    </w:p>
    <w:p w:rsidR="008C738F" w:rsidRDefault="219E3F1E" w14:paraId="051329ED" w14:textId="77777777">
      <w:pPr>
        <w:pStyle w:val="ListParagraph"/>
        <w:numPr>
          <w:ilvl w:val="0"/>
          <w:numId w:val="3"/>
        </w:numPr>
      </w:pPr>
      <w:r w:rsidRPr="219E3F1E">
        <w:rPr>
          <w:b/>
          <w:bCs/>
        </w:rPr>
        <w:t>Storage Conditions</w:t>
      </w:r>
      <w:r w:rsidRPr="219E3F1E">
        <w:t>: Describe the required storage conditions for each ingredient to maintain quality and extend shelf life.</w:t>
      </w:r>
    </w:p>
    <w:p w:rsidR="008C738F" w:rsidRDefault="219E3F1E" w14:paraId="1FEC1C89" w14:textId="77777777">
      <w:pPr>
        <w:pStyle w:val="ListParagraph"/>
        <w:numPr>
          <w:ilvl w:val="0"/>
          <w:numId w:val="3"/>
        </w:numPr>
      </w:pPr>
      <w:r w:rsidRPr="219E3F1E">
        <w:rPr>
          <w:b/>
          <w:bCs/>
        </w:rPr>
        <w:t>Certifications</w:t>
      </w:r>
      <w:r w:rsidRPr="219E3F1E">
        <w:t>: If any ingredients are organic, non-GMO, fair trade, etc., include the relevant certifications.</w:t>
      </w:r>
    </w:p>
    <w:p w:rsidR="008C738F" w:rsidRDefault="219E3F1E" w14:paraId="21147004" w14:textId="77777777">
      <w:pPr>
        <w:pStyle w:val="ListParagraph"/>
        <w:numPr>
          <w:ilvl w:val="0"/>
          <w:numId w:val="3"/>
        </w:numPr>
      </w:pPr>
      <w:r w:rsidRPr="219E3F1E">
        <w:rPr>
          <w:b/>
          <w:bCs/>
        </w:rPr>
        <w:t>Nutritional Information</w:t>
      </w:r>
      <w:r w:rsidRPr="219E3F1E">
        <w:t>: Provide nutritional data for the ingredients, such as calorie count, fat content, vitamins, etc.</w:t>
      </w:r>
    </w:p>
    <w:p w:rsidR="008C738F" w:rsidRDefault="219E3F1E" w14:paraId="626514D5" w14:textId="77777777">
      <w:pPr>
        <w:pStyle w:val="ListParagraph"/>
        <w:numPr>
          <w:ilvl w:val="0"/>
          <w:numId w:val="3"/>
        </w:numPr>
      </w:pPr>
      <w:r w:rsidRPr="219E3F1E">
        <w:rPr>
          <w:b/>
          <w:bCs/>
        </w:rPr>
        <w:t>Preparation Instructions</w:t>
      </w:r>
      <w:r w:rsidRPr="219E3F1E">
        <w:t>: If any ingredients require specific preparation methods before use, include detailed instructions.</w:t>
      </w:r>
    </w:p>
    <w:p w:rsidR="008C738F" w:rsidRDefault="219E3F1E" w14:paraId="376058C8" w14:textId="77777777">
      <w:pPr>
        <w:pStyle w:val="ListParagraph"/>
        <w:numPr>
          <w:ilvl w:val="0"/>
          <w:numId w:val="3"/>
        </w:numPr>
      </w:pPr>
      <w:r w:rsidRPr="219E3F1E">
        <w:rPr>
          <w:b/>
          <w:bCs/>
        </w:rPr>
        <w:t>Substitutions</w:t>
      </w:r>
      <w:r w:rsidRPr="219E3F1E">
        <w:t>: Offer alternatives for ingredients in case of shortages or dietary restrictions.</w:t>
      </w:r>
    </w:p>
    <w:p w:rsidR="008C738F" w:rsidRDefault="219E3F1E" w14:paraId="58B45475" w14:textId="77777777">
      <w:pPr>
        <w:pStyle w:val="ListParagraph"/>
        <w:numPr>
          <w:ilvl w:val="0"/>
          <w:numId w:val="3"/>
        </w:numPr>
      </w:pPr>
      <w:r w:rsidRPr="219E3F1E">
        <w:rPr>
          <w:b/>
          <w:bCs/>
        </w:rPr>
        <w:t>Cost Information</w:t>
      </w:r>
      <w:r w:rsidRPr="219E3F1E">
        <w:t>: Keep track of the cost of each ingredient to help with pricing your products and managing your budget.</w:t>
      </w:r>
    </w:p>
    <w:p w:rsidR="008C738F" w:rsidRDefault="219E3F1E" w14:paraId="5743AFBD" w14:textId="77777777">
      <w:pPr>
        <w:pStyle w:val="ListParagraph"/>
        <w:numPr>
          <w:ilvl w:val="0"/>
          <w:numId w:val="3"/>
        </w:numPr>
      </w:pPr>
      <w:r w:rsidRPr="219E3F1E">
        <w:rPr>
          <w:b/>
          <w:bCs/>
        </w:rPr>
        <w:lastRenderedPageBreak/>
        <w:t>Inventory Levels</w:t>
      </w:r>
      <w:r w:rsidRPr="219E3F1E">
        <w:t>: Maintain records of inventory levels to manage stock and prevent shortages or excess.</w:t>
      </w:r>
    </w:p>
    <w:p w:rsidR="008C738F" w:rsidRDefault="219E3F1E" w14:paraId="6E981837" w14:textId="77777777">
      <w:pPr>
        <w:pStyle w:val="ListParagraph"/>
        <w:numPr>
          <w:ilvl w:val="0"/>
          <w:numId w:val="3"/>
        </w:numPr>
      </w:pPr>
      <w:r w:rsidRPr="219E3F1E">
        <w:rPr>
          <w:b/>
          <w:bCs/>
        </w:rPr>
        <w:t>Safety Data Sheets (SDS)</w:t>
      </w:r>
      <w:r w:rsidRPr="219E3F1E">
        <w:t>: For any ingredients that require them, include the SDS which contains handling, hazard, and emergency information.</w:t>
      </w:r>
    </w:p>
    <w:p w:rsidR="008C738F" w:rsidRDefault="219E3F1E" w14:paraId="03C424D6" w14:textId="77777777">
      <w:pPr>
        <w:pStyle w:val="ListParagraph"/>
        <w:numPr>
          <w:ilvl w:val="0"/>
          <w:numId w:val="3"/>
        </w:numPr>
      </w:pPr>
      <w:r w:rsidRPr="219E3F1E">
        <w:rPr>
          <w:b/>
          <w:bCs/>
        </w:rPr>
        <w:t>Regulatory Compliance</w:t>
      </w:r>
      <w:r w:rsidRPr="219E3F1E">
        <w:t>: Ensure that your documentation meets all local food safety and labeling regulations.</w:t>
      </w:r>
    </w:p>
    <w:p w:rsidR="008C738F" w:rsidRDefault="00D85048" w14:paraId="0B82086B" w14:textId="77777777">
      <w:r>
        <w:t>Creating a comprehensive ingredient documentation system can be facilitated by using bakery management software, which can help automate calculations, track inventory, and centralize information [1] [2]. Remember, the more detailed and accurate your documentation is, the better you can manage your bakery's operations and provide transparency to your customers. Good luck with your bakery documentation!</w:t>
      </w:r>
    </w:p>
    <w:p w:rsidR="008C738F" w:rsidRDefault="00D85048" w14:paraId="5AF44E94" w14:textId="77777777">
      <w:r>
        <w:t>Source: Conversation with Bing, 5/12/2024</w:t>
      </w:r>
    </w:p>
    <w:p w:rsidR="008C738F" w:rsidRDefault="007E160A" w14:paraId="5658DE86" w14:textId="77777777">
      <w:pPr>
        <w:pStyle w:val="ListParagraph"/>
        <w:numPr>
          <w:ilvl w:val="0"/>
          <w:numId w:val="4"/>
        </w:numPr>
      </w:pPr>
      <w:hyperlink w:history="1" r:id="rId5">
        <w:r w:rsidR="00D85048">
          <w:rPr>
            <w:rStyle w:val="Hyperlink"/>
          </w:rPr>
          <w:t>Unlock Bakery Success: Mastering Production Sheet</w:t>
        </w:r>
      </w:hyperlink>
    </w:p>
    <w:p w:rsidR="008C738F" w:rsidRDefault="007E160A" w14:paraId="26CA0F6E" w14:textId="77777777">
      <w:pPr>
        <w:pStyle w:val="ListParagraph"/>
        <w:numPr>
          <w:ilvl w:val="0"/>
          <w:numId w:val="4"/>
        </w:numPr>
      </w:pPr>
      <w:hyperlink w:history="1" r:id="rId6">
        <w:proofErr w:type="spellStart"/>
        <w:r w:rsidR="00D85048">
          <w:rPr>
            <w:rStyle w:val="Hyperlink"/>
          </w:rPr>
          <w:t>Bakeroo's</w:t>
        </w:r>
        <w:proofErr w:type="spellEnd"/>
        <w:r w:rsidR="00D85048">
          <w:rPr>
            <w:rStyle w:val="Hyperlink"/>
          </w:rPr>
          <w:t xml:space="preserve"> Secret Weapon: Empowering Bakery Owners with Production Sheet</w:t>
        </w:r>
      </w:hyperlink>
    </w:p>
    <w:p w:rsidR="008C738F" w:rsidP="219E3F1E" w:rsidRDefault="007E160A" w14:paraId="17D08A0F" w14:textId="77777777">
      <w:pPr>
        <w:pStyle w:val="ListParagraph"/>
        <w:numPr>
          <w:ilvl w:val="0"/>
          <w:numId w:val="4"/>
        </w:numPr>
        <w:rPr>
          <w:rStyle w:val="Hyperlink"/>
        </w:rPr>
      </w:pPr>
      <w:hyperlink r:id="rId7">
        <w:r w:rsidRPr="219E3F1E" w:rsidR="219E3F1E">
          <w:rPr>
            <w:rStyle w:val="Hyperlink"/>
          </w:rPr>
          <w:t>Baking Essentials Ingredients Every Baker Needs (with Printable PDF)</w:t>
        </w:r>
      </w:hyperlink>
    </w:p>
    <w:p w:rsidR="219E3F1E" w:rsidP="219E3F1E" w:rsidRDefault="219E3F1E" w14:paraId="489DC730" w14:textId="0EDE8CE8"/>
    <w:sectPr w:rsidR="219E3F1E">
      <w:pgSz w:w="11906" w:h="16838" w:orient="portrait"/>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32806"/>
    <w:multiLevelType w:val="hybridMultilevel"/>
    <w:tmpl w:val="588C498A"/>
    <w:lvl w:ilvl="0" w:tplc="8804AC26">
      <w:start w:val="1"/>
      <w:numFmt w:val="decimal"/>
      <w:lvlText w:val="%1."/>
      <w:lvlJc w:val="left"/>
      <w:pPr>
        <w:ind w:left="720" w:hanging="431"/>
      </w:pPr>
    </w:lvl>
    <w:lvl w:ilvl="1" w:tplc="BF747218">
      <w:start w:val="1"/>
      <w:numFmt w:val="decimal"/>
      <w:lvlText w:val="%2."/>
      <w:lvlJc w:val="left"/>
      <w:pPr>
        <w:ind w:left="1440" w:hanging="1152"/>
      </w:pPr>
    </w:lvl>
    <w:lvl w:ilvl="2" w:tplc="8D4AB788">
      <w:start w:val="1"/>
      <w:numFmt w:val="decimal"/>
      <w:lvlText w:val="%3."/>
      <w:lvlJc w:val="left"/>
      <w:pPr>
        <w:ind w:left="2160" w:hanging="1872"/>
      </w:pPr>
    </w:lvl>
    <w:lvl w:ilvl="3" w:tplc="6BA4D65A">
      <w:start w:val="1"/>
      <w:numFmt w:val="decimal"/>
      <w:lvlText w:val="%4."/>
      <w:lvlJc w:val="left"/>
      <w:pPr>
        <w:ind w:left="2880" w:hanging="2592"/>
      </w:pPr>
    </w:lvl>
    <w:lvl w:ilvl="4" w:tplc="E9FC2272">
      <w:start w:val="1"/>
      <w:numFmt w:val="decimal"/>
      <w:lvlText w:val="%5."/>
      <w:lvlJc w:val="left"/>
      <w:pPr>
        <w:ind w:left="3600" w:hanging="3312"/>
      </w:pPr>
    </w:lvl>
    <w:lvl w:ilvl="5" w:tplc="D62AB0B8">
      <w:numFmt w:val="decimal"/>
      <w:lvlText w:val=""/>
      <w:lvlJc w:val="left"/>
    </w:lvl>
    <w:lvl w:ilvl="6" w:tplc="1BE6BB96">
      <w:numFmt w:val="decimal"/>
      <w:lvlText w:val=""/>
      <w:lvlJc w:val="left"/>
    </w:lvl>
    <w:lvl w:ilvl="7" w:tplc="FEC0C4A4">
      <w:numFmt w:val="decimal"/>
      <w:lvlText w:val=""/>
      <w:lvlJc w:val="left"/>
    </w:lvl>
    <w:lvl w:ilvl="8" w:tplc="613A8C92">
      <w:numFmt w:val="decimal"/>
      <w:lvlText w:val=""/>
      <w:lvlJc w:val="left"/>
    </w:lvl>
  </w:abstractNum>
  <w:abstractNum w:abstractNumId="1" w15:restartNumberingAfterBreak="0">
    <w:nsid w:val="18337D86"/>
    <w:multiLevelType w:val="hybridMultilevel"/>
    <w:tmpl w:val="5140900E"/>
    <w:lvl w:ilvl="0" w:tplc="CC72DE80">
      <w:start w:val="1"/>
      <w:numFmt w:val="bullet"/>
      <w:lvlText w:val="●"/>
      <w:lvlJc w:val="left"/>
      <w:pPr>
        <w:ind w:left="720" w:hanging="360"/>
      </w:pPr>
    </w:lvl>
    <w:lvl w:ilvl="1" w:tplc="7D50E8C6">
      <w:start w:val="1"/>
      <w:numFmt w:val="bullet"/>
      <w:lvlText w:val="○"/>
      <w:lvlJc w:val="left"/>
      <w:pPr>
        <w:ind w:left="1440" w:hanging="360"/>
      </w:pPr>
    </w:lvl>
    <w:lvl w:ilvl="2" w:tplc="7E74B2E8">
      <w:start w:val="1"/>
      <w:numFmt w:val="bullet"/>
      <w:lvlText w:val="■"/>
      <w:lvlJc w:val="left"/>
      <w:pPr>
        <w:ind w:left="2160" w:hanging="360"/>
      </w:pPr>
    </w:lvl>
    <w:lvl w:ilvl="3" w:tplc="DC428BEA">
      <w:start w:val="1"/>
      <w:numFmt w:val="bullet"/>
      <w:lvlText w:val="●"/>
      <w:lvlJc w:val="left"/>
      <w:pPr>
        <w:ind w:left="2880" w:hanging="360"/>
      </w:pPr>
    </w:lvl>
    <w:lvl w:ilvl="4" w:tplc="0BD09BAE">
      <w:start w:val="1"/>
      <w:numFmt w:val="bullet"/>
      <w:lvlText w:val="○"/>
      <w:lvlJc w:val="left"/>
      <w:pPr>
        <w:ind w:left="3600" w:hanging="360"/>
      </w:pPr>
    </w:lvl>
    <w:lvl w:ilvl="5" w:tplc="F4C0FEF4">
      <w:start w:val="1"/>
      <w:numFmt w:val="bullet"/>
      <w:lvlText w:val="■"/>
      <w:lvlJc w:val="left"/>
      <w:pPr>
        <w:ind w:left="4320" w:hanging="360"/>
      </w:pPr>
    </w:lvl>
    <w:lvl w:ilvl="6" w:tplc="7F928F9E">
      <w:start w:val="1"/>
      <w:numFmt w:val="bullet"/>
      <w:lvlText w:val="●"/>
      <w:lvlJc w:val="left"/>
      <w:pPr>
        <w:ind w:left="5040" w:hanging="360"/>
      </w:pPr>
    </w:lvl>
    <w:lvl w:ilvl="7" w:tplc="4A6C8BA2">
      <w:start w:val="1"/>
      <w:numFmt w:val="bullet"/>
      <w:lvlText w:val="●"/>
      <w:lvlJc w:val="left"/>
      <w:pPr>
        <w:ind w:left="5760" w:hanging="360"/>
      </w:pPr>
    </w:lvl>
    <w:lvl w:ilvl="8" w:tplc="660A2968">
      <w:start w:val="1"/>
      <w:numFmt w:val="bullet"/>
      <w:lvlText w:val="●"/>
      <w:lvlJc w:val="left"/>
      <w:pPr>
        <w:ind w:left="6480" w:hanging="360"/>
      </w:pPr>
    </w:lvl>
  </w:abstractNum>
  <w:abstractNum w:abstractNumId="2" w15:restartNumberingAfterBreak="0">
    <w:nsid w:val="2D57B76A"/>
    <w:multiLevelType w:val="hybridMultilevel"/>
    <w:tmpl w:val="4AA644BC"/>
    <w:lvl w:ilvl="0" w:tplc="62AA73E4">
      <w:start w:val="1"/>
      <w:numFmt w:val="bullet"/>
      <w:lvlText w:val=""/>
      <w:lvlJc w:val="left"/>
      <w:pPr>
        <w:ind w:left="720" w:hanging="360"/>
      </w:pPr>
      <w:rPr>
        <w:rFonts w:hint="default" w:ascii="Symbol" w:hAnsi="Symbol"/>
      </w:rPr>
    </w:lvl>
    <w:lvl w:ilvl="1" w:tplc="87E60364">
      <w:start w:val="1"/>
      <w:numFmt w:val="bullet"/>
      <w:lvlText w:val="o"/>
      <w:lvlJc w:val="left"/>
      <w:pPr>
        <w:ind w:left="1440" w:hanging="360"/>
      </w:pPr>
      <w:rPr>
        <w:rFonts w:hint="default" w:ascii="Courier New" w:hAnsi="Courier New"/>
      </w:rPr>
    </w:lvl>
    <w:lvl w:ilvl="2" w:tplc="60D68EA4">
      <w:start w:val="1"/>
      <w:numFmt w:val="bullet"/>
      <w:lvlText w:val=""/>
      <w:lvlJc w:val="left"/>
      <w:pPr>
        <w:ind w:left="2160" w:hanging="360"/>
      </w:pPr>
      <w:rPr>
        <w:rFonts w:hint="default" w:ascii="Wingdings" w:hAnsi="Wingdings"/>
      </w:rPr>
    </w:lvl>
    <w:lvl w:ilvl="3" w:tplc="D0527B16">
      <w:start w:val="1"/>
      <w:numFmt w:val="bullet"/>
      <w:lvlText w:val=""/>
      <w:lvlJc w:val="left"/>
      <w:pPr>
        <w:ind w:left="2880" w:hanging="360"/>
      </w:pPr>
      <w:rPr>
        <w:rFonts w:hint="default" w:ascii="Symbol" w:hAnsi="Symbol"/>
      </w:rPr>
    </w:lvl>
    <w:lvl w:ilvl="4" w:tplc="9E7A5910">
      <w:start w:val="1"/>
      <w:numFmt w:val="bullet"/>
      <w:lvlText w:val="o"/>
      <w:lvlJc w:val="left"/>
      <w:pPr>
        <w:ind w:left="3600" w:hanging="360"/>
      </w:pPr>
      <w:rPr>
        <w:rFonts w:hint="default" w:ascii="Courier New" w:hAnsi="Courier New"/>
      </w:rPr>
    </w:lvl>
    <w:lvl w:ilvl="5" w:tplc="26E21EB6">
      <w:start w:val="1"/>
      <w:numFmt w:val="bullet"/>
      <w:lvlText w:val=""/>
      <w:lvlJc w:val="left"/>
      <w:pPr>
        <w:ind w:left="4320" w:hanging="360"/>
      </w:pPr>
      <w:rPr>
        <w:rFonts w:hint="default" w:ascii="Wingdings" w:hAnsi="Wingdings"/>
      </w:rPr>
    </w:lvl>
    <w:lvl w:ilvl="6" w:tplc="71A40B04">
      <w:start w:val="1"/>
      <w:numFmt w:val="bullet"/>
      <w:lvlText w:val=""/>
      <w:lvlJc w:val="left"/>
      <w:pPr>
        <w:ind w:left="5040" w:hanging="360"/>
      </w:pPr>
      <w:rPr>
        <w:rFonts w:hint="default" w:ascii="Symbol" w:hAnsi="Symbol"/>
      </w:rPr>
    </w:lvl>
    <w:lvl w:ilvl="7" w:tplc="DD909FFE">
      <w:start w:val="1"/>
      <w:numFmt w:val="bullet"/>
      <w:lvlText w:val="o"/>
      <w:lvlJc w:val="left"/>
      <w:pPr>
        <w:ind w:left="5760" w:hanging="360"/>
      </w:pPr>
      <w:rPr>
        <w:rFonts w:hint="default" w:ascii="Courier New" w:hAnsi="Courier New"/>
      </w:rPr>
    </w:lvl>
    <w:lvl w:ilvl="8" w:tplc="77B8694C">
      <w:start w:val="1"/>
      <w:numFmt w:val="bullet"/>
      <w:lvlText w:val=""/>
      <w:lvlJc w:val="left"/>
      <w:pPr>
        <w:ind w:left="6480" w:hanging="360"/>
      </w:pPr>
      <w:rPr>
        <w:rFonts w:hint="default" w:ascii="Wingdings" w:hAnsi="Wingdings"/>
      </w:rPr>
    </w:lvl>
  </w:abstractNum>
  <w:abstractNum w:abstractNumId="3" w15:restartNumberingAfterBreak="0">
    <w:nsid w:val="505E2133"/>
    <w:multiLevelType w:val="hybridMultilevel"/>
    <w:tmpl w:val="EE7C99C2"/>
    <w:lvl w:ilvl="0" w:tplc="0C1E33B8">
      <w:start w:val="1"/>
      <w:numFmt w:val="decimal"/>
      <w:lvlText w:val="%1."/>
      <w:lvlJc w:val="left"/>
      <w:pPr>
        <w:ind w:left="720" w:hanging="431"/>
      </w:pPr>
    </w:lvl>
    <w:lvl w:ilvl="1" w:tplc="A29E0E6E">
      <w:start w:val="1"/>
      <w:numFmt w:val="decimal"/>
      <w:lvlText w:val="%2."/>
      <w:lvlJc w:val="left"/>
      <w:pPr>
        <w:ind w:left="1440" w:hanging="1152"/>
      </w:pPr>
    </w:lvl>
    <w:lvl w:ilvl="2" w:tplc="CCA69612">
      <w:start w:val="1"/>
      <w:numFmt w:val="decimal"/>
      <w:lvlText w:val="%3."/>
      <w:lvlJc w:val="left"/>
      <w:pPr>
        <w:ind w:left="2160" w:hanging="1872"/>
      </w:pPr>
    </w:lvl>
    <w:lvl w:ilvl="3" w:tplc="9D3A3BF0">
      <w:start w:val="1"/>
      <w:numFmt w:val="decimal"/>
      <w:lvlText w:val="%4."/>
      <w:lvlJc w:val="left"/>
      <w:pPr>
        <w:ind w:left="2880" w:hanging="2592"/>
      </w:pPr>
    </w:lvl>
    <w:lvl w:ilvl="4" w:tplc="CC8CCF58">
      <w:start w:val="1"/>
      <w:numFmt w:val="decimal"/>
      <w:lvlText w:val="%5."/>
      <w:lvlJc w:val="left"/>
      <w:pPr>
        <w:ind w:left="3600" w:hanging="3312"/>
      </w:pPr>
    </w:lvl>
    <w:lvl w:ilvl="5" w:tplc="F5A418E6">
      <w:numFmt w:val="decimal"/>
      <w:lvlText w:val=""/>
      <w:lvlJc w:val="left"/>
    </w:lvl>
    <w:lvl w:ilvl="6" w:tplc="7B805360">
      <w:numFmt w:val="decimal"/>
      <w:lvlText w:val=""/>
      <w:lvlJc w:val="left"/>
    </w:lvl>
    <w:lvl w:ilvl="7" w:tplc="FCFCD764">
      <w:numFmt w:val="decimal"/>
      <w:lvlText w:val=""/>
      <w:lvlJc w:val="left"/>
    </w:lvl>
    <w:lvl w:ilvl="8" w:tplc="D1E0215E">
      <w:numFmt w:val="decimal"/>
      <w:lvlText w:val=""/>
      <w:lvlJc w:val="left"/>
    </w:lvl>
  </w:abstractNum>
  <w:num w:numId="1" w16cid:durableId="933513055">
    <w:abstractNumId w:val="2"/>
  </w:num>
  <w:num w:numId="2" w16cid:durableId="835802907">
    <w:abstractNumId w:val="1"/>
    <w:lvlOverride w:ilvl="0">
      <w:startOverride w:val="1"/>
    </w:lvlOverride>
  </w:num>
  <w:num w:numId="3" w16cid:durableId="414909024">
    <w:abstractNumId w:val="0"/>
  </w:num>
  <w:num w:numId="4" w16cid:durableId="14159293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dirty"/>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3075EA"/>
    <w:rsid w:val="0005504D"/>
    <w:rsid w:val="007E160A"/>
    <w:rsid w:val="008C738F"/>
    <w:rsid w:val="00BF684A"/>
    <w:rsid w:val="00D85048"/>
    <w:rsid w:val="093075EA"/>
    <w:rsid w:val="0E623AE7"/>
    <w:rsid w:val="15376467"/>
    <w:rsid w:val="1ABAE586"/>
    <w:rsid w:val="1BA73324"/>
    <w:rsid w:val="1EE70B9F"/>
    <w:rsid w:val="219E3F1E"/>
    <w:rsid w:val="249CC5AD"/>
    <w:rsid w:val="2B21EC22"/>
    <w:rsid w:val="2BE070F9"/>
    <w:rsid w:val="2C671FE4"/>
    <w:rsid w:val="312C3434"/>
    <w:rsid w:val="334C7CE7"/>
    <w:rsid w:val="3709197C"/>
    <w:rsid w:val="385306CE"/>
    <w:rsid w:val="389DCC14"/>
    <w:rsid w:val="3DC2708E"/>
    <w:rsid w:val="3E4DB61E"/>
    <w:rsid w:val="42A086CB"/>
    <w:rsid w:val="43CE4904"/>
    <w:rsid w:val="445EF2E7"/>
    <w:rsid w:val="482B7286"/>
    <w:rsid w:val="4882E034"/>
    <w:rsid w:val="539CBE92"/>
    <w:rsid w:val="57F15D3B"/>
    <w:rsid w:val="5C60C584"/>
    <w:rsid w:val="5C633E95"/>
    <w:rsid w:val="642442CD"/>
    <w:rsid w:val="6B55B9EA"/>
    <w:rsid w:val="6B956268"/>
    <w:rsid w:val="705863BC"/>
    <w:rsid w:val="70882685"/>
    <w:rsid w:val="74EB7C6C"/>
    <w:rsid w:val="76944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64300"/>
  <w15:docId w15:val="{C7021965-1747-40AD-B385-34DE5F00F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sz w:val="32"/>
      <w:szCs w:val="32"/>
    </w:rPr>
  </w:style>
  <w:style w:type="character" w:styleId="Heading3Char" w:customStyle="1">
    <w:name w:val="Heading 3 Char"/>
    <w:basedOn w:val="DefaultParagraphFont"/>
    <w:link w:val="Heading3"/>
    <w:uiPriority w:val="9"/>
    <w:rPr>
      <w:rFonts w:eastAsiaTheme="majorEastAsia" w:cstheme="majorBidi"/>
      <w:color w:val="0F4761"/>
      <w:sz w:val="28"/>
      <w:szCs w:val="28"/>
    </w:rPr>
  </w:style>
  <w:style w:type="character" w:styleId="Heading4Char" w:customStyle="1">
    <w:name w:val="Heading 4 Char"/>
    <w:basedOn w:val="DefaultParagraphFont"/>
    <w:link w:val="Heading4"/>
    <w:uiPriority w:val="9"/>
    <w:rPr>
      <w:rFonts w:eastAsiaTheme="majorEastAsia" w:cstheme="majorBidi"/>
      <w:i/>
      <w:iCs/>
      <w:color w:val="0F4761"/>
    </w:rPr>
  </w:style>
  <w:style w:type="character" w:styleId="Heading5Char" w:customStyle="1">
    <w:name w:val="Heading 5 Char"/>
    <w:basedOn w:val="DefaultParagraphFont"/>
    <w:link w:val="Heading5"/>
    <w:uiPriority w:val="9"/>
    <w:rPr>
      <w:rFonts w:eastAsiaTheme="majorEastAsia" w:cstheme="majorBidi"/>
      <w:color w:val="0F4761"/>
    </w:rPr>
  </w:style>
  <w:style w:type="character" w:styleId="Heading6Char" w:customStyle="1">
    <w:name w:val="Heading 6 Char"/>
    <w:basedOn w:val="DefaultParagraphFont"/>
    <w:link w:val="Heading6"/>
    <w:uiPriority w:val="9"/>
    <w:rPr>
      <w:rFonts w:eastAsiaTheme="majorEastAsia" w:cstheme="majorBidi"/>
      <w:i/>
      <w:iCs/>
      <w:color w:val="595959"/>
    </w:rPr>
  </w:style>
  <w:style w:type="character" w:styleId="Heading7Char" w:customStyle="1">
    <w:name w:val="Heading 7 Char"/>
    <w:basedOn w:val="DefaultParagraphFont"/>
    <w:link w:val="Heading7"/>
    <w:uiPriority w:val="9"/>
    <w:rPr>
      <w:rFonts w:eastAsiaTheme="majorEastAsia" w:cstheme="majorBidi"/>
      <w:color w:val="595959"/>
    </w:rPr>
  </w:style>
  <w:style w:type="character" w:styleId="Heading8Char" w:customStyle="1">
    <w:name w:val="Heading 8 Char"/>
    <w:basedOn w:val="DefaultParagraphFont"/>
    <w:link w:val="Heading8"/>
    <w:uiPriority w:val="9"/>
    <w:rPr>
      <w:rFonts w:eastAsiaTheme="majorEastAsia" w:cstheme="majorBidi"/>
      <w:i/>
      <w:iCs/>
      <w:color w:val="272727"/>
    </w:rPr>
  </w:style>
  <w:style w:type="character" w:styleId="Heading9Char" w:customStyle="1">
    <w:name w:val="Heading 9 Char"/>
    <w:basedOn w:val="DefaultParagraphFont"/>
    <w:link w:val="Heading9"/>
    <w:uiPriority w:val="9"/>
    <w:rPr>
      <w:rFonts w:eastAsiaTheme="majorEastAsia" w:cstheme="majorBidi"/>
      <w:color w:val="272727"/>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spacing w:val="15"/>
      <w:sz w:val="28"/>
      <w:szCs w:val="28"/>
    </w:rPr>
  </w:style>
  <w:style w:type="character" w:styleId="IntenseEmphasis">
    <w:name w:val="Intense Emphasis"/>
    <w:basedOn w:val="DefaultParagraphFont"/>
    <w:uiPriority w:val="21"/>
    <w:qFormat/>
    <w:rPr>
      <w:i/>
      <w:iCs/>
      <w:color w:val="0F4761"/>
    </w:rPr>
  </w:style>
  <w:style w:type="character" w:styleId="QuoteChar" w:customStyle="1">
    <w:name w:val="Quote Char"/>
    <w:basedOn w:val="DefaultParagraphFont"/>
    <w:link w:val="Quote"/>
    <w:uiPriority w:val="29"/>
    <w:rPr>
      <w:i/>
      <w:iCs/>
      <w:color w:val="404040"/>
    </w:rPr>
  </w:style>
  <w:style w:type="paragraph" w:styleId="Quote">
    <w:name w:val="Quote"/>
    <w:basedOn w:val="Normal"/>
    <w:next w:val="Normal"/>
    <w:link w:val="QuoteChar"/>
    <w:uiPriority w:val="29"/>
    <w:qFormat/>
    <w:pPr>
      <w:spacing w:before="160"/>
      <w:jc w:val="center"/>
    </w:pPr>
    <w:rPr>
      <w:i/>
      <w:iCs/>
      <w:color w:val="404040"/>
    </w:rPr>
  </w:style>
  <w:style w:type="character" w:styleId="IntenseQuoteChar" w:customStyle="1">
    <w:name w:val="Intense Quote Char"/>
    <w:basedOn w:val="DefaultParagraphFont"/>
    <w:link w:val="IntenseQuote"/>
    <w:uiPriority w:val="30"/>
    <w:rPr>
      <w:i/>
      <w:iCs/>
      <w:color w:val="0F4761"/>
    </w:rPr>
  </w:style>
  <w:style w:type="paragraph" w:styleId="IntenseQuote">
    <w:name w:val="Intense Quote"/>
    <w:basedOn w:val="Normal"/>
    <w:next w:val="Normal"/>
    <w:link w:val="IntenseQuoteChar"/>
    <w:uiPriority w:val="30"/>
    <w:qFormat/>
    <w:pPr>
      <w:pBdr>
        <w:top w:val="single" w:color="0F4761" w:sz="4" w:space="10"/>
        <w:bottom w:val="single" w:color="0F4761" w:sz="4" w:space="10"/>
      </w:pBdr>
      <w:spacing w:before="360" w:after="360"/>
      <w:ind w:left="864" w:right="864"/>
      <w:jc w:val="center"/>
    </w:pPr>
    <w:rPr>
      <w:i/>
      <w:iCs/>
      <w:color w:val="0F4761"/>
    </w:rPr>
  </w:style>
  <w:style w:type="character" w:styleId="IntenseReference">
    <w:name w:val="Intense Reference"/>
    <w:basedOn w:val="DefaultParagraphFont"/>
    <w:uiPriority w:val="32"/>
    <w:qFormat/>
    <w:rPr>
      <w:b/>
      <w:bCs/>
      <w:smallCaps/>
      <w:color w:val="0F4761"/>
      <w:spacing w:val="5"/>
    </w:rPr>
  </w:style>
  <w:style w:type="table" w:styleId="TableGrid">
    <w:name w:val="Table Grid"/>
    <w:basedOn w:val="TableNormal"/>
    <w:uiPriority w:val="59"/>
    <w:rsid w:val="00FB4123"/>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156082" w:themeFill="accent1"/>
      </w:tcPr>
    </w:tblStylePr>
    <w:tblStylePr w:type="lastRow">
      <w:rPr>
        <w:b/>
        <w:bCs/>
      </w:rPr>
      <w:tblPr/>
      <w:tcPr>
        <w:tcBorders>
          <w:top w:val="double" w:color="5B9BD5" w:sz="4" w:space="0"/>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Pr>
      <w:color w:val="0563C1"/>
      <w:u w:val="single"/>
    </w:rPr>
  </w:style>
  <w:style w:type="paragraph" w:styleId="ListParagraph">
    <w:name w:val="List Paragraph"/>
    <w:basedOn w:val="Normal"/>
    <w:uiPriority w:val="34"/>
    <w:qFormat/>
    <w:pPr>
      <w:ind w:left="720"/>
      <w:contextualSpacing/>
    </w:pPr>
  </w:style>
  <w:style w:type="paragraph" w:styleId="Code" w:customStyle="1">
    <w:name w:val="Code"/>
    <w:basedOn w:val="Normal"/>
    <w:next w:val="Normal"/>
    <w:uiPriority w:val="35"/>
    <w:qFormat/>
    <w:pPr>
      <w:spacing w:before="160"/>
      <w:contextualSpacing/>
    </w:pPr>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s://bakedbyblair.com/baking-essentials-ingredients/"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getbakeroo.com/blog/production-sheet/production-sheet-in-bakery/" TargetMode="External" Id="rId6" /><Relationship Type="http://schemas.openxmlformats.org/officeDocument/2006/relationships/hyperlink" Target="https://getbakeroo.com/blog/production-sheet/production-sheet-for-baking/" TargetMode="Externa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Document</dc:title>
  <dc:creator>Un-named</dc:creator>
  <lastModifiedBy>Nicholas Jones</lastModifiedBy>
  <revision>4</revision>
  <dcterms:created xsi:type="dcterms:W3CDTF">2024-05-12T14:24:00.0000000Z</dcterms:created>
  <dcterms:modified xsi:type="dcterms:W3CDTF">2024-05-25T20:15:55.5999628Z</dcterms:modified>
</coreProperties>
</file>