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Red Star Instant Yeast: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Fast-Leavening</w:t>
      </w:r>
      <w:r>
        <w:rPr>
          <w:rStyle w:val="Normal"/>
        </w:rPr>
        <w:t xml:space="preserve">: Red Star Quick-Rise Instant Yeast provides a fast-leavening rate and may reduce rising times compared to regular active dry yeast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No Proofing Required</w:t>
      </w:r>
      <w:r>
        <w:rPr>
          <w:rStyle w:val="Normal"/>
        </w:rPr>
        <w:t xml:space="preserve">: There's no need to proof the yeast; simply add it to your flour and other dry ingredients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Consistent Rise</w:t>
      </w:r>
      <w:r>
        <w:rPr>
          <w:rStyle w:val="Normal"/>
        </w:rPr>
        <w:t xml:space="preserve">: Contains a premium instant yeast, giving a consistent rise to all your baked goods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Dough Enhancers</w:t>
      </w:r>
      <w:r>
        <w:rPr>
          <w:rStyle w:val="Normal"/>
        </w:rPr>
        <w:t xml:space="preserve">: The dough enhancers strengthen and improve the volume of dough and baked goods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Tolerance</w:t>
      </w:r>
      <w:r>
        <w:rPr>
          <w:rStyle w:val="Normal"/>
        </w:rPr>
        <w:t xml:space="preserve">: Provides tolerance to the dough if it is under-kneaded or over-proofed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Like most yeast, it should be stored in a cool, dry place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Versatility</w:t>
      </w:r>
      <w:r>
        <w:rPr>
          <w:rStyle w:val="Normal"/>
        </w:rPr>
        <w:t xml:space="preserve">: It can be used in a variety of yeast-raised doughs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Red Star Quick-Rise Instant Yeast can be purchased at most grocery stores, specialty baking shops, and online retailers [1].</w:t>
      </w:r>
    </w:p>
    <w:p>
      <w:r>
        <w:rPr>
          <w:rStyle w:val="Normal"/>
        </w:rPr>
        <w:t xml:space="preserve">Please note that if you are new to using Red Star Instant Yeast, it is a good idea to start by using it in a recipe that you are familiar with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f4uaylsacosbbfieyltjj">
        <w:r>
          <w:rPr>
            <w:rStyle w:val="Hyperlink"/>
          </w:rPr>
          <w:t xml:space="preserve">Quick-Rise™ Instant Yeast - Red Star® Yeast</w:t>
        </w:r>
      </w:hyperlink>
    </w:p>
    <w:p>
      <w:pPr>
        <w:pStyle w:val="ListParagraph"/>
        <w:numPr>
          <w:ilvl w:val="0"/>
          <w:numId w:val="3"/>
        </w:numPr>
      </w:pPr>
      <w:hyperlink w:history="1" r:id="rId0nx19zzcdh8zth9by6kyh">
        <w:r>
          <w:rPr>
            <w:rStyle w:val="Hyperlink"/>
          </w:rPr>
          <w:t xml:space="preserve">Platinum Yeast from Red Star: Instant Yeast with Dough Improver</w:t>
        </w:r>
      </w:hyperlink>
    </w:p>
    <w:p>
      <w:pPr>
        <w:pStyle w:val="ListParagraph"/>
        <w:numPr>
          <w:ilvl w:val="0"/>
          <w:numId w:val="3"/>
        </w:numPr>
      </w:pPr>
      <w:hyperlink w:history="1" r:id="rIdc-wbv8dxpcotc14klmy74">
        <w:r>
          <w:rPr>
            <w:rStyle w:val="Hyperlink"/>
          </w:rPr>
          <w:t xml:space="preserve">Red Star® Platinum® Instant Dry Yeast - Lesaffre</w:t>
        </w:r>
      </w:hyperlink>
    </w:p>
    <w:p>
      <w:pPr>
        <w:pStyle w:val="ListParagraph"/>
        <w:numPr>
          <w:ilvl w:val="0"/>
          <w:numId w:val="3"/>
        </w:numPr>
      </w:pPr>
      <w:hyperlink w:history="1" r:id="rIdnohpeuv3ig1kt4n6ojza5">
        <w:r>
          <w:rPr>
            <w:rStyle w:val="Hyperlink"/>
          </w:rPr>
          <w:t xml:space="preserve">Red Star Brand Yeast Quick Reference List - Home Distiller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f4uaylsacosbbfieyltjj" Type="http://schemas.openxmlformats.org/officeDocument/2006/relationships/hyperlink" Target="https://redstaryeast.com/red-star-products/red-star-quick-rise-instant-yeast/" TargetMode="External"/><Relationship Id="rId0nx19zzcdh8zth9by6kyh" Type="http://schemas.openxmlformats.org/officeDocument/2006/relationships/hyperlink" Target="https://redstaryeast.com/red-star-products/platinum-yeast/" TargetMode="External"/><Relationship Id="rIdc-wbv8dxpcotc14klmy74" Type="http://schemas.openxmlformats.org/officeDocument/2006/relationships/hyperlink" Target="https://lesaffrebaking.com/product/red-star-platinum-instant-dry-yeast/" TargetMode="External"/><Relationship Id="rIdnohpeuv3ig1kt4n6ojza5" Type="http://schemas.openxmlformats.org/officeDocument/2006/relationships/hyperlink" Target="https://homedistiller.org/forum/viewtopic.php?t=19312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2024-05-13T14:55:31.612Z</dcterms:created>
  <dcterms:modified xsi:type="dcterms:W3CDTF">2024-05-13T14:55:31.612Z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