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12FA" w14:textId="21E8B286" w:rsidR="1E605422" w:rsidRDefault="1E605422" w:rsidP="527D0DAC">
      <w:pPr>
        <w:pStyle w:val="Heading2"/>
      </w:pPr>
      <w:proofErr w:type="spellStart"/>
      <w:r>
        <w:t>Laymans</w:t>
      </w:r>
      <w:proofErr w:type="spellEnd"/>
      <w:r>
        <w:t xml:space="preserve"> Breakdown</w:t>
      </w:r>
    </w:p>
    <w:p w14:paraId="76BC6BF4" w14:textId="77777777" w:rsidR="00CF2489" w:rsidRDefault="00263B83">
      <w:pPr>
        <w:pStyle w:val="ListParagraph"/>
        <w:numPr>
          <w:ilvl w:val="0"/>
          <w:numId w:val="2"/>
        </w:numPr>
      </w:pPr>
      <w:r>
        <w:rPr>
          <w:b/>
          <w:bCs/>
        </w:rPr>
        <w:t>Introduction:</w:t>
      </w:r>
      <w:r>
        <w:t xml:space="preserve"> This is where we tell people what the report is about. For our bagel shop, we're going to talk about how we keep track of everything - from the bagels we have in stock, to the ones we're baking, to the ones we're selling.</w:t>
      </w:r>
    </w:p>
    <w:p w14:paraId="453FEB79" w14:textId="77777777" w:rsidR="00CF2489" w:rsidRDefault="00263B83">
      <w:pPr>
        <w:pStyle w:val="ListParagraph"/>
        <w:numPr>
          <w:ilvl w:val="0"/>
          <w:numId w:val="2"/>
        </w:numPr>
      </w:pPr>
      <w:r>
        <w:rPr>
          <w:b/>
          <w:bCs/>
        </w:rPr>
        <w:t>Inventory List (Table 1):</w:t>
      </w:r>
      <w:r>
        <w:t xml:space="preserve"> This is like our shopping list. It tells us what kinds of bagels we have, how many we have, and where they are in the shop. For example, we have 100 plain bagels on Shelf 1, and 50 sesame bagels on Shelf 2.</w:t>
      </w:r>
    </w:p>
    <w:p w14:paraId="02A96E06" w14:textId="77777777" w:rsidR="00CF2489" w:rsidRDefault="00263B83">
      <w:pPr>
        <w:pStyle w:val="ListParagraph"/>
        <w:numPr>
          <w:ilvl w:val="0"/>
          <w:numId w:val="2"/>
        </w:numPr>
      </w:pPr>
      <w:r>
        <w:rPr>
          <w:b/>
          <w:bCs/>
        </w:rPr>
        <w:t>Recipe List (Table 2):</w:t>
      </w:r>
      <w:r>
        <w:t xml:space="preserve"> This is our cookbook. It tells us what ingredients we need for each type of bagel and how much they cost. For example, to make plain bagels, we need 50 </w:t>
      </w:r>
      <w:proofErr w:type="spellStart"/>
      <w:r>
        <w:t>lb</w:t>
      </w:r>
      <w:proofErr w:type="spellEnd"/>
      <w:r>
        <w:t xml:space="preserve"> of flour which costs </w:t>
      </w:r>
      <m:oMath>
        <m:r>
          <w:rPr>
            <w:rFonts w:ascii="Cambria Math" w:hAnsi="Cambria Math"/>
          </w:rPr>
          <m:t xml:space="preserve">20, </m:t>
        </m:r>
        <m:r>
          <w:rPr>
            <w:rFonts w:ascii="Cambria Math" w:hAnsi="Cambria Math"/>
          </w:rPr>
          <m:t>and</m:t>
        </m:r>
        <m:r>
          <w:rPr>
            <w:rFonts w:ascii="Cambria Math" w:hAnsi="Cambria Math"/>
          </w:rPr>
          <m:t xml:space="preserve"> 1 </m:t>
        </m:r>
        <m:r>
          <w:rPr>
            <w:rFonts w:ascii="Cambria Math" w:hAnsi="Cambria Math"/>
          </w:rPr>
          <m:t>lb</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yeast</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ic</m:t>
        </m:r>
        <m:r>
          <w:rPr>
            <w:rFonts w:ascii="Cambria Math" w:hAnsi="Cambria Math"/>
          </w:rPr>
          <m:t>h</m:t>
        </m:r>
        <m:r>
          <w:rPr>
            <w:rFonts w:ascii="Cambria Math" w:hAnsi="Cambria Math"/>
          </w:rPr>
          <m:t xml:space="preserve"> </m:t>
        </m:r>
        <m:r>
          <w:rPr>
            <w:rFonts w:ascii="Cambria Math" w:hAnsi="Cambria Math"/>
          </w:rPr>
          <m:t>costs</m:t>
        </m:r>
        <m:r>
          <w:rPr>
            <w:rFonts w:ascii="Cambria Math" w:hAnsi="Cambria Math"/>
          </w:rPr>
          <m:t xml:space="preserve"> </m:t>
        </m:r>
      </m:oMath>
      <w:r>
        <w:t>5.</w:t>
      </w:r>
    </w:p>
    <w:p w14:paraId="78E5B981" w14:textId="77777777" w:rsidR="00CF2489" w:rsidRDefault="00263B83">
      <w:pPr>
        <w:pStyle w:val="ListParagraph"/>
        <w:numPr>
          <w:ilvl w:val="0"/>
          <w:numId w:val="2"/>
        </w:numPr>
      </w:pPr>
      <w:r>
        <w:rPr>
          <w:b/>
          <w:bCs/>
        </w:rPr>
        <w:t>Production List (Table 3):</w:t>
      </w:r>
      <w:r>
        <w:t xml:space="preserve"> This is our baking schedule. It tells us when we started baking each batch of bagels, what stage they're at (like baking or cooling), and when they'll expire. For example, we started baking a batch of plain bagels on 05/14/2024, and they'll be good until 05/17/2024.</w:t>
      </w:r>
    </w:p>
    <w:p w14:paraId="7ABD1198" w14:textId="77777777" w:rsidR="00CF2489" w:rsidRDefault="00263B83">
      <w:pPr>
        <w:pStyle w:val="ListParagraph"/>
        <w:numPr>
          <w:ilvl w:val="0"/>
          <w:numId w:val="2"/>
        </w:numPr>
      </w:pPr>
      <w:r>
        <w:rPr>
          <w:b/>
          <w:bCs/>
        </w:rPr>
        <w:t>Bake List (Table 4) and Baked Bagels List (Table 5):</w:t>
      </w:r>
      <w:r>
        <w:t xml:space="preserve"> These are our daily reports. They tell us how many boards of bagels we baked each day, how many bagels we got from them, and how many of those bagels were good enough to sell. For example, on 05/16/2024, we baked 6 boards of bagels, got 144 bagels from them, and 139 of those were good to sell.</w:t>
      </w:r>
    </w:p>
    <w:p w14:paraId="5741C71B" w14:textId="77777777" w:rsidR="00CF2489" w:rsidRDefault="00263B83">
      <w:pPr>
        <w:pStyle w:val="ListParagraph"/>
        <w:numPr>
          <w:ilvl w:val="0"/>
          <w:numId w:val="2"/>
        </w:numPr>
      </w:pPr>
      <w:r>
        <w:rPr>
          <w:b/>
          <w:bCs/>
        </w:rPr>
        <w:t>Sales List (Table 6) and End of Day (EOD) Bagels List (Table 7):</w:t>
      </w:r>
      <w:r>
        <w:t xml:space="preserve"> These are our sales reports. They tell us how many bagels we sold each day, and how many we had left at the end of the day. For example, on 05/16/2024, we sold 120 plain bagels and had 19 left over.</w:t>
      </w:r>
    </w:p>
    <w:p w14:paraId="5F05AE4A" w14:textId="2C3E18F1" w:rsidR="00CF2489" w:rsidRDefault="527D0DAC">
      <w:pPr>
        <w:pStyle w:val="ListParagraph"/>
        <w:numPr>
          <w:ilvl w:val="0"/>
          <w:numId w:val="2"/>
        </w:numPr>
      </w:pPr>
      <w:r w:rsidRPr="527D0DAC">
        <w:rPr>
          <w:b/>
          <w:bCs/>
        </w:rPr>
        <w:t>Transaction History List (Table 8):</w:t>
      </w:r>
      <w:r w:rsidRPr="527D0DAC">
        <w:t xml:space="preserve"> This is our cash register. It records every time we sell bagels. For example, on 05/12/2024, we sold 20 plain bagels, and on 05/13/2024, we bought 50 sesame bagels.</w:t>
      </w:r>
    </w:p>
    <w:p w14:paraId="7AA9050A" w14:textId="77777777" w:rsidR="00CF2489" w:rsidRDefault="00263B83">
      <w:r>
        <w:t>To make the report easier to read, we could use charts or graphs to visualize the data. For example, a bar chart could show the number of each type of bagel sold each day. A pie chart could show the proportion of each type of bagel in our inventory.</w:t>
      </w:r>
    </w:p>
    <w:p w14:paraId="764CDDE7" w14:textId="77777777" w:rsidR="00CF2489" w:rsidRDefault="00263B83">
      <w:r>
        <w:t>As for the order of the sections, it might make sense to group related sections together. For example, the Inventory List, Recipe List, and Production List all deal with the production of bagels, so they could be grouped together. The Bake List, Baked Bagels List, Sales List, and EOD Bagels List all deal with the daily operations of the shop, so they could be grouped together. The Transaction History List could go at the end, as it's a record of all transactions.</w:t>
      </w:r>
    </w:p>
    <w:p w14:paraId="09EDF748" w14:textId="77777777" w:rsidR="00CF2489" w:rsidRDefault="00263B83">
      <w:r>
        <w:t xml:space="preserve">I hope this helps! Let me know if you have any other questions. </w:t>
      </w:r>
      <w:r>
        <w:t>😊</w:t>
      </w:r>
    </w:p>
    <w:sectPr w:rsidR="00CF248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4B62F"/>
    <w:multiLevelType w:val="hybridMultilevel"/>
    <w:tmpl w:val="67F20ABE"/>
    <w:lvl w:ilvl="0" w:tplc="65EEB332">
      <w:start w:val="1"/>
      <w:numFmt w:val="bullet"/>
      <w:lvlText w:val="●"/>
      <w:lvlJc w:val="left"/>
      <w:pPr>
        <w:ind w:left="720" w:hanging="360"/>
      </w:pPr>
    </w:lvl>
    <w:lvl w:ilvl="1" w:tplc="F72627B0">
      <w:start w:val="1"/>
      <w:numFmt w:val="bullet"/>
      <w:lvlText w:val="○"/>
      <w:lvlJc w:val="left"/>
      <w:pPr>
        <w:ind w:left="1440" w:hanging="360"/>
      </w:pPr>
    </w:lvl>
    <w:lvl w:ilvl="2" w:tplc="03EA9528">
      <w:start w:val="1"/>
      <w:numFmt w:val="bullet"/>
      <w:lvlText w:val="■"/>
      <w:lvlJc w:val="left"/>
      <w:pPr>
        <w:ind w:left="2160" w:hanging="360"/>
      </w:pPr>
    </w:lvl>
    <w:lvl w:ilvl="3" w:tplc="BD8C2988">
      <w:start w:val="1"/>
      <w:numFmt w:val="bullet"/>
      <w:lvlText w:val="●"/>
      <w:lvlJc w:val="left"/>
      <w:pPr>
        <w:ind w:left="2880" w:hanging="360"/>
      </w:pPr>
    </w:lvl>
    <w:lvl w:ilvl="4" w:tplc="B22029E0">
      <w:start w:val="1"/>
      <w:numFmt w:val="bullet"/>
      <w:lvlText w:val="○"/>
      <w:lvlJc w:val="left"/>
      <w:pPr>
        <w:ind w:left="3600" w:hanging="360"/>
      </w:pPr>
    </w:lvl>
    <w:lvl w:ilvl="5" w:tplc="CAB65412">
      <w:start w:val="1"/>
      <w:numFmt w:val="bullet"/>
      <w:lvlText w:val="■"/>
      <w:lvlJc w:val="left"/>
      <w:pPr>
        <w:ind w:left="4320" w:hanging="360"/>
      </w:pPr>
    </w:lvl>
    <w:lvl w:ilvl="6" w:tplc="CB5E4BE2">
      <w:start w:val="1"/>
      <w:numFmt w:val="bullet"/>
      <w:lvlText w:val="●"/>
      <w:lvlJc w:val="left"/>
      <w:pPr>
        <w:ind w:left="5040" w:hanging="360"/>
      </w:pPr>
    </w:lvl>
    <w:lvl w:ilvl="7" w:tplc="A6DE2E20">
      <w:start w:val="1"/>
      <w:numFmt w:val="bullet"/>
      <w:lvlText w:val="●"/>
      <w:lvlJc w:val="left"/>
      <w:pPr>
        <w:ind w:left="5760" w:hanging="360"/>
      </w:pPr>
    </w:lvl>
    <w:lvl w:ilvl="8" w:tplc="063EEE66">
      <w:start w:val="1"/>
      <w:numFmt w:val="bullet"/>
      <w:lvlText w:val="●"/>
      <w:lvlJc w:val="left"/>
      <w:pPr>
        <w:ind w:left="6480" w:hanging="360"/>
      </w:pPr>
    </w:lvl>
  </w:abstractNum>
  <w:abstractNum w:abstractNumId="1" w15:restartNumberingAfterBreak="0">
    <w:nsid w:val="2FFCBA2F"/>
    <w:multiLevelType w:val="hybridMultilevel"/>
    <w:tmpl w:val="01348F2A"/>
    <w:lvl w:ilvl="0" w:tplc="E9424A98">
      <w:start w:val="1"/>
      <w:numFmt w:val="decimal"/>
      <w:lvlText w:val="%1."/>
      <w:lvlJc w:val="left"/>
      <w:pPr>
        <w:ind w:left="720" w:hanging="431"/>
      </w:pPr>
    </w:lvl>
    <w:lvl w:ilvl="1" w:tplc="F858D27E">
      <w:start w:val="1"/>
      <w:numFmt w:val="decimal"/>
      <w:lvlText w:val="%2."/>
      <w:lvlJc w:val="left"/>
      <w:pPr>
        <w:ind w:left="1440" w:hanging="1152"/>
      </w:pPr>
    </w:lvl>
    <w:lvl w:ilvl="2" w:tplc="C97E5A68">
      <w:start w:val="1"/>
      <w:numFmt w:val="decimal"/>
      <w:lvlText w:val="%3."/>
      <w:lvlJc w:val="left"/>
      <w:pPr>
        <w:ind w:left="2160" w:hanging="1872"/>
      </w:pPr>
    </w:lvl>
    <w:lvl w:ilvl="3" w:tplc="BF4C6286">
      <w:start w:val="1"/>
      <w:numFmt w:val="decimal"/>
      <w:lvlText w:val="%4."/>
      <w:lvlJc w:val="left"/>
      <w:pPr>
        <w:ind w:left="2880" w:hanging="2592"/>
      </w:pPr>
    </w:lvl>
    <w:lvl w:ilvl="4" w:tplc="2334FE00">
      <w:start w:val="1"/>
      <w:numFmt w:val="decimal"/>
      <w:lvlText w:val="%5."/>
      <w:lvlJc w:val="left"/>
      <w:pPr>
        <w:ind w:left="3600" w:hanging="3312"/>
      </w:pPr>
    </w:lvl>
    <w:lvl w:ilvl="5" w:tplc="E28A6126">
      <w:numFmt w:val="decimal"/>
      <w:lvlText w:val=""/>
      <w:lvlJc w:val="left"/>
    </w:lvl>
    <w:lvl w:ilvl="6" w:tplc="68FCE862">
      <w:numFmt w:val="decimal"/>
      <w:lvlText w:val=""/>
      <w:lvlJc w:val="left"/>
    </w:lvl>
    <w:lvl w:ilvl="7" w:tplc="8752FCF6">
      <w:numFmt w:val="decimal"/>
      <w:lvlText w:val=""/>
      <w:lvlJc w:val="left"/>
    </w:lvl>
    <w:lvl w:ilvl="8" w:tplc="1E6A24EE">
      <w:numFmt w:val="decimal"/>
      <w:lvlText w:val=""/>
      <w:lvlJc w:val="left"/>
    </w:lvl>
  </w:abstractNum>
  <w:num w:numId="1" w16cid:durableId="1311062120">
    <w:abstractNumId w:val="0"/>
    <w:lvlOverride w:ilvl="0">
      <w:startOverride w:val="1"/>
    </w:lvlOverride>
  </w:num>
  <w:num w:numId="2" w16cid:durableId="138991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605422"/>
    <w:rsid w:val="00263B83"/>
    <w:rsid w:val="00CF2489"/>
    <w:rsid w:val="00D35F34"/>
    <w:rsid w:val="1E605422"/>
    <w:rsid w:val="527D0DAC"/>
    <w:rsid w:val="52EA8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5677"/>
  <w15:docId w15:val="{F5769C5F-39FA-480F-9FD0-60EC37A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3</cp:revision>
  <dcterms:created xsi:type="dcterms:W3CDTF">2024-05-13T07:04:00Z</dcterms:created>
  <dcterms:modified xsi:type="dcterms:W3CDTF">2024-05-21T00:10:00Z</dcterms:modified>
</cp:coreProperties>
</file>