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body>
    <w:p w:rsidR="0071508D" w:rsidRDefault="00ED36F3" w14:paraId="29A26182" w14:textId="77777777">
      <w:pPr>
        <w:spacing w:after="207"/>
        <w:ind w:left="-5"/>
      </w:pPr>
      <w:r>
        <w:rPr>
          <w:rFonts w:ascii="Times New Roman" w:hAnsi="Times New Roman" w:eastAsia="Times New Roman" w:cs="Times New Roman"/>
          <w:b/>
          <w:sz w:val="28"/>
        </w:rPr>
        <w:t>Forms for Data Entry:</w:t>
      </w:r>
    </w:p>
    <w:p w:rsidR="0071508D" w:rsidRDefault="00ED36F3" w14:paraId="55837C2F" w14:textId="77777777">
      <w:pPr>
        <w:numPr>
          <w:ilvl w:val="0"/>
          <w:numId w:val="1"/>
        </w:numPr>
        <w:spacing w:after="191" w:line="247" w:lineRule="auto"/>
        <w:ind w:hanging="240"/>
      </w:pPr>
      <w:r>
        <w:rPr>
          <w:rFonts w:ascii="Times New Roman" w:hAnsi="Times New Roman" w:eastAsia="Times New Roman" w:cs="Times New Roman"/>
          <w:b/>
          <w:sz w:val="24"/>
        </w:rPr>
        <w:t>Receiving Form</w:t>
      </w:r>
      <w:r>
        <w:rPr>
          <w:rFonts w:ascii="Times New Roman" w:hAnsi="Times New Roman" w:eastAsia="Times New Roman" w:cs="Times New Roman"/>
          <w:sz w:val="24"/>
        </w:rPr>
        <w:t>:</w:t>
      </w:r>
    </w:p>
    <w:p w:rsidR="0071508D" w:rsidRDefault="00ED36F3" w14:paraId="30400D9D" w14:textId="77777777">
      <w:pPr>
        <w:spacing w:after="0"/>
        <w:ind w:left="595"/>
      </w:pPr>
      <w:r>
        <w:rPr>
          <w:b/>
        </w:rPr>
        <w:t>**Receiving Form**</w:t>
      </w:r>
    </w:p>
    <w:p w:rsidR="0071508D" w:rsidRDefault="00ED36F3" w14:paraId="24570126" w14:textId="77777777">
      <w:pPr>
        <w:numPr>
          <w:ilvl w:val="1"/>
          <w:numId w:val="1"/>
        </w:numPr>
        <w:ind w:hanging="215"/>
      </w:pPr>
      <w:r>
        <w:t>Ingredient: [Dropdown list of ingredients]</w:t>
      </w:r>
    </w:p>
    <w:p w:rsidR="0071508D" w:rsidRDefault="00ED36F3" w14:paraId="38D3E2BA" w14:textId="77777777">
      <w:pPr>
        <w:numPr>
          <w:ilvl w:val="1"/>
          <w:numId w:val="1"/>
        </w:numPr>
        <w:ind w:hanging="215"/>
      </w:pPr>
      <w:r>
        <w:t>Quantity Received: [Numeric field]</w:t>
      </w:r>
    </w:p>
    <w:p w:rsidR="0071508D" w:rsidRDefault="00ED36F3" w14:paraId="33ADBDD5" w14:textId="77777777">
      <w:pPr>
        <w:numPr>
          <w:ilvl w:val="1"/>
          <w:numId w:val="1"/>
        </w:numPr>
        <w:ind w:hanging="215"/>
      </w:pPr>
      <w:r>
        <w:t>Unit: [Dropdown list of units]</w:t>
      </w:r>
    </w:p>
    <w:p w:rsidR="0071508D" w:rsidRDefault="00ED36F3" w14:paraId="2B585A10" w14:textId="77777777">
      <w:pPr>
        <w:numPr>
          <w:ilvl w:val="1"/>
          <w:numId w:val="1"/>
        </w:numPr>
        <w:spacing w:after="253"/>
        <w:ind w:hanging="215"/>
      </w:pPr>
      <w:r>
        <w:t>Supplier: [Text field]</w:t>
      </w:r>
      <w:r>
        <w:rPr>
          <w:color w:val="00B0E8"/>
        </w:rPr>
        <w:t>-</w:t>
      </w:r>
      <w:r>
        <w:t xml:space="preserve"> Date Received: [Date picker]</w:t>
      </w:r>
    </w:p>
    <w:p w:rsidR="0071508D" w:rsidRDefault="00ED36F3" w14:paraId="7783EECD" w14:textId="77777777">
      <w:pPr>
        <w:numPr>
          <w:ilvl w:val="0"/>
          <w:numId w:val="1"/>
        </w:numPr>
        <w:spacing w:after="191" w:line="247" w:lineRule="auto"/>
        <w:ind w:hanging="240"/>
      </w:pPr>
      <w:r>
        <w:rPr>
          <w:rFonts w:ascii="Times New Roman" w:hAnsi="Times New Roman" w:eastAsia="Times New Roman" w:cs="Times New Roman"/>
          <w:b/>
          <w:sz w:val="24"/>
        </w:rPr>
        <w:t>Production Log Form</w:t>
      </w:r>
      <w:r>
        <w:rPr>
          <w:rFonts w:ascii="Times New Roman" w:hAnsi="Times New Roman" w:eastAsia="Times New Roman" w:cs="Times New Roman"/>
          <w:sz w:val="24"/>
        </w:rPr>
        <w:t>:</w:t>
      </w:r>
    </w:p>
    <w:p w:rsidR="0071508D" w:rsidRDefault="00ED36F3" w14:paraId="1B6D2A42" w14:textId="77777777">
      <w:pPr>
        <w:spacing w:after="0"/>
        <w:ind w:left="595"/>
      </w:pPr>
      <w:r>
        <w:rPr>
          <w:b/>
        </w:rPr>
        <w:t>**Production Log Form**</w:t>
      </w:r>
    </w:p>
    <w:p w:rsidR="0071508D" w:rsidRDefault="00ED36F3" w14:paraId="45FADC26" w14:textId="77777777">
      <w:pPr>
        <w:numPr>
          <w:ilvl w:val="1"/>
          <w:numId w:val="1"/>
        </w:numPr>
        <w:ind w:hanging="215"/>
      </w:pPr>
      <w:r>
        <w:t>Product: [Dropdown list of products]</w:t>
      </w:r>
    </w:p>
    <w:p w:rsidR="0071508D" w:rsidRDefault="00ED36F3" w14:paraId="43DC8428" w14:textId="77777777">
      <w:pPr>
        <w:numPr>
          <w:ilvl w:val="1"/>
          <w:numId w:val="1"/>
        </w:numPr>
        <w:ind w:hanging="215"/>
      </w:pPr>
      <w:r>
        <w:t>Ingredient Used: [Dropdown list of ingredients]</w:t>
      </w:r>
    </w:p>
    <w:p w:rsidR="0071508D" w:rsidRDefault="00ED36F3" w14:paraId="7DC6D103" w14:textId="77777777">
      <w:pPr>
        <w:numPr>
          <w:ilvl w:val="1"/>
          <w:numId w:val="1"/>
        </w:numPr>
        <w:ind w:hanging="215"/>
      </w:pPr>
      <w:r>
        <w:t>Quantity Used: [Numeric field]</w:t>
      </w:r>
    </w:p>
    <w:p w:rsidR="0071508D" w:rsidRDefault="00ED36F3" w14:paraId="4F4D622A" w14:textId="77777777">
      <w:pPr>
        <w:numPr>
          <w:ilvl w:val="1"/>
          <w:numId w:val="1"/>
        </w:numPr>
        <w:ind w:hanging="215"/>
      </w:pPr>
      <w:r>
        <w:t>Unit: [Dropdown list of units]</w:t>
      </w:r>
    </w:p>
    <w:p w:rsidR="0071508D" w:rsidRDefault="00ED36F3" w14:paraId="66BBCBAF" w14:textId="77777777">
      <w:pPr>
        <w:numPr>
          <w:ilvl w:val="1"/>
          <w:numId w:val="1"/>
        </w:numPr>
        <w:spacing w:after="250"/>
        <w:ind w:hanging="215"/>
      </w:pPr>
      <w:r>
        <w:t>Date of Production: [Date picker]</w:t>
      </w:r>
    </w:p>
    <w:p w:rsidR="0071508D" w:rsidRDefault="00ED36F3" w14:paraId="4D81DE07" w14:textId="77777777">
      <w:pPr>
        <w:numPr>
          <w:ilvl w:val="0"/>
          <w:numId w:val="1"/>
        </w:numPr>
        <w:spacing w:after="191" w:line="247" w:lineRule="auto"/>
        <w:ind w:hanging="240"/>
      </w:pPr>
      <w:r>
        <w:rPr>
          <w:rFonts w:ascii="Times New Roman" w:hAnsi="Times New Roman" w:eastAsia="Times New Roman" w:cs="Times New Roman"/>
          <w:b/>
          <w:sz w:val="24"/>
        </w:rPr>
        <w:t>Waste Log Form</w:t>
      </w:r>
      <w:r>
        <w:rPr>
          <w:rFonts w:ascii="Times New Roman" w:hAnsi="Times New Roman" w:eastAsia="Times New Roman" w:cs="Times New Roman"/>
          <w:sz w:val="24"/>
        </w:rPr>
        <w:t>:</w:t>
      </w:r>
    </w:p>
    <w:p w:rsidR="0071508D" w:rsidRDefault="00ED36F3" w14:paraId="0A2F8A23" w14:textId="77777777">
      <w:pPr>
        <w:spacing w:after="0"/>
        <w:ind w:left="595"/>
      </w:pPr>
      <w:r>
        <w:rPr>
          <w:b/>
        </w:rPr>
        <w:t>**Waste Log Form**</w:t>
      </w:r>
    </w:p>
    <w:p w:rsidR="0071508D" w:rsidRDefault="00ED36F3" w14:paraId="5CD32127" w14:textId="77777777">
      <w:pPr>
        <w:numPr>
          <w:ilvl w:val="1"/>
          <w:numId w:val="1"/>
        </w:numPr>
        <w:ind w:hanging="215"/>
      </w:pPr>
      <w:r>
        <w:t>Ingredient: [Dropdown list of ingredients]</w:t>
      </w:r>
    </w:p>
    <w:p w:rsidR="0071508D" w:rsidRDefault="00ED36F3" w14:paraId="2AABB71A" w14:textId="77777777">
      <w:pPr>
        <w:numPr>
          <w:ilvl w:val="1"/>
          <w:numId w:val="1"/>
        </w:numPr>
        <w:ind w:hanging="215"/>
      </w:pPr>
      <w:r>
        <w:t>Quantity Wasted: [Numeric field]</w:t>
      </w:r>
    </w:p>
    <w:p w:rsidR="0071508D" w:rsidRDefault="00ED36F3" w14:paraId="189C236F" w14:textId="77777777">
      <w:pPr>
        <w:numPr>
          <w:ilvl w:val="1"/>
          <w:numId w:val="1"/>
        </w:numPr>
        <w:ind w:hanging="215"/>
      </w:pPr>
      <w:r>
        <w:t>Reason for Waste: [Text field]</w:t>
      </w:r>
    </w:p>
    <w:p w:rsidR="0071508D" w:rsidRDefault="00ED36F3" w14:paraId="39081BA3" w14:textId="77777777">
      <w:pPr>
        <w:numPr>
          <w:ilvl w:val="1"/>
          <w:numId w:val="1"/>
        </w:numPr>
        <w:ind w:hanging="215"/>
      </w:pPr>
      <w:r>
        <w:t>Unit: [Dropdown list of units]</w:t>
      </w:r>
    </w:p>
    <w:p w:rsidR="0071508D" w:rsidRDefault="00ED36F3" w14:paraId="07190C8B" w14:textId="77777777">
      <w:pPr>
        <w:numPr>
          <w:ilvl w:val="1"/>
          <w:numId w:val="1"/>
        </w:numPr>
        <w:spacing w:after="249"/>
        <w:ind w:hanging="215"/>
      </w:pPr>
      <w:r>
        <w:t>Date: [Date picker]</w:t>
      </w:r>
    </w:p>
    <w:p w:rsidR="0071508D" w:rsidRDefault="00ED36F3" w14:paraId="6702D92E" w14:textId="77777777">
      <w:pPr>
        <w:numPr>
          <w:ilvl w:val="0"/>
          <w:numId w:val="1"/>
        </w:numPr>
        <w:spacing w:after="191" w:line="247" w:lineRule="auto"/>
        <w:ind w:hanging="240"/>
      </w:pPr>
      <w:r>
        <w:rPr>
          <w:rFonts w:ascii="Times New Roman" w:hAnsi="Times New Roman" w:eastAsia="Times New Roman" w:cs="Times New Roman"/>
          <w:b/>
          <w:sz w:val="24"/>
        </w:rPr>
        <w:t>Prep Log Form</w:t>
      </w:r>
      <w:r>
        <w:rPr>
          <w:rFonts w:ascii="Times New Roman" w:hAnsi="Times New Roman" w:eastAsia="Times New Roman" w:cs="Times New Roman"/>
          <w:sz w:val="24"/>
        </w:rPr>
        <w:t>:</w:t>
      </w:r>
    </w:p>
    <w:p w:rsidR="0071508D" w:rsidRDefault="00ED36F3" w14:paraId="7352ABC0" w14:textId="77777777">
      <w:pPr>
        <w:spacing w:after="0"/>
        <w:ind w:left="595"/>
      </w:pPr>
      <w:r>
        <w:rPr>
          <w:b/>
        </w:rPr>
        <w:t>**Prep Log Form**</w:t>
      </w:r>
    </w:p>
    <w:p w:rsidR="0071508D" w:rsidRDefault="00ED36F3" w14:paraId="4593D01F" w14:textId="77777777">
      <w:pPr>
        <w:numPr>
          <w:ilvl w:val="1"/>
          <w:numId w:val="1"/>
        </w:numPr>
        <w:ind w:hanging="215"/>
      </w:pPr>
      <w:r>
        <w:t>Task: [Text field]</w:t>
      </w:r>
    </w:p>
    <w:p w:rsidR="0071508D" w:rsidRDefault="00ED36F3" w14:paraId="52A41A57" w14:textId="77777777">
      <w:pPr>
        <w:numPr>
          <w:ilvl w:val="1"/>
          <w:numId w:val="1"/>
        </w:numPr>
        <w:ind w:hanging="215"/>
      </w:pPr>
      <w:r>
        <w:t>Ingredient Prepared: [Dropdown list of ingredients]</w:t>
      </w:r>
    </w:p>
    <w:p w:rsidR="0071508D" w:rsidRDefault="00ED36F3" w14:paraId="7C9356B7" w14:textId="77777777">
      <w:pPr>
        <w:numPr>
          <w:ilvl w:val="1"/>
          <w:numId w:val="1"/>
        </w:numPr>
        <w:ind w:hanging="215"/>
      </w:pPr>
      <w:r>
        <w:t>Quantity Prepared: [Numeric field]</w:t>
      </w:r>
    </w:p>
    <w:p w:rsidR="0071508D" w:rsidRDefault="00ED36F3" w14:paraId="3B72A5E3" w14:textId="77777777">
      <w:pPr>
        <w:numPr>
          <w:ilvl w:val="1"/>
          <w:numId w:val="1"/>
        </w:numPr>
        <w:ind w:hanging="215"/>
      </w:pPr>
      <w:r>
        <w:t>Unit: [Dropdown list of units]</w:t>
      </w:r>
    </w:p>
    <w:p w:rsidR="0071508D" w:rsidRDefault="00ED36F3" w14:paraId="3852D599" w14:textId="77777777">
      <w:pPr>
        <w:numPr>
          <w:ilvl w:val="1"/>
          <w:numId w:val="1"/>
        </w:numPr>
        <w:ind w:hanging="215"/>
      </w:pPr>
      <w:r>
        <w:t>Employee: [Text field]</w:t>
      </w:r>
    </w:p>
    <w:p w:rsidR="0071508D" w:rsidRDefault="00ED36F3" w14:paraId="5CD92A25" w14:textId="77777777">
      <w:pPr>
        <w:numPr>
          <w:ilvl w:val="1"/>
          <w:numId w:val="1"/>
        </w:numPr>
        <w:spacing w:after="250"/>
        <w:ind w:hanging="215"/>
      </w:pPr>
      <w:r>
        <w:t>Date: [Date picker]</w:t>
      </w:r>
    </w:p>
    <w:p w:rsidR="0071508D" w:rsidP="3C97170A" w:rsidRDefault="00ED36F3" w14:paraId="6535961A" w14:textId="3404367B">
      <w:pPr>
        <w:spacing w:after="191" w:line="247" w:lineRule="auto"/>
        <w:ind w:left="240"/>
      </w:pPr>
      <w:r w:rsidRPr="3C97170A" w:rsidR="00ED36F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Lists to Store Data:</w:t>
      </w:r>
    </w:p>
    <w:p w:rsidR="0071508D" w:rsidRDefault="00ED36F3" w14:paraId="53CC3F15" w14:textId="77777777">
      <w:pPr>
        <w:numPr>
          <w:ilvl w:val="0"/>
          <w:numId w:val="2"/>
        </w:numPr>
        <w:spacing w:after="191" w:line="247" w:lineRule="auto"/>
        <w:ind w:hanging="240"/>
      </w:pPr>
      <w:r>
        <w:rPr>
          <w:rFonts w:ascii="Times New Roman" w:hAnsi="Times New Roman" w:eastAsia="Times New Roman" w:cs="Times New Roman"/>
          <w:b/>
          <w:sz w:val="24"/>
        </w:rPr>
        <w:t>Inventory List</w:t>
      </w:r>
      <w:r>
        <w:rPr>
          <w:rFonts w:ascii="Times New Roman" w:hAnsi="Times New Roman" w:eastAsia="Times New Roman" w:cs="Times New Roman"/>
          <w:sz w:val="24"/>
        </w:rPr>
        <w:t>:</w:t>
      </w:r>
    </w:p>
    <w:p w:rsidR="0071508D" w:rsidRDefault="00ED36F3" w14:paraId="5D9CE816" w14:textId="77777777">
      <w:pPr>
        <w:ind w:left="595"/>
      </w:pPr>
      <w:r>
        <w:t>| Ingredient | Unit | Current Stock | Receiving | Used in Production | Waste | New Stock |</w:t>
      </w:r>
    </w:p>
    <w:p w:rsidR="0071508D" w:rsidRDefault="00ED36F3" w14:paraId="67807D90" w14:textId="77777777">
      <w:pPr>
        <w:ind w:left="595"/>
      </w:pPr>
      <w:r>
        <w:t>|------------|------|---------------|-----------|--------------------|-------|-----------|</w:t>
      </w:r>
    </w:p>
    <w:p w:rsidR="0071508D" w:rsidRDefault="00ED36F3" w14:paraId="475DFAE4" w14:textId="77777777">
      <w:pPr>
        <w:ind w:left="595"/>
      </w:pPr>
      <w:r>
        <w:t>| Example    | kg   | 100           | 25        | 30                 | 2     | 93        |</w:t>
      </w:r>
    </w:p>
    <w:p w:rsidR="0071508D" w:rsidRDefault="00ED36F3" w14:paraId="7B6EE726" w14:textId="77777777">
      <w:pPr>
        <w:numPr>
          <w:ilvl w:val="0"/>
          <w:numId w:val="2"/>
        </w:numPr>
        <w:spacing w:after="191" w:line="247" w:lineRule="auto"/>
        <w:ind w:hanging="240"/>
      </w:pPr>
      <w:r>
        <w:rPr>
          <w:rFonts w:ascii="Times New Roman" w:hAnsi="Times New Roman" w:eastAsia="Times New Roman" w:cs="Times New Roman"/>
          <w:b/>
          <w:sz w:val="24"/>
        </w:rPr>
        <w:t>Production List</w:t>
      </w:r>
      <w:r>
        <w:rPr>
          <w:rFonts w:ascii="Times New Roman" w:hAnsi="Times New Roman" w:eastAsia="Times New Roman" w:cs="Times New Roman"/>
          <w:sz w:val="24"/>
        </w:rPr>
        <w:t>:</w:t>
      </w:r>
    </w:p>
    <w:p w:rsidR="0071508D" w:rsidRDefault="00ED36F3" w14:paraId="68A69357" w14:textId="77777777">
      <w:pPr>
        <w:ind w:left="595"/>
      </w:pPr>
      <w:r>
        <w:t>| Product | Ingredient Used | Quantity Used | Unit | Date of Production |</w:t>
      </w:r>
    </w:p>
    <w:p w:rsidR="0071508D" w:rsidRDefault="00ED36F3" w14:paraId="596F583B" w14:textId="77777777">
      <w:pPr>
        <w:ind w:left="595"/>
      </w:pPr>
      <w:r>
        <w:t>|---------|-----------------|---------------|------|--------------------|</w:t>
      </w:r>
    </w:p>
    <w:p w:rsidR="0071508D" w:rsidRDefault="00ED36F3" w14:paraId="1F98B14B" w14:textId="77777777">
      <w:pPr>
        <w:spacing w:after="249"/>
        <w:ind w:left="595"/>
      </w:pPr>
      <w:r>
        <w:t>| Bread   | Flour           | 10            | kg   | 01/01/2024         |</w:t>
      </w:r>
    </w:p>
    <w:p w:rsidR="0071508D" w:rsidRDefault="00ED36F3" w14:paraId="3FD64644" w14:textId="77777777">
      <w:pPr>
        <w:numPr>
          <w:ilvl w:val="0"/>
          <w:numId w:val="2"/>
        </w:numPr>
        <w:spacing w:after="191" w:line="247" w:lineRule="auto"/>
        <w:ind w:hanging="240"/>
      </w:pPr>
      <w:r>
        <w:rPr>
          <w:rFonts w:ascii="Times New Roman" w:hAnsi="Times New Roman" w:eastAsia="Times New Roman" w:cs="Times New Roman"/>
          <w:b/>
          <w:sz w:val="24"/>
        </w:rPr>
        <w:t>Waste List</w:t>
      </w:r>
      <w:r>
        <w:rPr>
          <w:rFonts w:ascii="Times New Roman" w:hAnsi="Times New Roman" w:eastAsia="Times New Roman" w:cs="Times New Roman"/>
          <w:sz w:val="24"/>
        </w:rPr>
        <w:t>:</w:t>
      </w:r>
    </w:p>
    <w:p w:rsidR="0071508D" w:rsidRDefault="00ED36F3" w14:paraId="1A526523" w14:textId="77777777">
      <w:pPr>
        <w:ind w:left="595"/>
      </w:pPr>
      <w:r>
        <w:lastRenderedPageBreak/>
        <w:t>| Ingredient | Quantity Wasted | Reason for Waste | Unit | Date |</w:t>
      </w:r>
    </w:p>
    <w:p w:rsidR="0071508D" w:rsidRDefault="00ED36F3" w14:paraId="65FEBFA9" w14:textId="77777777">
      <w:pPr>
        <w:ind w:left="595"/>
      </w:pPr>
      <w:r>
        <w:t>|------------|-----------------|------------------|------|------|</w:t>
      </w:r>
    </w:p>
    <w:p w:rsidR="0071508D" w:rsidRDefault="00ED36F3" w14:paraId="790BAF53" w14:textId="77777777">
      <w:pPr>
        <w:spacing w:after="249"/>
        <w:ind w:left="595"/>
      </w:pPr>
      <w:r>
        <w:t>| Flour      | 1               | Spillage         | kg   | Today|</w:t>
      </w:r>
    </w:p>
    <w:p w:rsidR="0071508D" w:rsidRDefault="00ED36F3" w14:paraId="505209CC" w14:textId="77777777">
      <w:pPr>
        <w:numPr>
          <w:ilvl w:val="0"/>
          <w:numId w:val="2"/>
        </w:numPr>
        <w:spacing w:after="191" w:line="247" w:lineRule="auto"/>
        <w:ind w:hanging="240"/>
      </w:pPr>
      <w:r>
        <w:rPr>
          <w:rFonts w:ascii="Times New Roman" w:hAnsi="Times New Roman" w:eastAsia="Times New Roman" w:cs="Times New Roman"/>
          <w:b/>
          <w:sz w:val="24"/>
        </w:rPr>
        <w:t>Prep List</w:t>
      </w:r>
      <w:r>
        <w:rPr>
          <w:rFonts w:ascii="Times New Roman" w:hAnsi="Times New Roman" w:eastAsia="Times New Roman" w:cs="Times New Roman"/>
          <w:sz w:val="24"/>
        </w:rPr>
        <w:t>:</w:t>
      </w:r>
    </w:p>
    <w:p w:rsidR="0071508D" w:rsidRDefault="00ED36F3" w14:paraId="764EC0AE" w14:textId="77777777">
      <w:pPr>
        <w:ind w:left="595"/>
      </w:pPr>
      <w:r>
        <w:t>| Task       | Ingredient Prepared | Quantity Prepared | Unit | Employee | Date |</w:t>
      </w:r>
    </w:p>
    <w:p w:rsidR="0071508D" w:rsidRDefault="00ED36F3" w14:paraId="4642D0CA" w14:textId="77777777">
      <w:pPr>
        <w:ind w:left="595"/>
      </w:pPr>
      <w:r>
        <w:t>|------------|---------------------|-------------------|------|----------|------|</w:t>
      </w:r>
    </w:p>
    <w:p w:rsidR="0071508D" w:rsidRDefault="00ED36F3" w14:paraId="0C50BFB6" w14:textId="77777777">
      <w:pPr>
        <w:spacing w:after="250"/>
        <w:ind w:left="595"/>
      </w:pPr>
      <w:r w:rsidR="00ED36F3">
        <w:rPr/>
        <w:t>| Dough Prep | Flour               | 20                | kg   | John Doe | Today|</w:t>
      </w:r>
    </w:p>
    <w:p w:rsidR="3C97170A" w:rsidP="3C97170A" w:rsidRDefault="3C97170A" w14:paraId="6C4DEE45" w14:textId="4C68CA8E">
      <w:pPr>
        <w:pStyle w:val="Normal"/>
        <w:suppressLineNumbers w:val="0"/>
        <w:bidi w:val="0"/>
        <w:spacing w:before="0" w:beforeAutospacing="off" w:after="191" w:afterAutospacing="off" w:line="247" w:lineRule="auto"/>
        <w:ind w:left="0" w:right="0" w:hanging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71508D" w:rsidRDefault="00ED36F3" w14:paraId="4E5B8831" w14:textId="77777777">
      <w:pPr>
        <w:spacing w:after="207"/>
        <w:ind w:left="-5"/>
      </w:pPr>
      <w:r>
        <w:rPr>
          <w:rFonts w:ascii="Times New Roman" w:hAnsi="Times New Roman" w:eastAsia="Times New Roman" w:cs="Times New Roman"/>
          <w:b/>
          <w:sz w:val="28"/>
        </w:rPr>
        <w:t>Relationships Between Forms and Lists:</w:t>
      </w:r>
    </w:p>
    <w:p w:rsidR="0071508D" w:rsidRDefault="00ED36F3" w14:paraId="288496CB" w14:textId="77777777">
      <w:pPr>
        <w:spacing w:after="12" w:line="247" w:lineRule="auto"/>
        <w:ind w:left="370"/>
      </w:pPr>
      <w:r>
        <w:rPr>
          <w:rFonts w:ascii="Calibri" w:hAnsi="Calibri" w:eastAsia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5BC2348" wp14:editId="1DA23BFA">
                <wp:simplePos x="0" y="0"/>
                <wp:positionH relativeFrom="column">
                  <wp:posOffset>228600</wp:posOffset>
                </wp:positionH>
                <wp:positionV relativeFrom="paragraph">
                  <wp:posOffset>37514</wp:posOffset>
                </wp:positionV>
                <wp:extent cx="47625" cy="1076325"/>
                <wp:effectExtent l="0" t="0" r="0" b="0"/>
                <wp:wrapSquare wrapText="bothSides"/>
                <wp:docPr id="1476" name="Group 1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1076325"/>
                          <a:chOff x="0" y="0"/>
                          <a:chExt cx="47625" cy="1076325"/>
                        </a:xfrm>
                      </wpg:grpSpPr>
                      <wps:wsp>
                        <wps:cNvPr id="130" name="Shape 13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5"/>
                                </a:cubicBezTo>
                                <a:cubicBezTo>
                                  <a:pt x="42883" y="9207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0" y="1714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0" y="5143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6858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2"/>
                                  <a:pt x="38418" y="4742"/>
                                  <a:pt x="40650" y="6975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700"/>
                                </a:cubicBezTo>
                                <a:cubicBezTo>
                                  <a:pt x="3021" y="11781"/>
                                  <a:pt x="4742" y="9206"/>
                                  <a:pt x="6975" y="6975"/>
                                </a:cubicBezTo>
                                <a:cubicBezTo>
                                  <a:pt x="9207" y="4742"/>
                                  <a:pt x="11782" y="3022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0" y="1028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0"/>
                                  <a:pt x="35842" y="44600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0"/>
                                  <a:pt x="9207" y="42880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76" style="width:3.75pt;height:84.75pt;position:absolute;mso-position-horizontal-relative:text;mso-position-horizontal:absolute;margin-left:18pt;mso-position-vertical-relative:text;margin-top:2.95389pt;" coordsize="476,10763">
                <v:shape id="Shape 130" style="position:absolute;width:476;height:476;left:0;top:0;" coordsize="47625,47625" path="m23813,0c26970,0,30008,605,32925,1811c35842,3020,38418,4741,40650,6975c42883,9207,44604,11781,45812,14698c47021,17616,47625,20655,47625,23813c47625,26970,47021,30007,45812,32924c44604,35841,42883,38416,40650,40649c38418,42881,35842,44602,32925,45811c30008,47020,26970,47625,23813,47625c20655,47625,17617,47020,14700,45811c11782,44602,9207,42881,6975,40649c4742,38416,3021,35841,1813,32924c604,30007,0,26970,0,23813c0,20655,604,17616,1813,14698c3021,11781,4742,9207,6975,6975c9207,4741,11782,3020,14700,1811c17617,605,20655,0,23813,0x">
                  <v:stroke on="false" weight="0pt" color="#000000" opacity="0" miterlimit="10" joinstyle="miter" endcap="flat"/>
                  <v:fill on="true" color="#000000"/>
                </v:shape>
                <v:shape id="Shape 137" style="position:absolute;width:476;height:476;left:0;top:1714;" coordsize="47625,47625" path="m23813,0c26970,0,30008,605,32925,1812c35842,3020,38418,4741,40650,6973c42883,9206,44604,11781,45812,14698c47021,17616,47625,20655,47625,23813c47625,26970,47021,30007,45812,32924c44604,35841,42883,38416,40650,40650c38418,42883,35842,44603,32925,45811c30008,47020,26970,47625,23813,47625c20655,47625,17617,47020,14700,45811c11782,44603,9207,42883,6975,40650c4742,38416,3021,35841,1813,32924c604,30007,0,26970,0,23813c0,20655,604,17616,1813,14697c3021,11781,4742,9206,6975,6973c9207,4741,11782,3020,14700,1812c17617,605,20655,0,23813,0x">
                  <v:stroke on="false" weight="0pt" color="#000000" opacity="0" miterlimit="10" joinstyle="miter" endcap="flat"/>
                  <v:fill on="true" color="#000000"/>
                </v:shape>
                <v:shape id="Shape 147" style="position:absolute;width:476;height:476;left:0;top:5143;" coordsize="47625,47625" path="m23813,0c26970,0,30008,603,32925,1811c35842,3018,38418,4739,40650,6973c42883,9206,44604,11781,45812,14698c47021,17616,47625,20653,47625,23813c47625,26969,47021,30006,45812,32922c44604,35841,42883,38416,40650,40650c38418,42883,35842,44602,32925,45810c30008,47019,26970,47623,23813,47625c20655,47623,17617,47019,14700,45810c11782,44602,9207,42883,6975,40650c4742,38416,3021,35841,1813,32922c604,30006,0,26969,0,23813c0,20653,604,17616,1813,14698c3021,11781,4742,9206,6975,6973c9207,4739,11782,3020,14700,1812c17617,603,20655,0,23813,0x">
                  <v:stroke on="false" weight="0pt" color="#000000" opacity="0" miterlimit="10" joinstyle="miter" endcap="flat"/>
                  <v:fill on="true" color="#000000"/>
                </v:shape>
                <v:shape id="Shape 156" style="position:absolute;width:476;height:476;left:0;top:6858;" coordsize="47625,47625" path="m23813,0c26970,0,30008,603,32925,1812c35842,3022,38418,4742,40650,6975c42883,9206,44604,11781,45812,14698c47021,17616,47625,20653,47625,23813c47625,26969,47021,30007,45812,32925c44604,35843,42883,38416,40650,40650c38418,42883,35842,44603,32925,45811c30008,47020,26970,47625,23813,47625c20655,47625,17617,47020,14700,45811c11782,44603,9207,42883,6975,40650c4742,38416,3021,35843,1813,32925c604,30007,0,26969,0,23813c0,20653,604,17616,1813,14700c3021,11781,4742,9206,6975,6975c9207,4742,11782,3022,14700,1812c17617,603,20655,0,23813,0x">
                  <v:stroke on="false" weight="0pt" color="#000000" opacity="0" miterlimit="10" joinstyle="miter" endcap="flat"/>
                  <v:fill on="true" color="#000000"/>
                </v:shape>
                <v:shape id="Shape 162" style="position:absolute;width:476;height:476;left:0;top:10287;" coordsize="47625,47625" path="m23813,0c26970,0,30008,603,32925,1812c35842,3020,38418,4739,40650,6973c42883,9206,44604,11781,45812,14698c47021,17616,47625,20655,47625,23813c47625,26969,47021,30006,45812,32922c44604,35840,42883,38415,40650,40649c38418,42880,35842,44600,32925,45810c30008,47019,26970,47623,23813,47625c20655,47623,17617,47019,14700,45810c11782,44600,9207,42880,6975,40649c4742,38415,3021,35840,1813,32922c604,30006,0,26969,0,23813c0,20655,604,17616,1813,14698c3021,11781,4742,9206,6975,6973c9207,4739,11782,3020,14700,1812c17617,603,20655,0,23813,0x">
                  <v:stroke on="false" weight="0pt" color="#000000" opacity="0" miterlimit="10" joinstyle="miter" endcap="flat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4"/>
        </w:rPr>
        <w:t>Receiving Form</w:t>
      </w:r>
      <w:r>
        <w:rPr>
          <w:rFonts w:ascii="Times New Roman" w:hAnsi="Times New Roman" w:eastAsia="Times New Roman" w:cs="Times New Roman"/>
          <w:sz w:val="24"/>
        </w:rPr>
        <w:t xml:space="preserve"> updates the </w:t>
      </w:r>
      <w:r>
        <w:rPr>
          <w:rFonts w:ascii="Times New Roman" w:hAnsi="Times New Roman" w:eastAsia="Times New Roman" w:cs="Times New Roman"/>
          <w:b/>
          <w:sz w:val="24"/>
        </w:rPr>
        <w:t>Receiving</w:t>
      </w:r>
      <w:r>
        <w:rPr>
          <w:rFonts w:ascii="Times New Roman" w:hAnsi="Times New Roman" w:eastAsia="Times New Roman" w:cs="Times New Roman"/>
          <w:sz w:val="24"/>
        </w:rPr>
        <w:t xml:space="preserve"> column in the </w:t>
      </w:r>
      <w:r>
        <w:rPr>
          <w:rFonts w:ascii="Times New Roman" w:hAnsi="Times New Roman" w:eastAsia="Times New Roman" w:cs="Times New Roman"/>
          <w:b/>
          <w:sz w:val="24"/>
        </w:rPr>
        <w:t>Inventory List</w:t>
      </w:r>
      <w:r>
        <w:rPr>
          <w:rFonts w:ascii="Times New Roman" w:hAnsi="Times New Roman" w:eastAsia="Times New Roman" w:cs="Times New Roman"/>
          <w:sz w:val="24"/>
        </w:rPr>
        <w:t>.</w:t>
      </w:r>
    </w:p>
    <w:p w:rsidR="0071508D" w:rsidRDefault="00ED36F3" w14:paraId="0199BF2B" w14:textId="6BE62471">
      <w:pPr>
        <w:spacing w:after="0" w:line="247" w:lineRule="auto"/>
        <w:ind w:left="370"/>
      </w:pPr>
      <w:r>
        <w:rPr>
          <w:rFonts w:ascii="Times New Roman" w:hAnsi="Times New Roman" w:eastAsia="Times New Roman" w:cs="Times New Roman"/>
          <w:b/>
          <w:sz w:val="24"/>
        </w:rPr>
        <w:t>Production Log Form</w:t>
      </w:r>
      <w:r>
        <w:rPr>
          <w:rFonts w:ascii="Times New Roman" w:hAnsi="Times New Roman" w:eastAsia="Times New Roman" w:cs="Times New Roman"/>
          <w:sz w:val="24"/>
        </w:rPr>
        <w:t xml:space="preserve"> updates the </w:t>
      </w:r>
      <w:r>
        <w:rPr>
          <w:rFonts w:ascii="Times New Roman" w:hAnsi="Times New Roman" w:eastAsia="Times New Roman" w:cs="Times New Roman"/>
          <w:b/>
          <w:sz w:val="24"/>
        </w:rPr>
        <w:t>Used in Production</w:t>
      </w:r>
      <w:r>
        <w:rPr>
          <w:rFonts w:ascii="Times New Roman" w:hAnsi="Times New Roman" w:eastAsia="Times New Roman" w:cs="Times New Roman"/>
          <w:sz w:val="24"/>
        </w:rPr>
        <w:t xml:space="preserve"> column in the </w:t>
      </w:r>
      <w:r>
        <w:rPr>
          <w:rFonts w:ascii="Times New Roman" w:hAnsi="Times New Roman" w:eastAsia="Times New Roman" w:cs="Times New Roman"/>
          <w:b/>
          <w:sz w:val="24"/>
        </w:rPr>
        <w:t>Inventory List</w:t>
      </w:r>
      <w:r>
        <w:rPr>
          <w:rFonts w:ascii="Times New Roman" w:hAnsi="Times New Roman" w:eastAsia="Times New Roman" w:cs="Times New Roman"/>
          <w:sz w:val="24"/>
        </w:rPr>
        <w:t xml:space="preserve"> and adds entries to the </w:t>
      </w:r>
      <w:r>
        <w:rPr>
          <w:rFonts w:ascii="Times New Roman" w:hAnsi="Times New Roman" w:eastAsia="Times New Roman" w:cs="Times New Roman"/>
          <w:b/>
          <w:sz w:val="24"/>
        </w:rPr>
        <w:t>Production List</w:t>
      </w:r>
      <w:r>
        <w:rPr>
          <w:rFonts w:ascii="Times New Roman" w:hAnsi="Times New Roman" w:eastAsia="Times New Roman" w:cs="Times New Roman"/>
          <w:sz w:val="24"/>
        </w:rPr>
        <w:t>.</w:t>
      </w:r>
      <w:r w:rsidR="009873D2">
        <w:rPr>
          <w:rFonts w:ascii="Times New Roman" w:hAnsi="Times New Roman" w:eastAsia="Times New Roman" w:cs="Times New Roman"/>
          <w:sz w:val="24"/>
        </w:rPr>
        <w:t>i</w:t>
      </w:r>
    </w:p>
    <w:p w:rsidR="0071508D" w:rsidRDefault="00ED36F3" w14:paraId="02478ACC" w14:textId="77777777">
      <w:pPr>
        <w:spacing w:after="2" w:line="233" w:lineRule="auto"/>
        <w:ind w:left="370"/>
      </w:pPr>
      <w:r>
        <w:rPr>
          <w:rFonts w:ascii="Times New Roman" w:hAnsi="Times New Roman" w:eastAsia="Times New Roman" w:cs="Times New Roman"/>
          <w:b/>
          <w:sz w:val="24"/>
        </w:rPr>
        <w:t>Waste Log Form</w:t>
      </w:r>
      <w:r>
        <w:rPr>
          <w:rFonts w:ascii="Times New Roman" w:hAnsi="Times New Roman" w:eastAsia="Times New Roman" w:cs="Times New Roman"/>
          <w:sz w:val="24"/>
        </w:rPr>
        <w:t xml:space="preserve"> updates the </w:t>
      </w:r>
      <w:r>
        <w:rPr>
          <w:rFonts w:ascii="Times New Roman" w:hAnsi="Times New Roman" w:eastAsia="Times New Roman" w:cs="Times New Roman"/>
          <w:b/>
          <w:sz w:val="24"/>
        </w:rPr>
        <w:t>Waste</w:t>
      </w:r>
      <w:r>
        <w:rPr>
          <w:rFonts w:ascii="Times New Roman" w:hAnsi="Times New Roman" w:eastAsia="Times New Roman" w:cs="Times New Roman"/>
          <w:sz w:val="24"/>
        </w:rPr>
        <w:t xml:space="preserve"> column in the </w:t>
      </w:r>
      <w:r>
        <w:rPr>
          <w:rFonts w:ascii="Times New Roman" w:hAnsi="Times New Roman" w:eastAsia="Times New Roman" w:cs="Times New Roman"/>
          <w:b/>
          <w:sz w:val="24"/>
        </w:rPr>
        <w:t>Inventory List</w:t>
      </w:r>
      <w:r>
        <w:rPr>
          <w:rFonts w:ascii="Times New Roman" w:hAnsi="Times New Roman" w:eastAsia="Times New Roman" w:cs="Times New Roman"/>
          <w:sz w:val="24"/>
        </w:rPr>
        <w:t xml:space="preserve"> and adds entries to the </w:t>
      </w:r>
      <w:r>
        <w:rPr>
          <w:rFonts w:ascii="Times New Roman" w:hAnsi="Times New Roman" w:eastAsia="Times New Roman" w:cs="Times New Roman"/>
          <w:b/>
          <w:sz w:val="24"/>
        </w:rPr>
        <w:t>Waste List</w:t>
      </w:r>
      <w:r>
        <w:rPr>
          <w:rFonts w:ascii="Times New Roman" w:hAnsi="Times New Roman" w:eastAsia="Times New Roman" w:cs="Times New Roman"/>
          <w:sz w:val="24"/>
        </w:rPr>
        <w:t xml:space="preserve">. </w:t>
      </w:r>
      <w:r>
        <w:rPr>
          <w:rFonts w:ascii="Times New Roman" w:hAnsi="Times New Roman" w:eastAsia="Times New Roman" w:cs="Times New Roman"/>
          <w:b/>
          <w:sz w:val="24"/>
        </w:rPr>
        <w:t>Prep Log Form</w:t>
      </w:r>
      <w:r>
        <w:rPr>
          <w:rFonts w:ascii="Times New Roman" w:hAnsi="Times New Roman" w:eastAsia="Times New Roman" w:cs="Times New Roman"/>
          <w:sz w:val="24"/>
        </w:rPr>
        <w:t xml:space="preserve"> is used for internal tracking and can be related to the </w:t>
      </w:r>
      <w:r>
        <w:rPr>
          <w:rFonts w:ascii="Times New Roman" w:hAnsi="Times New Roman" w:eastAsia="Times New Roman" w:cs="Times New Roman"/>
          <w:b/>
          <w:sz w:val="24"/>
        </w:rPr>
        <w:t>Production List</w:t>
      </w:r>
      <w:r>
        <w:rPr>
          <w:rFonts w:ascii="Times New Roman" w:hAnsi="Times New Roman" w:eastAsia="Times New Roman" w:cs="Times New Roman"/>
          <w:sz w:val="24"/>
        </w:rPr>
        <w:t xml:space="preserve"> to ensure prepared ingredients are used accordingly.</w:t>
      </w:r>
    </w:p>
    <w:p w:rsidR="0071508D" w:rsidRDefault="00ED36F3" w14:paraId="0DA4741A" w14:textId="77777777">
      <w:pPr>
        <w:spacing w:after="236" w:line="233" w:lineRule="auto"/>
        <w:ind w:left="370"/>
      </w:pPr>
      <w:r>
        <w:rPr>
          <w:rFonts w:ascii="Times New Roman" w:hAnsi="Times New Roman" w:eastAsia="Times New Roman" w:cs="Times New Roman"/>
          <w:b/>
          <w:sz w:val="24"/>
        </w:rPr>
        <w:t>Cash Drawer Log Form</w:t>
      </w:r>
      <w:r>
        <w:rPr>
          <w:rFonts w:ascii="Times New Roman" w:hAnsi="Times New Roman" w:eastAsia="Times New Roman" w:cs="Times New Roman"/>
          <w:sz w:val="24"/>
        </w:rPr>
        <w:t xml:space="preserve"> adds entries to the </w:t>
      </w:r>
      <w:r>
        <w:rPr>
          <w:rFonts w:ascii="Times New Roman" w:hAnsi="Times New Roman" w:eastAsia="Times New Roman" w:cs="Times New Roman"/>
          <w:b/>
          <w:sz w:val="24"/>
        </w:rPr>
        <w:t>Cash Drawer List</w:t>
      </w:r>
      <w:r>
        <w:rPr>
          <w:rFonts w:ascii="Times New Roman" w:hAnsi="Times New Roman" w:eastAsia="Times New Roman" w:cs="Times New Roman"/>
          <w:sz w:val="24"/>
        </w:rPr>
        <w:t xml:space="preserve"> for financial tracking.</w:t>
      </w:r>
    </w:p>
    <w:p w:rsidR="0071508D" w:rsidRDefault="00ED36F3" w14:paraId="7906CD10" w14:textId="77777777">
      <w:pPr>
        <w:spacing w:after="236" w:line="233" w:lineRule="auto"/>
        <w:ind w:left="-5"/>
      </w:pPr>
      <w:r>
        <w:rPr>
          <w:rFonts w:ascii="Times New Roman" w:hAnsi="Times New Roman" w:eastAsia="Times New Roman" w:cs="Times New Roman"/>
          <w:sz w:val="24"/>
        </w:rPr>
        <w:t xml:space="preserve">Each form is designed to capture specific data that feeds into the corresponding list, ensuring real-time updates to your inventory levels and providing a comprehensive view of your bakery’s operations. </w:t>
      </w:r>
      <w:r>
        <w:rPr>
          <w:rFonts w:ascii="Calibri" w:hAnsi="Calibri" w:eastAsia="Calibri" w:cs="Calibri"/>
          <w:sz w:val="24"/>
        </w:rPr>
        <w:t>📈🍞</w:t>
      </w:r>
    </w:p>
    <w:sectPr w:rsidR="0071508D">
      <w:pgSz w:w="12240" w:h="15840" w:orient="portrait"/>
      <w:pgMar w:top="47" w:right="750" w:bottom="431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">
    <w:nsid w:val="4a5fab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055455E"/>
    <w:multiLevelType w:val="hybridMultilevel"/>
    <w:tmpl w:val="F4A4B968"/>
    <w:lvl w:ilvl="0" w:tplc="59D6FFC2">
      <w:start w:val="1"/>
      <w:numFmt w:val="decimal"/>
      <w:lvlText w:val="%1."/>
      <w:lvlJc w:val="left"/>
      <w:pPr>
        <w:ind w:left="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5B321B82">
      <w:start w:val="1"/>
      <w:numFmt w:val="lowerLetter"/>
      <w:lvlText w:val="%2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99DE7CC6">
      <w:start w:val="1"/>
      <w:numFmt w:val="lowerRoman"/>
      <w:lvlText w:val="%3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3B407E68">
      <w:start w:val="1"/>
      <w:numFmt w:val="decimal"/>
      <w:lvlText w:val="%4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F2DC6F8C">
      <w:start w:val="1"/>
      <w:numFmt w:val="lowerLetter"/>
      <w:lvlText w:val="%5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A97A3EFE">
      <w:start w:val="1"/>
      <w:numFmt w:val="lowerRoman"/>
      <w:lvlText w:val="%6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F85C6C76">
      <w:start w:val="1"/>
      <w:numFmt w:val="decimal"/>
      <w:lvlText w:val="%7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886AC4E6">
      <w:start w:val="1"/>
      <w:numFmt w:val="lowerLetter"/>
      <w:lvlText w:val="%8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61F8E440">
      <w:start w:val="1"/>
      <w:numFmt w:val="lowerRoman"/>
      <w:lvlText w:val="%9"/>
      <w:lvlJc w:val="left"/>
      <w:pPr>
        <w:ind w:left="6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4E420E7D"/>
    <w:multiLevelType w:val="hybridMultilevel"/>
    <w:tmpl w:val="19788B54"/>
    <w:lvl w:ilvl="0" w:tplc="A380CCD8">
      <w:start w:val="1"/>
      <w:numFmt w:val="decimal"/>
      <w:lvlText w:val="%1."/>
      <w:lvlJc w:val="left"/>
      <w:pPr>
        <w:ind w:left="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3968DDCA">
      <w:start w:val="1"/>
      <w:numFmt w:val="bullet"/>
      <w:lvlText w:val="-"/>
      <w:lvlJc w:val="left"/>
      <w:pPr>
        <w:ind w:left="800"/>
      </w:pPr>
      <w:rPr>
        <w:rFonts w:ascii="Consolas" w:hAnsi="Consolas" w:eastAsia="Consolas" w:cs="Consolas"/>
        <w:b w:val="0"/>
        <w:i w:val="0"/>
        <w:strike w:val="0"/>
        <w:dstrike w:val="0"/>
        <w:color w:val="00B0E8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2" w:tplc="34DC58E0">
      <w:start w:val="1"/>
      <w:numFmt w:val="bullet"/>
      <w:lvlText w:val="▪"/>
      <w:lvlJc w:val="left"/>
      <w:pPr>
        <w:ind w:left="1680"/>
      </w:pPr>
      <w:rPr>
        <w:rFonts w:ascii="Consolas" w:hAnsi="Consolas" w:eastAsia="Consolas" w:cs="Consolas"/>
        <w:b w:val="0"/>
        <w:i w:val="0"/>
        <w:strike w:val="0"/>
        <w:dstrike w:val="0"/>
        <w:color w:val="00B0E8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3" w:tplc="FD0C45B2">
      <w:start w:val="1"/>
      <w:numFmt w:val="bullet"/>
      <w:lvlText w:val="•"/>
      <w:lvlJc w:val="left"/>
      <w:pPr>
        <w:ind w:left="2400"/>
      </w:pPr>
      <w:rPr>
        <w:rFonts w:ascii="Consolas" w:hAnsi="Consolas" w:eastAsia="Consolas" w:cs="Consolas"/>
        <w:b w:val="0"/>
        <w:i w:val="0"/>
        <w:strike w:val="0"/>
        <w:dstrike w:val="0"/>
        <w:color w:val="00B0E8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4" w:tplc="24C643E0">
      <w:start w:val="1"/>
      <w:numFmt w:val="bullet"/>
      <w:lvlText w:val="o"/>
      <w:lvlJc w:val="left"/>
      <w:pPr>
        <w:ind w:left="3120"/>
      </w:pPr>
      <w:rPr>
        <w:rFonts w:ascii="Consolas" w:hAnsi="Consolas" w:eastAsia="Consolas" w:cs="Consolas"/>
        <w:b w:val="0"/>
        <w:i w:val="0"/>
        <w:strike w:val="0"/>
        <w:dstrike w:val="0"/>
        <w:color w:val="00B0E8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5" w:tplc="66D20C6A">
      <w:start w:val="1"/>
      <w:numFmt w:val="bullet"/>
      <w:lvlText w:val="▪"/>
      <w:lvlJc w:val="left"/>
      <w:pPr>
        <w:ind w:left="3840"/>
      </w:pPr>
      <w:rPr>
        <w:rFonts w:ascii="Consolas" w:hAnsi="Consolas" w:eastAsia="Consolas" w:cs="Consolas"/>
        <w:b w:val="0"/>
        <w:i w:val="0"/>
        <w:strike w:val="0"/>
        <w:dstrike w:val="0"/>
        <w:color w:val="00B0E8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6" w:tplc="7BFA91C6">
      <w:start w:val="1"/>
      <w:numFmt w:val="bullet"/>
      <w:lvlText w:val="•"/>
      <w:lvlJc w:val="left"/>
      <w:pPr>
        <w:ind w:left="4560"/>
      </w:pPr>
      <w:rPr>
        <w:rFonts w:ascii="Consolas" w:hAnsi="Consolas" w:eastAsia="Consolas" w:cs="Consolas"/>
        <w:b w:val="0"/>
        <w:i w:val="0"/>
        <w:strike w:val="0"/>
        <w:dstrike w:val="0"/>
        <w:color w:val="00B0E8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7" w:tplc="05025786">
      <w:start w:val="1"/>
      <w:numFmt w:val="bullet"/>
      <w:lvlText w:val="o"/>
      <w:lvlJc w:val="left"/>
      <w:pPr>
        <w:ind w:left="5280"/>
      </w:pPr>
      <w:rPr>
        <w:rFonts w:ascii="Consolas" w:hAnsi="Consolas" w:eastAsia="Consolas" w:cs="Consolas"/>
        <w:b w:val="0"/>
        <w:i w:val="0"/>
        <w:strike w:val="0"/>
        <w:dstrike w:val="0"/>
        <w:color w:val="00B0E8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8" w:tplc="2130B1B0">
      <w:start w:val="1"/>
      <w:numFmt w:val="bullet"/>
      <w:lvlText w:val="▪"/>
      <w:lvlJc w:val="left"/>
      <w:pPr>
        <w:ind w:left="6000"/>
      </w:pPr>
      <w:rPr>
        <w:rFonts w:ascii="Consolas" w:hAnsi="Consolas" w:eastAsia="Consolas" w:cs="Consolas"/>
        <w:b w:val="0"/>
        <w:i w:val="0"/>
        <w:strike w:val="0"/>
        <w:dstrike w:val="0"/>
        <w:color w:val="00B0E8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3">
    <w:abstractNumId w:val="2"/>
  </w:num>
  <w:num w:numId="1" w16cid:durableId="28537148">
    <w:abstractNumId w:val="1"/>
  </w:num>
  <w:num w:numId="2" w16cid:durableId="16466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08D"/>
    <w:rsid w:val="0000245A"/>
    <w:rsid w:val="004063F4"/>
    <w:rsid w:val="0071508D"/>
    <w:rsid w:val="009873D2"/>
    <w:rsid w:val="00C84F39"/>
    <w:rsid w:val="00ED36F3"/>
    <w:rsid w:val="3C97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86B5"/>
  <w15:docId w15:val="{5778E679-C9C8-46B9-8D27-CB38E190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3" w:line="259" w:lineRule="auto"/>
      <w:ind w:left="610" w:hanging="10"/>
    </w:pPr>
    <w:rPr>
      <w:rFonts w:ascii="Consolas" w:hAnsi="Consolas" w:eastAsia="Consolas" w:cs="Consolas"/>
      <w:color w:val="000000"/>
      <w:sz w:val="1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0" w:line="259" w:lineRule="auto"/>
      <w:outlineLvl w:val="0"/>
    </w:pPr>
    <w:rPr>
      <w:rFonts w:ascii="Times New Roman" w:hAnsi="Times New Roman" w:eastAsia="Times New Roman" w:cs="Times New Roman"/>
      <w:b/>
      <w:color w:val="123BB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Times New Roman" w:hAnsi="Times New Roman" w:eastAsia="Times New Roman" w:cs="Times New Roman"/>
      <w:b/>
      <w:color w:val="123BB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Answer.pdf</dc:title>
  <dc:subject/>
  <dc:creator>Nicholas Jones</dc:creator>
  <keywords/>
  <lastModifiedBy>Nicholas Jones</lastModifiedBy>
  <revision>4</revision>
  <dcterms:created xsi:type="dcterms:W3CDTF">2024-05-12T15:47:00.0000000Z</dcterms:created>
  <dcterms:modified xsi:type="dcterms:W3CDTF">2024-05-13T07:21:39.6977756Z</dcterms:modified>
</coreProperties>
</file>