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INTERNAL – FOR THE OWNER AND THE LAWYER ONLY. DO NOT PUBLISH.</w:t>
      </w:r>
      <w:r>
        <w:rPr/>
        <w:t xml:space="preserve"> This pack contains business details (fees, charges, internal settings) that must not appear on any public page.</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the barber's share goes straight from Paystack to the barber)?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and the app has no feature for booking on behalf of a child. Do we need an age check? How to treat children's data if one signs up?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auto-approval time acceptable (it is done by a scheduled check, so it can lag)?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part of it (the customer's share, see 24a) is added at checkout as a "booking fee". Is that lawful, is the disclosure adequate, and must it be refunded when the booking is refunded (see 24b)?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rStyle w:val="Strong"/>
        </w:rPr>
        <w:t>Chargebacks and refunds of split payments.</w:t>
      </w:r>
      <w:r>
        <w:rPr/>
        <w:t xml:space="preserve"> The app has no mechanism that takes a refund or chargeback back from a barber's balance or payouts, and the Barber Agreement no longer says it does. Who bears a chargeback? Is a recovery right against the barber needed? See also 55.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and Resend (e-mail provider, used only if e-mail verification is switched on).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deletes automatically, on admin-set periods, from a clean-up job that runs at most hourly but starts from the scheduled sweep (daily by default; see 58): webhook records, notifications, stale push subscriptions, admin alerts, rate-limit records,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for 400 days (30 days if the signature was invalid) and may contain payer details (e-mail, card type, last 4 digits, bank, IP address). Is that proportionate under data minimisation, or should the period be shorter / the payload trimmed?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the three-way split of the payment-processor fee, TrimSlot's charge and the commission on cash bookings are admin settings (no fixed numbers are written in the documents). Confirm the levels to publish, and that the split matches what Paystack really charges.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has no feature for booking for a child), and moderation (admin can remove a photo with a reason). </w:t>
      </w:r>
    </w:p>
    <w:p>
      <w:pPr>
        <w:pStyle w:val="BodyText"/>
        <w:numPr>
          <w:ilvl w:val="0"/>
          <w:numId w:val="8"/>
        </w:numPr>
        <w:tabs>
          <w:tab w:val="clear" w:pos="709"/>
          <w:tab w:val="left" w:pos="709" w:leader="none"/>
        </w:tabs>
        <w:bidi w:val="0"/>
        <w:spacing w:before="0" w:after="0"/>
        <w:ind w:hanging="283" w:left="709"/>
        <w:jc w:val="left"/>
        <w:rPr/>
      </w:pPr>
      <w:r>
        <w:rPr>
          <w:rStyle w:val="Strong"/>
        </w:rPr>
        <w:t>Liability cap:</w:t>
      </w:r>
      <w:r>
        <w:rPr/>
        <w:t xml:space="preserve"> set the amount (admin Controls) once the lawyer confirms; until then the Terms show a placeholder. </w:t>
      </w:r>
    </w:p>
    <w:p>
      <w:pPr>
        <w:pStyle w:val="BodyText"/>
        <w:numPr>
          <w:ilvl w:val="0"/>
          <w:numId w:val="8"/>
        </w:numPr>
        <w:tabs>
          <w:tab w:val="clear" w:pos="709"/>
          <w:tab w:val="left" w:pos="709" w:leader="none"/>
        </w:tabs>
        <w:bidi w:val="0"/>
        <w:spacing w:before="0" w:after="0"/>
        <w:ind w:hanging="283" w:left="709"/>
        <w:jc w:val="left"/>
        <w:rPr/>
      </w:pPr>
      <w:r>
        <w:rPr>
          <w:rStyle w:val="Strong"/>
        </w:rPr>
        <w:t>Push subscriptions and failed-login records.</w:t>
      </w:r>
      <w:r>
        <w:rPr/>
        <w:t xml:space="preserve"> A push subscription stores a browser description ("user agent") and belongs to the browser, so it moves to another account that turns push on in the same browser. Failed-log-in counters (</w:t>
      </w:r>
      <w:r>
        <w:rPr>
          <w:rStyle w:val="SourceText"/>
        </w:rPr>
        <w:t>rate_limits</w:t>
      </w:r>
      <w:r>
        <w:rPr/>
        <w:t xml:space="preserve">) keep the typed e-mail or phone and the IP address for 2 hours. Is the notice in the Privacy Policy enough? </w:t>
      </w:r>
    </w:p>
    <w:p>
      <w:pPr>
        <w:pStyle w:val="BodyText"/>
        <w:numPr>
          <w:ilvl w:val="0"/>
          <w:numId w:val="8"/>
        </w:numPr>
        <w:tabs>
          <w:tab w:val="clear" w:pos="709"/>
          <w:tab w:val="left" w:pos="709" w:leader="none"/>
        </w:tabs>
        <w:bidi w:val="0"/>
        <w:spacing w:before="0" w:after="0"/>
        <w:ind w:hanging="283" w:left="709"/>
        <w:jc w:val="left"/>
        <w:rPr/>
      </w:pPr>
      <w:r>
        <w:rPr>
          <w:rStyle w:val="Strong"/>
        </w:rPr>
        <w:t>Loyalty credits and removing credits.</w:t>
      </w:r>
      <w:r>
        <w:rPr/>
        <w:t xml:space="preserve"> If the owner switches the loyalty reward on, a customer earns a free credit (valid 90 days) every Nth visit. Staff can also revoke a credit (mistake, fraud, account closed). Is the revocation clause in the Terms and Refund Policy acceptable, especially for a credit that replaced a paid, missed session? </w:t>
      </w:r>
    </w:p>
    <w:p>
      <w:pPr>
        <w:pStyle w:val="BodyText"/>
        <w:numPr>
          <w:ilvl w:val="0"/>
          <w:numId w:val="8"/>
        </w:numPr>
        <w:tabs>
          <w:tab w:val="clear" w:pos="709"/>
          <w:tab w:val="left" w:pos="709" w:leader="none"/>
        </w:tabs>
        <w:bidi w:val="0"/>
        <w:spacing w:before="0" w:after="0"/>
        <w:ind w:hanging="283" w:left="709"/>
        <w:jc w:val="left"/>
        <w:rPr/>
      </w:pPr>
      <w:r>
        <w:rPr>
          <w:rStyle w:val="Strong"/>
        </w:rPr>
        <w:t>Refunds of split payments.</w:t>
      </w:r>
      <w:r>
        <w:rPr/>
        <w:t xml:space="preserve"> When a split payment is refunded, how does Paystack take the money back (from the barber's subaccount, from TrimSlot's balance, or both), and who bears the booking fee and Paystack's own fee? Today we assume nothing and promise the customer a full refund of what they were charged. </w:t>
      </w:r>
    </w:p>
    <w:p>
      <w:pPr>
        <w:pStyle w:val="BodyText"/>
        <w:numPr>
          <w:ilvl w:val="0"/>
          <w:numId w:val="8"/>
        </w:numPr>
        <w:tabs>
          <w:tab w:val="clear" w:pos="709"/>
          <w:tab w:val="left" w:pos="709" w:leader="none"/>
        </w:tabs>
        <w:bidi w:val="0"/>
        <w:spacing w:before="0" w:after="0"/>
        <w:ind w:hanging="283" w:left="709"/>
        <w:jc w:val="left"/>
        <w:rPr/>
      </w:pPr>
      <w:r>
        <w:rPr>
          <w:rStyle w:val="Strong"/>
        </w:rPr>
        <w:t>Debt settled during a checkout.</w:t>
      </w:r>
      <w:r>
        <w:rPr/>
        <w:t xml:space="preserve"> The netted amount is fixed when a barber's customer starts to pay. If the barber's balance is settled in the meantime, the payment still takes the netted amount from the barber, and the app does not pay it back automatically (staff review). Acceptable, or must it be corrected automatically? </w:t>
      </w:r>
    </w:p>
    <w:p>
      <w:pPr>
        <w:pStyle w:val="BodyText"/>
        <w:numPr>
          <w:ilvl w:val="0"/>
          <w:numId w:val="8"/>
        </w:numPr>
        <w:tabs>
          <w:tab w:val="clear" w:pos="709"/>
          <w:tab w:val="left" w:pos="709" w:leader="none"/>
        </w:tabs>
        <w:bidi w:val="0"/>
        <w:spacing w:before="0" w:after="0"/>
        <w:ind w:hanging="283" w:left="709"/>
        <w:jc w:val="left"/>
        <w:rPr/>
      </w:pPr>
      <w:r>
        <w:rPr>
          <w:rStyle w:val="Strong"/>
        </w:rPr>
        <w:t>Credit value for a missed plan session.</w:t>
      </w:r>
      <w:r>
        <w:rPr/>
        <w:t xml:space="preserve"> The credit equals the service price on the booking, not the per-session share of the plan price, so it can be worth more than the session cost the customer. Is that intended (owner) and fair to the barber, who already received the plan payment? </w:t>
      </w:r>
    </w:p>
    <w:p>
      <w:pPr>
        <w:pStyle w:val="BodyText"/>
        <w:numPr>
          <w:ilvl w:val="0"/>
          <w:numId w:val="8"/>
        </w:numPr>
        <w:tabs>
          <w:tab w:val="clear" w:pos="709"/>
          <w:tab w:val="left" w:pos="709" w:leader="none"/>
        </w:tabs>
        <w:bidi w:val="0"/>
        <w:spacing w:before="0" w:after="0"/>
        <w:ind w:hanging="283" w:left="709"/>
        <w:jc w:val="left"/>
        <w:rPr/>
      </w:pPr>
      <w:r>
        <w:rPr>
          <w:rStyle w:val="Strong"/>
        </w:rPr>
        <w:t>When the scheduled checks run.</w:t>
      </w:r>
      <w:r>
        <w:rPr/>
        <w:t xml:space="preserve"> On Vercel's free plan the sweep (auto-approving refunds, closing abandoned tries, reminders, retention clean-up) runs once a day; an external one-minute timer makes it near-instant. The documents say so. Owner: which will be used at launch? Lawyer: is a refund auto-approval that can lag up to a day acceptable? </w:t>
      </w:r>
    </w:p>
    <w:p>
      <w:pPr>
        <w:pStyle w:val="BodyText"/>
        <w:numPr>
          <w:ilvl w:val="0"/>
          <w:numId w:val="8"/>
        </w:numPr>
        <w:tabs>
          <w:tab w:val="clear" w:pos="709"/>
          <w:tab w:val="left" w:pos="709" w:leader="none"/>
        </w:tabs>
        <w:bidi w:val="0"/>
        <w:spacing w:before="0" w:after="0"/>
        <w:ind w:hanging="283" w:left="709"/>
        <w:jc w:val="left"/>
        <w:rPr/>
      </w:pPr>
      <w:r>
        <w:rPr>
          <w:rStyle w:val="Strong"/>
        </w:rPr>
        <w:t>Notification consent card.</w:t>
      </w:r>
      <w:r>
        <w:rPr/>
        <w:t xml:space="preserve"> The card in the app is short and has no privacy link (see document 06). Is it enough? </w:t>
      </w:r>
    </w:p>
    <w:p>
      <w:pPr>
        <w:pStyle w:val="BodyText"/>
        <w:numPr>
          <w:ilvl w:val="0"/>
          <w:numId w:val="8"/>
        </w:numPr>
        <w:tabs>
          <w:tab w:val="clear" w:pos="709"/>
          <w:tab w:val="left" w:pos="709" w:leader="none"/>
        </w:tabs>
        <w:bidi w:val="0"/>
        <w:spacing w:before="0" w:after="0"/>
        <w:ind w:hanging="283" w:left="709"/>
        <w:jc w:val="left"/>
        <w:rPr/>
      </w:pPr>
      <w:r>
        <w:rPr>
          <w:rStyle w:val="Strong"/>
        </w:rPr>
        <w:t>Help-request text.</w:t>
      </w:r>
      <w:r>
        <w:rPr/>
        <w:t xml:space="preserve"> A customer can write a short free-text message when they ask for urgent help with a booking. It is stored with the booking, may be copied into a staff report, is included in the customer's data export, is blanked when the account is deleted, and is removed by the retention clean-up after the notifications period. Is that the right lawful basis, retention and notice? Should the help button warn people not to write sensitive details (health, for example)? </w:t>
      </w:r>
    </w:p>
    <w:p>
      <w:pPr>
        <w:pStyle w:val="BodyText"/>
        <w:numPr>
          <w:ilvl w:val="0"/>
          <w:numId w:val="8"/>
        </w:numPr>
        <w:tabs>
          <w:tab w:val="clear" w:pos="709"/>
          <w:tab w:val="left" w:pos="709" w:leader="none"/>
        </w:tabs>
        <w:bidi w:val="0"/>
        <w:spacing w:before="0" w:after="0"/>
        <w:ind w:hanging="283" w:left="709"/>
        <w:jc w:val="left"/>
        <w:rPr/>
      </w:pPr>
      <w:r>
        <w:rPr>
          <w:rStyle w:val="Strong"/>
        </w:rPr>
        <w:t>E-mail verification code data (OTP).</w:t>
      </w:r>
      <w:r>
        <w:rPr/>
        <w:t xml:space="preserve"> If e-mail verification is switched on, we store for a few minutes a one-way hash of the one-time code, its expiry time and the wrong-try count, and send the code through Resend (a processor outside Nigeria). The hash is cleared when used or replaced and within about a day after it expires. Is that retention and the Resend contract/transfer mechanism (DPA, SCCs) enough? Is a separate notice needed when the switch is turned on? </w:t>
      </w:r>
    </w:p>
    <w:p>
      <w:pPr>
        <w:pStyle w:val="BodyText"/>
        <w:numPr>
          <w:ilvl w:val="0"/>
          <w:numId w:val="8"/>
        </w:numPr>
        <w:tabs>
          <w:tab w:val="clear" w:pos="709"/>
          <w:tab w:val="left" w:pos="709" w:leader="none"/>
        </w:tabs>
        <w:bidi w:val="0"/>
        <w:spacing w:before="0" w:after="0"/>
        <w:ind w:hanging="283" w:left="709"/>
        <w:jc w:val="left"/>
        <w:rPr/>
      </w:pPr>
      <w:r>
        <w:rPr>
          <w:rStyle w:val="Strong"/>
        </w:rPr>
        <w:t>Phone sharing.</w:t>
      </w:r>
      <w:r>
        <w:rPr/>
        <w:t xml:space="preserve"> A customer sees the barber's phone number and WhatsApp link only on a paid, confirmed or arrived booking; the barber sees the customer's phone and WhatsApp link on the barber's own bookings. Is showing these numbers to the other party covered by the Privacy Policy as written, and do we need consent, or a rule about how the numbers may be used (no marketing, no saving)? </w:t>
      </w:r>
    </w:p>
    <w:p>
      <w:pPr>
        <w:pStyle w:val="BodyText"/>
        <w:numPr>
          <w:ilvl w:val="0"/>
          <w:numId w:val="8"/>
        </w:numPr>
        <w:tabs>
          <w:tab w:val="clear" w:pos="709"/>
          <w:tab w:val="left" w:pos="709" w:leader="none"/>
        </w:tabs>
        <w:bidi w:val="0"/>
        <w:ind w:hanging="283" w:left="709"/>
        <w:jc w:val="left"/>
        <w:rPr/>
      </w:pPr>
      <w:r>
        <w:rPr>
          <w:rStyle w:val="Strong"/>
        </w:rPr>
        <w:t>Taking a debt from online payments (decision for the owner/lawyer).</w:t>
      </w:r>
      <w:r>
        <w:rPr/>
        <w:t xml:space="preserve"> The Barber Agreement now says only: "If you owe TrimSlot an amount, we may take it from future online payments to you, and the app shows your balance." We removed the earlier public promises "we never take more than you owe" and "the charge is never more than the price", so the public text no longer states a cap. Is the generic wording enough for a fair, enforceable term, or do you want a cap, a notice step or a dispute route written in (without publishing the formula)? The real rules are in document 08.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9"/>
        </w:numPr>
        <w:tabs>
          <w:tab w:val="clear" w:pos="709"/>
          <w:tab w:val="left" w:pos="709" w:leader="none"/>
        </w:tabs>
        <w:bidi w:val="0"/>
        <w:spacing w:before="0" w:after="0"/>
        <w:ind w:hanging="283" w:left="709"/>
        <w:jc w:val="left"/>
        <w:rPr/>
      </w:pPr>
      <w:r>
        <w:rPr/>
        <w:t xml:space="preserve">TrimSlot is an app to book barbers. The barbers run their own shops. TrimSlot does not cut hair. </w:t>
      </w:r>
    </w:p>
    <w:p>
      <w:pPr>
        <w:pStyle w:val="BodyText"/>
        <w:numPr>
          <w:ilvl w:val="0"/>
          <w:numId w:val="9"/>
        </w:numPr>
        <w:tabs>
          <w:tab w:val="clear" w:pos="709"/>
          <w:tab w:val="left" w:pos="709" w:leader="none"/>
        </w:tabs>
        <w:bidi w:val="0"/>
        <w:spacing w:before="0" w:after="0"/>
        <w:ind w:hanging="283" w:left="709"/>
        <w:jc w:val="left"/>
        <w:rPr/>
      </w:pPr>
      <w:r>
        <w:rPr/>
        <w:t xml:space="preserve">You must be 18 or older to make an account. </w:t>
      </w:r>
    </w:p>
    <w:p>
      <w:pPr>
        <w:pStyle w:val="BodyText"/>
        <w:numPr>
          <w:ilvl w:val="0"/>
          <w:numId w:val="9"/>
        </w:numPr>
        <w:tabs>
          <w:tab w:val="clear" w:pos="709"/>
          <w:tab w:val="left" w:pos="709" w:leader="none"/>
        </w:tabs>
        <w:bidi w:val="0"/>
        <w:spacing w:before="0" w:after="0"/>
        <w:ind w:hanging="283" w:left="709"/>
        <w:jc w:val="left"/>
        <w:rPr/>
      </w:pPr>
      <w:r>
        <w:rPr/>
        <w:t xml:space="preserve">You can pay online. Or you can pay at the shop, if the barber allows it. If you pay online, we add a small booking fee. You see it before you pay. </w:t>
      </w:r>
    </w:p>
    <w:p>
      <w:pPr>
        <w:pStyle w:val="BodyText"/>
        <w:numPr>
          <w:ilvl w:val="0"/>
          <w:numId w:val="9"/>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9"/>
        </w:numPr>
        <w:tabs>
          <w:tab w:val="clear" w:pos="709"/>
          <w:tab w:val="left" w:pos="709" w:leader="none"/>
        </w:tabs>
        <w:bidi w:val="0"/>
        <w:spacing w:before="0" w:after="0"/>
        <w:ind w:hanging="283" w:left="709"/>
        <w:jc w:val="left"/>
        <w:rPr/>
      </w:pPr>
      <w:r>
        <w:rPr/>
        <w:t xml:space="preserve">If you miss a visit that you paid for, you get no refund. When your barber marks it a no-show, you get one credit with the same barber. You cannot cash out a credit. </w:t>
      </w:r>
    </w:p>
    <w:p>
      <w:pPr>
        <w:pStyle w:val="BodyText"/>
        <w:numPr>
          <w:ilvl w:val="0"/>
          <w:numId w:val="9"/>
        </w:numPr>
        <w:tabs>
          <w:tab w:val="clear" w:pos="709"/>
          <w:tab w:val="left" w:pos="709" w:leader="none"/>
        </w:tabs>
        <w:bidi w:val="0"/>
        <w:ind w:hanging="283" w:left="709"/>
        <w:jc w:val="left"/>
        <w:rPr/>
      </w:pPr>
      <w:r>
        <w:rPr/>
        <w:t xml:space="preserve">In Profile, you can download your data or delete your account.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The app has no feature for booking on behalf of a child; the account holder is the customer. [LAWYER: confirm; see open question 7.]</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Pay-on-arrival bookings, plan sessions and credits have no booking fee.</w:t>
      </w:r>
    </w:p>
    <w:p>
      <w:pPr>
        <w:pStyle w:val="BodyText"/>
        <w:bidi w:val="0"/>
        <w:jc w:val="left"/>
        <w:rPr/>
      </w:pPr>
      <w:r>
        <w:rPr/>
        <w:t xml:space="preserve">3.2 </w:t>
      </w:r>
      <w:r>
        <w:rPr>
          <w:rStyle w:val="Strong"/>
        </w:rPr>
        <w:t>Pay now (online).</w:t>
      </w:r>
      <w:r>
        <w:rPr/>
        <w:t xml:space="preserve"> </w:t>
      </w:r>
      <w:r>
        <w:rPr>
          <w:rStyle w:val="Strong"/>
        </w:rPr>
        <w:t>No slot is reserved while you pay, and the first confirmed payment for a time wins.</w:t>
      </w:r>
      <w:r>
        <w:rPr/>
        <w:t xml:space="preserve"> Your attempt stays open for </w:t>
      </w:r>
      <w:r>
        <w:rPr>
          <w:rStyle w:val="Strong"/>
        </w:rPr>
        <w:t>15 minutes</w:t>
      </w:r>
      <w:r>
        <w:rPr/>
        <w:t>. A booking is confirmed only when Paystack confirms your payment to us. If someone else's payment for the same time is confirmed first, your booking is not confirmed and your payment is refunded automatically. If you do not pay within 15 minutes, we first ask Paystack whether you paid. If you did, the booking is confirmed (or the payment is refunded if the time was taken). If you did not, the booking is marked "Incomplete" and you are not charged. If we cannot check with Paystack, we tell you so, and if money left your account we confirm the booking or refund you ourselves. Payments must be in Nigerian naira (NGN). If your payment is confirmed after that and the time is still free, the booking is confirmed; if the time has been taken, the payment is refunded automatically.</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Changing the time.</w:t>
      </w:r>
      <w:r>
        <w:rPr/>
        <w:t xml:space="preserve"> While you can still cancel, you can move a confirmed booking to another free time with the </w:t>
      </w:r>
      <w:r>
        <w:rPr>
          <w:rStyle w:val="Strong"/>
        </w:rPr>
        <w:t>same barber and the same service</w:t>
      </w:r>
      <w:r>
        <w:rPr/>
        <w:t xml:space="preserve">. You can do this up to </w:t>
      </w:r>
      <w:r>
        <w:rPr>
          <w:rStyle w:val="Strong"/>
        </w:rPr>
        <w:t>3 times</w:t>
      </w:r>
      <w:r>
        <w:rPr/>
        <w:t xml:space="preserve"> for one booking. Moving a booking does not change what you paid or how you paid (plan session or credit stays attached). The barber is told. When the cancel cut-off has passed, you can no longer move it.</w:t>
      </w:r>
    </w:p>
    <w:p>
      <w:pPr>
        <w:pStyle w:val="BodyText"/>
        <w:bidi w:val="0"/>
        <w:jc w:val="left"/>
        <w:rPr/>
      </w:pPr>
      <w:r>
        <w:rPr/>
        <w:t xml:space="preserve">3.7 </w:t>
      </w:r>
      <w:r>
        <w:rPr>
          <w:rStyle w:val="Strong"/>
        </w:rPr>
        <w:t>Contact and emergency help.</w:t>
      </w:r>
      <w:r>
        <w:rPr/>
        <w:t xml:space="preserve"> For a confirmed booking that you paid for and that has not happened yet, the app shows you the barber's phone number and WhatsApp link, and shows the barber your phone number, so you can reach each other. If the booking is already locked and something urgent comes up, you can use the </w:t>
      </w:r>
      <w:r>
        <w:rPr>
          <w:rStyle w:val="Strong"/>
        </w:rPr>
        <w:t>emergency help</w:t>
      </w:r>
      <w:r>
        <w:rPr/>
        <w:t xml:space="preserve"> button to send the barber a short message. Use it only for a real emergency. The barber can release the booking ("Not served") or wait for you. If the barber does not answer in time, TrimSlot staff are told and will help. Do not use these details for anything else.</w:t>
      </w:r>
    </w:p>
    <w:p>
      <w:pPr>
        <w:pStyle w:val="BodyText"/>
        <w:bidi w:val="0"/>
        <w:jc w:val="left"/>
        <w:rPr/>
      </w:pPr>
      <w:r>
        <w:rPr/>
        <w:t xml:space="preserve">3.8 </w:t>
      </w:r>
      <w:r>
        <w:rPr>
          <w:rStyle w:val="Strong"/>
        </w:rPr>
        <w:t>E-mail check.</w:t>
      </w:r>
      <w:r>
        <w:rPr/>
        <w:t xml:space="preserve"> If TrimSlot switches it on, we may ask you to confirm your e-mail address with a one-time code before you make a first booking, use emergency help, or (for barbers) before your shop can be booked.</w:t>
      </w:r>
    </w:p>
    <w:p>
      <w:pPr>
        <w:pStyle w:val="BodyText"/>
        <w:bidi w:val="0"/>
        <w:jc w:val="left"/>
        <w:rPr/>
      </w:pPr>
      <w:r>
        <w:rPr/>
        <w:t xml:space="preserve">3.9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10"/>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10"/>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10"/>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approved automatically if nobody has decided within a short time). You do not also get a credit. </w:t>
      </w:r>
    </w:p>
    <w:p>
      <w:pPr>
        <w:pStyle w:val="BodyText"/>
        <w:numPr>
          <w:ilvl w:val="0"/>
          <w:numId w:val="10"/>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When your barber marks it a no-show, you get </w:t>
      </w:r>
      <w:r>
        <w:rPr>
          <w:rStyle w:val="Strong"/>
        </w:rPr>
        <w:t>one session credit</w:t>
      </w:r>
      <w:r>
        <w:rPr/>
        <w:t xml:space="preserve"> with the same barber, valid for </w:t>
      </w:r>
      <w:r>
        <w:rPr>
          <w:rStyle w:val="Strong"/>
        </w:rPr>
        <w:t>30 days</w:t>
      </w:r>
      <w:r>
        <w:rPr/>
        <w:t xml:space="preserve">, which cannot be exchanged for cash. If the barber never marks it, there is no refund and no credit unless TrimSlot staff decide otherwise. A booking gets a refund or a credit, never both. </w:t>
      </w:r>
    </w:p>
    <w:p>
      <w:pPr>
        <w:pStyle w:val="BodyText"/>
        <w:numPr>
          <w:ilvl w:val="0"/>
          <w:numId w:val="10"/>
        </w:numPr>
        <w:tabs>
          <w:tab w:val="clear" w:pos="709"/>
          <w:tab w:val="left" w:pos="709" w:leader="none"/>
        </w:tabs>
        <w:bidi w:val="0"/>
        <w:spacing w:before="0" w:after="0"/>
        <w:ind w:hanging="283" w:left="709"/>
        <w:jc w:val="left"/>
        <w:rPr/>
      </w:pPr>
      <w:r>
        <w:rPr>
          <w:rStyle w:val="Strong"/>
        </w:rPr>
        <w:t>Loyalty credits.</w:t>
      </w:r>
      <w:r>
        <w:rPr/>
        <w:t xml:space="preserve"> If TrimSlot switches a loyalty reward on, you may earn a session credit with a barber after a number of completed visits with that barber. The app shows how it works. It is a free reward, not something you buy. We can switch the reward off or change it at any time; credits already issued are kept, except as set out in the next point. </w:t>
      </w:r>
    </w:p>
    <w:p>
      <w:pPr>
        <w:pStyle w:val="BodyText"/>
        <w:numPr>
          <w:ilvl w:val="0"/>
          <w:numId w:val="10"/>
        </w:numPr>
        <w:tabs>
          <w:tab w:val="clear" w:pos="709"/>
          <w:tab w:val="left" w:pos="709" w:leader="none"/>
        </w:tabs>
        <w:bidi w:val="0"/>
        <w:spacing w:before="0" w:after="0"/>
        <w:ind w:hanging="283" w:left="709"/>
        <w:jc w:val="left"/>
        <w:rPr/>
      </w:pPr>
      <w:r>
        <w:rPr>
          <w:rStyle w:val="Strong"/>
        </w:rPr>
        <w:t>Removing a credit.</w:t>
      </w:r>
      <w:r>
        <w:rPr/>
        <w:t xml:space="preserve"> We may remove (revoke) a session credit that was issued by mistake or obtained unfairly or by fraud, or when an account is closed for breaking these Terms. We tell you by notification and give the reason. [LAWYER: confirm this clause is acceptable for credits that were paid for (a missed paid session).] </w:t>
      </w:r>
    </w:p>
    <w:p>
      <w:pPr>
        <w:pStyle w:val="BodyText"/>
        <w:numPr>
          <w:ilvl w:val="0"/>
          <w:numId w:val="10"/>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go to TrimSlot staff only; the person you report cannot see your report in the app. We may contact the people involved to sort the matter out,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The price you see is what you pay, plus the small </w:t>
      </w:r>
      <w:r>
        <w:rPr>
          <w:rStyle w:val="Strong"/>
        </w:rPr>
        <w:t>booking fee</w:t>
      </w:r>
      <w:r>
        <w:rPr/>
        <w:t xml:space="preserve"> shown before you pay online (see 3.1). Pay-on-arrival bookings, plan sessions and credits have no booking fee. If an online payment is refunded, the booking fee is refunded with it. [OWNER: confirm.]</w:t>
      </w:r>
    </w:p>
    <w:p>
      <w:pPr>
        <w:pStyle w:val="BodyText"/>
        <w:bidi w:val="0"/>
        <w:jc w:val="left"/>
        <w:rPr/>
      </w:pPr>
      <w:r>
        <w:rPr/>
        <w:t>8.2 The barber's charges come from the barber's side, as set out in the Barber Agreement; you pay the price plus the booking fee shown.</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[2]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1"/>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1"/>
        </w:numPr>
        <w:tabs>
          <w:tab w:val="clear" w:pos="709"/>
          <w:tab w:val="left" w:pos="709" w:leader="none"/>
        </w:tabs>
        <w:bidi w:val="0"/>
        <w:spacing w:before="0" w:after="0"/>
        <w:ind w:hanging="283" w:left="709"/>
        <w:jc w:val="left"/>
        <w:rPr/>
      </w:pPr>
      <w:r>
        <w:rPr>
          <w:rStyle w:val="Strong"/>
        </w:rPr>
        <w:t>Q7.</w:t>
      </w:r>
      <w:r>
        <w:rPr/>
        <w:t xml:space="preserve"> Age 18+ (the app has no child-booking feature; do we need an age check?). </w:t>
      </w:r>
    </w:p>
    <w:p>
      <w:pPr>
        <w:pStyle w:val="BodyText"/>
        <w:numPr>
          <w:ilvl w:val="0"/>
          <w:numId w:val="11"/>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1"/>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1"/>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1"/>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1"/>
        </w:numPr>
        <w:tabs>
          <w:tab w:val="clear" w:pos="709"/>
          <w:tab w:val="left" w:pos="709" w:leader="none"/>
        </w:tabs>
        <w:bidi w:val="0"/>
        <w:ind w:hanging="283" w:left="709"/>
        <w:jc w:val="left"/>
        <w:rPr/>
      </w:pPr>
      <w:r>
        <w:rPr>
          <w:rStyle w:val="Strong"/>
        </w:rPr>
        <w:t>Q15.</w:t>
      </w:r>
      <w:r>
        <w:rPr/>
        <w:t xml:space="preserve"> Is the "booking fee" (the customer's share of the payment-processor fee) lawful and adequately disclosed at checkout? Is it refunded with the booking? (See 24a and 24b.)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2"/>
        </w:numPr>
        <w:tabs>
          <w:tab w:val="clear" w:pos="709"/>
          <w:tab w:val="left" w:pos="709" w:leader="none"/>
        </w:tabs>
        <w:bidi w:val="0"/>
        <w:spacing w:before="0" w:after="0"/>
        <w:ind w:hanging="283" w:left="709"/>
        <w:jc w:val="left"/>
        <w:rPr/>
      </w:pPr>
      <w:r>
        <w:rPr/>
        <w:t xml:space="preserve">You run your own business. You are not a TrimSlot worker. </w:t>
      </w:r>
    </w:p>
    <w:p>
      <w:pPr>
        <w:pStyle w:val="BodyText"/>
        <w:numPr>
          <w:ilvl w:val="0"/>
          <w:numId w:val="12"/>
        </w:numPr>
        <w:tabs>
          <w:tab w:val="clear" w:pos="709"/>
          <w:tab w:val="left" w:pos="709" w:leader="none"/>
        </w:tabs>
        <w:bidi w:val="0"/>
        <w:spacing w:before="0" w:after="0"/>
        <w:ind w:hanging="283" w:left="709"/>
        <w:jc w:val="left"/>
        <w:rPr/>
      </w:pPr>
      <w:r>
        <w:rPr/>
        <w:t xml:space="preserve">We check every new shop first. Customers can see and book your shop only after we approve it. We can suspend or remove a shop that breaks the rules. </w:t>
      </w:r>
    </w:p>
    <w:p>
      <w:pPr>
        <w:pStyle w:val="BodyText"/>
        <w:numPr>
          <w:ilvl w:val="0"/>
          <w:numId w:val="12"/>
        </w:numPr>
        <w:tabs>
          <w:tab w:val="clear" w:pos="709"/>
          <w:tab w:val="left" w:pos="709" w:leader="none"/>
        </w:tabs>
        <w:bidi w:val="0"/>
        <w:spacing w:before="0" w:after="0"/>
        <w:ind w:hanging="283" w:left="709"/>
        <w:jc w:val="left"/>
        <w:rPr/>
      </w:pPr>
      <w:r>
        <w:rPr/>
        <w:t xml:space="preserve">Keep your shop clean and safe. Follow the law. You pay your own taxes. </w:t>
      </w:r>
    </w:p>
    <w:p>
      <w:pPr>
        <w:pStyle w:val="BodyText"/>
        <w:numPr>
          <w:ilvl w:val="0"/>
          <w:numId w:val="12"/>
        </w:numPr>
        <w:tabs>
          <w:tab w:val="clear" w:pos="709"/>
          <w:tab w:val="left" w:pos="709" w:leader="none"/>
        </w:tabs>
        <w:bidi w:val="0"/>
        <w:spacing w:before="0" w:after="0"/>
        <w:ind w:hanging="283" w:left="709"/>
        <w:jc w:val="left"/>
        <w:rPr/>
      </w:pPr>
      <w:r>
        <w:rPr/>
        <w:t xml:space="preserve">To get paid online, add your bank account in the app. Online card payments are paid out to your bank account through our payment provider. Until you do this, customers can only pay at your shop. </w:t>
      </w:r>
    </w:p>
    <w:p>
      <w:pPr>
        <w:pStyle w:val="BodyText"/>
        <w:numPr>
          <w:ilvl w:val="0"/>
          <w:numId w:val="12"/>
        </w:numPr>
        <w:tabs>
          <w:tab w:val="clear" w:pos="709"/>
          <w:tab w:val="left" w:pos="709" w:leader="none"/>
        </w:tabs>
        <w:bidi w:val="0"/>
        <w:spacing w:before="0" w:after="0"/>
        <w:ind w:hanging="283" w:left="709"/>
        <w:jc w:val="left"/>
        <w:rPr/>
      </w:pPr>
      <w:r>
        <w:rPr/>
        <w:t xml:space="preserve">When a customer pays you at the shop, you record it in the app. TrimSlot adds its service charge for that booking to a balance you owe. You can see the balance in the app. </w:t>
      </w:r>
    </w:p>
    <w:p>
      <w:pPr>
        <w:pStyle w:val="BodyText"/>
        <w:numPr>
          <w:ilvl w:val="0"/>
          <w:numId w:val="12"/>
        </w:numPr>
        <w:tabs>
          <w:tab w:val="clear" w:pos="709"/>
          <w:tab w:val="left" w:pos="709" w:leader="none"/>
        </w:tabs>
        <w:bidi w:val="0"/>
        <w:ind w:hanging="283" w:left="709"/>
        <w:jc w:val="left"/>
        <w:rPr/>
      </w:pPr>
      <w:r>
        <w:rPr/>
        <w:t xml:space="preserve">If you mark a customer who paid as a no-show, they get one credit with you. You must give them a service for that credit.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In this agreement the "</w:t>
      </w:r>
      <w:r>
        <w:rPr>
          <w:rStyle w:val="Strong"/>
        </w:rPr>
        <w:t>Service</w:t>
      </w:r>
      <w:r>
        <w:rPr/>
        <w:t>" means the TrimSlot website and web app described in the Terms of Service, and "</w:t>
      </w:r>
      <w:r>
        <w:rPr>
          <w:rStyle w:val="Strong"/>
        </w:rPr>
        <w:t>the Policy</w:t>
      </w:r>
      <w:r>
        <w:rPr/>
        <w:t>" means the Refund, Cancellation and Credit Policy.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w:t>
      </w:r>
    </w:p>
    <w:p>
      <w:pPr>
        <w:pStyle w:val="BodyText"/>
        <w:numPr>
          <w:ilvl w:val="0"/>
          <w:numId w:val="13"/>
        </w:numPr>
        <w:tabs>
          <w:tab w:val="clear" w:pos="709"/>
          <w:tab w:val="left" w:pos="709" w:leader="none"/>
        </w:tabs>
        <w:bidi w:val="0"/>
        <w:spacing w:before="0" w:after="0"/>
        <w:ind w:hanging="283" w:left="709"/>
        <w:jc w:val="left"/>
        <w:rPr/>
      </w:pPr>
      <w:r>
        <w:rPr/>
        <w:t xml:space="preserve">clean and disinfect clippers, blades, scissors, combs and other tools between customers; use fresh or laundered towels, capes and neck strips for each customer; use new or sterilised razor blades for each customer; never share items that have touched broken skin or blood; </w:t>
      </w:r>
    </w:p>
    <w:p>
      <w:pPr>
        <w:pStyle w:val="BodyText"/>
        <w:numPr>
          <w:ilvl w:val="0"/>
          <w:numId w:val="13"/>
        </w:numPr>
        <w:tabs>
          <w:tab w:val="clear" w:pos="709"/>
          <w:tab w:val="left" w:pos="709" w:leader="none"/>
        </w:tabs>
        <w:bidi w:val="0"/>
        <w:spacing w:before="0" w:after="0"/>
        <w:ind w:hanging="283" w:left="709"/>
        <w:jc w:val="left"/>
        <w:rPr/>
      </w:pPr>
      <w:r>
        <w:rPr/>
        <w:t xml:space="preserve">have first-aid supplies; stop work and follow safe practice if a customer bleeds; tell the customer; </w:t>
      </w:r>
    </w:p>
    <w:p>
      <w:pPr>
        <w:pStyle w:val="BodyText"/>
        <w:numPr>
          <w:ilvl w:val="0"/>
          <w:numId w:val="13"/>
        </w:numPr>
        <w:tabs>
          <w:tab w:val="clear" w:pos="709"/>
          <w:tab w:val="left" w:pos="709" w:leader="none"/>
        </w:tabs>
        <w:bidi w:val="0"/>
        <w:spacing w:before="0" w:after="0"/>
        <w:ind w:hanging="283" w:left="709"/>
        <w:jc w:val="left"/>
        <w:rPr/>
      </w:pPr>
      <w:r>
        <w:rPr/>
        <w:t xml:space="preserve">keep the shop reasonably clean, ventilated, safe and accessible, with working electrics and safe handling of chemicals (dyes, relaxers, disinfectants); </w:t>
      </w:r>
    </w:p>
    <w:p>
      <w:pPr>
        <w:pStyle w:val="BodyText"/>
        <w:numPr>
          <w:ilvl w:val="0"/>
          <w:numId w:val="13"/>
        </w:numPr>
        <w:tabs>
          <w:tab w:val="clear" w:pos="709"/>
          <w:tab w:val="left" w:pos="709" w:leader="none"/>
        </w:tabs>
        <w:bidi w:val="0"/>
        <w:spacing w:before="0" w:after="0"/>
        <w:ind w:hanging="283" w:left="709"/>
        <w:jc w:val="left"/>
        <w:rPr/>
      </w:pPr>
      <w:r>
        <w:rPr/>
        <w:t xml:space="preserve">not serve a customer you reasonably believe is unfit or has an infectious skin condition, and not carry out any treatment you are not trained for; </w:t>
      </w:r>
    </w:p>
    <w:p>
      <w:pPr>
        <w:pStyle w:val="BodyText"/>
        <w:numPr>
          <w:ilvl w:val="0"/>
          <w:numId w:val="13"/>
        </w:numPr>
        <w:tabs>
          <w:tab w:val="clear" w:pos="709"/>
          <w:tab w:val="left" w:pos="709" w:leader="none"/>
        </w:tabs>
        <w:bidi w:val="0"/>
        <w:ind w:hanging="283" w:left="709"/>
        <w:jc w:val="left"/>
        <w:rPr/>
      </w:pPr>
      <w:r>
        <w:rPr/>
        <w:t xml:space="preserve">follow all laws, permits, local-government, public-health and safety rules that apply to a barber shop where you work. [LAWYER: list the permits/registrations that apply in the states where TrimSlot will operate.] </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Card payments are paid out to your payout account, through our payment provider, after the deductions shown in the app. </w:t>
      </w:r>
      <w:r>
        <w:rPr>
          <w:rStyle w:val="Strong"/>
        </w:rPr>
        <w:t>Fees and your payout are shown in the app before you accept a booking, on every booking and in your earnings screen.</w:t>
      </w:r>
      <w:r>
        <w:rPr/>
        <w:t xml:space="preserve"> They are worked out when the customer pays and do not change afterwards.</w:t>
      </w:r>
    </w:p>
    <w:p>
      <w:pPr>
        <w:pStyle w:val="BodyText"/>
        <w:bidi w:val="0"/>
        <w:jc w:val="left"/>
        <w:rPr/>
      </w:pPr>
      <w:r>
        <w:rPr/>
        <w:t xml:space="preserve">7.1.1 </w:t>
      </w:r>
      <w:r>
        <w:rPr>
          <w:rStyle w:val="Strong"/>
        </w:rPr>
        <w:t>TrimSlot's service charge</w:t>
      </w:r>
      <w:r>
        <w:rPr/>
        <w:t xml:space="preserve"> is set by TrimSlot and shown in the app and in your earnings screen. We may agree a different charge with you in writing or in the app.</w:t>
      </w:r>
    </w:p>
    <w:p>
      <w:pPr>
        <w:pStyle w:val="BodyText"/>
        <w:bidi w:val="0"/>
        <w:jc w:val="left"/>
        <w:rPr/>
      </w:pPr>
      <w:r>
        <w:rPr/>
        <w:t xml:space="preserve">7.1.2 </w:t>
      </w:r>
      <w:r>
        <w:rPr>
          <w:rStyle w:val="Strong"/>
        </w:rPr>
        <w:t>Payment-processing costs</w:t>
      </w:r>
      <w:r>
        <w:rPr/>
        <w:t xml:space="preserve"> come from our payment provider. Its rates can change, so this Agreement does not state them as a fixed number. If any of that cost is deducted from what you receive, it is shown on each booking, and the amount shown to you stays as shown.</w:t>
      </w:r>
    </w:p>
    <w:p>
      <w:pPr>
        <w:pStyle w:val="BodyText"/>
        <w:bidi w:val="0"/>
        <w:jc w:val="left"/>
        <w:rPr/>
      </w:pPr>
      <w:r>
        <w:rPr/>
        <w:t>7.1.3 If a booking is refunded, the payment is returned to the customer; see 9.5.</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service charge</w:t>
      </w:r>
      <w:r>
        <w:rPr/>
        <w:t xml:space="preserve"> accrues on your TrimSlot balance. The amount is shown on the booking and in your earnings screen. There is no booking fee and no payment-processing cost on these bookings.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charges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Balance owed and how it is paid</w:t>
      </w:r>
    </w:p>
    <w:p>
      <w:pPr>
        <w:pStyle w:val="BodyText"/>
        <w:bidi w:val="0"/>
        <w:jc w:val="left"/>
        <w:rPr/>
      </w:pPr>
      <w:r>
        <w:rPr/>
        <w:t xml:space="preserve">8.1 The service charge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Taking it from online payments.</w:t>
      </w:r>
      <w:r>
        <w:rPr/>
        <w:t xml:space="preserve"> If you owe TrimSlot an amount, we may take it from future online payments to you, and the app shows your balance. Our staff will review and correct any mistake with you.</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limits on how large and how old your balance can be. If you go over a limit, the app </w:t>
      </w:r>
      <w:r>
        <w:rPr>
          <w:rStyle w:val="Strong"/>
        </w:rPr>
        <w:t>switches off "pay on arrival"</w:t>
      </w:r>
      <w:r>
        <w:rPr/>
        <w:t xml:space="preserve"> for your shop (customers then have to pay online) until the balance is back within the limits. It also sends you </w:t>
      </w:r>
      <w:r>
        <w:rPr>
          <w:rStyle w:val="Strong"/>
        </w:rPr>
        <w:t>reminders</w:t>
      </w:r>
      <w:r>
        <w:rPr/>
        <w:t xml:space="preserve"> about your balance. </w:t>
      </w:r>
      <w:r>
        <w:rPr>
          <w:rStyle w:val="Strong"/>
        </w:rPr>
        <w:t>The app does not suspend your shop by itself</w:t>
      </w:r>
      <w:r>
        <w:rPr/>
        <w:t xml:space="preserve">: any suspension is a decision by TrimSlot staff (section 12). </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and your payout 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Card payments are paid out to your linked payout account through our payment provider, after any deductions shown in your earnings screen, on the payment provider's settlement schedule. </w:t>
      </w:r>
      <w:r>
        <w:rPr>
          <w:rStyle w:val="Strong"/>
        </w:rPr>
        <w:t>The app does not receive or hold your share of the customer's money.</w:t>
      </w:r>
      <w:r>
        <w:rPr/>
        <w:t xml:space="preserve"> Until payouts are set up, customers cannot pay you online and can only choose Pay on arrival at your shop.</w:t>
      </w:r>
    </w:p>
    <w:p>
      <w:pPr>
        <w:pStyle w:val="BodyText"/>
        <w:bidi w:val="0"/>
        <w:jc w:val="left"/>
        <w:rPr/>
      </w:pPr>
      <w:r>
        <w:rPr/>
        <w:t xml:space="preserve">9.2 We check the </w:t>
      </w:r>
      <w:r>
        <w:rPr>
          <w:rStyle w:val="Strong"/>
        </w:rPr>
        <w:t>account name</w:t>
      </w:r>
      <w:r>
        <w:rPr/>
        <w:t xml:space="preserve"> with our payment provider to confirm that the account belongs to you. If the check is unavailable (it sometimes is),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p>
    <w:p>
      <w:pPr>
        <w:pStyle w:val="BodyText"/>
        <w:bidi w:val="0"/>
        <w:jc w:val="left"/>
        <w:rPr/>
      </w:pPr>
      <w:r>
        <w:rPr/>
        <w:t xml:space="preserve">9.3 We store only the bank name, the </w:t>
      </w:r>
      <w:r>
        <w:rPr>
          <w:rStyle w:val="Strong"/>
        </w:rPr>
        <w:t>last 4 digits</w:t>
      </w:r>
      <w:r>
        <w:rPr/>
        <w:t xml:space="preserve"> of the account number, the account name and a payout account reference, not the full number. Our payment provider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your bank details, we check the account name again; the change applies to payments made after it, not to earlier ones.</w:t>
      </w:r>
    </w:p>
    <w:p>
      <w:pPr>
        <w:pStyle w:val="BodyText"/>
        <w:bidi w:val="0"/>
        <w:jc w:val="left"/>
        <w:rPr/>
      </w:pPr>
      <w:r>
        <w:rPr/>
        <w:t xml:space="preserve">9.5 The payment provider's terms apply to settlements. Delays, holds, reversals, chargebacks, disputes and provider fees are governed by the provider's rules; TrimSlot is not liable for the provider's acts or delays. </w:t>
      </w:r>
      <w:r>
        <w:rPr>
          <w:rStyle w:val="Strong"/>
        </w:rPr>
        <w:t>The app has no feature that takes money back from your balance or later payouts for a chargeback or a refund.</w:t>
      </w:r>
      <w:r>
        <w:rPr/>
        <w:t xml:space="preserve"> How your payout is treated when a payment is refunded or charged back is set by the provider and your bank, and we do not promise any particular result. [LAWYER/OWNER: decide whether TrimSlot should have a right to recover a chargeback or refund from a barber who caused it, and check with Paystack how a refunded payment is reversed; see questions 17 and 55.]</w:t>
      </w:r>
    </w:p>
    <w:p>
      <w:pPr>
        <w:pStyle w:val="BodyText"/>
        <w:bidi w:val="0"/>
        <w:jc w:val="left"/>
        <w:rPr/>
      </w:pPr>
      <w:r>
        <w:rPr/>
        <w:t>9.6 You may need to complete the payment provider's verification (KYC) for your business. The provider may refuse or close your payout 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xml:space="preserve">. The money the customer paid (after the deductions shown in the app) has already been paid to you and stays with you (for a plan session, you were paid when the customer bought the plan); it is not refunded to the customer, and no second payment is made when the credit is used. The credit is worth the </w:t>
      </w:r>
      <w:r>
        <w:rPr>
          <w:rStyle w:val="Strong"/>
        </w:rPr>
        <w:t>service price on the missed booking</w:t>
      </w:r>
      <w:r>
        <w:rPr/>
        <w:t>. For a missed plan session that can be more than that one session cost the customer under the plan, and you honour it at that value. [OWNER: confirm this is intended; see question 57.]</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if nobody decides within a short time. The app does not take the refunded amount from your balance or your payouts. A plan session or credit that the customer used is returned to them.</w:t>
      </w:r>
    </w:p>
    <w:p>
      <w:pPr>
        <w:pStyle w:val="BodyText"/>
        <w:bidi w:val="0"/>
        <w:jc w:val="left"/>
        <w:rPr/>
      </w:pPr>
      <w:r>
        <w:rPr/>
        <w:t>10.3 Duplicate payments, payments that arrive too late, and payments for a time someone else booked first are refunded to the customer by TrimSlot through Paystack; you do not receive them. (A late payment for a time that is still free confirms the booking as normal.)</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which the app shows you when you create a plan.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(suspension is always a decision by TrimSlot staff);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4"/>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4"/>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4"/>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4"/>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4"/>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4"/>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4"/>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4"/>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4"/>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4"/>
        </w:numPr>
        <w:tabs>
          <w:tab w:val="clear" w:pos="709"/>
          <w:tab w:val="left" w:pos="709" w:leader="none"/>
        </w:tabs>
        <w:bidi w:val="0"/>
        <w:spacing w:before="0" w:after="0"/>
        <w:ind w:hanging="283" w:left="709"/>
        <w:jc w:val="left"/>
        <w:rPr/>
      </w:pPr>
      <w:r>
        <w:rPr>
          <w:rStyle w:val="Strong"/>
        </w:rPr>
        <w:t>Q17.</w:t>
      </w:r>
      <w:r>
        <w:rPr/>
        <w:t xml:space="preserve"> Chargebacks and refunds of split payments: who bears them, and is a recovery clause against the barber needed (the app has no such mechanism today)? See also 55. </w:t>
      </w:r>
    </w:p>
    <w:p>
      <w:pPr>
        <w:pStyle w:val="BodyText"/>
        <w:numPr>
          <w:ilvl w:val="0"/>
          <w:numId w:val="14"/>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5"/>
        </w:numPr>
        <w:tabs>
          <w:tab w:val="clear" w:pos="709"/>
          <w:tab w:val="left" w:pos="709" w:leader="none"/>
        </w:tabs>
        <w:bidi w:val="0"/>
        <w:spacing w:before="0" w:after="0"/>
        <w:ind w:hanging="283" w:left="709"/>
        <w:jc w:val="left"/>
        <w:rPr/>
      </w:pPr>
      <w:r>
        <w:rPr/>
        <w:t xml:space="preserve">We keep your name, your email or phone number, and your bookings and payments. </w:t>
      </w:r>
    </w:p>
    <w:p>
      <w:pPr>
        <w:pStyle w:val="BodyText"/>
        <w:numPr>
          <w:ilvl w:val="0"/>
          <w:numId w:val="15"/>
        </w:numPr>
        <w:tabs>
          <w:tab w:val="clear" w:pos="709"/>
          <w:tab w:val="left" w:pos="709" w:leader="none"/>
        </w:tabs>
        <w:bidi w:val="0"/>
        <w:spacing w:before="0" w:after="0"/>
        <w:ind w:hanging="283" w:left="709"/>
        <w:jc w:val="left"/>
        <w:rPr/>
      </w:pPr>
      <w:r>
        <w:rPr/>
        <w:t xml:space="preserve">Card and bank details go to Paystack. They never reach us. </w:t>
      </w:r>
    </w:p>
    <w:p>
      <w:pPr>
        <w:pStyle w:val="BodyText"/>
        <w:numPr>
          <w:ilvl w:val="0"/>
          <w:numId w:val="15"/>
        </w:numPr>
        <w:tabs>
          <w:tab w:val="clear" w:pos="709"/>
          <w:tab w:val="left" w:pos="709" w:leader="none"/>
        </w:tabs>
        <w:bidi w:val="0"/>
        <w:spacing w:before="0" w:after="0"/>
        <w:ind w:hanging="283" w:left="709"/>
        <w:jc w:val="left"/>
        <w:rPr/>
      </w:pPr>
      <w:r>
        <w:rPr/>
        <w:t xml:space="preserve">The barber you book with can see your name, your contact details and your booking. They also see a label like “Reliable” or “Often misses”. </w:t>
      </w:r>
    </w:p>
    <w:p>
      <w:pPr>
        <w:pStyle w:val="BodyText"/>
        <w:numPr>
          <w:ilvl w:val="0"/>
          <w:numId w:val="15"/>
        </w:numPr>
        <w:tabs>
          <w:tab w:val="clear" w:pos="709"/>
          <w:tab w:val="left" w:pos="709" w:leader="none"/>
        </w:tabs>
        <w:bidi w:val="0"/>
        <w:spacing w:before="0" w:after="0"/>
        <w:ind w:hanging="283" w:left="709"/>
        <w:jc w:val="left"/>
        <w:rPr/>
      </w:pPr>
      <w:r>
        <w:rPr/>
        <w:t xml:space="preserve">We do not sell your data. We do not send marketing today. </w:t>
      </w:r>
    </w:p>
    <w:p>
      <w:pPr>
        <w:pStyle w:val="BodyText"/>
        <w:numPr>
          <w:ilvl w:val="0"/>
          <w:numId w:val="15"/>
        </w:numPr>
        <w:tabs>
          <w:tab w:val="clear" w:pos="709"/>
          <w:tab w:val="left" w:pos="709" w:leader="none"/>
        </w:tabs>
        <w:bidi w:val="0"/>
        <w:spacing w:before="0" w:after="0"/>
        <w:ind w:hanging="283" w:left="709"/>
        <w:jc w:val="left"/>
        <w:rPr/>
      </w:pPr>
      <w:r>
        <w:rPr/>
        <w:t xml:space="preserve">In Profile, you can download your data or delete your account. We keep payment records, but without your name. </w:t>
      </w:r>
    </w:p>
    <w:p>
      <w:pPr>
        <w:pStyle w:val="BodyText"/>
        <w:numPr>
          <w:ilvl w:val="0"/>
          <w:numId w:val="15"/>
        </w:numPr>
        <w:tabs>
          <w:tab w:val="clear" w:pos="709"/>
          <w:tab w:val="left" w:pos="709" w:leader="none"/>
        </w:tabs>
        <w:bidi w:val="0"/>
        <w:ind w:hanging="283" w:left="709"/>
        <w:jc w:val="left"/>
        <w:rPr/>
      </w:pPr>
      <w:r>
        <w:rPr/>
        <w:t xml:space="preserve">We use one cookie to keep you logged in. We use no advert cookies.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701"/>
        <w:gridCol w:w="7196"/>
        <w:gridCol w:w="1308"/>
      </w:tblGrid>
      <w:tr>
        <w:trPr>
          <w:tblHeader w:val="true"/>
        </w:trPr>
        <w:tc>
          <w:tcPr>
            <w:tcW w:w="170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payout account reference, bank name, last 4 digits of your account number, account name, whether the account name was verified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 and how many times a booking was moved to another time and when</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Help requests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If you tap the emergency help button on a booking that can no longer be cancelled, the short message you write (up to 200 characters), its status and the times it was sent and answered. The barber sees it. If the barber does not answer in time, our staff get a report that repeats your message.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Contact details shown</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For a confirmed paid booking that has not happened yet, you see the barber's phone number and WhatsApp link, and the barber sees your phone number, so you can reach each other.</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E-mail verification</w:t>
            </w:r>
            <w:r>
              <w:rPr/>
              <w:t xml:space="preserve"> (only if TrimSlot switches it on)</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Whether your e-mail is verified and when; for a few minutes, a one-way </w:t>
            </w:r>
            <w:r>
              <w:rPr>
                <w:rStyle w:val="Strong"/>
              </w:rPr>
              <w:t>hash</w:t>
            </w:r>
            <w:r>
              <w:rPr/>
              <w:t xml:space="preserve"> of the one-time code we e-mail you (never the code itself), when it expires and how many wrong tries were made.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system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My barbers</w:t>
            </w:r>
            <w:r>
              <w:rPr/>
              <w:t xml:space="preserve"> (customers)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list of barbers you added, opened through their private link, or booked, and when. A barber's private link and QR code let anyone who has them see the shop's public profile (shop name, photo, services, prices, hours, ratings, plans); barbers are not listed to the public otherwise. Barbers can make a new link at any time.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barber's link</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(including free loyalty credits, if that reward is switched on, earned after a number of completed visits with the same barber, and credits that staff have removed); for barbers, the balance owed and its history</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 the date it was created and when it last worked, and a short description of your browser and device (the "user agent" text your browser sends). A push subscription belongs to the </w:t>
            </w:r>
            <w:r>
              <w:rPr>
                <w:rStyle w:val="Strong"/>
              </w:rPr>
              <w:t>browser</w:t>
            </w:r>
            <w:r>
              <w:rPr/>
              <w:t xml:space="preserve">, not to the account: if a different person logs in on the same browser and turns notifications on, the subscription </w:t>
            </w:r>
            <w:r>
              <w:rPr>
                <w:rStyle w:val="Strong"/>
              </w:rPr>
              <w:t>moves to that account</w:t>
            </w:r>
            <w:r>
              <w:rPr/>
              <w:t xml:space="preserve"> and the earlier account stops receiving pushes on that browser.</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IP address, browser type, request logs (time, page, response code, account ID), security counters, error logs. The security counters store, for a short time, your </w:t>
            </w:r>
            <w:r>
              <w:rPr>
                <w:rStyle w:val="Strong"/>
              </w:rPr>
              <w:t>IP address</w:t>
            </w:r>
            <w:r>
              <w:rPr/>
              <w:t xml:space="preserve"> and, for failed log-ins, the </w:t>
            </w:r>
            <w:r>
              <w:rPr>
                <w:rStyle w:val="Strong"/>
              </w:rPr>
              <w:t>e-mail or phone number you typed</w:t>
            </w:r>
            <w:r>
              <w:rPr/>
              <w:t>, with a count of attempts; they are deleted automatically after about 2 hours.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70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19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payments, refunds and requests that need attention</w:t>
            </w:r>
          </w:p>
        </w:tc>
        <w:tc>
          <w:tcPr>
            <w:tcW w:w="130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679"/>
        <w:gridCol w:w="3526"/>
      </w:tblGrid>
      <w:tr>
        <w:trPr>
          <w:tblHeader w:val="true"/>
        </w:trPr>
        <w:tc>
          <w:tcPr>
            <w:tcW w:w="6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before your visit, "your turn")</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balances, detect failed or duplicate payments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 including storing a short description of your browser with the subscription (to help us find and remove dead subscriptions)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Free loyalty credits (only if TrimSlot switches the reward on) and removing a credit that was issued by mistake or unfairly</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Handle your help requests and send e-mail verification codes (only if switched on)</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legitimate interests (safety and security of accounts)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67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5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6"/>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6"/>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6"/>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6"/>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6"/>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6"/>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6"/>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6"/>
        </w:numPr>
        <w:tabs>
          <w:tab w:val="clear" w:pos="709"/>
          <w:tab w:val="left" w:pos="709" w:leader="none"/>
        </w:tabs>
        <w:bidi w:val="0"/>
        <w:spacing w:before="0" w:after="0"/>
        <w:ind w:hanging="283" w:left="709"/>
        <w:jc w:val="left"/>
        <w:rPr/>
      </w:pPr>
      <w:r>
        <w:rPr>
          <w:rStyle w:val="Strong"/>
        </w:rPr>
        <w:t>Resend</w:t>
      </w:r>
      <w:r>
        <w:rPr/>
        <w:t xml:space="preserve"> — e-mail provider. Used </w:t>
      </w:r>
      <w:r>
        <w:rPr>
          <w:rStyle w:val="Strong"/>
        </w:rPr>
        <w:t>only if TrimSlot switches e-mail verification on</w:t>
      </w:r>
      <w:r>
        <w:rPr/>
        <w:t xml:space="preserve">. It receives your e-mail address and the message with your one-time code so it can deliver it. We use no SMS, analytics or error-monitoring provider. [OWNER: add any provider here before it is switched on.] </w:t>
      </w:r>
    </w:p>
    <w:p>
      <w:pPr>
        <w:pStyle w:val="BodyText"/>
        <w:numPr>
          <w:ilvl w:val="0"/>
          <w:numId w:val="16"/>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6"/>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[LAWYER: confirm every period.] The periods marked "automatic" are run by a clean-up job that runs regularly in the background, at most once an hour. If that background timer is delayed, an item can be kept a little longer than the period shown.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485"/>
        <w:gridCol w:w="6225"/>
        <w:gridCol w:w="1495"/>
      </w:tblGrid>
      <w:tr>
        <w:trPr>
          <w:tblHeader w:val="true"/>
        </w:trPr>
        <w:tc>
          <w:tcPr>
            <w:tcW w:w="248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22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help-request messages and push subscriptions are removed or anonymised at once. If staff hide ("soft-delete") an account, it can be restored for </w:t>
            </w:r>
            <w:r>
              <w:rPr>
                <w:rStyle w:val="Strong"/>
              </w:rPr>
              <w:t>30 days</w:t>
            </w:r>
            <w:r>
              <w:rPr/>
              <w:t>; after that it is erased, or anonymised if payment records exist.</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Help requests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message you wrote is removed </w:t>
            </w:r>
            <w:r>
              <w:rPr>
                <w:rStyle w:val="Strong"/>
              </w:rPr>
              <w:t>180 days</w:t>
            </w:r>
            <w:r>
              <w:rPr/>
              <w:t xml:space="preserve"> after it was sent (and from the staff report that repeated it, if there was one); the fact that a request happened stays with the booking record. If you delete your account, the message is removed at once.</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 / self-service</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E-mail verification codes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 hash is stored; it is cleared when used or replaced, and within about a day after it expires.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 (including the browser description)</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when it has failed repeatedly, or when unused for </w:t>
            </w:r>
            <w:r>
              <w:rPr>
                <w:rStyle w:val="Strong"/>
              </w:rPr>
              <w:t>60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 (IP address, and the e-mail or phone typed at failed log-ins)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own log retention (typically days to weeks) [OWNER: check the hosting plan]</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48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22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Our database provider may keep backups for a limited time under its own plan. Data we delete can stay in a backup until that backup expires. [OWNER: check the plan; a free-tier database may have none]</w:t>
            </w:r>
          </w:p>
        </w:tc>
        <w:tc>
          <w:tcPr>
            <w:tcW w:w="149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help requests,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The app has no feature for booking on behalf of a child and we do not knowingly collect children's data. [LAWYER: confirm whether an age check is needed;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7"/>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7"/>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7"/>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7"/>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7"/>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7"/>
        </w:numPr>
        <w:tabs>
          <w:tab w:val="clear" w:pos="709"/>
          <w:tab w:val="left" w:pos="709" w:leader="none"/>
        </w:tabs>
        <w:bidi w:val="0"/>
        <w:spacing w:before="0" w:after="0"/>
        <w:ind w:hanging="283" w:left="709"/>
        <w:jc w:val="left"/>
        <w:rPr/>
      </w:pPr>
      <w:r>
        <w:rPr>
          <w:rStyle w:val="Strong"/>
        </w:rPr>
        <w:t>Q36.</w:t>
      </w:r>
      <w:r>
        <w:rPr/>
        <w:t xml:space="preserve"> Raw Paystack webhook payloads are stored for 400 days (30 days if the signature was invalid) and may contain payer details (e-mail, card type, last 4 digits, bank, IP address). Is that proportionate, or should the period be shorter or the payload trimmed? </w:t>
      </w:r>
    </w:p>
    <w:p>
      <w:pPr>
        <w:pStyle w:val="BodyText"/>
        <w:numPr>
          <w:ilvl w:val="0"/>
          <w:numId w:val="17"/>
        </w:numPr>
        <w:tabs>
          <w:tab w:val="clear" w:pos="709"/>
          <w:tab w:val="left" w:pos="709" w:leader="none"/>
        </w:tabs>
        <w:bidi w:val="0"/>
        <w:spacing w:before="0" w:after="0"/>
        <w:ind w:hanging="283" w:left="709"/>
        <w:jc w:val="left"/>
        <w:rPr/>
      </w:pPr>
      <w:r>
        <w:rPr>
          <w:rStyle w:val="Strong"/>
        </w:rPr>
        <w:t>Q53.</w:t>
      </w:r>
      <w:r>
        <w:rPr/>
        <w:t xml:space="preserve"> Push subscriptions store a browser description and can move between accounts on one shared browser; failed-login records keep the typed e-mail/phone and the IP for 2 hours. Any further notice or shorter period needed? </w:t>
      </w:r>
    </w:p>
    <w:p>
      <w:pPr>
        <w:pStyle w:val="BodyText"/>
        <w:numPr>
          <w:ilvl w:val="0"/>
          <w:numId w:val="17"/>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7"/>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7"/>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7"/>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b/>
        </w:rPr>
      </w:pPr>
      <w:r>
        <w:rPr>
          <w:b/>
        </w:rPr>
        <w:t>In plain words</w:t>
      </w:r>
    </w:p>
    <w:p>
      <w:pPr>
        <w:pStyle w:val="BodyText"/>
        <w:numPr>
          <w:ilvl w:val="0"/>
          <w:numId w:val="18"/>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18"/>
        </w:numPr>
        <w:tabs>
          <w:tab w:val="clear" w:pos="709"/>
          <w:tab w:val="left" w:pos="709" w:leader="none"/>
        </w:tabs>
        <w:bidi w:val="0"/>
        <w:spacing w:before="0" w:after="0"/>
        <w:ind w:hanging="283" w:left="709"/>
        <w:jc w:val="left"/>
        <w:rPr/>
      </w:pPr>
      <w:r>
        <w:rPr/>
        <w:t xml:space="preserve">If you cancel in time and you paid online, you get a refund. TrimSlot staff approve it. If no one decides within a short time, it is approved by itself. </w:t>
      </w:r>
    </w:p>
    <w:p>
      <w:pPr>
        <w:pStyle w:val="BodyText"/>
        <w:numPr>
          <w:ilvl w:val="0"/>
          <w:numId w:val="18"/>
        </w:numPr>
        <w:tabs>
          <w:tab w:val="clear" w:pos="709"/>
          <w:tab w:val="left" w:pos="709" w:leader="none"/>
        </w:tabs>
        <w:bidi w:val="0"/>
        <w:spacing w:before="0" w:after="0"/>
        <w:ind w:hanging="283" w:left="709"/>
        <w:jc w:val="left"/>
        <w:rPr/>
      </w:pPr>
      <w:r>
        <w:rPr/>
        <w:t xml:space="preserve">If you paid with a plan session or a credit, you get it back. </w:t>
      </w:r>
    </w:p>
    <w:p>
      <w:pPr>
        <w:pStyle w:val="BodyText"/>
        <w:numPr>
          <w:ilvl w:val="0"/>
          <w:numId w:val="18"/>
        </w:numPr>
        <w:tabs>
          <w:tab w:val="clear" w:pos="709"/>
          <w:tab w:val="left" w:pos="709" w:leader="none"/>
        </w:tabs>
        <w:bidi w:val="0"/>
        <w:spacing w:before="0" w:after="0"/>
        <w:ind w:hanging="283" w:left="709"/>
        <w:jc w:val="left"/>
        <w:rPr/>
      </w:pPr>
      <w:r>
        <w:rPr/>
        <w:t xml:space="preserve">If you miss a visit that you paid for, you get no refund. When your barber marks it a no-show, you get one credit with the same barber instead. It lasts 30 days. You cannot cash it out. </w:t>
      </w:r>
    </w:p>
    <w:p>
      <w:pPr>
        <w:pStyle w:val="BodyText"/>
        <w:numPr>
          <w:ilvl w:val="0"/>
          <w:numId w:val="18"/>
        </w:numPr>
        <w:tabs>
          <w:tab w:val="clear" w:pos="709"/>
          <w:tab w:val="left" w:pos="709" w:leader="none"/>
        </w:tabs>
        <w:bidi w:val="0"/>
        <w:spacing w:before="0" w:after="0"/>
        <w:ind w:hanging="283" w:left="709"/>
        <w:jc w:val="left"/>
        <w:rPr/>
      </w:pPr>
      <w:r>
        <w:rPr/>
        <w:t xml:space="preserve">If the barber does not mark a no-show, there is no refund and no credit. </w:t>
      </w:r>
    </w:p>
    <w:p>
      <w:pPr>
        <w:pStyle w:val="BodyText"/>
        <w:numPr>
          <w:ilvl w:val="0"/>
          <w:numId w:val="18"/>
        </w:numPr>
        <w:tabs>
          <w:tab w:val="clear" w:pos="709"/>
          <w:tab w:val="left" w:pos="709" w:leader="none"/>
        </w:tabs>
        <w:bidi w:val="0"/>
        <w:spacing w:before="0" w:after="0"/>
        <w:ind w:hanging="283" w:left="709"/>
        <w:jc w:val="left"/>
        <w:rPr/>
      </w:pPr>
      <w:r>
        <w:rPr/>
        <w:t xml:space="preserve">If the barber cannot serve you (the barber marks "Not served"), you get a refund. If you pay twice, or your payment comes after someone else took that time, you also get a refund. If your payment comes late but the time is still free, the booking is confirmed. </w:t>
      </w:r>
    </w:p>
    <w:p>
      <w:pPr>
        <w:pStyle w:val="BodyText"/>
        <w:numPr>
          <w:ilvl w:val="0"/>
          <w:numId w:val="18"/>
        </w:numPr>
        <w:tabs>
          <w:tab w:val="clear" w:pos="709"/>
          <w:tab w:val="left" w:pos="709" w:leader="none"/>
        </w:tabs>
        <w:bidi w:val="0"/>
        <w:ind w:hanging="283" w:left="709"/>
        <w:jc w:val="left"/>
        <w:rPr/>
      </w:pPr>
      <w:r>
        <w:rPr/>
        <w:t xml:space="preserve">One booking gets a refund or a credit. It never gets both.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028"/>
        <w:gridCol w:w="7177"/>
      </w:tblGrid>
      <w:tr>
        <w:trPr>
          <w:tblHeader w:val="true"/>
        </w:trPr>
        <w:tc>
          <w:tcPr>
            <w:tcW w:w="30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71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when your barber marks it a no-show you get </w:t>
            </w:r>
            <w:r>
              <w:rPr>
                <w:rStyle w:val="Strong"/>
              </w:rPr>
              <w:t>1 session credit with the same barber</w:t>
            </w:r>
            <w:r>
              <w:rPr/>
              <w:t xml:space="preserve">, valid </w:t>
            </w:r>
            <w:r>
              <w:rPr>
                <w:rStyle w:val="Strong"/>
              </w:rPr>
              <w:t>30 days</w:t>
            </w:r>
            <w:r>
              <w:rPr/>
              <w:t xml:space="preserve">, </w:t>
            </w:r>
            <w:r>
              <w:rPr>
                <w:rStyle w:val="Strong"/>
              </w:rPr>
              <w:t>not cashable</w:t>
            </w:r>
            <w:r>
              <w:rPr/>
              <w:t>. If the barber never marks it, there is no refund and no credit unless TrimSlot staff decide otherwise. Pay on arrival: nothing is charged; the no-show stays on your record.</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should not be charged: before we close the try we ask Paystack whether it was paid. If money did leave your account, we confirm the booking or refund you (section 6). </w:t>
            </w:r>
            <w:r>
              <w:rPr>
                <w:rStyle w:val="Strong"/>
              </w:rPr>
              <w:t>No time is reserved while you pay.</w:t>
            </w:r>
            <w:r>
              <w:rPr/>
              <w:t xml:space="preserve"> After </w:t>
            </w:r>
            <w:r>
              <w:rPr>
                <w:rStyle w:val="Strong"/>
              </w:rPr>
              <w:t>15 minutes</w:t>
            </w:r>
            <w:r>
              <w:rPr/>
              <w:t xml:space="preserve"> the try closes and the booking becomes "Incomplete" (section 6).</w:t>
            </w:r>
          </w:p>
        </w:tc>
      </w:tr>
      <w:tr>
        <w:trPr/>
        <w:tc>
          <w:tcPr>
            <w:tcW w:w="302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after someone else's payment took the time</w:t>
            </w:r>
          </w:p>
        </w:tc>
        <w:tc>
          <w:tcPr>
            <w:tcW w:w="717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payment, or the payment for the time that was taken, is </w:t>
            </w:r>
            <w:r>
              <w:rPr>
                <w:rStyle w:val="Strong"/>
              </w:rPr>
              <w:t>refunded automatically</w:t>
            </w:r>
            <w:r>
              <w:rPr/>
              <w:t xml:space="preserve"> to your original payment method (section 7). A payment that arrives late for a time that is </w:t>
            </w:r>
            <w:r>
              <w:rPr>
                <w:rStyle w:val="Strong"/>
              </w:rPr>
              <w:t>still free</w:t>
            </w:r>
            <w:r>
              <w:rPr/>
              <w:t xml:space="preserve"> confirms the booking (section 6.2).</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urgent came up, call or message your barber (the app shows the barber's phone and WhatsApp on a paid upcoming booking). The barber decides: the barber may mark the booking "Not served" (then a refund, or your plan session or credit comes back, as in section 5), may wait for you, or may leave it for you to arrive. If you do not come and the barber marks a no-show, section 4 applies. A credit for a missed session comes only when your barber marks it a no-show. Other credits are in section 4.2.</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a short time</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 xml:space="preserve">3.5 An approved refund is paid back to the </w:t>
      </w:r>
      <w:r>
        <w:rPr>
          <w:rStyle w:val="Strong"/>
        </w:rPr>
        <w:t>original payment method</w:t>
      </w:r>
      <w:r>
        <w:rPr/>
        <w:t>. How long it takes to show depends on Paystack and your bank, which we do not control. If Paystack cannot process the refund, our staff are alerted and retry it; you do not need to ask again. Approval and retries depend on a regular background timer in the app, so they can be a little late if that timer is delayed.</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when your barber marks it a no-show you receive </w:t>
      </w:r>
      <w:r>
        <w:rPr>
          <w:rStyle w:val="Strong"/>
        </w:rPr>
        <w:t>one session credit with the same barber</w:t>
      </w:r>
      <w:r>
        <w:rPr/>
        <w:t xml:space="preserve">, worth the price of the missed booking. The credit is worth the </w:t>
      </w:r>
      <w:r>
        <w:rPr>
          <w:rStyle w:val="Strong"/>
        </w:rPr>
        <w:t>service price on the missed booking</w:t>
      </w:r>
      <w:r>
        <w:rPr/>
        <w:t xml:space="preserve">; for a missed plan session that is the price of the service booked, even though the session cost you a share of the plan price. [OWNER: confirm; see question 57.] The credit is issued straight away; it does not wait for approval. A booking never gets both a credit and a refund. </w:t>
      </w:r>
      <w:r>
        <w:rPr>
          <w:rStyle w:val="Strong"/>
        </w:rPr>
        <w:t>If the barber never marks the booking a no-show, there is no refund and no credit, unless TrimSlot staff decide otherwise after you report it.</w:t>
      </w:r>
      <w:r>
        <w:rPr/>
        <w:t xml:space="preserve"> Other credits can exist too (for example a loyalty reward, a credit from an older cancellation decision, or one that staff give you); they follow the same credit rules.</w:t>
      </w:r>
    </w:p>
    <w:p>
      <w:pPr>
        <w:pStyle w:val="BodyText"/>
        <w:bidi w:val="0"/>
        <w:jc w:val="left"/>
        <w:rPr/>
      </w:pPr>
      <w:r>
        <w:rPr/>
        <w:t>4.3 Credit rules:</w:t>
      </w:r>
    </w:p>
    <w:p>
      <w:pPr>
        <w:pStyle w:val="BodyText"/>
        <w:numPr>
          <w:ilvl w:val="0"/>
          <w:numId w:val="19"/>
        </w:numPr>
        <w:tabs>
          <w:tab w:val="clear" w:pos="709"/>
          <w:tab w:val="left" w:pos="709" w:leader="none"/>
        </w:tabs>
        <w:bidi w:val="0"/>
        <w:spacing w:before="0" w:after="0"/>
        <w:ind w:hanging="283" w:left="709"/>
        <w:jc w:val="left"/>
        <w:rPr/>
      </w:pPr>
      <w:r>
        <w:rPr>
          <w:rStyle w:val="Strong"/>
        </w:rPr>
        <w:t>Same barber only</w:t>
      </w:r>
      <w:r>
        <w:rPr/>
        <w:t xml:space="preserve">, not usable at other shops. </w:t>
      </w:r>
    </w:p>
    <w:p>
      <w:pPr>
        <w:pStyle w:val="BodyText"/>
        <w:numPr>
          <w:ilvl w:val="0"/>
          <w:numId w:val="19"/>
        </w:numPr>
        <w:tabs>
          <w:tab w:val="clear" w:pos="709"/>
          <w:tab w:val="left" w:pos="709" w:leader="none"/>
        </w:tabs>
        <w:bidi w:val="0"/>
        <w:spacing w:before="0" w:after="0"/>
        <w:ind w:hanging="283" w:left="709"/>
        <w:jc w:val="left"/>
        <w:rPr/>
      </w:pPr>
      <w:r>
        <w:rPr>
          <w:rStyle w:val="Strong"/>
        </w:rPr>
        <w:t>Every credit has an expiry date, and the app shows each credit's expiry date.</w:t>
      </w:r>
      <w:r>
        <w:rPr/>
        <w:t xml:space="preserve"> It must be used for an appointment that </w:t>
      </w:r>
      <w:r>
        <w:rPr>
          <w:rStyle w:val="Strong"/>
        </w:rPr>
        <w:t>starts before it expires</w:t>
      </w:r>
      <w:r>
        <w:rPr/>
        <w:t xml:space="preserve">. </w:t>
      </w:r>
    </w:p>
    <w:p>
      <w:pPr>
        <w:pStyle w:val="BodyText"/>
        <w:numPr>
          <w:ilvl w:val="0"/>
          <w:numId w:val="19"/>
        </w:numPr>
        <w:tabs>
          <w:tab w:val="clear" w:pos="709"/>
          <w:tab w:val="left" w:pos="709" w:leader="none"/>
        </w:tabs>
        <w:bidi w:val="0"/>
        <w:spacing w:before="0" w:after="0"/>
        <w:ind w:hanging="283" w:left="709"/>
        <w:jc w:val="left"/>
        <w:rPr/>
      </w:pPr>
      <w:r>
        <w:rPr>
          <w:rStyle w:val="Strong"/>
        </w:rPr>
        <w:t>Not cashable</w:t>
      </w:r>
      <w:r>
        <w:rPr/>
        <w:t xml:space="preserve"> — it cannot be exchanged for money, transferred or sold. </w:t>
      </w:r>
    </w:p>
    <w:p>
      <w:pPr>
        <w:pStyle w:val="BodyText"/>
        <w:numPr>
          <w:ilvl w:val="0"/>
          <w:numId w:val="19"/>
        </w:numPr>
        <w:tabs>
          <w:tab w:val="clear" w:pos="709"/>
          <w:tab w:val="left" w:pos="709" w:leader="none"/>
        </w:tabs>
        <w:bidi w:val="0"/>
        <w:spacing w:before="0" w:after="0"/>
        <w:ind w:hanging="283" w:left="709"/>
        <w:jc w:val="left"/>
        <w:rPr/>
      </w:pPr>
      <w:r>
        <w:rPr/>
        <w:t xml:space="preserve">Use it on a service </w:t>
      </w:r>
      <w:r>
        <w:rPr>
          <w:rStyle w:val="Strong"/>
        </w:rPr>
        <w:t>priced at or below the credit's value</w:t>
      </w:r>
      <w:r>
        <w:rPr/>
        <w:t xml:space="preserve">; there is no change given and no top-up in the app. [OWNER: confirm top-up is not possible.] </w:t>
      </w:r>
    </w:p>
    <w:p>
      <w:pPr>
        <w:pStyle w:val="BodyText"/>
        <w:numPr>
          <w:ilvl w:val="0"/>
          <w:numId w:val="19"/>
        </w:numPr>
        <w:tabs>
          <w:tab w:val="clear" w:pos="709"/>
          <w:tab w:val="left" w:pos="709" w:leader="none"/>
        </w:tabs>
        <w:bidi w:val="0"/>
        <w:spacing w:before="0" w:after="0"/>
        <w:ind w:hanging="283" w:left="709"/>
        <w:jc w:val="left"/>
        <w:rPr/>
      </w:pPr>
      <w:r>
        <w:rPr/>
        <w:t xml:space="preserve">A booking you pay for with a credit and then miss does </w:t>
      </w:r>
      <w:r>
        <w:rPr>
          <w:rStyle w:val="Strong"/>
        </w:rPr>
        <w:t>not</w:t>
      </w:r>
      <w:r>
        <w:rPr/>
        <w:t xml:space="preserve"> earn a new credit. </w:t>
      </w:r>
    </w:p>
    <w:p>
      <w:pPr>
        <w:pStyle w:val="BodyText"/>
        <w:numPr>
          <w:ilvl w:val="0"/>
          <w:numId w:val="19"/>
        </w:numPr>
        <w:tabs>
          <w:tab w:val="clear" w:pos="709"/>
          <w:tab w:val="left" w:pos="709" w:leader="none"/>
        </w:tabs>
        <w:bidi w:val="0"/>
        <w:spacing w:before="0" w:after="0"/>
        <w:ind w:hanging="283" w:left="709"/>
        <w:jc w:val="left"/>
        <w:rPr/>
      </w:pPr>
      <w:r>
        <w:rPr>
          <w:rStyle w:val="Strong"/>
        </w:rPr>
        <w:t>Loyalty credits.</w:t>
      </w:r>
      <w:r>
        <w:rPr/>
        <w:t xml:space="preserve"> If TrimSlot switches a loyalty reward on, you can earn a credit with a barber after a number of completed visits with that barber. The app shows how it works and each credit's expiry date. It follows the same rules as other credits. </w:t>
      </w:r>
    </w:p>
    <w:p>
      <w:pPr>
        <w:pStyle w:val="BodyText"/>
        <w:numPr>
          <w:ilvl w:val="0"/>
          <w:numId w:val="19"/>
        </w:numPr>
        <w:tabs>
          <w:tab w:val="clear" w:pos="709"/>
          <w:tab w:val="left" w:pos="709" w:leader="none"/>
        </w:tabs>
        <w:bidi w:val="0"/>
        <w:spacing w:before="0" w:after="0"/>
        <w:ind w:hanging="283" w:left="709"/>
        <w:jc w:val="left"/>
        <w:rPr/>
      </w:pPr>
      <w:r>
        <w:rPr>
          <w:rStyle w:val="Strong"/>
        </w:rPr>
        <w:t>Removal.</w:t>
      </w:r>
      <w:r>
        <w:rPr/>
        <w:t xml:space="preserve"> TrimSlot staff may remove (revoke) a credit that was issued by mistake or obtained unfairly or by fraud, or when an account is closed for breaking the Terms. You are told in the app and given the reason. [LAWYER: confirm; see question 54.] </w:t>
      </w:r>
    </w:p>
    <w:p>
      <w:pPr>
        <w:pStyle w:val="BodyText"/>
        <w:numPr>
          <w:ilvl w:val="0"/>
          <w:numId w:val="19"/>
        </w:numPr>
        <w:tabs>
          <w:tab w:val="clear" w:pos="709"/>
          <w:tab w:val="left" w:pos="709" w:leader="none"/>
        </w:tabs>
        <w:bidi w:val="0"/>
        <w:spacing w:before="0" w:after="0"/>
        <w:ind w:hanging="283" w:left="709"/>
        <w:jc w:val="left"/>
        <w:rPr/>
      </w:pPr>
      <w:r>
        <w:rPr/>
        <w:t xml:space="preserve">If you cancel in time a booking paid with a credit, the credit comes back to you (still with the original expiry). </w:t>
      </w:r>
    </w:p>
    <w:p>
      <w:pPr>
        <w:pStyle w:val="BodyText"/>
        <w:numPr>
          <w:ilvl w:val="0"/>
          <w:numId w:val="19"/>
        </w:numPr>
        <w:tabs>
          <w:tab w:val="clear" w:pos="709"/>
          <w:tab w:val="left" w:pos="709" w:leader="none"/>
        </w:tabs>
        <w:bidi w:val="0"/>
        <w:ind w:hanging="283" w:left="709"/>
        <w:jc w:val="left"/>
        <w:rPr/>
      </w:pPr>
      <w:r>
        <w:rPr/>
        <w:t xml:space="preserve">A missed </w:t>
      </w:r>
      <w:r>
        <w:rPr>
          <w:rStyle w:val="Strong"/>
        </w:rPr>
        <w:t>plan session</w:t>
      </w:r>
      <w:r>
        <w:rPr/>
        <w:t xml:space="preserve"> counts as used: the session is not restored, and you receive the credit described above. </w:t>
      </w:r>
    </w:p>
    <w:p>
      <w:pPr>
        <w:pStyle w:val="BodyText"/>
        <w:bidi w:val="0"/>
        <w:jc w:val="left"/>
        <w:rPr/>
      </w:pPr>
      <w:r>
        <w:rPr/>
        <w:t>4.4 If you did not pay in advance (pay on arrival), nothing is charged for a no-show. The barber's record shows it, and repeated no-shows can change the "reliability" label that barbers see.</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w:t>
      </w:r>
      <w:r>
        <w:rPr>
          <w:rStyle w:val="Strong"/>
        </w:rPr>
        <w:t>no slot is reserved while you pay, and the first confirmed payment for a time wins.</w:t>
      </w:r>
      <w:r>
        <w:rPr/>
        <w:t xml:space="preserve"> The attempt stays open for </w:t>
      </w:r>
      <w:r>
        <w:rPr>
          <w:rStyle w:val="Strong"/>
        </w:rPr>
        <w:t>15 minutes</w:t>
      </w:r>
      <w:r>
        <w:rPr/>
        <w:t xml:space="preserve">. When you start to pay, the attempt is kept open a little longer so a slow payment page does not end it (it cannot be stretched for long). Before an attempt is closed, </w:t>
      </w:r>
      <w:r>
        <w:rPr>
          <w:rStyle w:val="Strong"/>
        </w:rPr>
        <w:t>we ask Paystack whether it was paid</w:t>
      </w:r>
      <w:r>
        <w:rPr/>
        <w:t xml:space="preserve">. If it was paid and the time is still free, the booking is confirmed (6.2); if the time was taken, the payment is refunded (section 7). If it was not paid, the attempt is marked </w:t>
      </w:r>
      <w:r>
        <w:rPr>
          <w:rStyle w:val="Strong"/>
        </w:rPr>
        <w:t>Incomplete</w:t>
      </w:r>
      <w:r>
        <w:rPr/>
        <w:t xml:space="preserve">, </w:t>
      </w:r>
      <w:r>
        <w:rPr>
          <w:rStyle w:val="Strong"/>
        </w:rPr>
        <w:t>we tell you that you were not charged</w:t>
      </w:r>
      <w:r>
        <w:rPr/>
        <w:t xml:space="preserve">, and the barber does not see it. If Paystack cannot be reached, we keep the attempt open for up to one more hour; if we still cannot check, we close it and say so honestly: </w:t>
      </w:r>
      <w:r>
        <w:rPr>
          <w:rStyle w:val="Strong"/>
        </w:rPr>
        <w:t>if money left your account, we confirm the booking or refund you ourselves</w:t>
      </w:r>
      <w:r>
        <w:rPr/>
        <w:t>, and we do not tell you that you were not charged. We also re-check recent unpaid attempts from time to time.</w:t>
      </w:r>
    </w:p>
    <w:p>
      <w:pPr>
        <w:pStyle w:val="BodyText"/>
        <w:bidi w:val="0"/>
        <w:jc w:val="left"/>
        <w:rPr/>
      </w:pPr>
      <w:r>
        <w:rPr/>
        <w:t xml:space="preserve">6.2 If Paystack confirms your payment after the attempt closed, </w:t>
      </w:r>
      <w:r>
        <w:rPr>
          <w:rStyle w:val="Strong"/>
        </w:rPr>
        <w:t>and the time is still free</w:t>
      </w:r>
      <w:r>
        <w:rPr/>
        <w:t xml:space="preserve"> (and the shop is still open for bookings), the booking is </w:t>
      </w:r>
      <w:r>
        <w:rPr>
          <w:rStyle w:val="Strong"/>
        </w:rPr>
        <w:t>confirmed</w:t>
      </w:r>
      <w:r>
        <w:rPr/>
        <w:t xml:space="preserve">. This does not depend on when the cleaning-up check happens to run. If the time was taken meanwhile, the payment is refunded (section 7). An attempt that </w:t>
      </w:r>
      <w:r>
        <w:rPr>
          <w:rStyle w:val="Strong"/>
        </w:rPr>
        <w:t>you cancelled yourself</w:t>
      </w:r>
      <w:r>
        <w:rPr/>
        <w:t xml:space="preserve"> is never revived: a payment that arrives for it is refunded.</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Each of these has its own message on the booking page and in the app: </w:t>
      </w:r>
      <w:r>
        <w:rPr>
          <w:rStyle w:val="Strong"/>
        </w:rPr>
        <w:t>duplicate</w:t>
      </w:r>
      <w:r>
        <w:rPr/>
        <w:t xml:space="preserve"> (you paid twice for one booking; the booking stays confirmed and the extra payment is refunded), </w:t>
      </w:r>
      <w:r>
        <w:rPr>
          <w:rStyle w:val="Strong"/>
        </w:rPr>
        <w:t>too late</w:t>
      </w:r>
      <w:r>
        <w:rPr/>
        <w:t xml:space="preserve"> and </w:t>
      </w:r>
      <w:r>
        <w:rPr>
          <w:rStyle w:val="Strong"/>
        </w:rPr>
        <w:t>time taken</w:t>
      </w:r>
      <w:r>
        <w:rPr/>
        <w:t xml:space="preserve">. A second click or a second browser tab on the same booking re-uses the same open payment, so it does not create a second charge. Duplicate (you paid twice for one booking or plan), </w:t>
      </w:r>
      <w:r>
        <w:rPr>
          <w:rStyle w:val="Strong"/>
        </w:rPr>
        <w:t>too late</w:t>
      </w:r>
      <w:r>
        <w:rPr/>
        <w:t xml:space="preserve"> (the payment arrived after the attempt closed and the time was no longer free, or you had cancelled it) and </w:t>
      </w:r>
      <w:r>
        <w:rPr>
          <w:rStyle w:val="Strong"/>
        </w:rPr>
        <w:t>time taken</w:t>
      </w:r>
      <w:r>
        <w:rPr/>
        <w:t xml:space="preserve"> (someone else's payment for that time was confirmed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 A payment that arrives late for a time that is still free is not in this group: it confirms the booking (6.2).</w:t>
      </w:r>
    </w:p>
    <w:p>
      <w:pPr>
        <w:pStyle w:val="BodyText"/>
        <w:bidi w:val="0"/>
        <w:jc w:val="left"/>
        <w:rPr/>
      </w:pPr>
      <w:r>
        <w:rPr/>
        <w:t xml:space="preserve">7.2 You get a notification in the app for each of these cases (a second payment for a booking or a plan, a late payment, a payment for a time that was taken, and a payment whose amount does not match a booking or a plan). The refund goes to the </w:t>
      </w:r>
      <w:r>
        <w:rPr>
          <w:rStyle w:val="Strong"/>
        </w:rPr>
        <w:t>original payment method</w:t>
      </w:r>
      <w:r>
        <w:rPr/>
        <w:t>. Time to arrive depends on Paystack and your bank.</w:t>
      </w:r>
    </w:p>
    <w:p>
      <w:pPr>
        <w:pStyle w:val="BodyText"/>
        <w:bidi w:val="0"/>
        <w:jc w:val="left"/>
        <w:rPr/>
      </w:pPr>
      <w:r>
        <w:rPr/>
        <w:t xml:space="preserve">7.3 If the amount Paystack reports does not match the price (other than the usual payment-processing cost), or the payment is </w:t>
      </w:r>
      <w:r>
        <w:rPr>
          <w:rStyle w:val="Strong"/>
        </w:rPr>
        <w:t>not in Nigerian naira (NGN)</w:t>
      </w:r>
      <w:r>
        <w:rPr/>
        <w:t xml:space="preserve">, the booking or plan is </w:t>
      </w:r>
      <w:r>
        <w:rPr>
          <w:rStyle w:val="Strong"/>
        </w:rPr>
        <w:t>not confirmed automatically</w:t>
      </w:r>
      <w:r>
        <w:rPr/>
        <w:t>. We tell you, TrimSlot staff get an alert and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shown before you pay.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with your bank, we will give your bank the records we hold. If a chargeback succeeds, we may cancel related bookings, plans or credits. [LAWYER/OWNER: the app has no automatic way to recover a chargeback from a barber; decide whether a recovery right is needed. See question 17.]</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and to resolve the complaint within [30] days (the same as Terms of Service 12.1).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0"/>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20"/>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3 hour(s)). Is the auto-approval time, the right to reject, and the refund timeline acceptable? </w:t>
      </w:r>
    </w:p>
    <w:p>
      <w:pPr>
        <w:pStyle w:val="BodyText"/>
        <w:numPr>
          <w:ilvl w:val="0"/>
          <w:numId w:val="20"/>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20"/>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20"/>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20"/>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20"/>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1"/>
        </w:numPr>
        <w:tabs>
          <w:tab w:val="clear" w:pos="709"/>
          <w:tab w:val="left" w:pos="709" w:leader="none"/>
        </w:tabs>
        <w:bidi w:val="0"/>
        <w:spacing w:before="0" w:after="0"/>
        <w:ind w:hanging="283" w:left="709"/>
        <w:jc w:val="left"/>
        <w:rPr/>
      </w:pPr>
      <w:r>
        <w:rPr/>
        <w:t xml:space="preserve">A plan is a pack of sessions with one barber. You pay once. It does not renew by itself. </w:t>
      </w:r>
    </w:p>
    <w:p>
      <w:pPr>
        <w:pStyle w:val="BodyText"/>
        <w:numPr>
          <w:ilvl w:val="0"/>
          <w:numId w:val="21"/>
        </w:numPr>
        <w:tabs>
          <w:tab w:val="clear" w:pos="709"/>
          <w:tab w:val="left" w:pos="709" w:leader="none"/>
        </w:tabs>
        <w:bidi w:val="0"/>
        <w:spacing w:before="0" w:after="0"/>
        <w:ind w:hanging="283" w:left="709"/>
        <w:jc w:val="left"/>
        <w:rPr/>
      </w:pPr>
      <w:r>
        <w:rPr/>
        <w:t xml:space="preserve">You can use a plan only for the services it lists, and only with the barber who sold it. </w:t>
      </w:r>
    </w:p>
    <w:p>
      <w:pPr>
        <w:pStyle w:val="BodyText"/>
        <w:numPr>
          <w:ilvl w:val="0"/>
          <w:numId w:val="21"/>
        </w:numPr>
        <w:tabs>
          <w:tab w:val="clear" w:pos="709"/>
          <w:tab w:val="left" w:pos="709" w:leader="none"/>
        </w:tabs>
        <w:bidi w:val="0"/>
        <w:spacing w:before="0" w:after="0"/>
        <w:ind w:hanging="283" w:left="709"/>
        <w:jc w:val="left"/>
        <w:rPr/>
      </w:pPr>
      <w:r>
        <w:rPr/>
        <w:t xml:space="preserve">Each booking uses one session. The visit must start before the plan ends. </w:t>
      </w:r>
    </w:p>
    <w:p>
      <w:pPr>
        <w:pStyle w:val="BodyText"/>
        <w:numPr>
          <w:ilvl w:val="0"/>
          <w:numId w:val="21"/>
        </w:numPr>
        <w:tabs>
          <w:tab w:val="clear" w:pos="709"/>
          <w:tab w:val="left" w:pos="709" w:leader="none"/>
        </w:tabs>
        <w:bidi w:val="0"/>
        <w:spacing w:before="0" w:after="0"/>
        <w:ind w:hanging="283" w:left="709"/>
        <w:jc w:val="left"/>
        <w:rPr/>
      </w:pPr>
      <w:r>
        <w:rPr/>
        <w:t xml:space="preserve">If you cancel in time, you get the session back. If the barber cannot serve you, you also get it back. </w:t>
      </w:r>
    </w:p>
    <w:p>
      <w:pPr>
        <w:pStyle w:val="BodyText"/>
        <w:numPr>
          <w:ilvl w:val="0"/>
          <w:numId w:val="21"/>
        </w:numPr>
        <w:tabs>
          <w:tab w:val="clear" w:pos="709"/>
          <w:tab w:val="left" w:pos="709" w:leader="none"/>
        </w:tabs>
        <w:bidi w:val="0"/>
        <w:spacing w:before="0" w:after="0"/>
        <w:ind w:hanging="283" w:left="709"/>
        <w:jc w:val="left"/>
        <w:rPr/>
      </w:pPr>
      <w:r>
        <w:rPr/>
        <w:t xml:space="preserve">If you miss a visit, the session counts as used. When your barber marks it a no-show, you get one credit with the same barber. </w:t>
      </w:r>
    </w:p>
    <w:p>
      <w:pPr>
        <w:pStyle w:val="BodyText"/>
        <w:numPr>
          <w:ilvl w:val="0"/>
          <w:numId w:val="21"/>
        </w:numPr>
        <w:tabs>
          <w:tab w:val="clear" w:pos="709"/>
          <w:tab w:val="left" w:pos="709" w:leader="none"/>
        </w:tabs>
        <w:bidi w:val="0"/>
        <w:ind w:hanging="283" w:left="709"/>
        <w:jc w:val="left"/>
        <w:rPr/>
      </w:pPr>
      <w:r>
        <w:rPr/>
        <w:t xml:space="preserve">Unused sessions end when the plan ends. We do not refund them.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1.2 The barber (not TrimSlot) sets the plan's name, price, sessions, validity and included services, within limits that TrimSlot sets.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(after we check with Paystack that no money was taken).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 That credit is worth the </w:t>
      </w:r>
      <w:r>
        <w:rPr>
          <w:rStyle w:val="Strong"/>
        </w:rPr>
        <w:t>service price on the missed booking</w:t>
      </w:r>
      <w:r>
        <w:rPr/>
        <w:t>, which for a plan session can be more than that one session cost you under the plan. [OWNER: confirm; see question 57.]</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contact us. We look at each case and tell you what we can do. [OWNER/LAWYER: decide the rule; the app does not do this automatically today, and the admin handles cases by hand. Proposed: arrange the sessions with another barber, or refund the value of unused sessions pro rata. See question 19.]</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The barber's charges come from the barber's side; you pay the price plus the booking fee shown.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2"/>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22"/>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22"/>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22"/>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3"/>
        </w:numPr>
        <w:tabs>
          <w:tab w:val="clear" w:pos="709"/>
          <w:tab w:val="left" w:pos="709" w:leader="none"/>
        </w:tabs>
        <w:bidi w:val="0"/>
        <w:spacing w:before="0" w:after="0"/>
        <w:ind w:hanging="283" w:left="709"/>
        <w:jc w:val="left"/>
        <w:rPr/>
      </w:pPr>
      <w:r>
        <w:rPr/>
        <w:t xml:space="preserve">We use no advert, tracking or analytics cookies. </w:t>
      </w:r>
    </w:p>
    <w:p>
      <w:pPr>
        <w:pStyle w:val="BodyText"/>
        <w:numPr>
          <w:ilvl w:val="0"/>
          <w:numId w:val="23"/>
        </w:numPr>
        <w:tabs>
          <w:tab w:val="clear" w:pos="709"/>
          <w:tab w:val="left" w:pos="709" w:leader="none"/>
        </w:tabs>
        <w:bidi w:val="0"/>
        <w:spacing w:before="0" w:after="0"/>
        <w:ind w:hanging="283" w:left="709"/>
        <w:jc w:val="left"/>
        <w:rPr/>
      </w:pPr>
      <w:r>
        <w:rPr/>
        <w:t xml:space="preserve">One cookie keeps you logged in. It lasts 7 days, or until you log out. </w:t>
      </w:r>
    </w:p>
    <w:p>
      <w:pPr>
        <w:pStyle w:val="BodyText"/>
        <w:numPr>
          <w:ilvl w:val="0"/>
          <w:numId w:val="23"/>
        </w:numPr>
        <w:tabs>
          <w:tab w:val="clear" w:pos="709"/>
          <w:tab w:val="left" w:pos="709" w:leader="none"/>
        </w:tabs>
        <w:bidi w:val="0"/>
        <w:spacing w:before="0" w:after="0"/>
        <w:ind w:hanging="283" w:left="709"/>
        <w:jc w:val="left"/>
        <w:rPr/>
      </w:pPr>
      <w:r>
        <w:rPr/>
        <w:t xml:space="preserve">Your browser also saves small settings, like dark mode and your alert choices. </w:t>
      </w:r>
    </w:p>
    <w:p>
      <w:pPr>
        <w:pStyle w:val="BodyText"/>
        <w:numPr>
          <w:ilvl w:val="0"/>
          <w:numId w:val="23"/>
        </w:numPr>
        <w:tabs>
          <w:tab w:val="clear" w:pos="709"/>
          <w:tab w:val="left" w:pos="709" w:leader="none"/>
        </w:tabs>
        <w:bidi w:val="0"/>
        <w:spacing w:before="0" w:after="0"/>
        <w:ind w:hanging="283" w:left="709"/>
        <w:jc w:val="left"/>
        <w:rPr/>
      </w:pPr>
      <w:r>
        <w:rPr/>
        <w:t xml:space="preserve">Alerts in the app (the bell) are part of the service. They are never adverts. </w:t>
      </w:r>
    </w:p>
    <w:p>
      <w:pPr>
        <w:pStyle w:val="BodyText"/>
        <w:numPr>
          <w:ilvl w:val="0"/>
          <w:numId w:val="23"/>
        </w:numPr>
        <w:tabs>
          <w:tab w:val="clear" w:pos="709"/>
          <w:tab w:val="left" w:pos="709" w:leader="none"/>
        </w:tabs>
        <w:bidi w:val="0"/>
        <w:spacing w:before="0" w:after="0"/>
        <w:ind w:hanging="283" w:left="709"/>
        <w:jc w:val="left"/>
        <w:rPr/>
      </w:pPr>
      <w:r>
        <w:rPr/>
        <w:t xml:space="preserve">Phone or computer alerts (push) need your permission. You can turn them off in Profile. </w:t>
      </w:r>
    </w:p>
    <w:p>
      <w:pPr>
        <w:pStyle w:val="BodyText"/>
        <w:numPr>
          <w:ilvl w:val="0"/>
          <w:numId w:val="23"/>
        </w:numPr>
        <w:tabs>
          <w:tab w:val="clear" w:pos="709"/>
          <w:tab w:val="left" w:pos="709" w:leader="none"/>
        </w:tabs>
        <w:bidi w:val="0"/>
        <w:ind w:hanging="283" w:left="709"/>
        <w:jc w:val="left"/>
        <w:rPr/>
      </w:pPr>
      <w:r>
        <w:rPr/>
        <w:t xml:space="preserve">On an iPhone, push alerts work only after you add TrimSlot to your Home Screen.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4351"/>
        <w:gridCol w:w="1421"/>
        <w:gridCol w:w="1726"/>
        <w:gridCol w:w="1085"/>
        <w:gridCol w:w="1622"/>
      </w:tblGrid>
      <w:tr>
        <w:trPr>
          <w:tblHeader w:val="true"/>
        </w:trPr>
        <w:tc>
          <w:tcPr>
            <w:tcW w:w="435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4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17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6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trimslot_admin_key</w:t>
            </w:r>
            <w:r>
              <w:rPr/>
              <w:t xml:space="preserve"> (staff only)</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adm_sf_customers</w:t>
            </w:r>
            <w:r>
              <w:rPr/>
              <w:t xml:space="preserve">, </w:t>
            </w:r>
            <w:r>
              <w:rPr>
                <w:rStyle w:val="SourceText"/>
              </w:rPr>
              <w:t>adm_sf_barbers</w:t>
            </w:r>
            <w:r>
              <w:rPr/>
              <w:t xml:space="preserve">, </w:t>
            </w:r>
            <w:r>
              <w:rPr>
                <w:rStyle w:val="SourceText"/>
              </w:rPr>
              <w:t>adm_sf_bookings</w:t>
            </w:r>
            <w:r>
              <w:rPr/>
              <w:t xml:space="preserve">, </w:t>
            </w:r>
            <w:r>
              <w:rPr>
                <w:rStyle w:val="SourceText"/>
              </w:rPr>
              <w:t>adm_sf_payments</w:t>
            </w:r>
            <w:r>
              <w:rPr/>
              <w:t xml:space="preserve">, </w:t>
            </w:r>
            <w:r>
              <w:rPr>
                <w:rStyle w:val="SourceText"/>
              </w:rPr>
              <w:t>adm_sf_credits</w:t>
            </w:r>
            <w:r>
              <w:rPr/>
              <w:t xml:space="preserve">, </w:t>
            </w:r>
            <w:r>
              <w:rPr>
                <w:rStyle w:val="SourceText"/>
              </w:rPr>
              <w:t>adm_sf_reports</w:t>
            </w:r>
            <w:r>
              <w:rPr/>
              <w:t xml:space="preserve">, </w:t>
            </w:r>
            <w:r>
              <w:rPr>
                <w:rStyle w:val="SourceText"/>
              </w:rPr>
              <w:t>adm_sf_ledger</w:t>
            </w:r>
            <w:r>
              <w:rPr/>
              <w:t xml:space="preserve">, </w:t>
            </w:r>
            <w:r>
              <w:rPr>
                <w:rStyle w:val="SourceText"/>
              </w:rPr>
              <w:t>adm_sf_reviews</w:t>
            </w:r>
            <w:r>
              <w:rPr/>
              <w:t xml:space="preserve">, </w:t>
            </w:r>
            <w:r>
              <w:rPr>
                <w:rStyle w:val="SourceText"/>
              </w:rPr>
              <w:t>adm_sf_waitlist</w:t>
            </w:r>
            <w:r>
              <w:rPr/>
              <w:t xml:space="preserve">, </w:t>
            </w:r>
            <w:r>
              <w:rPr>
                <w:rStyle w:val="SourceText"/>
              </w:rPr>
              <w:t>adm_sf_purchases</w:t>
            </w:r>
            <w:r>
              <w:rPr/>
              <w:t xml:space="preserve">, </w:t>
            </w:r>
            <w:r>
              <w:rPr>
                <w:rStyle w:val="SourceText"/>
              </w:rPr>
              <w:t>adm_sf_plans</w:t>
            </w:r>
            <w:r>
              <w:rPr/>
              <w:t xml:space="preserve"> (staff only; one key per admin list)</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in the admin lists (a name and the filter settings, including any search text staff typed)</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staff delete the view or clear the browser</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choice staff make</w:t>
            </w:r>
          </w:p>
        </w:tc>
      </w:tr>
      <w:tr>
        <w:trPr/>
        <w:tc>
          <w:tcPr>
            <w:tcW w:w="435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42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17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08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62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24"/>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24"/>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odyText"/>
        <w:bidi w:val="0"/>
        <w:jc w:val="left"/>
        <w:rPr/>
      </w:pPr>
      <w:r>
        <w:rPr/>
        <w:t>This is what the app actually shows, on a card on the main screens (the "Not now" button hides it for 7 days):</w:t>
      </w:r>
    </w:p>
    <w:p>
      <w:pPr>
        <w:pStyle w:val="BlockQuotation"/>
        <w:bidi w:val="0"/>
        <w:jc w:val="left"/>
        <w:rPr/>
      </w:pPr>
      <w:r>
        <w:rPr>
          <w:rStyle w:val="Strong"/>
        </w:rPr>
        <w:t>Never miss your turn</w:t>
      </w:r>
      <w:r>
        <w:rPr/>
        <w:t xml:space="preserve"> Get alerts when your booking is confirmed, for reminders, and when you are next in line. </w:t>
      </w:r>
      <w:r>
        <w:rPr>
          <w:rStyle w:val="Strong"/>
        </w:rPr>
        <w:t>[Turn on alerts]</w:t>
      </w:r>
      <w:r>
        <w:rPr/>
        <w:t xml:space="preserve"> </w:t>
      </w:r>
      <w:r>
        <w:rPr>
          <w:rStyle w:val="Strong"/>
        </w:rPr>
        <w:t>[Not now]</w:t>
      </w:r>
    </w:p>
    <w:p>
      <w:pPr>
        <w:pStyle w:val="BodyText"/>
        <w:bidi w:val="0"/>
        <w:jc w:val="left"/>
        <w:rPr/>
      </w:pPr>
      <w:r>
        <w:rPr/>
        <w:t>On an iPhone or iPad (where the browser allows notifications only for an installed app) the card says instead:</w:t>
      </w:r>
    </w:p>
    <w:p>
      <w:pPr>
        <w:pStyle w:val="BlockQuotation"/>
        <w:bidi w:val="0"/>
        <w:jc w:val="left"/>
        <w:rPr/>
      </w:pPr>
      <w:r>
        <w:rPr>
          <w:rStyle w:val="Strong"/>
        </w:rPr>
        <w:t>Get alerts on your iPhone</w:t>
      </w:r>
      <w:r>
        <w:rPr/>
        <w:t xml:space="preserve"> Tap </w:t>
      </w:r>
      <w:r>
        <w:rPr>
          <w:rStyle w:val="Strong"/>
        </w:rPr>
        <w:t>Share</w:t>
      </w:r>
      <w:r>
        <w:rPr/>
        <w:t xml:space="preserve">, then </w:t>
      </w:r>
      <w:r>
        <w:rPr>
          <w:rStyle w:val="Strong"/>
        </w:rPr>
        <w:t>Add to Home Screen</w:t>
      </w:r>
      <w:r>
        <w:rPr/>
        <w:t>. Then open TrimSlot from your home screen. iPhones only give alerts to apps you add.</w:t>
      </w:r>
    </w:p>
    <w:p>
      <w:pPr>
        <w:pStyle w:val="BodyText"/>
        <w:bidi w:val="0"/>
        <w:jc w:val="left"/>
        <w:rPr/>
      </w:pPr>
      <w:r>
        <w:rPr/>
        <w:t>The iPhone card has no button; a small close button on it hides it for 7 days.</w:t>
      </w:r>
    </w:p>
    <w:p>
      <w:pPr>
        <w:pStyle w:val="BodyText"/>
        <w:bidi w:val="0"/>
        <w:jc w:val="left"/>
        <w:rPr/>
      </w:pPr>
      <w:r>
        <w:rPr/>
        <w:t>After the person taps "Turn on alerts", the browser shows its own permission box. The person can later turn push on or off with the "Push notifications" switch on the Profile page. What is stored, and what the messages can show on a lock screen, is explained in the Details below and in the Privacy Policy.</w:t>
      </w:r>
    </w:p>
    <w:p>
      <w:pPr>
        <w:pStyle w:val="Heading3"/>
        <w:bidi w:val="0"/>
        <w:jc w:val="left"/>
        <w:rPr/>
      </w:pPr>
      <w:r>
        <w:rPr/>
        <w:t>Details</w:t>
      </w:r>
    </w:p>
    <w:p>
      <w:pPr>
        <w:pStyle w:val="BodyText"/>
        <w:numPr>
          <w:ilvl w:val="0"/>
          <w:numId w:val="25"/>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a short description of your browser and device (the "user agent" text), when the subscription was made and last worked, plus which messages were sent. A subscription belongs to the </w:t>
      </w:r>
      <w:r>
        <w:rPr>
          <w:rStyle w:val="Strong"/>
        </w:rPr>
        <w:t>browser</w:t>
      </w:r>
      <w:r>
        <w:rPr/>
        <w:t xml:space="preserve">: if someone else logs in on the same browser and turns notifications on, the subscription moves to their account. We do not read your contacts or location. </w:t>
      </w:r>
    </w:p>
    <w:p>
      <w:pPr>
        <w:pStyle w:val="BodyText"/>
        <w:numPr>
          <w:ilvl w:val="0"/>
          <w:numId w:val="25"/>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25"/>
        </w:numPr>
        <w:tabs>
          <w:tab w:val="clear" w:pos="709"/>
          <w:tab w:val="left" w:pos="709" w:leader="none"/>
        </w:tabs>
        <w:bidi w:val="0"/>
        <w:spacing w:before="0" w:after="0"/>
        <w:ind w:hanging="283" w:left="709"/>
        <w:jc w:val="left"/>
        <w:rPr/>
      </w:pPr>
      <w:r>
        <w:rPr>
          <w:rStyle w:val="Strong"/>
        </w:rPr>
        <w:t>Withdrawing consent:</w:t>
      </w:r>
      <w:r>
        <w:rPr/>
        <w:t xml:space="preserve"> turn off "Push notifications" on the Profile page (we then delete the subscription), or block notifications for the site in your browser. This does not affect the in-app list. </w:t>
      </w:r>
    </w:p>
    <w:p>
      <w:pPr>
        <w:pStyle w:val="BodyText"/>
        <w:numPr>
          <w:ilvl w:val="0"/>
          <w:numId w:val="25"/>
        </w:numPr>
        <w:tabs>
          <w:tab w:val="clear" w:pos="709"/>
          <w:tab w:val="left" w:pos="709" w:leader="none"/>
        </w:tabs>
        <w:bidi w:val="0"/>
        <w:spacing w:before="0" w:after="0"/>
        <w:ind w:hanging="283" w:left="709"/>
        <w:jc w:val="left"/>
        <w:rPr/>
      </w:pPr>
      <w:r>
        <w:rPr>
          <w:rStyle w:val="Strong"/>
        </w:rPr>
        <w:t>Staff</w:t>
      </w:r>
      <w:r>
        <w:rPr/>
        <w:t xml:space="preserve"> can turn on push alerts for payments, refunds and requests that need attention (with quiet hours); they are separate from customer notifications. </w:t>
      </w:r>
    </w:p>
    <w:p>
      <w:pPr>
        <w:pStyle w:val="BodyText"/>
        <w:numPr>
          <w:ilvl w:val="0"/>
          <w:numId w:val="25"/>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25"/>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25"/>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25"/>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6"/>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26"/>
        </w:numPr>
        <w:tabs>
          <w:tab w:val="clear" w:pos="709"/>
          <w:tab w:val="left" w:pos="709" w:leader="none"/>
        </w:tabs>
        <w:bidi w:val="0"/>
        <w:spacing w:before="0" w:after="0"/>
        <w:ind w:hanging="283" w:left="709"/>
        <w:jc w:val="left"/>
        <w:rPr/>
      </w:pPr>
      <w:r>
        <w:rPr>
          <w:rStyle w:val="Strong"/>
        </w:rPr>
        <w:t>Q40.</w:t>
      </w:r>
      <w:r>
        <w:rPr/>
        <w:t xml:space="preserve"> Is the push-notification consent text sufficient? Rules on lock-screen messages? </w:t>
      </w:r>
    </w:p>
    <w:p>
      <w:pPr>
        <w:pStyle w:val="BodyText"/>
        <w:numPr>
          <w:ilvl w:val="0"/>
          <w:numId w:val="26"/>
        </w:numPr>
        <w:tabs>
          <w:tab w:val="clear" w:pos="709"/>
          <w:tab w:val="left" w:pos="709" w:leader="none"/>
        </w:tabs>
        <w:bidi w:val="0"/>
        <w:ind w:hanging="283" w:left="709"/>
        <w:jc w:val="left"/>
        <w:rPr/>
      </w:pPr>
      <w:r>
        <w:rPr>
          <w:rStyle w:val="Strong"/>
        </w:rPr>
        <w:t>Q59.</w:t>
      </w:r>
      <w:r>
        <w:rPr/>
        <w:t xml:space="preserve"> The consent card in the app is shorter than the text first drafted here (see above): is it enough, or must it mention the stored subscription and link to the Privacy Policy? Review found that the card does not say that a push subscription (and a short description of the browser) is stored, that messages can show on a lock screen, or link to the Privacy Policy. Suggested longer text: "Get a message on this device when your booking is confirmed, when it's almost time, when it's your turn in the queue, and about refunds or credits. We send no adverts. You can turn this off any time in Profile. By tapping Turn on alerts you agree that TrimSlot stores a push subscription and a short description of this browser, and uses your browser's push service to deliver these messages. See our Privacy Policy." </w:t>
      </w:r>
    </w:p>
    <w:p>
      <w:pPr>
        <w:pStyle w:val="Heading1"/>
        <w:bidi w:val="0"/>
        <w:ind w:hanging="0" w:left="0" w:right="0"/>
        <w:jc w:val="left"/>
        <w:rPr/>
      </w:pPr>
      <w:r>
        <w:rPr/>
        <w:t>Compliance Checklist (short)</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47"/>
        <w:gridCol w:w="2064"/>
        <w:gridCol w:w="4920"/>
        <w:gridCol w:w="1232"/>
        <w:gridCol w:w="742"/>
      </w:tblGrid>
      <w:tr>
        <w:trPr>
          <w:tblHeader w:val="true"/>
        </w:trPr>
        <w:tc>
          <w:tcPr>
            <w:tcW w:w="124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9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Paystack and Resend (e-mail provider, only if e-mail verification is on); transfer mechanism for data leaving Nigeria (UK/EU/US); list sub-processors.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(it runs from the scheduled sweep, at most hourly, but the sweep itself runs daily unless the external one-minute timer is on — see item 35) and the periods are admin settings; check the defaults match what you approve.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Confirm Paystack allows our marketplace split model (subaccount, bearer = account, transaction charge); that the three-way fee split (customer booking fee, barber share, TrimSlot share) matches what Paystack really charges; settlement schedule; </w:t>
            </w:r>
            <w:r>
              <w:rPr>
                <w:rStyle w:val="Strong"/>
              </w:rPr>
              <w:t>what happens on refunds and chargebacks of a split payment, and who bears them (the app has no feature that takes them from a barber's balance)</w:t>
            </w:r>
            <w:r>
              <w:rPr/>
              <w:t>; whether each barber must complete KYC.</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Show the customer's </w:t>
            </w:r>
            <w:r>
              <w:rPr>
                <w:rStyle w:val="Strong"/>
              </w:rPr>
              <w:t>booking fee</w:t>
            </w:r>
            <w:r>
              <w:rPr/>
              <w:t xml:space="preserve"> (their share of the payment-processor fee) as its own line, with the total, before payment — built. Confirm the wording, and that no fixed Paystack rates are quoted anywhere (they change). Show the fee split to barbers (built: their bookings and earnings).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Remove draft banners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35</w:t>
            </w:r>
          </w:p>
        </w:tc>
        <w:tc>
          <w:tcPr>
            <w:tcW w:w="20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Sweeper timer</w:t>
            </w:r>
          </w:p>
        </w:tc>
        <w:tc>
          <w:tcPr>
            <w:tcW w:w="49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The scheduled sweep (reminders, auto-approving refunds, closing abandoned tries, ledger reminders, retention clean-up) runs </w:t>
            </w:r>
            <w:r>
              <w:rPr>
                <w:rStyle w:val="Strong"/>
              </w:rPr>
              <w:t>once a day</w:t>
            </w:r>
            <w:r>
              <w:rPr/>
              <w:t xml:space="preserve"> on Vercel by default (</w:t>
            </w:r>
            <w:r>
              <w:rPr>
                <w:rStyle w:val="SourceText"/>
              </w:rPr>
              <w:t>0 3 * * *</w:t>
            </w:r>
            <w:r>
              <w:rPr/>
              <w:t>). For minute-level behaviour set up the external one-minute timer (DEPLOY.md section 7) and tick this when it is running.</w:t>
            </w:r>
          </w:p>
        </w:tc>
        <w:tc>
          <w:tcPr>
            <w:tcW w:w="12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 / dev</w:t>
            </w:r>
          </w:p>
        </w:tc>
        <w:tc>
          <w:tcPr>
            <w:tcW w:w="74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7"/>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27"/>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27"/>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27"/>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27"/>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27"/>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27"/>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the booking's </w:t>
            </w:r>
            <w:r>
              <w:rPr>
                <w:rStyle w:val="SourceText"/>
              </w:rPr>
              <w:t>price_kobo</w:t>
            </w:r>
            <w:r>
              <w:rPr/>
              <w:t xml:space="preserve">, i.e. the service price at booking; for a plan session this is the service price, not the per-session share of the plan price, so it can be higher than what the session cost — owner to confirm)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Loyalty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Off by default (</w:t>
            </w:r>
            <w:r>
              <w:rPr>
                <w:rStyle w:val="SourceText"/>
              </w:rPr>
              <w:t>feature_loyalty</w:t>
            </w:r>
            <w:r>
              <w:rPr/>
              <w:t xml:space="preserve">). When on, every </w:t>
            </w:r>
            <w:r>
              <w:rPr>
                <w:rStyle w:val="SourceText"/>
              </w:rPr>
              <w:t>loyalty_every_n</w:t>
            </w:r>
            <w:r>
              <w:rPr/>
              <w:t xml:space="preserve">th (default 10) COMPLETED booking with the same barber earns one credit worth </w:t>
            </w:r>
            <w:r>
              <w:rPr>
                <w:rStyle w:val="SourceText"/>
              </w:rPr>
              <w:t>loyalty_credit_kobo</w:t>
            </w:r>
            <w:r>
              <w:rPr/>
              <w:t xml:space="preserve"> (default ₦1,000), valid a fixed </w:t>
            </w:r>
            <w:r>
              <w:rPr>
                <w:rStyle w:val="Strong"/>
              </w:rPr>
              <w:t>90 days</w:t>
            </w:r>
            <w:r>
              <w:rPr/>
              <w:t xml:space="preserve"> (not </w:t>
            </w:r>
            <w:r>
              <w:rPr>
                <w:rStyle w:val="SourceText"/>
              </w:rPr>
              <w:t>credit_expiry_days</w:t>
            </w:r>
            <w:r>
              <w:rPr/>
              <w:t>); one per source booking;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afterComplete</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 revoked by admin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can revoke an AVAILABLE credit (single or in bulk) with a reason; the customer is notified; audited (</w:t>
            </w:r>
            <w:r>
              <w:rPr>
                <w:rStyle w:val="SourceText"/>
              </w:rPr>
              <w:t>ADMIN_CREDIT_REVOKED</w:t>
            </w:r>
            <w:r>
              <w:rPr/>
              <w:t>). PIN needed.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src/admin2.ts</w:t>
            </w:r>
            <w:r>
              <w:rPr/>
              <w:t xml:space="preserve">, </w:t>
            </w:r>
            <w:r>
              <w:rPr>
                <w:rStyle w:val="SourceText"/>
              </w:rPr>
              <w:t>src/admin3.ts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try (no slot reserved)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pay-now attempt reserves </w:t>
            </w:r>
            <w:r>
              <w:rPr>
                <w:rStyle w:val="Strong"/>
              </w:rPr>
              <w:t>no slot</w:t>
            </w:r>
            <w:r>
              <w:rPr/>
              <w:t>: the slot stays visible and bookable to everyone while it is open (</w:t>
            </w:r>
            <w:r>
              <w:rPr>
                <w:rStyle w:val="SourceText"/>
              </w:rPr>
              <w:t>busyIntervals</w:t>
            </w:r>
            <w:r>
              <w:rPr/>
              <w:t xml:space="preserve"> ignores PENDING_PAYMENT), and the first confirmed payment wins (the slot is re-checked under the barber lock at confirmation). The attempt stays open </w:t>
            </w:r>
            <w:r>
              <w:rPr>
                <w:rStyle w:val="SourceText"/>
              </w:rPr>
              <w:t>payment_hold_min</w:t>
            </w:r>
            <w:r>
              <w:rPr/>
              <w:t xml:space="preserve"> (default </w:t>
            </w:r>
            <w:r>
              <w:rPr>
                <w:rStyle w:val="Strong"/>
              </w:rPr>
              <w:t>15</w:t>
            </w:r>
            <w:r>
              <w:rPr/>
              <w:t xml:space="preserve">, admin setting); Starting to pay extends the try to now + </w:t>
            </w:r>
            <w:r>
              <w:rPr>
                <w:rStyle w:val="SourceText"/>
              </w:rPr>
              <w:t>payment_hold_min</w:t>
            </w:r>
            <w:r>
              <w:rPr/>
              <w:t xml:space="preserve">, never beyond 4 × </w:t>
            </w:r>
            <w:r>
              <w:rPr>
                <w:rStyle w:val="SourceText"/>
              </w:rPr>
              <w:t>payment_hold_min</w:t>
            </w:r>
            <w:r>
              <w:rPr/>
              <w:t xml:space="preserve"> from when the try was made; pressing Pay again re-uses the same open Paystack checkout (same reference) instead of making another. Before a try is closed (lazy close or sweeper), </w:t>
            </w:r>
            <w:r>
              <w:rPr>
                <w:rStyle w:val="SourceText"/>
              </w:rPr>
              <w:t>verifyBeforeClosing</w:t>
            </w:r>
            <w:r>
              <w:rPr/>
              <w:t xml:space="preserve"> asks Paystack about its INITIATED payments (throttled 2 min per reference through </w:t>
            </w:r>
            <w:r>
              <w:rPr>
                <w:rStyle w:val="SourceText"/>
              </w:rPr>
              <w:t>rate_limits</w:t>
            </w:r>
            <w:r>
              <w:rPr/>
              <w:t>): paid → confirmed or refunded as below; not paid → "Incomplete" with "You were not charged"; Paystack unreachable → kept open up to 60 min after the hold ended, then closed with a hedged message (no "not charged"). The sweeper (</w:t>
            </w:r>
            <w:r>
              <w:rPr>
                <w:rStyle w:val="SourceText"/>
              </w:rPr>
              <w:t>reconcileRecentPayments</w:t>
            </w:r>
            <w:r>
              <w:rPr/>
              <w:t xml:space="preserve">, 10-min throttle) also re-checks INITIATED booking payments created in the last 48 h whose booking is Incomplete or still pending. → "Incomplete", barber never sees it. </w:t>
            </w:r>
            <w:r>
              <w:rPr>
                <w:rStyle w:val="Strong"/>
              </w:rPr>
              <w:t>Late payment:</w:t>
            </w:r>
            <w:r>
              <w:rPr/>
              <w:t xml:space="preserve"> if the closed attempt was closed by time only (not cancelled by the customer or by a shop removal), is still in the future, the shop is verified and not paused, and the time is still free, the payment </w:t>
            </w:r>
            <w:r>
              <w:rPr>
                <w:rStyle w:val="Strong"/>
              </w:rPr>
              <w:t>confirms the booking</w:t>
            </w:r>
            <w:r>
              <w:rPr/>
              <w:t xml:space="preserve"> (</w:t>
            </w:r>
            <w:r>
              <w:rPr>
                <w:rStyle w:val="SourceText"/>
              </w:rPr>
              <w:t>PAYMENT_CONFIRMED</w:t>
            </w:r>
            <w:r>
              <w:rPr/>
              <w:t>), whether or not the sweep has run; otherwise it is flagged NEEDS_REFUND.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The customer gets a notification in all three cases (duplicate: "We got a second payment. Your refund is coming."). Each has its own result (</w:t>
            </w:r>
            <w:r>
              <w:rPr>
                <w:rStyle w:val="SourceText"/>
              </w:rPr>
              <w:t>duplicate_refund</w:t>
            </w:r>
            <w:r>
              <w:rPr/>
              <w:t xml:space="preserve">, </w:t>
            </w:r>
            <w:r>
              <w:rPr>
                <w:rStyle w:val="SourceText"/>
              </w:rPr>
              <w:t>late_refund</w:t>
            </w:r>
            <w:r>
              <w:rPr/>
              <w:t xml:space="preserve">, </w:t>
            </w:r>
            <w:r>
              <w:rPr>
                <w:rStyle w:val="SourceText"/>
              </w:rPr>
              <w:t>slot_taken</w:t>
            </w:r>
            <w:r>
              <w:rPr/>
              <w:t xml:space="preserve">), kept when asked again, and its own text on the booking page (derived from the booking and payment on every load, so it survives the 10-second refresh; a cancelled booking never says "confirmed"). </w:t>
            </w:r>
            <w:r>
              <w:rPr>
                <w:rStyle w:val="Strong"/>
              </w:rPr>
              <w:t>Amount or currency mismatch</w:t>
            </w:r>
            <w:r>
              <w:rPr/>
              <w:t xml:space="preserve"> (</w:t>
            </w:r>
            <w:r>
              <w:rPr>
                <w:rStyle w:val="SourceText"/>
              </w:rPr>
              <w:t>amount_mismatch</w:t>
            </w:r>
            <w:r>
              <w:rPr/>
              <w:t xml:space="preserve">: amount ≠ price + booking fee within tolerance, or currency present and not NGN): not confirmed, not auto-refunded; audit </w:t>
            </w:r>
            <w:r>
              <w:rPr>
                <w:rStyle w:val="SourceText"/>
              </w:rPr>
              <w:t>PAYMENT_AMOUNT_MISMATCH</w:t>
            </w:r>
            <w:r>
              <w:rPr/>
              <w:t xml:space="preserve">, customer notification </w:t>
            </w:r>
            <w:r>
              <w:rPr>
                <w:rStyle w:val="SourceText"/>
              </w:rPr>
              <w:t>PAYMENT_PROBLEM</w:t>
            </w:r>
            <w:r>
              <w:rPr/>
              <w:t xml:space="preserve">, admin alert </w:t>
            </w:r>
            <w:r>
              <w:rPr>
                <w:rStyle w:val="SourceText"/>
              </w:rPr>
              <w:t>PAYMENT_MISMATCH</w:t>
            </w:r>
            <w:r>
              <w:rPr/>
              <w:t xml:space="preserve"> (24 h dedupe). The payment callback never fails with an error page: on any error it redirects to </w:t>
            </w:r>
            <w:r>
              <w:rPr>
                <w:rStyle w:val="SourceText"/>
              </w:rPr>
              <w:t>/#/booking/&lt;id&gt;?pay=checked</w:t>
            </w:r>
            <w:r>
              <w:rPr/>
              <w:t xml:space="preserve">, and an unknown reference goes to </w:t>
            </w:r>
            <w:r>
              <w:rPr>
                <w:rStyle w:val="SourceText"/>
              </w:rPr>
              <w:t>/#/bookings</w:t>
            </w:r>
            <w:r>
              <w:rPr/>
              <w:t>. A late payment for a time that is still free confirms the booking instead (see Unpaid try).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xml:space="preserve">) for reporting. Built-in defaults: 33.33 % each, charge 2 % min ₦50; production was set on 4 Oct 2026 to charge 2 % + ₦40 flat, min ₦50 (see </w:t>
            </w:r>
            <w:r>
              <w:rPr>
                <w:rStyle w:val="SourceText"/>
              </w:rPr>
              <w:t>fee-table.md</w:t>
            </w:r>
            <w:r>
              <w:rPr/>
              <w:t>).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this number is NOT published anywhere)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xml:space="preserve">) of the amount; FIFO; applied to the ledger only when the payment is confirmed; reversed on refund. The netted amount is fixed when the checkout starts. If the debt is settled in the meantime (for example by a manual settlement) the payment is "over-netted": the barber's share is already cut by the extra, an audit row </w:t>
            </w:r>
            <w:r>
              <w:rPr>
                <w:rStyle w:val="SourceText"/>
              </w:rPr>
              <w:t>LEDGER_OVERNETTED</w:t>
            </w:r>
            <w:r>
              <w:rPr/>
              <w:t xml:space="preserve"> is written, and nothing is paid back automatically (staff review).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Refunds, chargebacks and the barber's balance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 mechanism.</w:t>
            </w:r>
            <w:r>
              <w:rPr/>
              <w:t xml:space="preserve"> A refund (cancel in time, not served, duplicate, late, slot-taken) is requested from Paystack for the whole amount charged; the app does not take anything back from the barber's commission balance or later payouts, and chargebacks are not handled in the app at all. How Paystack reverses a split payment on refund is Paystack's behaviour and has not been tested in live mode. The only barber-side reversal is netting (debt returns when a netted payment is refunded).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xml:space="preserve">). If exceeded, the shop stops offering pay-on-arrival (that is all the code does; </w:t>
            </w:r>
            <w:r>
              <w:rPr>
                <w:rStyle w:val="Strong"/>
              </w:rPr>
              <w:t>no automatic suspension</w:t>
            </w:r>
            <w:r>
              <w:rPr/>
              <w:t>). Reminders go to a barber whose oldest owed commission is over 7 days old or who is over a limit, at most every 3 days. Admin can waive/adjust/settle manually and suspends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 age check in the app; no date of birth collected. There is </w:t>
            </w:r>
            <w:r>
              <w:rPr>
                <w:rStyle w:val="Strong"/>
              </w:rPr>
              <w:t>no feature for booking on behalf of a child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Reviews for completed visits (barber can reply, admin can hide). Reports with categories NO_SHOW, BEHAVIOUR, PAYMENT, QUALITY, SAFETY, OTHER (message 5–1000 chars) go </w:t>
            </w:r>
            <w:r>
              <w:rPr>
                <w:rStyle w:val="Strong"/>
              </w:rPr>
              <w:t>only to admin</w:t>
            </w:r>
            <w:r>
              <w:rPr/>
              <w:t>: the reported person does not see them in the app.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Web Push (VAPID); subscription = endpoint + keys + </w:t>
            </w:r>
            <w:r>
              <w:rPr>
                <w:rStyle w:val="SourceText"/>
              </w:rPr>
              <w:t>user_agent</w:t>
            </w:r>
            <w:r>
              <w:rPr/>
              <w:t xml:space="preserve"> (the browser's description) stored with the user. The endpoint is unique: if another account turns push on in the same browser, the row </w:t>
            </w:r>
            <w:r>
              <w:rPr>
                <w:rStyle w:val="Strong"/>
              </w:rPr>
              <w:t>moves to that account</w:t>
            </w:r>
            <w:r>
              <w:rPr/>
              <w:t xml:space="preserve">. Removed when the push service reports it gone or on unsubscribe, after repeated failures, or when unused for </w:t>
            </w:r>
            <w:r>
              <w:rPr>
                <w:rStyle w:val="SourceText"/>
              </w:rPr>
              <w:t>retention_push_stale_days</w:t>
            </w:r>
            <w:r>
              <w:rPr/>
              <w:t>. Reminders about 2 h and 30 min before; "your turn"/queue messages. In-app notifications always stored. The consent card shown is short ("Never miss your turn", buttons "Turn on alerts" / "Not now"); see document 06.</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job throttled to at most once an hour, started from the sweep (</w:t>
            </w:r>
            <w:r>
              <w:rPr>
                <w:rStyle w:val="SourceText"/>
              </w:rPr>
              <w:t>/api/cron/sweep</w:t>
            </w:r>
            <w:r>
              <w:rPr/>
              <w:t xml:space="preserve">). The sweep runs </w:t>
            </w:r>
            <w:r>
              <w:rPr>
                <w:rStyle w:val="Strong"/>
              </w:rPr>
              <w:t>daily</w:t>
            </w:r>
            <w:r>
              <w:rPr/>
              <w:t xml:space="preserve"> (Vercel cron </w:t>
            </w:r>
            <w:r>
              <w:rPr>
                <w:rStyle w:val="SourceText"/>
              </w:rPr>
              <w:t>0 3 * * *</w:t>
            </w:r>
            <w:r>
              <w:rPr/>
              <w:t>, Hobby plan limit) unless an external one-minute timer is set up (DEPLOY.md section 7); "Run clean-up now" in admin Controls (PIN) also runs it. It deletes: rate-limit rows (</w:t>
            </w:r>
            <w:r>
              <w:rPr>
                <w:rStyle w:val="SourceText"/>
              </w:rPr>
              <w:t>retention_rate_limit_hours</w:t>
            </w:r>
            <w:r>
              <w:rPr/>
              <w:t>, 2 h; these rows hold the IP address and, for failed log-ins, the typed identifier);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xml:space="preserve">, </w:t>
            </w:r>
            <w:r>
              <w:rPr>
                <w:rStyle w:val="SourceText"/>
              </w:rPr>
              <w:t>vercel.json</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how long a pay-now try stays open,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What is published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GET /api/public-settings</w:t>
            </w:r>
            <w:r>
              <w:rPr/>
              <w:t xml:space="preserve"> serves only the numbers the public pages quote (cancel window, payment hold, credit expiry, plan limits, retention periods, liability cap, loyalty, versions). Fees, charge, the processing-fee split, commission, payout floor, debt limits and the refund auto-approve time are NOT served; </w:t>
            </w:r>
            <w:r>
              <w:rPr>
                <w:rStyle w:val="SourceText"/>
              </w:rPr>
              <w:t>legal/build.py</w:t>
            </w:r>
            <w:r>
              <w:rPr/>
              <w:t xml:space="preserve"> refuses to build a public page that quotes them.</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src/publicSettings.ts</w:t>
            </w:r>
            <w:r>
              <w:rPr/>
              <w:t xml:space="preserve">, </w:t>
            </w:r>
            <w:r>
              <w:rPr>
                <w:rStyle w:val="SourceText"/>
              </w:rPr>
              <w:t>legal/build.py</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payment mismatch (24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TrimSlot staff decide. Approve needs the admin PIN; reject needs a written reason; </w:t>
            </w:r>
            <w:r>
              <w:rPr>
                <w:rStyle w:val="Strong"/>
              </w:rPr>
              <w:t>auto-approve</w:t>
            </w:r>
            <w:r>
              <w:rPr/>
              <w:t xml:space="preserve"> (after </w:t>
            </w:r>
            <w:r>
              <w:rPr>
                <w:rStyle w:val="SourceText"/>
              </w:rPr>
              <w:t>refund_auto_approve_hours</w:t>
            </w:r>
            <w:r>
              <w:rPr/>
              <w:t xml:space="preserve">, system actor, no PIN, done by the sweep so it can lag until the next sweep run) needs neither. Legacy </w:t>
            </w:r>
            <w:r>
              <w:rPr>
                <w:rStyle w:val="SourceText"/>
              </w:rPr>
              <w:t>CREDIT_PENDING</w:t>
            </w:r>
            <w:r>
              <w:rPr/>
              <w:t xml:space="preserve"> rows from before this rule stay resolvable by staff (credit or refund, never both)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Contact, help, reschedule, email code (PR #1)</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Customer sees the barber's phone and WhatsApp on a confirmed paid upcoming booking; barber sees the customer's number. "Emergency, please help" on a locked booking stores a note of up to 200 characters (</w:t>
            </w:r>
            <w:r>
              <w:rPr>
                <w:rStyle w:val="SourceText"/>
              </w:rPr>
              <w:t>help_requests</w:t>
            </w:r>
            <w:r>
              <w:rPr/>
              <w:t xml:space="preserve">), one open request per booking, tells the barber at once; if nobody answers in </w:t>
            </w:r>
            <w:r>
              <w:rPr>
                <w:rStyle w:val="SourceText"/>
              </w:rPr>
              <w:t>HELP_ESCALATE_MIN</w:t>
            </w:r>
            <w:r>
              <w:rPr/>
              <w:t xml:space="preserve"> it becomes a staff report and an admin alert (the report text repeats the note). The customer can move an upcoming booking up to 3 times to another free time with the same barber and service while cancelling is still allowed (</w:t>
            </w:r>
            <w:r>
              <w:rPr>
                <w:rStyle w:val="SourceText"/>
              </w:rPr>
              <w:t>reschedule_count</w:t>
            </w:r>
            <w:r>
              <w:rPr/>
              <w:t>). E-mail verification by a 6-digit code (10 minutes, 5 tries, only a hash stored) is OFF by default (</w:t>
            </w:r>
            <w:r>
              <w:rPr>
                <w:rStyle w:val="SourceText"/>
              </w:rPr>
              <w:t>EMAIL_VERIFICATION_REQUIRED</w:t>
            </w:r>
            <w:r>
              <w:rPr/>
              <w:t>); when on, mail goes through Resend (</w:t>
            </w:r>
            <w:r>
              <w:rPr>
                <w:rStyle w:val="SourceText"/>
              </w:rPr>
              <w:t>RESEND_API_KEY</w:t>
            </w:r>
            <w:r>
              <w:rPr/>
              <w:t xml:space="preserve">, </w:t>
            </w:r>
            <w:r>
              <w:rPr>
                <w:rStyle w:val="SourceText"/>
              </w:rPr>
              <w:t>MAIL_FROM</w:t>
            </w:r>
            <w:r>
              <w:rPr/>
              <w:t xml:space="preserve">). Export includes the help-request note; deleting the account blanks it and the escalation report text; retention blanks closed notes after </w:t>
            </w:r>
            <w:r>
              <w:rPr>
                <w:rStyle w:val="SourceText"/>
              </w:rPr>
              <w:t>retention_notifications_days</w:t>
            </w:r>
            <w:r>
              <w:rPr/>
              <w:t xml:space="preserve"> and clears old code hashes.</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src/help.ts</w:t>
            </w:r>
            <w:r>
              <w:rPr/>
              <w:t xml:space="preserve">, </w:t>
            </w:r>
            <w:r>
              <w:rPr>
                <w:rStyle w:val="SourceText"/>
              </w:rPr>
              <w:t>src/reschedule.ts</w:t>
            </w:r>
            <w:r>
              <w:rPr/>
              <w:t xml:space="preserve">, </w:t>
            </w:r>
            <w:r>
              <w:rPr>
                <w:rStyle w:val="SourceText"/>
              </w:rPr>
              <w:t>src/emailOtp.ts</w:t>
            </w:r>
            <w:r>
              <w:rPr/>
              <w:t xml:space="preserve">, </w:t>
            </w:r>
            <w:r>
              <w:rPr>
                <w:rStyle w:val="SourceText"/>
              </w:rPr>
              <w:t>src/mailer.ts</w:t>
            </w:r>
            <w:r>
              <w:rPr/>
              <w:t xml:space="preserve">, </w:t>
            </w:r>
            <w:r>
              <w:rPr>
                <w:rStyle w:val="SourceText"/>
              </w:rPr>
              <w:t>src/accountData.ts</w:t>
            </w:r>
            <w:r>
              <w:rPr/>
              <w:t xml:space="preserve">, </w:t>
            </w:r>
            <w:r>
              <w:rPr>
                <w:rStyle w:val="SourceText"/>
              </w:rPr>
              <w:t>src/retention.ts</w:t>
            </w:r>
          </w:p>
        </w:tc>
      </w:tr>
    </w:tbl>
    <w:p>
      <w:pPr>
        <w:pStyle w:val="Heading2"/>
        <w:bidi w:val="0"/>
        <w:jc w:val="left"/>
        <w:rPr/>
      </w:pPr>
      <w:r>
        <w:rPr/>
        <w:t>Internal barber-only note: how a barber's payout and balance work</w:t>
      </w:r>
    </w:p>
    <w:p>
      <w:pPr>
        <w:pStyle w:val="BodyText"/>
        <w:bidi w:val="0"/>
        <w:jc w:val="left"/>
        <w:rPr/>
      </w:pPr>
      <w:r>
        <w:rPr>
          <w:rStyle w:val="Strong"/>
        </w:rPr>
        <w:t>Not for any public page.</w:t>
      </w:r>
      <w:r>
        <w:rPr/>
        <w:t xml:space="preserve"> Public documents say only that fees and the payout are shown in the app before a booking is accepted and on every booking. The detail below belongs in a barber-only screen or onboarding message if one is wanted, and in the lawyer review.</w:t>
      </w:r>
    </w:p>
    <w:p>
      <w:pPr>
        <w:pStyle w:val="BodyText"/>
        <w:numPr>
          <w:ilvl w:val="0"/>
          <w:numId w:val="28"/>
        </w:numPr>
        <w:tabs>
          <w:tab w:val="clear" w:pos="709"/>
          <w:tab w:val="left" w:pos="709" w:leader="none"/>
        </w:tabs>
        <w:bidi w:val="0"/>
        <w:spacing w:before="0" w:after="0"/>
        <w:ind w:hanging="283" w:left="709"/>
        <w:jc w:val="left"/>
        <w:rPr/>
      </w:pPr>
      <w:r>
        <w:rPr>
          <w:rStyle w:val="Strong"/>
        </w:rPr>
        <w:t>Payout formula (card payments).</w:t>
      </w:r>
      <w:r>
        <w:rPr/>
        <w:t xml:space="preserve"> Payout = price − the barber's share of the processing fee − TrimSlot's charge. The processing fee is estimated from the admin rates and split by the three fee-share settings (customer / barber / TrimSlot). The customer's share is the booking fee. The estimate is frozen on the booking; if Paystack's real fee differs, TrimSlot keeps or covers the difference and the barber's figure does not change. </w:t>
      </w:r>
    </w:p>
    <w:p>
      <w:pPr>
        <w:pStyle w:val="BodyText"/>
        <w:numPr>
          <w:ilvl w:val="0"/>
          <w:numId w:val="28"/>
        </w:numPr>
        <w:tabs>
          <w:tab w:val="clear" w:pos="709"/>
          <w:tab w:val="left" w:pos="709" w:leader="none"/>
        </w:tabs>
        <w:bidi w:val="0"/>
        <w:spacing w:before="0" w:after="0"/>
        <w:ind w:hanging="283" w:left="709"/>
        <w:jc w:val="left"/>
        <w:rPr/>
      </w:pPr>
      <w:r>
        <w:rPr>
          <w:rStyle w:val="Strong"/>
        </w:rPr>
        <w:t>Cash bookings.</w:t>
      </w:r>
      <w:r>
        <w:rPr/>
        <w:t xml:space="preserve"> When a pay-on-arrival booking is completed and paid, a balance owed accrues: the commission factor × TrimSlot's charge for that price. </w:t>
      </w:r>
    </w:p>
    <w:p>
      <w:pPr>
        <w:pStyle w:val="BodyText"/>
        <w:numPr>
          <w:ilvl w:val="0"/>
          <w:numId w:val="28"/>
        </w:numPr>
        <w:tabs>
          <w:tab w:val="clear" w:pos="709"/>
          <w:tab w:val="left" w:pos="709" w:leader="none"/>
        </w:tabs>
        <w:bidi w:val="0"/>
        <w:spacing w:before="0" w:after="0"/>
        <w:ind w:hanging="283" w:left="709"/>
        <w:jc w:val="left"/>
        <w:rPr/>
      </w:pPr>
      <w:r>
        <w:rPr>
          <w:rStyle w:val="Strong"/>
        </w:rPr>
        <w:t>Netting rule.</w:t>
      </w:r>
      <w:r>
        <w:rPr/>
        <w:t xml:space="preserve"> On the barber's next online payments the charge is raised by up to the outstanding balance, never beyond it. Oldest debt first. The barber keeps at least the configured minimum percentage of each netted payment. It is fixed when checkout starts, applied when the payment is confirmed, and put back on the balance if the payment is refunded. If the balance is settled while a customer is in checkout, that payment can take more than was owed; staff review and correct it. </w:t>
      </w:r>
    </w:p>
    <w:p>
      <w:pPr>
        <w:pStyle w:val="BodyText"/>
        <w:numPr>
          <w:ilvl w:val="0"/>
          <w:numId w:val="28"/>
        </w:numPr>
        <w:tabs>
          <w:tab w:val="clear" w:pos="709"/>
          <w:tab w:val="left" w:pos="709" w:leader="none"/>
        </w:tabs>
        <w:bidi w:val="0"/>
        <w:spacing w:before="0" w:after="0"/>
        <w:ind w:hanging="283" w:left="709"/>
        <w:jc w:val="left"/>
        <w:rPr/>
      </w:pPr>
      <w:r>
        <w:rPr>
          <w:rStyle w:val="Strong"/>
        </w:rPr>
        <w:t>Limits and reminders.</w:t>
      </w:r>
      <w:r>
        <w:rPr/>
        <w:t xml:space="preserve"> When the balance is over the amount or age limit, pay on arrival is switched off for that shop. A reminder goes out when the oldest part of the balance is more than 7 days old or a limit is exceeded, at most once every 3 days. Nothing suspends a shop automatically. </w:t>
      </w:r>
    </w:p>
    <w:p>
      <w:pPr>
        <w:pStyle w:val="BodyText"/>
        <w:numPr>
          <w:ilvl w:val="0"/>
          <w:numId w:val="28"/>
        </w:numPr>
        <w:tabs>
          <w:tab w:val="clear" w:pos="709"/>
          <w:tab w:val="left" w:pos="709" w:leader="none"/>
        </w:tabs>
        <w:bidi w:val="0"/>
        <w:spacing w:before="0" w:after="0"/>
        <w:ind w:hanging="283" w:left="709"/>
        <w:jc w:val="left"/>
        <w:rPr/>
      </w:pPr>
      <w:r>
        <w:rPr>
          <w:rStyle w:val="Strong"/>
        </w:rPr>
        <w:t>Plan limits.</w:t>
      </w:r>
      <w:r>
        <w:rPr/>
        <w:t xml:space="preserve"> Price ₦1,000–₦500,000, validity up to 90 days, up to 30 sessions (admin settings). </w:t>
      </w:r>
    </w:p>
    <w:p>
      <w:pPr>
        <w:pStyle w:val="BodyText"/>
        <w:numPr>
          <w:ilvl w:val="0"/>
          <w:numId w:val="28"/>
        </w:numPr>
        <w:tabs>
          <w:tab w:val="clear" w:pos="709"/>
          <w:tab w:val="left" w:pos="709" w:leader="none"/>
        </w:tabs>
        <w:bidi w:val="0"/>
        <w:spacing w:before="0" w:after="0"/>
        <w:ind w:hanging="283" w:left="709"/>
        <w:jc w:val="left"/>
        <w:rPr/>
      </w:pPr>
      <w:r>
        <w:rPr>
          <w:rStyle w:val="Strong"/>
        </w:rPr>
        <w:t>Loyalty.</w:t>
      </w:r>
      <w:r>
        <w:rPr/>
        <w:t xml:space="preserve"> Off by default; when on, every 10th completed visit earns a ₦1,000 credit valid 90 days (admin settings). </w:t>
      </w:r>
    </w:p>
    <w:p>
      <w:pPr>
        <w:pStyle w:val="BodyText"/>
        <w:numPr>
          <w:ilvl w:val="0"/>
          <w:numId w:val="28"/>
        </w:numPr>
        <w:tabs>
          <w:tab w:val="clear" w:pos="709"/>
          <w:tab w:val="left" w:pos="709" w:leader="none"/>
        </w:tabs>
        <w:bidi w:val="0"/>
        <w:spacing w:before="0" w:after="140"/>
        <w:ind w:hanging="283" w:left="709"/>
        <w:jc w:val="left"/>
        <w:rPr/>
      </w:pPr>
      <w:r>
        <w:rPr>
          <w:rStyle w:val="Strong"/>
        </w:rPr>
        <w:t>Refund timing.</w:t>
      </w:r>
      <w:r>
        <w:rPr/>
        <w:t xml:space="preserve"> An in-time cancellation of an online booking is auto-approved after the refund auto-approve hours (default 3) if nobody decides; this depends on the background timer (the one-minute cron-job.org timer, with the daily Vercel run as a fallback). </w:t>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