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E48E01" w14:textId="6FD7C248" w:rsidR="00507207" w:rsidRDefault="002F12B6">
      <w:r w:rsidRPr="002F12B6">
        <w:rPr>
          <w:noProof/>
        </w:rPr>
        <w:drawing>
          <wp:inline distT="0" distB="0" distL="0" distR="0" wp14:anchorId="4CB305F7" wp14:editId="0AF8A9ED">
            <wp:extent cx="2172003" cy="295316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547E2" w14:textId="53E3748E" w:rsidR="002F12B6" w:rsidRDefault="002F12B6"/>
    <w:p w14:paraId="57FB420D" w14:textId="763D8FCC" w:rsidR="002F12B6" w:rsidRDefault="002F12B6">
      <w:r>
        <w:t xml:space="preserve">From Mr. </w:t>
      </w:r>
      <w:proofErr w:type="spellStart"/>
      <w:r>
        <w:t>Fairhall</w:t>
      </w:r>
      <w:proofErr w:type="spellEnd"/>
      <w:r>
        <w:t xml:space="preserve"> 14/05/24 if the user put the coordinate of e.g. [D][C] the user might not know which grid they interacted with (because there is two possibility DC or CD) </w:t>
      </w:r>
    </w:p>
    <w:p w14:paraId="4DEF4AFA" w14:textId="68ABB65A" w:rsidR="002F12B6" w:rsidRDefault="002F12B6">
      <w:r>
        <w:t>Solution: Change the vertical coordinate too number.</w:t>
      </w:r>
    </w:p>
    <w:p w14:paraId="1E7F9A27" w14:textId="78E4FF2F" w:rsidR="008F7583" w:rsidRDefault="008F7583">
      <w:r w:rsidRPr="008F7583">
        <w:drawing>
          <wp:inline distT="0" distB="0" distL="0" distR="0" wp14:anchorId="041EB1CD" wp14:editId="2897C58A">
            <wp:extent cx="2743583" cy="280074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F75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072"/>
    <w:rsid w:val="00271072"/>
    <w:rsid w:val="002F12B6"/>
    <w:rsid w:val="008F7583"/>
    <w:rsid w:val="00E569CE"/>
    <w:rsid w:val="00E61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BB0BC"/>
  <w15:chartTrackingRefBased/>
  <w15:docId w15:val="{B1B8DFFA-5567-41D6-B618-1AADF526E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boorapi</dc:creator>
  <cp:keywords/>
  <dc:description/>
  <cp:lastModifiedBy>boorapi</cp:lastModifiedBy>
  <cp:revision>3</cp:revision>
  <dcterms:created xsi:type="dcterms:W3CDTF">2024-05-13T23:42:00Z</dcterms:created>
  <dcterms:modified xsi:type="dcterms:W3CDTF">2024-05-13T23:57:00Z</dcterms:modified>
</cp:coreProperties>
</file>