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A8F4" w14:textId="77777777" w:rsidR="00FD3452" w:rsidRPr="00FD3452" w:rsidRDefault="00FD3452" w:rsidP="00FD3452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FD3452">
        <w:rPr>
          <w:rFonts w:eastAsia="Times New Roman" w:cstheme="minorHAnsi"/>
          <w:b/>
          <w:bCs/>
        </w:rPr>
        <w:t>Обоснование этапов</w:t>
      </w:r>
    </w:p>
    <w:p w14:paraId="263C673E" w14:textId="77777777" w:rsidR="00FD3452" w:rsidRPr="00FD3452" w:rsidRDefault="00FD3452" w:rsidP="00FD345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FD3452">
        <w:rPr>
          <w:rFonts w:eastAsia="Times New Roman" w:cstheme="minorHAnsi"/>
          <w:b/>
          <w:bCs/>
        </w:rPr>
        <w:t>Этап 1 (Q1 2024): Инициация</w:t>
      </w:r>
    </w:p>
    <w:p w14:paraId="76517DC0" w14:textId="77777777" w:rsidR="00FD3452" w:rsidRPr="00FD3452" w:rsidRDefault="00FD3452" w:rsidP="00FD3452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FD3452">
        <w:rPr>
          <w:rFonts w:eastAsia="Times New Roman" w:cstheme="minorHAnsi"/>
          <w:b/>
          <w:bCs/>
        </w:rPr>
        <w:t xml:space="preserve">Почему </w:t>
      </w:r>
      <w:proofErr w:type="gramStart"/>
      <w:r w:rsidRPr="00FD3452">
        <w:rPr>
          <w:rFonts w:eastAsia="Times New Roman" w:cstheme="minorHAnsi"/>
          <w:b/>
          <w:bCs/>
        </w:rPr>
        <w:t>нужно?</w:t>
      </w:r>
      <w:r w:rsidRPr="00FD3452">
        <w:rPr>
          <w:rFonts w:eastAsia="Times New Roman" w:cstheme="minorHAnsi"/>
        </w:rPr>
        <w:t>:</w:t>
      </w:r>
      <w:proofErr w:type="gramEnd"/>
    </w:p>
    <w:p w14:paraId="2F5232DA" w14:textId="77777777" w:rsidR="00FD3452" w:rsidRPr="00FD3452" w:rsidRDefault="00FD3452" w:rsidP="00FD345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val="ru-RU"/>
        </w:rPr>
      </w:pPr>
      <w:r w:rsidRPr="00FD3452">
        <w:rPr>
          <w:rFonts w:eastAsia="Times New Roman" w:cstheme="minorHAnsi"/>
        </w:rPr>
        <w:t>Kafka</w:t>
      </w:r>
      <w:r w:rsidRPr="00FD3452">
        <w:rPr>
          <w:rFonts w:eastAsia="Times New Roman" w:cstheme="minorHAnsi"/>
          <w:lang w:val="ru-RU"/>
        </w:rPr>
        <w:t xml:space="preserve"> заменяет устаревшую шину </w:t>
      </w:r>
      <w:r w:rsidRPr="00FD3452">
        <w:rPr>
          <w:rFonts w:eastAsia="Times New Roman" w:cstheme="minorHAnsi"/>
        </w:rPr>
        <w:t>Camel</w:t>
      </w:r>
      <w:r w:rsidRPr="00FD3452">
        <w:rPr>
          <w:rFonts w:eastAsia="Times New Roman" w:cstheme="minorHAnsi"/>
          <w:lang w:val="ru-RU"/>
        </w:rPr>
        <w:t xml:space="preserve"> для обеспечения масштабируемости.</w:t>
      </w:r>
    </w:p>
    <w:p w14:paraId="7F7591A9" w14:textId="77777777" w:rsidR="00FD3452" w:rsidRPr="00FD3452" w:rsidRDefault="00FD3452" w:rsidP="00FD345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val="ru-RU"/>
        </w:rPr>
      </w:pPr>
      <w:r w:rsidRPr="00FD3452">
        <w:rPr>
          <w:rFonts w:eastAsia="Times New Roman" w:cstheme="minorHAnsi"/>
        </w:rPr>
        <w:t>Data</w:t>
      </w:r>
      <w:r w:rsidRPr="00FD3452">
        <w:rPr>
          <w:rFonts w:eastAsia="Times New Roman" w:cstheme="minorHAnsi"/>
          <w:lang w:val="ru-RU"/>
        </w:rPr>
        <w:t xml:space="preserve"> </w:t>
      </w:r>
      <w:r w:rsidRPr="00FD3452">
        <w:rPr>
          <w:rFonts w:eastAsia="Times New Roman" w:cstheme="minorHAnsi"/>
        </w:rPr>
        <w:t>Lake</w:t>
      </w:r>
      <w:r w:rsidRPr="00FD3452">
        <w:rPr>
          <w:rFonts w:eastAsia="Times New Roman" w:cstheme="minorHAnsi"/>
          <w:lang w:val="ru-RU"/>
        </w:rPr>
        <w:t xml:space="preserve"> создается для хранения сырых данных и подготовки к переходу от </w:t>
      </w:r>
      <w:r w:rsidRPr="00FD3452">
        <w:rPr>
          <w:rFonts w:eastAsia="Times New Roman" w:cstheme="minorHAnsi"/>
        </w:rPr>
        <w:t>DWH</w:t>
      </w:r>
      <w:r w:rsidRPr="00FD3452">
        <w:rPr>
          <w:rFonts w:eastAsia="Times New Roman" w:cstheme="minorHAnsi"/>
          <w:lang w:val="ru-RU"/>
        </w:rPr>
        <w:t>.</w:t>
      </w:r>
    </w:p>
    <w:p w14:paraId="5C61F0A3" w14:textId="77777777" w:rsidR="00FD3452" w:rsidRPr="00FD3452" w:rsidRDefault="00FD3452" w:rsidP="00FD3452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FD3452">
        <w:rPr>
          <w:rFonts w:eastAsia="Times New Roman" w:cstheme="minorHAnsi"/>
          <w:b/>
          <w:bCs/>
        </w:rPr>
        <w:t>Результаты</w:t>
      </w:r>
      <w:r w:rsidRPr="00FD3452">
        <w:rPr>
          <w:rFonts w:eastAsia="Times New Roman" w:cstheme="minorHAnsi"/>
        </w:rPr>
        <w:t>:</w:t>
      </w:r>
    </w:p>
    <w:p w14:paraId="34597AF4" w14:textId="77777777" w:rsidR="00FD3452" w:rsidRPr="00FD3452" w:rsidRDefault="00FD3452" w:rsidP="00FD345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lang w:val="ru-RU"/>
        </w:rPr>
      </w:pPr>
      <w:r w:rsidRPr="00FD3452">
        <w:rPr>
          <w:rFonts w:eastAsia="Times New Roman" w:cstheme="minorHAnsi"/>
          <w:lang w:val="ru-RU"/>
        </w:rPr>
        <w:t>Базовая инфраструктура для обработки данных готова.</w:t>
      </w:r>
    </w:p>
    <w:p w14:paraId="67CE9F08" w14:textId="77777777" w:rsidR="00FD3452" w:rsidRPr="00FD3452" w:rsidRDefault="00FD3452" w:rsidP="00FD3452">
      <w:pPr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FD3452">
        <w:rPr>
          <w:rFonts w:eastAsia="Times New Roman" w:cstheme="minorHAnsi"/>
          <w:b/>
          <w:bCs/>
        </w:rPr>
        <w:t>Ответственные команды</w:t>
      </w:r>
      <w:r w:rsidRPr="00FD3452">
        <w:rPr>
          <w:rFonts w:eastAsia="Times New Roman" w:cstheme="minorHAnsi"/>
        </w:rPr>
        <w:t>:</w:t>
      </w:r>
    </w:p>
    <w:p w14:paraId="7CB7DF2D" w14:textId="77777777" w:rsidR="00FD3452" w:rsidRPr="00FD3452" w:rsidRDefault="00FD3452" w:rsidP="00FD3452">
      <w:pPr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FD3452">
        <w:rPr>
          <w:rFonts w:eastAsia="Times New Roman" w:cstheme="minorHAnsi"/>
        </w:rPr>
        <w:t>DevOps и Data Engineering.</w:t>
      </w:r>
    </w:p>
    <w:p w14:paraId="34F9C96B" w14:textId="232C4050" w:rsidR="00FD3452" w:rsidRPr="00FD3452" w:rsidRDefault="00FD3452" w:rsidP="00FD3452">
      <w:pPr>
        <w:spacing w:after="0" w:line="240" w:lineRule="auto"/>
        <w:rPr>
          <w:rFonts w:eastAsia="Times New Roman" w:cstheme="minorHAnsi"/>
        </w:rPr>
      </w:pPr>
    </w:p>
    <w:p w14:paraId="6DB0E250" w14:textId="77777777" w:rsidR="00FD3452" w:rsidRPr="00FD3452" w:rsidRDefault="00FD3452" w:rsidP="00FD345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FD3452">
        <w:rPr>
          <w:rFonts w:eastAsia="Times New Roman" w:cstheme="minorHAnsi"/>
          <w:b/>
          <w:bCs/>
        </w:rPr>
        <w:t>Этап 2 (Q2 2024): Разработка</w:t>
      </w:r>
    </w:p>
    <w:p w14:paraId="35E70C1A" w14:textId="77777777" w:rsidR="00FD3452" w:rsidRPr="00FD3452" w:rsidRDefault="00FD3452" w:rsidP="00FD3452">
      <w:pPr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FD3452">
        <w:rPr>
          <w:rFonts w:eastAsia="Times New Roman" w:cstheme="minorHAnsi"/>
          <w:b/>
          <w:bCs/>
        </w:rPr>
        <w:t xml:space="preserve">Почему </w:t>
      </w:r>
      <w:proofErr w:type="gramStart"/>
      <w:r w:rsidRPr="00FD3452">
        <w:rPr>
          <w:rFonts w:eastAsia="Times New Roman" w:cstheme="minorHAnsi"/>
          <w:b/>
          <w:bCs/>
        </w:rPr>
        <w:t>нужно?</w:t>
      </w:r>
      <w:r w:rsidRPr="00FD3452">
        <w:rPr>
          <w:rFonts w:eastAsia="Times New Roman" w:cstheme="minorHAnsi"/>
        </w:rPr>
        <w:t>:</w:t>
      </w:r>
      <w:proofErr w:type="gramEnd"/>
    </w:p>
    <w:p w14:paraId="7BC810CB" w14:textId="77777777" w:rsidR="00FD3452" w:rsidRPr="00FD3452" w:rsidRDefault="00FD3452" w:rsidP="00FD3452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lang w:val="ru-RU"/>
        </w:rPr>
      </w:pPr>
      <w:r w:rsidRPr="00FD3452">
        <w:rPr>
          <w:rFonts w:eastAsia="Times New Roman" w:cstheme="minorHAnsi"/>
          <w:lang w:val="ru-RU"/>
        </w:rPr>
        <w:t>Портал самообслуживания обеспечивает бизнес-пользователям доступ к данным.</w:t>
      </w:r>
    </w:p>
    <w:p w14:paraId="4539234C" w14:textId="77777777" w:rsidR="00FD3452" w:rsidRPr="00FD3452" w:rsidRDefault="00FD3452" w:rsidP="00FD3452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lang w:val="ru-RU"/>
        </w:rPr>
      </w:pPr>
      <w:r w:rsidRPr="00FD3452">
        <w:rPr>
          <w:rFonts w:eastAsia="Times New Roman" w:cstheme="minorHAnsi"/>
        </w:rPr>
        <w:t>Apache</w:t>
      </w:r>
      <w:r w:rsidRPr="00FD3452">
        <w:rPr>
          <w:rFonts w:eastAsia="Times New Roman" w:cstheme="minorHAnsi"/>
          <w:lang w:val="ru-RU"/>
        </w:rPr>
        <w:t xml:space="preserve"> </w:t>
      </w:r>
      <w:r w:rsidRPr="00FD3452">
        <w:rPr>
          <w:rFonts w:eastAsia="Times New Roman" w:cstheme="minorHAnsi"/>
        </w:rPr>
        <w:t>Spark</w:t>
      </w:r>
      <w:r w:rsidRPr="00FD3452">
        <w:rPr>
          <w:rFonts w:eastAsia="Times New Roman" w:cstheme="minorHAnsi"/>
          <w:lang w:val="ru-RU"/>
        </w:rPr>
        <w:t xml:space="preserve"> используется для ускорения </w:t>
      </w:r>
      <w:r w:rsidRPr="00FD3452">
        <w:rPr>
          <w:rFonts w:eastAsia="Times New Roman" w:cstheme="minorHAnsi"/>
        </w:rPr>
        <w:t>ETL</w:t>
      </w:r>
      <w:r w:rsidRPr="00FD3452">
        <w:rPr>
          <w:rFonts w:eastAsia="Times New Roman" w:cstheme="minorHAnsi"/>
          <w:lang w:val="ru-RU"/>
        </w:rPr>
        <w:t>/</w:t>
      </w:r>
      <w:r w:rsidRPr="00FD3452">
        <w:rPr>
          <w:rFonts w:eastAsia="Times New Roman" w:cstheme="minorHAnsi"/>
        </w:rPr>
        <w:t>ELT</w:t>
      </w:r>
      <w:r w:rsidRPr="00FD3452">
        <w:rPr>
          <w:rFonts w:eastAsia="Times New Roman" w:cstheme="minorHAnsi"/>
          <w:lang w:val="ru-RU"/>
        </w:rPr>
        <w:t xml:space="preserve"> процессов.</w:t>
      </w:r>
    </w:p>
    <w:p w14:paraId="3C0BF5A6" w14:textId="77777777" w:rsidR="00FD3452" w:rsidRPr="00FD3452" w:rsidRDefault="00FD3452" w:rsidP="00FD3452">
      <w:pPr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FD3452">
        <w:rPr>
          <w:rFonts w:eastAsia="Times New Roman" w:cstheme="minorHAnsi"/>
          <w:b/>
          <w:bCs/>
        </w:rPr>
        <w:t>Результаты</w:t>
      </w:r>
      <w:r w:rsidRPr="00FD3452">
        <w:rPr>
          <w:rFonts w:eastAsia="Times New Roman" w:cstheme="minorHAnsi"/>
        </w:rPr>
        <w:t>:</w:t>
      </w:r>
    </w:p>
    <w:p w14:paraId="31DBAF62" w14:textId="77777777" w:rsidR="00FD3452" w:rsidRPr="00FD3452" w:rsidRDefault="00FD3452" w:rsidP="00FD3452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lang w:val="ru-RU"/>
        </w:rPr>
      </w:pPr>
      <w:r w:rsidRPr="00FD3452">
        <w:rPr>
          <w:rFonts w:eastAsia="Times New Roman" w:cstheme="minorHAnsi"/>
          <w:lang w:val="ru-RU"/>
        </w:rPr>
        <w:t>Первые отчеты строятся через новую систему.</w:t>
      </w:r>
    </w:p>
    <w:p w14:paraId="53E4006B" w14:textId="77777777" w:rsidR="00FD3452" w:rsidRPr="00FD3452" w:rsidRDefault="00FD3452" w:rsidP="00FD3452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lang w:val="ru-RU"/>
        </w:rPr>
      </w:pPr>
      <w:r w:rsidRPr="00FD3452">
        <w:rPr>
          <w:rFonts w:eastAsia="Times New Roman" w:cstheme="minorHAnsi"/>
          <w:lang w:val="ru-RU"/>
        </w:rPr>
        <w:t xml:space="preserve">Тестируется </w:t>
      </w:r>
      <w:r w:rsidRPr="00FD3452">
        <w:rPr>
          <w:rFonts w:eastAsia="Times New Roman" w:cstheme="minorHAnsi"/>
        </w:rPr>
        <w:t>Snowflake</w:t>
      </w:r>
      <w:r w:rsidRPr="00FD3452">
        <w:rPr>
          <w:rFonts w:eastAsia="Times New Roman" w:cstheme="minorHAnsi"/>
          <w:lang w:val="ru-RU"/>
        </w:rPr>
        <w:t xml:space="preserve"> как альтернатива </w:t>
      </w:r>
      <w:r w:rsidRPr="00FD3452">
        <w:rPr>
          <w:rFonts w:eastAsia="Times New Roman" w:cstheme="minorHAnsi"/>
        </w:rPr>
        <w:t>Data</w:t>
      </w:r>
      <w:r w:rsidRPr="00FD3452">
        <w:rPr>
          <w:rFonts w:eastAsia="Times New Roman" w:cstheme="minorHAnsi"/>
          <w:lang w:val="ru-RU"/>
        </w:rPr>
        <w:t xml:space="preserve"> </w:t>
      </w:r>
      <w:r w:rsidRPr="00FD3452">
        <w:rPr>
          <w:rFonts w:eastAsia="Times New Roman" w:cstheme="minorHAnsi"/>
        </w:rPr>
        <w:t>Lake</w:t>
      </w:r>
      <w:r w:rsidRPr="00FD3452">
        <w:rPr>
          <w:rFonts w:eastAsia="Times New Roman" w:cstheme="minorHAnsi"/>
          <w:lang w:val="ru-RU"/>
        </w:rPr>
        <w:t>.</w:t>
      </w:r>
    </w:p>
    <w:p w14:paraId="6CF0DD17" w14:textId="77777777" w:rsidR="00FD3452" w:rsidRPr="00FD3452" w:rsidRDefault="00FD3452" w:rsidP="00FD3452">
      <w:pPr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FD3452">
        <w:rPr>
          <w:rFonts w:eastAsia="Times New Roman" w:cstheme="minorHAnsi"/>
          <w:b/>
          <w:bCs/>
        </w:rPr>
        <w:t>Ответственные команды</w:t>
      </w:r>
      <w:r w:rsidRPr="00FD3452">
        <w:rPr>
          <w:rFonts w:eastAsia="Times New Roman" w:cstheme="minorHAnsi"/>
        </w:rPr>
        <w:t>:</w:t>
      </w:r>
    </w:p>
    <w:p w14:paraId="6F5E9B7C" w14:textId="77777777" w:rsidR="00FD3452" w:rsidRPr="00FD3452" w:rsidRDefault="00FD3452" w:rsidP="00FD3452">
      <w:pPr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r w:rsidRPr="00FD3452">
        <w:rPr>
          <w:rFonts w:eastAsia="Times New Roman" w:cstheme="minorHAnsi"/>
        </w:rPr>
        <w:t>Data Engineering, BI-команда.</w:t>
      </w:r>
    </w:p>
    <w:p w14:paraId="1B7FE60D" w14:textId="73ABF867" w:rsidR="00FD3452" w:rsidRPr="00FD3452" w:rsidRDefault="00FD3452" w:rsidP="00FD3452">
      <w:pPr>
        <w:spacing w:after="0" w:line="240" w:lineRule="auto"/>
        <w:rPr>
          <w:rFonts w:eastAsia="Times New Roman" w:cstheme="minorHAnsi"/>
        </w:rPr>
      </w:pPr>
    </w:p>
    <w:p w14:paraId="14A939E5" w14:textId="77777777" w:rsidR="00FD3452" w:rsidRPr="00FD3452" w:rsidRDefault="00FD3452" w:rsidP="00FD345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FD3452">
        <w:rPr>
          <w:rFonts w:eastAsia="Times New Roman" w:cstheme="minorHAnsi"/>
          <w:b/>
          <w:bCs/>
        </w:rPr>
        <w:t>Этап 3 (Q3 2024): Интеграция</w:t>
      </w:r>
    </w:p>
    <w:p w14:paraId="3B1ED05F" w14:textId="77777777" w:rsidR="00FD3452" w:rsidRPr="00FD3452" w:rsidRDefault="00FD3452" w:rsidP="00FD3452">
      <w:pPr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FD3452">
        <w:rPr>
          <w:rFonts w:eastAsia="Times New Roman" w:cstheme="minorHAnsi"/>
          <w:b/>
          <w:bCs/>
        </w:rPr>
        <w:t xml:space="preserve">Почему </w:t>
      </w:r>
      <w:proofErr w:type="gramStart"/>
      <w:r w:rsidRPr="00FD3452">
        <w:rPr>
          <w:rFonts w:eastAsia="Times New Roman" w:cstheme="minorHAnsi"/>
          <w:b/>
          <w:bCs/>
        </w:rPr>
        <w:t>нужно?</w:t>
      </w:r>
      <w:r w:rsidRPr="00FD3452">
        <w:rPr>
          <w:rFonts w:eastAsia="Times New Roman" w:cstheme="minorHAnsi"/>
        </w:rPr>
        <w:t>:</w:t>
      </w:r>
      <w:proofErr w:type="gramEnd"/>
    </w:p>
    <w:p w14:paraId="282C9F9C" w14:textId="77777777" w:rsidR="00FD3452" w:rsidRPr="00FD3452" w:rsidRDefault="00FD3452" w:rsidP="00FD3452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lang w:val="ru-RU"/>
        </w:rPr>
      </w:pPr>
      <w:r w:rsidRPr="00FD3452">
        <w:rPr>
          <w:rFonts w:eastAsia="Times New Roman" w:cstheme="minorHAnsi"/>
          <w:lang w:val="ru-RU"/>
        </w:rPr>
        <w:t xml:space="preserve">Отключение </w:t>
      </w:r>
      <w:r w:rsidRPr="00FD3452">
        <w:rPr>
          <w:rFonts w:eastAsia="Times New Roman" w:cstheme="minorHAnsi"/>
        </w:rPr>
        <w:t>Camel</w:t>
      </w:r>
      <w:r w:rsidRPr="00FD3452">
        <w:rPr>
          <w:rFonts w:eastAsia="Times New Roman" w:cstheme="minorHAnsi"/>
          <w:lang w:val="ru-RU"/>
        </w:rPr>
        <w:t xml:space="preserve"> снижает технический долг.</w:t>
      </w:r>
    </w:p>
    <w:p w14:paraId="52F3E801" w14:textId="77777777" w:rsidR="00FD3452" w:rsidRPr="00FD3452" w:rsidRDefault="00FD3452" w:rsidP="00FD3452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lang w:val="ru-RU"/>
        </w:rPr>
      </w:pPr>
      <w:r w:rsidRPr="00FD3452">
        <w:rPr>
          <w:rFonts w:eastAsia="Times New Roman" w:cstheme="minorHAnsi"/>
          <w:lang w:val="ru-RU"/>
        </w:rPr>
        <w:t>Миграция данных улучшает производительность аналитической системы.</w:t>
      </w:r>
    </w:p>
    <w:p w14:paraId="72186160" w14:textId="77777777" w:rsidR="00FD3452" w:rsidRPr="00FD3452" w:rsidRDefault="00FD3452" w:rsidP="00FD3452">
      <w:pPr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FD3452">
        <w:rPr>
          <w:rFonts w:eastAsia="Times New Roman" w:cstheme="minorHAnsi"/>
          <w:b/>
          <w:bCs/>
        </w:rPr>
        <w:t>Результаты</w:t>
      </w:r>
      <w:r w:rsidRPr="00FD3452">
        <w:rPr>
          <w:rFonts w:eastAsia="Times New Roman" w:cstheme="minorHAnsi"/>
        </w:rPr>
        <w:t>:</w:t>
      </w:r>
    </w:p>
    <w:p w14:paraId="2C5C991C" w14:textId="77777777" w:rsidR="00FD3452" w:rsidRPr="00FD3452" w:rsidRDefault="00FD3452" w:rsidP="00FD3452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lang w:val="ru-RU"/>
        </w:rPr>
      </w:pPr>
      <w:r w:rsidRPr="00FD3452">
        <w:rPr>
          <w:rFonts w:eastAsia="Times New Roman" w:cstheme="minorHAnsi"/>
        </w:rPr>
        <w:t>Data</w:t>
      </w:r>
      <w:r w:rsidRPr="00FD3452">
        <w:rPr>
          <w:rFonts w:eastAsia="Times New Roman" w:cstheme="minorHAnsi"/>
          <w:lang w:val="ru-RU"/>
        </w:rPr>
        <w:t xml:space="preserve"> </w:t>
      </w:r>
      <w:r w:rsidRPr="00FD3452">
        <w:rPr>
          <w:rFonts w:eastAsia="Times New Roman" w:cstheme="minorHAnsi"/>
        </w:rPr>
        <w:t>Lake</w:t>
      </w:r>
      <w:r w:rsidRPr="00FD3452">
        <w:rPr>
          <w:rFonts w:eastAsia="Times New Roman" w:cstheme="minorHAnsi"/>
          <w:lang w:val="ru-RU"/>
        </w:rPr>
        <w:t xml:space="preserve"> полностью обрабатывает данные.</w:t>
      </w:r>
    </w:p>
    <w:p w14:paraId="776A9D1D" w14:textId="77777777" w:rsidR="00FD3452" w:rsidRPr="00FD3452" w:rsidRDefault="00FD3452" w:rsidP="00FD3452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lang w:val="ru-RU"/>
        </w:rPr>
      </w:pPr>
      <w:r w:rsidRPr="00FD3452">
        <w:rPr>
          <w:rFonts w:eastAsia="Times New Roman" w:cstheme="minorHAnsi"/>
        </w:rPr>
        <w:t>Looker</w:t>
      </w:r>
      <w:r w:rsidRPr="00FD3452">
        <w:rPr>
          <w:rFonts w:eastAsia="Times New Roman" w:cstheme="minorHAnsi"/>
          <w:lang w:val="ru-RU"/>
        </w:rPr>
        <w:t xml:space="preserve"> внедрен как </w:t>
      </w:r>
      <w:r w:rsidRPr="00FD3452">
        <w:rPr>
          <w:rFonts w:eastAsia="Times New Roman" w:cstheme="minorHAnsi"/>
        </w:rPr>
        <w:t>BI</w:t>
      </w:r>
      <w:r w:rsidRPr="00FD3452">
        <w:rPr>
          <w:rFonts w:eastAsia="Times New Roman" w:cstheme="minorHAnsi"/>
          <w:lang w:val="ru-RU"/>
        </w:rPr>
        <w:t>-инструмент.</w:t>
      </w:r>
    </w:p>
    <w:p w14:paraId="501A487C" w14:textId="77777777" w:rsidR="00FD3452" w:rsidRPr="00FD3452" w:rsidRDefault="00FD3452" w:rsidP="00FD3452">
      <w:pPr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FD3452">
        <w:rPr>
          <w:rFonts w:eastAsia="Times New Roman" w:cstheme="minorHAnsi"/>
          <w:b/>
          <w:bCs/>
        </w:rPr>
        <w:t>Ответственные команды</w:t>
      </w:r>
      <w:r w:rsidRPr="00FD3452">
        <w:rPr>
          <w:rFonts w:eastAsia="Times New Roman" w:cstheme="minorHAnsi"/>
        </w:rPr>
        <w:t>:</w:t>
      </w:r>
    </w:p>
    <w:p w14:paraId="1B5BAD11" w14:textId="77777777" w:rsidR="00FD3452" w:rsidRPr="00FD3452" w:rsidRDefault="00FD3452" w:rsidP="00FD3452">
      <w:pPr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 w:rsidRPr="00FD3452">
        <w:rPr>
          <w:rFonts w:eastAsia="Times New Roman" w:cstheme="minorHAnsi"/>
        </w:rPr>
        <w:t>DevOps, Data Engineering, BI.</w:t>
      </w:r>
    </w:p>
    <w:p w14:paraId="270B2DDC" w14:textId="2765823A" w:rsidR="00FD3452" w:rsidRPr="00FD3452" w:rsidRDefault="00FD3452" w:rsidP="00FD3452">
      <w:pPr>
        <w:spacing w:after="0" w:line="240" w:lineRule="auto"/>
        <w:rPr>
          <w:rFonts w:eastAsia="Times New Roman" w:cstheme="minorHAnsi"/>
        </w:rPr>
      </w:pPr>
    </w:p>
    <w:p w14:paraId="72EB0BBD" w14:textId="77777777" w:rsidR="00FD3452" w:rsidRPr="00FD3452" w:rsidRDefault="00FD3452" w:rsidP="00FD3452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FD3452">
        <w:rPr>
          <w:rFonts w:eastAsia="Times New Roman" w:cstheme="minorHAnsi"/>
          <w:b/>
          <w:bCs/>
        </w:rPr>
        <w:t>Этап 4 (Q4 2024): Завершение</w:t>
      </w:r>
    </w:p>
    <w:p w14:paraId="3E2E420E" w14:textId="77777777" w:rsidR="00FD3452" w:rsidRPr="00FD3452" w:rsidRDefault="00FD3452" w:rsidP="00FD3452">
      <w:pPr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 w:rsidRPr="00FD3452">
        <w:rPr>
          <w:rFonts w:eastAsia="Times New Roman" w:cstheme="minorHAnsi"/>
          <w:b/>
          <w:bCs/>
        </w:rPr>
        <w:t xml:space="preserve">Почему </w:t>
      </w:r>
      <w:proofErr w:type="gramStart"/>
      <w:r w:rsidRPr="00FD3452">
        <w:rPr>
          <w:rFonts w:eastAsia="Times New Roman" w:cstheme="minorHAnsi"/>
          <w:b/>
          <w:bCs/>
        </w:rPr>
        <w:t>нужно?</w:t>
      </w:r>
      <w:r w:rsidRPr="00FD3452">
        <w:rPr>
          <w:rFonts w:eastAsia="Times New Roman" w:cstheme="minorHAnsi"/>
        </w:rPr>
        <w:t>:</w:t>
      </w:r>
      <w:proofErr w:type="gramEnd"/>
    </w:p>
    <w:p w14:paraId="0FA8D83F" w14:textId="77777777" w:rsidR="00FD3452" w:rsidRPr="00FD3452" w:rsidRDefault="00FD3452" w:rsidP="00FD3452">
      <w:pPr>
        <w:numPr>
          <w:ilvl w:val="1"/>
          <w:numId w:val="4"/>
        </w:numPr>
        <w:spacing w:after="0" w:line="240" w:lineRule="auto"/>
        <w:rPr>
          <w:rFonts w:eastAsia="Times New Roman" w:cstheme="minorHAnsi"/>
        </w:rPr>
      </w:pPr>
      <w:r w:rsidRPr="00FD3452">
        <w:rPr>
          <w:rFonts w:eastAsia="Times New Roman" w:cstheme="minorHAnsi"/>
        </w:rPr>
        <w:t>Удаление DWH завершает трансформацию.</w:t>
      </w:r>
    </w:p>
    <w:p w14:paraId="5B7CB576" w14:textId="77777777" w:rsidR="00FD3452" w:rsidRPr="00FD3452" w:rsidRDefault="00FD3452" w:rsidP="00FD3452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lang w:val="ru-RU"/>
        </w:rPr>
      </w:pPr>
      <w:r w:rsidRPr="00FD3452">
        <w:rPr>
          <w:rFonts w:eastAsia="Times New Roman" w:cstheme="minorHAnsi"/>
        </w:rPr>
        <w:t>Databricks</w:t>
      </w:r>
      <w:r w:rsidRPr="00FD3452">
        <w:rPr>
          <w:rFonts w:eastAsia="Times New Roman" w:cstheme="minorHAnsi"/>
          <w:lang w:val="ru-RU"/>
        </w:rPr>
        <w:t xml:space="preserve"> тестируется для улучшения аналитики.</w:t>
      </w:r>
    </w:p>
    <w:p w14:paraId="5A4A6222" w14:textId="77777777" w:rsidR="00FD3452" w:rsidRPr="00FD3452" w:rsidRDefault="00FD3452" w:rsidP="00FD3452">
      <w:pPr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 w:rsidRPr="00FD3452">
        <w:rPr>
          <w:rFonts w:eastAsia="Times New Roman" w:cstheme="minorHAnsi"/>
          <w:b/>
          <w:bCs/>
        </w:rPr>
        <w:t>Результаты</w:t>
      </w:r>
      <w:r w:rsidRPr="00FD3452">
        <w:rPr>
          <w:rFonts w:eastAsia="Times New Roman" w:cstheme="minorHAnsi"/>
        </w:rPr>
        <w:t>:</w:t>
      </w:r>
    </w:p>
    <w:p w14:paraId="72A38C43" w14:textId="77777777" w:rsidR="00FD3452" w:rsidRPr="00FD3452" w:rsidRDefault="00FD3452" w:rsidP="00FD3452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lang w:val="ru-RU"/>
        </w:rPr>
      </w:pPr>
      <w:r w:rsidRPr="00FD3452">
        <w:rPr>
          <w:rFonts w:eastAsia="Times New Roman" w:cstheme="minorHAnsi"/>
          <w:lang w:val="ru-RU"/>
        </w:rPr>
        <w:t>Система масштабируется и поддерживает новые бизнес-направления.</w:t>
      </w:r>
    </w:p>
    <w:p w14:paraId="0748E559" w14:textId="77777777" w:rsidR="00FD3452" w:rsidRPr="00FD3452" w:rsidRDefault="00FD3452" w:rsidP="00FD3452">
      <w:pPr>
        <w:numPr>
          <w:ilvl w:val="0"/>
          <w:numId w:val="4"/>
        </w:numPr>
        <w:spacing w:after="0" w:line="240" w:lineRule="auto"/>
        <w:rPr>
          <w:rFonts w:eastAsia="Times New Roman" w:cstheme="minorHAnsi"/>
        </w:rPr>
      </w:pPr>
      <w:r w:rsidRPr="00FD3452">
        <w:rPr>
          <w:rFonts w:eastAsia="Times New Roman" w:cstheme="minorHAnsi"/>
          <w:b/>
          <w:bCs/>
        </w:rPr>
        <w:t>Ответственные команды</w:t>
      </w:r>
      <w:r w:rsidRPr="00FD3452">
        <w:rPr>
          <w:rFonts w:eastAsia="Times New Roman" w:cstheme="minorHAnsi"/>
        </w:rPr>
        <w:t>:</w:t>
      </w:r>
    </w:p>
    <w:p w14:paraId="03284365" w14:textId="32ED7772" w:rsidR="008E2A50" w:rsidRPr="00FD3452" w:rsidRDefault="00FD3452" w:rsidP="00FD3452">
      <w:pPr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FD3452">
        <w:rPr>
          <w:rFonts w:eastAsia="Times New Roman" w:cstheme="minorHAnsi"/>
        </w:rPr>
        <w:t>Data Engineering, BI-команда.</w:t>
      </w:r>
    </w:p>
    <w:sectPr w:rsidR="008E2A50" w:rsidRPr="00FD3452" w:rsidSect="00FD3452">
      <w:pgSz w:w="12240" w:h="15840"/>
      <w:pgMar w:top="630" w:right="5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66C1"/>
    <w:multiLevelType w:val="multilevel"/>
    <w:tmpl w:val="A360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875496"/>
    <w:multiLevelType w:val="multilevel"/>
    <w:tmpl w:val="6AC8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829D2"/>
    <w:multiLevelType w:val="multilevel"/>
    <w:tmpl w:val="2698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6960FE"/>
    <w:multiLevelType w:val="multilevel"/>
    <w:tmpl w:val="5550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CD"/>
    <w:rsid w:val="008E2A50"/>
    <w:rsid w:val="00AD47CD"/>
    <w:rsid w:val="00FD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109E"/>
  <w15:chartTrackingRefBased/>
  <w15:docId w15:val="{CCEEBEFA-DDFC-47FD-A489-015F4842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34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34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34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D345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D34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3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6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Алексей</dc:creator>
  <cp:keywords/>
  <dc:description/>
  <cp:lastModifiedBy>Алексей Алексей</cp:lastModifiedBy>
  <cp:revision>3</cp:revision>
  <dcterms:created xsi:type="dcterms:W3CDTF">2024-12-29T16:29:00Z</dcterms:created>
  <dcterms:modified xsi:type="dcterms:W3CDTF">2024-12-29T16:33:00Z</dcterms:modified>
</cp:coreProperties>
</file>