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88"/>
        <w:jc w:val="center"/>
        <w:rPr>
          <w:rFonts w:ascii="Arial" w:hAnsi="Arial"/>
          <w:b/>
          <w:b/>
          <w:bCs/>
          <w:sz w:val="28"/>
          <w:szCs w:val="28"/>
        </w:rPr>
      </w:pPr>
      <w:r>
        <w:rPr>
          <w:rFonts w:eastAsia="Times New Roman" w:cs="Helvetica" w:ascii="Arial" w:hAnsi="Arial"/>
          <w:b/>
          <w:bCs/>
          <w:color w:val="333333"/>
          <w:sz w:val="28"/>
          <w:szCs w:val="28"/>
          <w:lang w:eastAsia="es-MX"/>
        </w:rPr>
        <w:t>CONTRATO DE SERVICIO DE DESARROLLO DE SOFTWARE.</w:t>
      </w:r>
    </w:p>
    <w:p>
      <w:pPr>
        <w:pStyle w:val="Normal"/>
        <w:spacing w:lineRule="auto" w:line="240" w:before="0" w:after="288"/>
        <w:jc w:val="center"/>
        <w:rPr>
          <w:rFonts w:eastAsia="Times New Roman" w:cs="Helvetica"/>
          <w:color w:val="333333"/>
          <w:lang w:eastAsia="es-MX"/>
        </w:rPr>
      </w:pPr>
      <w:r>
        <w:rPr>
          <w:rFonts w:ascii="Arial" w:hAnsi="Arial"/>
          <w:b/>
          <w:bCs/>
          <w:sz w:val="24"/>
          <w:szCs w:val="24"/>
        </w:rPr>
      </w:r>
    </w:p>
    <w:p>
      <w:pPr>
        <w:pStyle w:val="Cuerpodetexto"/>
        <w:spacing w:lineRule="auto" w:line="240" w:before="0" w:after="288"/>
        <w:jc w:val="both"/>
        <w:rPr/>
      </w:pPr>
      <w:r>
        <w:rPr>
          <w:rFonts w:eastAsia="Times New Roman" w:cs="Helvetica" w:ascii="Arial" w:hAnsi="Arial"/>
          <w:b w:val="false"/>
          <w:i w:val="false"/>
          <w:caps w:val="false"/>
          <w:smallCaps w:val="false"/>
          <w:color w:val="333333"/>
          <w:spacing w:val="0"/>
          <w:sz w:val="24"/>
          <w:szCs w:val="24"/>
          <w:lang w:eastAsia="es-MX"/>
        </w:rPr>
        <w:t>Este Contrato de Desarrollo de Software a la Medida (el "Contrato") se celebra y entra en vigor el _____________________________, entre</w:t>
      </w:r>
      <w:r>
        <w:rPr>
          <w:rStyle w:val="Muydestacado"/>
          <w:rFonts w:ascii="Arial" w:hAnsi="Arial"/>
          <w:b/>
          <w:i w:val="false"/>
          <w:caps w:val="false"/>
          <w:smallCaps w:val="false"/>
          <w:color w:val="333333"/>
          <w:spacing w:val="0"/>
          <w:sz w:val="24"/>
          <w:szCs w:val="24"/>
        </w:rPr>
        <w:t xml:space="preserve"> </w:t>
      </w:r>
      <w:r>
        <w:rPr>
          <w:rStyle w:val="Muydestacado"/>
          <w:rFonts w:ascii="Arial" w:hAnsi="Arial"/>
          <w:b w:val="false"/>
          <w:bCs w:val="false"/>
          <w:i w:val="false"/>
          <w:caps w:val="false"/>
          <w:smallCaps w:val="false"/>
          <w:color w:val="333333"/>
          <w:spacing w:val="0"/>
          <w:sz w:val="24"/>
          <w:szCs w:val="24"/>
        </w:rPr>
        <w:t xml:space="preserve"> _________________________________________________________ con </w:t>
      </w:r>
      <w:r>
        <w:rPr>
          <w:rStyle w:val="Muydestacado"/>
          <w:rFonts w:ascii="Arial" w:hAnsi="Arial"/>
          <w:b/>
          <w:bCs/>
          <w:i w:val="false"/>
          <w:caps w:val="false"/>
          <w:smallCaps w:val="false"/>
          <w:color w:val="333333"/>
          <w:spacing w:val="0"/>
          <w:sz w:val="24"/>
          <w:szCs w:val="24"/>
        </w:rPr>
        <w:t>RFC</w:t>
      </w:r>
      <w:r>
        <w:rPr>
          <w:rStyle w:val="Muydestacado"/>
          <w:rFonts w:ascii="Arial" w:hAnsi="Arial"/>
          <w:b w:val="false"/>
          <w:bCs w:val="false"/>
          <w:i w:val="false"/>
          <w:caps w:val="false"/>
          <w:smallCaps w:val="false"/>
          <w:color w:val="333333"/>
          <w:spacing w:val="0"/>
          <w:sz w:val="24"/>
          <w:szCs w:val="24"/>
        </w:rPr>
        <w:t xml:space="preserve">: _______________________ </w:t>
      </w:r>
      <w:r>
        <w:rPr>
          <w:rFonts w:ascii="Arial" w:hAnsi="Arial"/>
          <w:b w:val="false"/>
          <w:i w:val="false"/>
          <w:caps w:val="false"/>
          <w:smallCaps w:val="false"/>
          <w:color w:val="333333"/>
          <w:spacing w:val="0"/>
          <w:sz w:val="24"/>
          <w:szCs w:val="24"/>
        </w:rPr>
        <w:t>(</w:t>
      </w:r>
      <w:r>
        <w:rPr>
          <w:rFonts w:eastAsia="Times New Roman" w:cs="Helvetica" w:ascii="Arial" w:hAnsi="Arial"/>
          <w:b w:val="false"/>
          <w:i w:val="false"/>
          <w:caps w:val="false"/>
          <w:smallCaps w:val="false"/>
          <w:color w:val="333333"/>
          <w:spacing w:val="0"/>
          <w:sz w:val="24"/>
          <w:szCs w:val="24"/>
          <w:lang w:eastAsia="es-MX"/>
        </w:rPr>
        <w:t xml:space="preserve">en adelante </w:t>
      </w:r>
      <w:r>
        <w:rPr>
          <w:rFonts w:ascii="Arial" w:hAnsi="Arial"/>
          <w:b w:val="false"/>
          <w:i w:val="false"/>
          <w:caps w:val="false"/>
          <w:smallCaps w:val="false"/>
          <w:color w:val="333333"/>
          <w:spacing w:val="0"/>
          <w:sz w:val="24"/>
          <w:szCs w:val="24"/>
        </w:rPr>
        <w:t xml:space="preserve">el "Cliente"), sociedad constituida y que opera según las leyes de </w:t>
      </w:r>
      <w:r>
        <w:rPr>
          <w:rFonts w:ascii="Arial" w:hAnsi="Arial"/>
          <w:b w:val="false"/>
          <w:i w:val="false"/>
          <w:caps w:val="false"/>
          <w:smallCaps w:val="false"/>
          <w:color w:val="333333"/>
          <w:spacing w:val="0"/>
          <w:sz w:val="24"/>
          <w:szCs w:val="24"/>
        </w:rPr>
        <w:t>los Estados Unidos Mexicanos</w:t>
      </w:r>
      <w:r>
        <w:rPr>
          <w:rFonts w:ascii="Arial" w:hAnsi="Arial"/>
          <w:b w:val="false"/>
          <w:i w:val="false"/>
          <w:caps w:val="false"/>
          <w:smallCaps w:val="false"/>
          <w:color w:val="333333"/>
          <w:spacing w:val="0"/>
          <w:sz w:val="24"/>
          <w:szCs w:val="24"/>
        </w:rPr>
        <w:t xml:space="preserve">, con oficina central ubicada en: ________________________________________________________ </w:t>
      </w:r>
      <w:r>
        <w:rPr>
          <w:rFonts w:ascii="Arial" w:hAnsi="Arial"/>
          <w:b w:val="false"/>
          <w:i w:val="false"/>
          <w:caps w:val="false"/>
          <w:smallCaps w:val="false"/>
          <w:color w:val="333333"/>
          <w:spacing w:val="0"/>
          <w:sz w:val="24"/>
          <w:szCs w:val="24"/>
        </w:rPr>
        <w:t xml:space="preserve">y </w:t>
      </w:r>
      <w:r>
        <w:rPr>
          <w:rStyle w:val="Muydestacado"/>
          <w:rFonts w:ascii="Arial" w:hAnsi="Arial"/>
          <w:b/>
          <w:bCs/>
          <w:i w:val="false"/>
          <w:caps w:val="false"/>
          <w:smallCaps w:val="false"/>
          <w:color w:val="333333"/>
          <w:spacing w:val="0"/>
          <w:sz w:val="24"/>
          <w:szCs w:val="24"/>
        </w:rPr>
        <w:t xml:space="preserve">PABLO BENAVIDES MOLINA </w:t>
      </w:r>
      <w:r>
        <w:rPr>
          <w:rStyle w:val="Muydestacado"/>
          <w:rFonts w:ascii="Arial" w:hAnsi="Arial"/>
          <w:b w:val="false"/>
          <w:bCs w:val="false"/>
          <w:i w:val="false"/>
          <w:caps w:val="false"/>
          <w:smallCaps w:val="false"/>
          <w:color w:val="333333"/>
          <w:spacing w:val="0"/>
          <w:sz w:val="24"/>
          <w:szCs w:val="24"/>
        </w:rPr>
        <w:t>con</w:t>
      </w:r>
      <w:r>
        <w:rPr>
          <w:rStyle w:val="Muydestacado"/>
          <w:rFonts w:ascii="Arial" w:hAnsi="Arial"/>
          <w:b/>
          <w:bCs/>
          <w:i w:val="false"/>
          <w:caps w:val="false"/>
          <w:smallCaps w:val="false"/>
          <w:color w:val="333333"/>
          <w:spacing w:val="0"/>
          <w:sz w:val="24"/>
          <w:szCs w:val="24"/>
        </w:rPr>
        <w:t xml:space="preserve"> RFC(BEMP8905273G1) </w:t>
      </w:r>
      <w:r>
        <w:rPr>
          <w:rFonts w:ascii="Arial" w:hAnsi="Arial"/>
          <w:b w:val="false"/>
          <w:i w:val="false"/>
          <w:caps w:val="false"/>
          <w:smallCaps w:val="false"/>
          <w:color w:val="333333"/>
          <w:spacing w:val="0"/>
          <w:sz w:val="24"/>
          <w:szCs w:val="24"/>
        </w:rPr>
        <w:t>(</w:t>
      </w:r>
      <w:r>
        <w:rPr>
          <w:rFonts w:eastAsia="Times New Roman" w:cs="Helvetica" w:ascii="Arial" w:hAnsi="Arial"/>
          <w:b w:val="false"/>
          <w:i w:val="false"/>
          <w:caps w:val="false"/>
          <w:smallCaps w:val="false"/>
          <w:color w:val="333333"/>
          <w:spacing w:val="0"/>
          <w:sz w:val="24"/>
          <w:szCs w:val="24"/>
          <w:lang w:eastAsia="es-MX"/>
        </w:rPr>
        <w:t xml:space="preserve">en adelante </w:t>
      </w:r>
      <w:r>
        <w:rPr>
          <w:rFonts w:ascii="Arial" w:hAnsi="Arial"/>
          <w:b w:val="false"/>
          <w:i w:val="false"/>
          <w:caps w:val="false"/>
          <w:smallCaps w:val="false"/>
          <w:color w:val="333333"/>
          <w:spacing w:val="0"/>
          <w:sz w:val="24"/>
          <w:szCs w:val="24"/>
        </w:rPr>
        <w:t>el "</w:t>
      </w:r>
      <w:r>
        <w:rPr>
          <w:rFonts w:ascii="Arial" w:hAnsi="Arial"/>
          <w:b w:val="false"/>
          <w:i w:val="false"/>
          <w:caps w:val="false"/>
          <w:smallCaps w:val="false"/>
          <w:color w:val="333333"/>
          <w:spacing w:val="0"/>
          <w:sz w:val="24"/>
          <w:szCs w:val="24"/>
        </w:rPr>
        <w:t>Proveedor</w:t>
      </w:r>
      <w:r>
        <w:rPr>
          <w:rFonts w:ascii="Arial" w:hAnsi="Arial"/>
          <w:b w:val="false"/>
          <w:i w:val="false"/>
          <w:caps w:val="false"/>
          <w:smallCaps w:val="false"/>
          <w:color w:val="333333"/>
          <w:spacing w:val="0"/>
          <w:sz w:val="24"/>
          <w:szCs w:val="24"/>
        </w:rPr>
        <w:t xml:space="preserve">"), </w:t>
      </w:r>
      <w:r>
        <w:rPr>
          <w:rFonts w:ascii="Arial" w:hAnsi="Arial"/>
          <w:b w:val="false"/>
          <w:i w:val="false"/>
          <w:caps w:val="false"/>
          <w:smallCaps w:val="false"/>
          <w:color w:val="333333"/>
          <w:spacing w:val="0"/>
          <w:sz w:val="24"/>
          <w:szCs w:val="24"/>
        </w:rPr>
        <w:t>proveedor de servicios y soluciones Tecnológicos</w:t>
      </w:r>
      <w:r>
        <w:rPr>
          <w:rFonts w:ascii="Arial" w:hAnsi="Arial"/>
          <w:b w:val="false"/>
          <w:i w:val="false"/>
          <w:caps w:val="false"/>
          <w:smallCaps w:val="false"/>
          <w:color w:val="333333"/>
          <w:spacing w:val="0"/>
          <w:sz w:val="24"/>
          <w:szCs w:val="24"/>
        </w:rPr>
        <w:t xml:space="preserve">, con </w:t>
      </w:r>
      <w:r>
        <w:rPr>
          <w:rFonts w:ascii="Arial" w:hAnsi="Arial"/>
          <w:b w:val="false"/>
          <w:i w:val="false"/>
          <w:caps w:val="false"/>
          <w:smallCaps w:val="false"/>
          <w:color w:val="333333"/>
          <w:spacing w:val="0"/>
          <w:sz w:val="24"/>
          <w:szCs w:val="24"/>
        </w:rPr>
        <w:t>dirección fiscal</w:t>
      </w:r>
      <w:r>
        <w:rPr>
          <w:rFonts w:ascii="Arial" w:hAnsi="Arial"/>
          <w:b w:val="false"/>
          <w:i w:val="false"/>
          <w:caps w:val="false"/>
          <w:smallCaps w:val="false"/>
          <w:color w:val="333333"/>
          <w:spacing w:val="0"/>
          <w:sz w:val="24"/>
          <w:szCs w:val="24"/>
        </w:rPr>
        <w:t xml:space="preserve"> ubicada en: </w:t>
      </w:r>
      <w:r>
        <w:rPr>
          <w:rFonts w:ascii="Arial" w:hAnsi="Arial"/>
          <w:b/>
          <w:bCs/>
          <w:i w:val="false"/>
          <w:caps w:val="false"/>
          <w:smallCaps w:val="false"/>
          <w:color w:val="333333"/>
          <w:spacing w:val="0"/>
          <w:sz w:val="24"/>
          <w:szCs w:val="24"/>
        </w:rPr>
        <w:t>Calle Loma Bonita 206-4 Col Jesus Elias Piña III, en Tampico Tamaulipas.</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REUNIDOS</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u w:val="none"/>
          <w:lang w:eastAsia="es-MX"/>
        </w:rPr>
        <w:t>Cliente</w:t>
      </w:r>
      <w:r>
        <w:rPr>
          <w:rFonts w:eastAsia="Times New Roman" w:cs="Helvetica" w:ascii="Arial" w:hAnsi="Arial"/>
          <w:color w:val="333333"/>
          <w:sz w:val="24"/>
          <w:szCs w:val="24"/>
          <w:lang w:eastAsia="es-MX"/>
        </w:rPr>
        <w:t xml:space="preserve"> y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en adelante, podrán ser denominadas, individualmente, “</w:t>
      </w:r>
      <w:r>
        <w:rPr>
          <w:rFonts w:eastAsia="Times New Roman" w:cs="Helvetica" w:ascii="Arial" w:hAnsi="Arial"/>
          <w:i/>
          <w:iCs/>
          <w:color w:val="333333"/>
          <w:sz w:val="24"/>
          <w:szCs w:val="24"/>
          <w:lang w:eastAsia="es-MX"/>
        </w:rPr>
        <w:t>la Parte</w:t>
      </w:r>
      <w:r>
        <w:rPr>
          <w:rFonts w:eastAsia="Times New Roman" w:cs="Helvetica" w:ascii="Arial" w:hAnsi="Arial"/>
          <w:color w:val="333333"/>
          <w:sz w:val="24"/>
          <w:szCs w:val="24"/>
          <w:lang w:eastAsia="es-MX"/>
        </w:rPr>
        <w:t>” y, conjuntamente, “</w:t>
      </w:r>
      <w:r>
        <w:rPr>
          <w:rFonts w:eastAsia="Times New Roman" w:cs="Helvetica" w:ascii="Arial" w:hAnsi="Arial"/>
          <w:i/>
          <w:iCs/>
          <w:color w:val="333333"/>
          <w:sz w:val="24"/>
          <w:szCs w:val="24"/>
          <w:lang w:eastAsia="es-MX"/>
        </w:rPr>
        <w:t>las Partes</w:t>
      </w:r>
      <w:r>
        <w:rPr>
          <w:rFonts w:eastAsia="Times New Roman" w:cs="Helvetica" w:ascii="Arial" w:hAnsi="Arial"/>
          <w:color w:val="333333"/>
          <w:sz w:val="24"/>
          <w:szCs w:val="24"/>
          <w:lang w:eastAsia="es-MX"/>
        </w:rPr>
        <w:t>”, reconociéndose mutuamente capacidad jurídica y de obrar suficiente para la celebración del presente Contrato.</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EXPONEN</w:t>
      </w:r>
    </w:p>
    <w:p>
      <w:pPr>
        <w:pStyle w:val="Normal"/>
        <w:numPr>
          <w:ilvl w:val="0"/>
          <w:numId w:val="2"/>
        </w:numPr>
        <w:spacing w:lineRule="auto" w:line="240" w:before="0" w:after="288"/>
        <w:jc w:val="both"/>
        <w:rPr>
          <w:rFonts w:ascii="Arial" w:hAnsi="Arial"/>
          <w:sz w:val="24"/>
          <w:szCs w:val="24"/>
        </w:rPr>
      </w:pPr>
      <w:r>
        <w:rPr>
          <w:rFonts w:eastAsia="Times New Roman" w:cs="Helvetica" w:ascii="Arial" w:hAnsi="Arial"/>
          <w:b/>
          <w:bCs/>
          <w:color w:val="333333"/>
          <w:sz w:val="24"/>
          <w:szCs w:val="24"/>
          <w:lang w:eastAsia="es-MX"/>
        </w:rPr>
        <w:t>PRIMERO</w:t>
      </w:r>
      <w:r>
        <w:rPr>
          <w:rFonts w:eastAsia="Times New Roman" w:cs="Helvetica" w:ascii="Arial" w:hAnsi="Arial"/>
          <w:color w:val="333333"/>
          <w:sz w:val="24"/>
          <w:szCs w:val="24"/>
          <w:lang w:eastAsia="es-MX"/>
        </w:rPr>
        <w:t xml:space="preserve">: Que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está interesado en la contratación de los servicios de desarrollo de software especificado en este contrato mediante un servicio de </w:t>
      </w:r>
      <w:r>
        <w:rPr>
          <w:rFonts w:eastAsia="Times New Roman" w:cs="Helvetica" w:ascii="Arial" w:hAnsi="Arial"/>
          <w:color w:val="333333"/>
          <w:sz w:val="24"/>
          <w:szCs w:val="24"/>
          <w:lang w:eastAsia="es-MX"/>
        </w:rPr>
        <w:t>outsorcing</w:t>
      </w:r>
      <w:r>
        <w:rPr>
          <w:rFonts w:eastAsia="Times New Roman" w:cs="Helvetica" w:ascii="Arial" w:hAnsi="Arial"/>
          <w:color w:val="333333"/>
          <w:sz w:val="24"/>
          <w:szCs w:val="24"/>
          <w:lang w:eastAsia="es-MX"/>
        </w:rPr>
        <w:t>.</w:t>
      </w:r>
    </w:p>
    <w:p>
      <w:pPr>
        <w:pStyle w:val="Normal"/>
        <w:numPr>
          <w:ilvl w:val="0"/>
          <w:numId w:val="2"/>
        </w:numPr>
        <w:spacing w:lineRule="auto" w:line="240" w:before="0" w:after="288"/>
        <w:jc w:val="both"/>
        <w:rPr>
          <w:rFonts w:ascii="Arial" w:hAnsi="Arial"/>
          <w:sz w:val="24"/>
          <w:szCs w:val="24"/>
        </w:rPr>
      </w:pPr>
      <w:r>
        <w:rPr>
          <w:rFonts w:eastAsia="Times New Roman" w:cs="Helvetica" w:ascii="Arial" w:hAnsi="Arial"/>
          <w:b/>
          <w:bCs/>
          <w:color w:val="333333"/>
          <w:sz w:val="24"/>
          <w:szCs w:val="24"/>
          <w:lang w:eastAsia="es-MX"/>
        </w:rPr>
        <w:t>SEGUNDO</w:t>
      </w:r>
      <w:r>
        <w:rPr>
          <w:rFonts w:eastAsia="Times New Roman" w:cs="Helvetica" w:ascii="Arial" w:hAnsi="Arial"/>
          <w:color w:val="333333"/>
          <w:sz w:val="24"/>
          <w:szCs w:val="24"/>
          <w:lang w:eastAsia="es-MX"/>
        </w:rPr>
        <w:t xml:space="preserve">: Que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es capacitado en la prestación de servicios informáticos integrales de desarrollo, mantenimiento, administración y actualizaciones de sistemas administrativos a la medida para pequeñas y medianas empresas.</w:t>
      </w:r>
    </w:p>
    <w:p>
      <w:pPr>
        <w:pStyle w:val="Normal"/>
        <w:numPr>
          <w:ilvl w:val="0"/>
          <w:numId w:val="2"/>
        </w:numPr>
        <w:spacing w:lineRule="auto" w:line="240" w:before="0" w:after="288"/>
        <w:jc w:val="both"/>
        <w:rPr>
          <w:rFonts w:ascii="Arial" w:hAnsi="Arial"/>
          <w:sz w:val="24"/>
          <w:szCs w:val="24"/>
        </w:rPr>
      </w:pPr>
      <w:r>
        <w:rPr>
          <w:rFonts w:eastAsia="Times New Roman" w:cs="Helvetica" w:ascii="Arial" w:hAnsi="Arial"/>
          <w:b/>
          <w:bCs/>
          <w:color w:val="333333"/>
          <w:sz w:val="24"/>
          <w:szCs w:val="24"/>
          <w:lang w:eastAsia="es-MX"/>
        </w:rPr>
        <w:t>TERCERO</w:t>
      </w:r>
      <w:r>
        <w:rPr>
          <w:rFonts w:eastAsia="Times New Roman" w:cs="Helvetica" w:ascii="Arial" w:hAnsi="Arial"/>
          <w:color w:val="333333"/>
          <w:sz w:val="24"/>
          <w:szCs w:val="24"/>
          <w:lang w:eastAsia="es-MX"/>
        </w:rPr>
        <w:t xml:space="preserve">: Que las Partes están interesadas en celebrar un contrato de servicios de desarrollo de software a la medida en virtud del cual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preste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los servicios de: Análisis, Desarrollo, Implementación, Capacitación y Mantenimiento de software y producción de entregables descritos en el Anexo A del presente Contrato (en adelante los “</w:t>
      </w:r>
      <w:r>
        <w:rPr>
          <w:rFonts w:eastAsia="Times New Roman" w:cs="Helvetica" w:ascii="Arial" w:hAnsi="Arial"/>
          <w:i/>
          <w:iCs/>
          <w:color w:val="333333"/>
          <w:sz w:val="24"/>
          <w:szCs w:val="24"/>
          <w:lang w:eastAsia="es-MX"/>
        </w:rPr>
        <w:t>Servicios</w:t>
      </w:r>
      <w:r>
        <w:rPr>
          <w:rFonts w:eastAsia="Times New Roman" w:cs="Helvetica" w:ascii="Arial" w:hAnsi="Arial"/>
          <w:color w:val="333333"/>
          <w:sz w:val="24"/>
          <w:szCs w:val="24"/>
          <w:lang w:eastAsia="es-MX"/>
        </w:rPr>
        <w:t>”).</w:t>
      </w:r>
    </w:p>
    <w:p>
      <w:pPr>
        <w:pStyle w:val="Normal"/>
        <w:numPr>
          <w:ilvl w:val="0"/>
          <w:numId w:val="2"/>
        </w:numPr>
        <w:spacing w:lineRule="auto" w:line="240" w:before="0" w:after="288"/>
        <w:jc w:val="both"/>
        <w:rPr>
          <w:rFonts w:ascii="Arial" w:hAnsi="Arial"/>
          <w:sz w:val="24"/>
          <w:szCs w:val="24"/>
        </w:rPr>
      </w:pPr>
      <w:r>
        <w:rPr>
          <w:rFonts w:eastAsia="Times New Roman" w:cs="Helvetica" w:ascii="Arial" w:hAnsi="Arial"/>
          <w:b/>
          <w:bCs/>
          <w:color w:val="333333"/>
          <w:sz w:val="24"/>
          <w:szCs w:val="24"/>
          <w:lang w:eastAsia="es-MX"/>
        </w:rPr>
        <w:t>CUARTO</w:t>
      </w:r>
      <w:r>
        <w:rPr>
          <w:rFonts w:eastAsia="Times New Roman" w:cs="Helvetica" w:ascii="Arial" w:hAnsi="Arial"/>
          <w:color w:val="333333"/>
          <w:sz w:val="24"/>
          <w:szCs w:val="24"/>
          <w:lang w:eastAsia="es-MX"/>
        </w:rPr>
        <w:t xml:space="preserve">: Asimismo, en el marco de la prestación de los </w:t>
      </w:r>
      <w:r>
        <w:rPr>
          <w:rFonts w:eastAsia="Times New Roman" w:cs="Helvetica" w:ascii="Arial" w:hAnsi="Arial"/>
          <w:i w:val="false"/>
          <w:iCs w:val="false"/>
          <w:color w:val="333333"/>
          <w:sz w:val="24"/>
          <w:szCs w:val="24"/>
          <w:lang w:eastAsia="es-MX"/>
        </w:rPr>
        <w:t>Servicios</w:t>
      </w:r>
      <w:r>
        <w:rPr>
          <w:rFonts w:eastAsia="Times New Roman" w:cs="Helvetica" w:ascii="Arial" w:hAnsi="Arial"/>
          <w:color w:val="333333"/>
          <w:sz w:val="24"/>
          <w:szCs w:val="24"/>
          <w:lang w:eastAsia="es-MX"/>
        </w:rPr>
        <w:t xml:space="preserv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deberá, dar fiel cumplimiento a todas y cada una de las especificaciones técnicas contenidas en el Anexo B del presente Contrato.</w:t>
      </w:r>
    </w:p>
    <w:p>
      <w:pPr>
        <w:pStyle w:val="Normal"/>
        <w:spacing w:lineRule="auto" w:line="240" w:before="0" w:after="288"/>
        <w:jc w:val="both"/>
        <w:rPr>
          <w:rFonts w:ascii="Arial" w:hAnsi="Arial"/>
          <w:sz w:val="24"/>
          <w:szCs w:val="24"/>
        </w:rPr>
      </w:pPr>
      <w:r>
        <w:rPr>
          <w:rFonts w:eastAsia="Times New Roman" w:cs="Helvetica" w:ascii="Arial" w:hAnsi="Arial"/>
          <w:color w:val="333333"/>
          <w:sz w:val="24"/>
          <w:szCs w:val="24"/>
          <w:lang w:eastAsia="es-MX"/>
        </w:rPr>
        <w:t>Que las Partes acuerdan celebrar el presente contrato de servicios, en adelante el “Contrato”, de acuerdo con las siguientes cláusulas:</w:t>
      </w:r>
    </w:p>
    <w:p>
      <w:pPr>
        <w:pStyle w:val="Normal"/>
        <w:spacing w:lineRule="auto" w:line="240" w:before="0" w:after="288"/>
        <w:jc w:val="both"/>
        <w:rPr>
          <w:rFonts w:eastAsia="Times New Roman" w:cs="Helvetica"/>
          <w:b/>
          <w:b/>
          <w:bCs/>
          <w:color w:val="333333"/>
          <w:lang w:eastAsia="es-MX"/>
        </w:rPr>
      </w:pPr>
      <w:r>
        <w:rPr>
          <w:rFonts w:ascii="Arial" w:hAnsi="Arial"/>
          <w:sz w:val="24"/>
          <w:szCs w:val="24"/>
        </w:rPr>
      </w:r>
    </w:p>
    <w:p>
      <w:pPr>
        <w:pStyle w:val="Normal"/>
        <w:spacing w:lineRule="auto" w:line="240" w:before="0" w:after="288"/>
        <w:jc w:val="center"/>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CLÁUSULAS</w:t>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 xml:space="preserve">PRIMERA.- </w:t>
      </w:r>
      <w:r>
        <w:rPr>
          <w:rFonts w:eastAsia="Times New Roman" w:cs="Helvetica" w:ascii="Arial" w:hAnsi="Arial"/>
          <w:b/>
          <w:bCs/>
          <w:color w:val="333333"/>
          <w:sz w:val="24"/>
          <w:szCs w:val="24"/>
          <w:lang w:eastAsia="es-MX"/>
        </w:rPr>
        <w:t>COLABORACIÓN</w:t>
      </w:r>
      <w:r>
        <w:rPr>
          <w:rFonts w:eastAsia="Times New Roman" w:cs="Helvetica" w:ascii="Arial" w:hAnsi="Arial"/>
          <w:b/>
          <w:bCs/>
          <w:color w:val="333333"/>
          <w:sz w:val="24"/>
          <w:szCs w:val="24"/>
          <w:lang w:eastAsia="es-MX"/>
        </w:rPr>
        <w:t xml:space="preserve"> Y SEGUIMIENTO</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w:t>
      </w:r>
      <w:r>
        <w:rPr>
          <w:rFonts w:eastAsia="Times New Roman" w:cs="Helvetica" w:ascii="Arial" w:hAnsi="Arial"/>
          <w:color w:val="333333"/>
          <w:sz w:val="24"/>
          <w:szCs w:val="24"/>
          <w:lang w:eastAsia="es-MX"/>
        </w:rPr>
        <w:t xml:space="preserve">1 El </w:t>
      </w:r>
      <w:r>
        <w:rPr>
          <w:rFonts w:eastAsia="Times New Roman" w:cs="Helvetica" w:ascii="Arial" w:hAnsi="Arial"/>
          <w:i/>
          <w:iCs/>
          <w:color w:val="333333"/>
          <w:sz w:val="24"/>
          <w:szCs w:val="24"/>
          <w:lang w:eastAsia="es-MX"/>
        </w:rPr>
        <w:t>Proyecto</w:t>
      </w:r>
      <w:r>
        <w:rPr>
          <w:rFonts w:eastAsia="Times New Roman" w:cs="Helvetica" w:ascii="Arial" w:hAnsi="Arial"/>
          <w:color w:val="333333"/>
          <w:sz w:val="24"/>
          <w:szCs w:val="24"/>
          <w:lang w:eastAsia="es-MX"/>
        </w:rPr>
        <w:t xml:space="preserve"> a realizar, deberá tener la </w:t>
      </w:r>
      <w:r>
        <w:rPr>
          <w:rFonts w:eastAsia="Times New Roman" w:cs="Helvetica" w:ascii="Arial" w:hAnsi="Arial"/>
          <w:color w:val="333333"/>
          <w:sz w:val="24"/>
          <w:szCs w:val="24"/>
          <w:lang w:eastAsia="es-MX"/>
        </w:rPr>
        <w:t>participación</w:t>
      </w:r>
      <w:r>
        <w:rPr>
          <w:rFonts w:eastAsia="Times New Roman" w:cs="Helvetica" w:ascii="Arial" w:hAnsi="Arial"/>
          <w:color w:val="333333"/>
          <w:sz w:val="24"/>
          <w:szCs w:val="24"/>
          <w:lang w:eastAsia="es-MX"/>
        </w:rPr>
        <w:t xml:space="preserve"> de ambas partes para el cumplimiento de este contrato.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solicitará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toda la </w:t>
      </w:r>
      <w:r>
        <w:rPr>
          <w:rFonts w:eastAsia="Times New Roman" w:cs="Helvetica" w:ascii="Arial" w:hAnsi="Arial"/>
          <w:i/>
          <w:iCs/>
          <w:color w:val="333333"/>
          <w:sz w:val="24"/>
          <w:szCs w:val="24"/>
          <w:lang w:eastAsia="es-MX"/>
        </w:rPr>
        <w:t>Documentación</w:t>
      </w:r>
      <w:r>
        <w:rPr>
          <w:rFonts w:eastAsia="Times New Roman" w:cs="Helvetica" w:ascii="Arial" w:hAnsi="Arial"/>
          <w:color w:val="333333"/>
          <w:sz w:val="24"/>
          <w:szCs w:val="24"/>
          <w:lang w:eastAsia="es-MX"/>
        </w:rPr>
        <w:t xml:space="preserve"> necesaria para poder desarrollar los </w:t>
      </w:r>
      <w:r>
        <w:rPr>
          <w:rFonts w:eastAsia="Times New Roman" w:cs="Helvetica" w:ascii="Arial" w:hAnsi="Arial"/>
          <w:i/>
          <w:iCs/>
          <w:color w:val="333333"/>
          <w:sz w:val="24"/>
          <w:szCs w:val="24"/>
          <w:lang w:eastAsia="es-MX"/>
        </w:rPr>
        <w:t xml:space="preserve">Entregables preliminares </w:t>
      </w:r>
      <w:r>
        <w:rPr>
          <w:rFonts w:eastAsia="Times New Roman" w:cs="Helvetica" w:ascii="Arial" w:hAnsi="Arial"/>
          <w:color w:val="333333"/>
          <w:sz w:val="24"/>
          <w:szCs w:val="24"/>
          <w:lang w:eastAsia="es-MX"/>
        </w:rPr>
        <w:t xml:space="preserve">y posteriormente el </w:t>
      </w:r>
      <w:r>
        <w:rPr>
          <w:rFonts w:eastAsia="Times New Roman" w:cs="Helvetica" w:ascii="Arial" w:hAnsi="Arial"/>
          <w:i/>
          <w:iCs/>
          <w:color w:val="333333"/>
          <w:sz w:val="24"/>
          <w:szCs w:val="24"/>
          <w:lang w:eastAsia="es-MX"/>
        </w:rPr>
        <w:t>Entregable Final.</w:t>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SEGUNDA.- PROPIEDAD INTELECTUAL</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2.1 </w:t>
      </w:r>
      <w:r>
        <w:rPr>
          <w:rFonts w:eastAsia="Times New Roman" w:cs="Helvetica" w:ascii="Arial" w:hAnsi="Arial"/>
          <w:i/>
          <w:iCs/>
          <w:color w:val="333333"/>
          <w:sz w:val="24"/>
          <w:szCs w:val="24"/>
          <w:lang w:eastAsia="es-MX"/>
        </w:rPr>
        <w:t>Contenido de Cliente</w:t>
      </w:r>
      <w:r>
        <w:rPr>
          <w:rFonts w:eastAsia="Times New Roman" w:cs="Helvetica" w:ascii="Arial" w:hAnsi="Arial"/>
          <w:color w:val="333333"/>
          <w:sz w:val="24"/>
          <w:szCs w:val="24"/>
          <w:lang w:eastAsia="es-MX"/>
        </w:rPr>
        <w:t xml:space="preserve">. Todo el Contenido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incluyendo cualquier marca registrada preexistente y material bajo derecho de autor, permanecerá como propiedad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y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solamente será el dueño de estos derechos.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por este medio permite al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licencia de tipo no exclusivo, intransferible para usar, reproducir y modificar el uso de imágenes, logotipos, formatos e información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con el objeto de apoyar el desarrollo de los servicios y entregables generados por el proveedor.</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TERCERA.- HONORARIOS</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 xml:space="preserve">3.1 </w:t>
      </w:r>
      <w:r>
        <w:rPr>
          <w:rFonts w:eastAsia="Times New Roman" w:cs="Helvetica" w:ascii="Arial" w:hAnsi="Arial"/>
          <w:color w:val="333333"/>
          <w:sz w:val="24"/>
          <w:szCs w:val="24"/>
          <w:lang w:eastAsia="es-MX"/>
        </w:rPr>
        <w:t>En consideración de los Servicios prestados por el proveedor, el Cliente debe pagar al Proveedor los honorarios en los montos acordados y de acuerdo al Calendario de Pagos, establecido en Anexo B, adjuntado aquí e incorporado en este documento por referencia.</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CUARTA.- PLAZOS Y ACEPTACIÓN</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4.1 </w:t>
      </w:r>
      <w:r>
        <w:rPr>
          <w:rFonts w:eastAsia="Times New Roman" w:cs="Helvetica" w:ascii="Arial" w:hAnsi="Arial"/>
          <w:i/>
          <w:iCs/>
          <w:color w:val="333333"/>
          <w:sz w:val="24"/>
          <w:szCs w:val="24"/>
          <w:lang w:eastAsia="es-MX"/>
        </w:rPr>
        <w:t>Plazos</w:t>
      </w:r>
      <w:r>
        <w:rPr>
          <w:rFonts w:eastAsia="Times New Roman" w:cs="Helvetica" w:ascii="Arial" w:hAnsi="Arial"/>
          <w:color w:val="333333"/>
          <w:sz w:val="24"/>
          <w:szCs w:val="24"/>
          <w:lang w:eastAsia="es-MX"/>
        </w:rPr>
        <w:t xml:space="preserv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debe priorizar el desempeño de los </w:t>
      </w:r>
      <w:r>
        <w:rPr>
          <w:rFonts w:eastAsia="Times New Roman" w:cs="Helvetica" w:ascii="Arial" w:hAnsi="Arial"/>
          <w:i w:val="false"/>
          <w:iCs w:val="false"/>
          <w:color w:val="333333"/>
          <w:sz w:val="24"/>
          <w:szCs w:val="24"/>
          <w:lang w:eastAsia="es-MX"/>
        </w:rPr>
        <w:t>Servicios</w:t>
      </w:r>
      <w:r>
        <w:rPr>
          <w:rFonts w:eastAsia="Times New Roman" w:cs="Helvetica" w:ascii="Arial" w:hAnsi="Arial"/>
          <w:color w:val="333333"/>
          <w:sz w:val="24"/>
          <w:szCs w:val="24"/>
          <w:lang w:eastAsia="es-MX"/>
        </w:rPr>
        <w:t xml:space="preserve"> en cuanto sea necesario o de acuerdo a lo establecido por ambas Partes, y realizará esfuerzos comercialmente razonables para realizar los Servicios.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acepta revisar l</w:t>
      </w:r>
      <w:r>
        <w:rPr>
          <w:rFonts w:eastAsia="Times New Roman" w:cs="Helvetica" w:ascii="Arial" w:hAnsi="Arial"/>
          <w:color w:val="333333"/>
          <w:sz w:val="24"/>
          <w:szCs w:val="24"/>
          <w:lang w:eastAsia="es-MX"/>
        </w:rPr>
        <w:t xml:space="preserve">as </w:t>
      </w:r>
      <w:r>
        <w:rPr>
          <w:rFonts w:eastAsia="Times New Roman" w:cs="Helvetica" w:ascii="Arial" w:hAnsi="Arial"/>
          <w:i/>
          <w:iCs/>
          <w:color w:val="333333"/>
          <w:sz w:val="24"/>
          <w:szCs w:val="24"/>
          <w:lang w:eastAsia="es-MX"/>
        </w:rPr>
        <w:t>Actualizaciones</w:t>
      </w:r>
      <w:r>
        <w:rPr>
          <w:rFonts w:eastAsia="Times New Roman" w:cs="Helvetica" w:ascii="Arial" w:hAnsi="Arial"/>
          <w:color w:val="333333"/>
          <w:sz w:val="24"/>
          <w:szCs w:val="24"/>
          <w:lang w:eastAsia="es-MX"/>
        </w:rPr>
        <w:t xml:space="preserve"> en el tiempo definido para revisión y luego prontamente, aprobar y aceptar l</w:t>
      </w:r>
      <w:r>
        <w:rPr>
          <w:rFonts w:eastAsia="Times New Roman" w:cs="Helvetica" w:ascii="Arial" w:hAnsi="Arial"/>
          <w:color w:val="333333"/>
          <w:sz w:val="24"/>
          <w:szCs w:val="24"/>
          <w:lang w:eastAsia="es-MX"/>
        </w:rPr>
        <w:t xml:space="preserve">as </w:t>
      </w:r>
      <w:r>
        <w:rPr>
          <w:rFonts w:eastAsia="Times New Roman" w:cs="Helvetica" w:ascii="Arial" w:hAnsi="Arial"/>
          <w:i/>
          <w:iCs/>
          <w:color w:val="333333"/>
          <w:sz w:val="24"/>
          <w:szCs w:val="24"/>
          <w:lang w:eastAsia="es-MX"/>
        </w:rPr>
        <w:t>versiones preliminares</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y a su vez, </w:t>
      </w:r>
      <w:r>
        <w:rPr>
          <w:rFonts w:eastAsia="Times New Roman" w:cs="Helvetica" w:ascii="Arial" w:hAnsi="Arial"/>
          <w:color w:val="333333"/>
          <w:sz w:val="24"/>
          <w:szCs w:val="24"/>
          <w:lang w:eastAsia="es-MX"/>
        </w:rPr>
        <w:t xml:space="preserve">entregar comentarios escritos y/o correcciones suficientes para identificar las observaciones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objeciones o correcciones al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4.2 </w:t>
      </w:r>
      <w:r>
        <w:rPr>
          <w:rFonts w:eastAsia="Times New Roman" w:cs="Helvetica" w:ascii="Arial" w:hAnsi="Arial"/>
          <w:i/>
          <w:iCs/>
          <w:color w:val="333333"/>
          <w:sz w:val="24"/>
          <w:szCs w:val="24"/>
          <w:lang w:eastAsia="es-MX"/>
        </w:rPr>
        <w:t>Aceptación</w:t>
      </w:r>
      <w:r>
        <w:rPr>
          <w:rFonts w:eastAsia="Times New Roman" w:cs="Helvetica" w:ascii="Arial" w:hAnsi="Arial"/>
          <w:color w:val="333333"/>
          <w:sz w:val="24"/>
          <w:szCs w:val="24"/>
          <w:lang w:eastAsia="es-MX"/>
        </w:rPr>
        <w:t>. El Cliente, dentro de 3 días hábiles de recibido un</w:t>
      </w:r>
      <w:r>
        <w:rPr>
          <w:rFonts w:eastAsia="Times New Roman" w:cs="Helvetica" w:ascii="Arial" w:hAnsi="Arial"/>
          <w:color w:val="333333"/>
          <w:sz w:val="24"/>
          <w:szCs w:val="24"/>
          <w:lang w:eastAsia="es-MX"/>
        </w:rPr>
        <w:t>a</w:t>
      </w:r>
      <w:r>
        <w:rPr>
          <w:rFonts w:eastAsia="Times New Roman" w:cs="Helvetica" w:ascii="Arial" w:hAnsi="Arial"/>
          <w:color w:val="333333"/>
          <w:sz w:val="24"/>
          <w:szCs w:val="24"/>
          <w:lang w:eastAsia="es-MX"/>
        </w:rPr>
        <w:t xml:space="preserve"> </w:t>
      </w:r>
      <w:r>
        <w:rPr>
          <w:rFonts w:eastAsia="Times New Roman" w:cs="Helvetica" w:ascii="Arial" w:hAnsi="Arial"/>
          <w:i/>
          <w:iCs/>
          <w:color w:val="333333"/>
          <w:sz w:val="24"/>
          <w:szCs w:val="24"/>
          <w:lang w:eastAsia="es-MX"/>
        </w:rPr>
        <w:t>Actualizacion</w:t>
      </w:r>
      <w:r>
        <w:rPr>
          <w:rFonts w:eastAsia="Times New Roman" w:cs="Helvetica" w:ascii="Arial" w:hAnsi="Arial"/>
          <w:color w:val="333333"/>
          <w:sz w:val="24"/>
          <w:szCs w:val="24"/>
          <w:lang w:eastAsia="es-MX"/>
        </w:rPr>
        <w:t xml:space="preserve">, debe notificar al Proveedor, cualquier falla del </w:t>
      </w:r>
      <w:r>
        <w:rPr>
          <w:rFonts w:eastAsia="Times New Roman" w:cs="Helvetica" w:ascii="Arial" w:hAnsi="Arial"/>
          <w:i/>
          <w:iCs/>
          <w:color w:val="333333"/>
          <w:sz w:val="24"/>
          <w:szCs w:val="24"/>
          <w:lang w:eastAsia="es-MX"/>
        </w:rPr>
        <w:t>Entregable</w:t>
      </w:r>
      <w:r>
        <w:rPr>
          <w:rFonts w:eastAsia="Times New Roman" w:cs="Helvetica" w:ascii="Arial" w:hAnsi="Arial"/>
          <w:color w:val="333333"/>
          <w:sz w:val="24"/>
          <w:szCs w:val="24"/>
          <w:lang w:eastAsia="es-MX"/>
        </w:rPr>
        <w:t xml:space="preserve"> para cumplir las especificaciones acordadas anteriormente por las Partes, o cualquier otra objeción, corrección, cambio o rectificación que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desee realizar al </w:t>
      </w:r>
      <w:r>
        <w:rPr>
          <w:rFonts w:eastAsia="Times New Roman" w:cs="Helvetica" w:ascii="Arial" w:hAnsi="Arial"/>
          <w:i/>
          <w:iCs/>
          <w:color w:val="333333"/>
          <w:sz w:val="24"/>
          <w:szCs w:val="24"/>
          <w:lang w:eastAsia="es-MX"/>
        </w:rPr>
        <w:t>Entregable</w:t>
      </w:r>
      <w:r>
        <w:rPr>
          <w:rFonts w:eastAsia="Times New Roman" w:cs="Helvetica" w:ascii="Arial" w:hAnsi="Arial"/>
          <w:color w:val="333333"/>
          <w:sz w:val="24"/>
          <w:szCs w:val="24"/>
          <w:lang w:eastAsia="es-MX"/>
        </w:rPr>
        <w:t xml:space="preserve">. La descripción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en los plazos establecidos, el </w:t>
      </w:r>
      <w:r>
        <w:rPr>
          <w:rFonts w:eastAsia="Times New Roman" w:cs="Helvetica" w:ascii="Arial" w:hAnsi="Arial"/>
          <w:i/>
          <w:iCs/>
          <w:color w:val="333333"/>
          <w:sz w:val="24"/>
          <w:szCs w:val="24"/>
          <w:lang w:eastAsia="es-MX"/>
        </w:rPr>
        <w:t>Entregable</w:t>
      </w:r>
      <w:r>
        <w:rPr>
          <w:rFonts w:eastAsia="Times New Roman" w:cs="Helvetica" w:ascii="Arial" w:hAnsi="Arial"/>
          <w:color w:val="333333"/>
          <w:sz w:val="24"/>
          <w:szCs w:val="24"/>
          <w:lang w:eastAsia="es-MX"/>
        </w:rPr>
        <w:t xml:space="preserve"> se considerará como aceptado.</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QUINTA.- RESPONSABILIDADES DEL CLIENTE</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 xml:space="preserve">5.1 </w:t>
      </w: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reconoce que debe ser responsable por realizar las siguientes tareas de forma razonable y oportuna:</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(a) Proporcionar en tiempo formatos, información, reportes, diagramas, etc para la elaboración y el desarrollo de cada módulo y descrito en el anexo de servicios proporcionados por el proveedor (Anexo A).</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 xml:space="preserve">(b) Revisión y disposición  para la validación de cada </w:t>
      </w:r>
      <w:r>
        <w:rPr>
          <w:rFonts w:eastAsia="Times New Roman" w:cs="Helvetica" w:ascii="Arial" w:hAnsi="Arial"/>
          <w:i/>
          <w:iCs/>
          <w:color w:val="333333"/>
          <w:sz w:val="24"/>
          <w:szCs w:val="24"/>
          <w:lang w:eastAsia="es-MX"/>
        </w:rPr>
        <w:t>Actualizacion</w:t>
      </w:r>
      <w:r>
        <w:rPr>
          <w:rFonts w:eastAsia="Times New Roman" w:cs="Helvetica" w:ascii="Arial" w:hAnsi="Arial"/>
          <w:color w:val="333333"/>
          <w:sz w:val="24"/>
          <w:szCs w:val="24"/>
          <w:lang w:eastAsia="es-MX"/>
        </w:rPr>
        <w:t xml:space="preserve"> y </w:t>
      </w:r>
      <w:r>
        <w:rPr>
          <w:rFonts w:eastAsia="Times New Roman" w:cs="Helvetica" w:ascii="Arial" w:hAnsi="Arial"/>
          <w:i/>
          <w:iCs/>
          <w:color w:val="333333"/>
          <w:sz w:val="24"/>
          <w:szCs w:val="24"/>
          <w:lang w:eastAsia="es-MX"/>
        </w:rPr>
        <w:t>versiones preliminares.</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 xml:space="preserve">(c) </w:t>
      </w:r>
      <w:r>
        <w:rPr>
          <w:rFonts w:eastAsia="Times New Roman" w:cs="Helvetica" w:ascii="Arial" w:hAnsi="Arial"/>
          <w:color w:val="333333"/>
          <w:sz w:val="24"/>
          <w:szCs w:val="24"/>
          <w:lang w:eastAsia="es-MX"/>
        </w:rPr>
        <w:t>Informar status de</w:t>
      </w:r>
      <w:r>
        <w:rPr>
          <w:rFonts w:eastAsia="Times New Roman" w:cs="Helvetica" w:ascii="Arial" w:hAnsi="Arial"/>
          <w:color w:val="333333"/>
          <w:sz w:val="24"/>
          <w:szCs w:val="24"/>
          <w:lang w:eastAsia="es-MX"/>
        </w:rPr>
        <w:t xml:space="preserve"> conformidad </w:t>
      </w:r>
      <w:r>
        <w:rPr>
          <w:rFonts w:eastAsia="Times New Roman" w:cs="Helvetica" w:ascii="Arial" w:hAnsi="Arial"/>
          <w:color w:val="333333"/>
          <w:sz w:val="24"/>
          <w:szCs w:val="24"/>
          <w:lang w:eastAsia="es-MX"/>
        </w:rPr>
        <w:t xml:space="preserve">o en caso contrario, la objeción </w:t>
      </w:r>
      <w:r>
        <w:rPr>
          <w:rFonts w:eastAsia="Times New Roman" w:cs="Helvetica" w:ascii="Arial" w:hAnsi="Arial"/>
          <w:color w:val="333333"/>
          <w:sz w:val="24"/>
          <w:szCs w:val="24"/>
          <w:lang w:eastAsia="es-MX"/>
        </w:rPr>
        <w:t xml:space="preserve">con la liberación y modificaciones realizadas dentro de los 3 días </w:t>
      </w:r>
      <w:r>
        <w:rPr>
          <w:rFonts w:eastAsia="Times New Roman" w:cs="Helvetica" w:ascii="Arial" w:hAnsi="Arial"/>
          <w:color w:val="333333"/>
          <w:sz w:val="24"/>
          <w:szCs w:val="24"/>
          <w:lang w:eastAsia="es-MX"/>
        </w:rPr>
        <w:t>hábiles</w:t>
      </w:r>
      <w:r>
        <w:rPr>
          <w:rFonts w:eastAsia="Times New Roman" w:cs="Helvetica" w:ascii="Arial" w:hAnsi="Arial"/>
          <w:color w:val="333333"/>
          <w:sz w:val="24"/>
          <w:szCs w:val="24"/>
          <w:lang w:eastAsia="es-MX"/>
        </w:rPr>
        <w:t xml:space="preserve"> de recibid</w:t>
      </w:r>
      <w:r>
        <w:rPr>
          <w:rFonts w:eastAsia="Times New Roman" w:cs="Helvetica" w:ascii="Arial" w:hAnsi="Arial"/>
          <w:color w:val="333333"/>
          <w:sz w:val="24"/>
          <w:szCs w:val="24"/>
          <w:lang w:eastAsia="es-MX"/>
        </w:rPr>
        <w:t>a</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la </w:t>
      </w:r>
      <w:r>
        <w:rPr>
          <w:rFonts w:eastAsia="Times New Roman" w:cs="Helvetica" w:ascii="Arial" w:hAnsi="Arial"/>
          <w:i/>
          <w:iCs/>
          <w:color w:val="333333"/>
          <w:sz w:val="24"/>
          <w:szCs w:val="24"/>
          <w:lang w:eastAsia="es-MX"/>
        </w:rPr>
        <w:t>versión preliminar</w:t>
      </w:r>
      <w:r>
        <w:rPr>
          <w:rFonts w:eastAsia="Times New Roman" w:cs="Helvetica" w:ascii="Arial" w:hAnsi="Arial"/>
          <w:color w:val="333333"/>
          <w:sz w:val="24"/>
          <w:szCs w:val="24"/>
          <w:lang w:eastAsia="es-MX"/>
        </w:rPr>
        <w:t>.</w:t>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SEXTA.- RECONOCIMIENTO</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 xml:space="preserve">6.1 </w:t>
      </w: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se reserva el derecho de reproducir, publicar y exhibir los </w:t>
      </w:r>
      <w:r>
        <w:rPr>
          <w:rFonts w:eastAsia="Times New Roman" w:cs="Helvetica" w:ascii="Arial" w:hAnsi="Arial"/>
          <w:i/>
          <w:iCs/>
          <w:color w:val="333333"/>
          <w:sz w:val="24"/>
          <w:szCs w:val="24"/>
          <w:lang w:eastAsia="es-MX"/>
        </w:rPr>
        <w:t>Entregables Finales</w:t>
      </w:r>
      <w:r>
        <w:rPr>
          <w:rFonts w:eastAsia="Times New Roman" w:cs="Helvetica" w:ascii="Arial" w:hAnsi="Arial"/>
          <w:color w:val="333333"/>
          <w:sz w:val="24"/>
          <w:szCs w:val="24"/>
          <w:lang w:eastAsia="es-MX"/>
        </w:rPr>
        <w:t xml:space="preserve"> en el portafolio del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por el solo propósito de reconocimiento de calidad creativa o avance profesional, y a ser acreditado con la autoría de los </w:t>
      </w:r>
      <w:r>
        <w:rPr>
          <w:rFonts w:eastAsia="Times New Roman" w:cs="Helvetica" w:ascii="Arial" w:hAnsi="Arial"/>
          <w:i/>
          <w:iCs/>
          <w:color w:val="333333"/>
          <w:sz w:val="24"/>
          <w:szCs w:val="24"/>
          <w:lang w:eastAsia="es-MX"/>
        </w:rPr>
        <w:t>Entregables Finales</w:t>
      </w:r>
      <w:r>
        <w:rPr>
          <w:rFonts w:eastAsia="Times New Roman" w:cs="Helvetica" w:ascii="Arial" w:hAnsi="Arial"/>
          <w:color w:val="333333"/>
          <w:sz w:val="24"/>
          <w:szCs w:val="24"/>
          <w:lang w:eastAsia="es-MX"/>
        </w:rPr>
        <w:t xml:space="preserve"> en relación con tales usos. </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SÉPTIMA.- INFORMACIÓN CONFIDENCIAL</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 xml:space="preserve">7.1 </w:t>
      </w: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debe mantener y conservar en estricta confidencialidad cualquier Información </w:t>
      </w:r>
      <w:r>
        <w:rPr>
          <w:rFonts w:eastAsia="Times New Roman" w:cs="Helvetica" w:ascii="Arial" w:hAnsi="Arial"/>
          <w:color w:val="333333"/>
          <w:sz w:val="24"/>
          <w:szCs w:val="24"/>
          <w:lang w:eastAsia="es-MX"/>
        </w:rPr>
        <w:t xml:space="preserve">otorgada por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N</w:t>
      </w:r>
      <w:r>
        <w:rPr>
          <w:rFonts w:eastAsia="Times New Roman" w:cs="Helvetica" w:ascii="Arial" w:hAnsi="Arial"/>
          <w:color w:val="333333"/>
          <w:sz w:val="24"/>
          <w:szCs w:val="24"/>
          <w:lang w:eastAsia="es-MX"/>
        </w:rPr>
        <w:t>o revelará Información Confidencial a terceros, y no usarán Información Confidencial alguna excepto que sea necesaria para realizar sus obligaciones para el cumplimiento de este Contrato, excepto que sea requerido por una corte o autoridad gubernamental. No obstante lo anterior, Información Confidencial no incluye información que sea de dominio público o que siendo privada al momento de la entrega, pase con posterioridad al dominio público. En dicho momento, ésta perderá su carácter de confidencial.</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OCTAVA.- RELACIÓN DE LAS PARTES</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8.1 </w:t>
      </w:r>
      <w:r>
        <w:rPr>
          <w:rFonts w:eastAsia="Times New Roman" w:cs="Helvetica" w:ascii="Arial" w:hAnsi="Arial"/>
          <w:i/>
          <w:iCs/>
          <w:color w:val="333333"/>
          <w:sz w:val="24"/>
          <w:szCs w:val="24"/>
          <w:lang w:eastAsia="es-MX"/>
        </w:rPr>
        <w:t>Contratista Independiente</w:t>
      </w:r>
      <w:r>
        <w:rPr>
          <w:rFonts w:eastAsia="Times New Roman" w:cs="Helvetica" w:ascii="Arial" w:hAnsi="Arial"/>
          <w:color w:val="333333"/>
          <w:sz w:val="24"/>
          <w:szCs w:val="24"/>
          <w:lang w:eastAsia="es-MX"/>
        </w:rPr>
        <w:t xml:space="preserv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es un contratista independiente, no un empleado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o de cualquier compañía afiliada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debe realizar los </w:t>
      </w:r>
      <w:r>
        <w:rPr>
          <w:rFonts w:eastAsia="Times New Roman" w:cs="Helvetica" w:ascii="Arial" w:hAnsi="Arial"/>
          <w:i/>
          <w:iCs/>
          <w:color w:val="333333"/>
          <w:sz w:val="24"/>
          <w:szCs w:val="24"/>
          <w:lang w:eastAsia="es-MX"/>
        </w:rPr>
        <w:t>Servicios</w:t>
      </w:r>
      <w:r>
        <w:rPr>
          <w:rFonts w:eastAsia="Times New Roman" w:cs="Helvetica" w:ascii="Arial" w:hAnsi="Arial"/>
          <w:color w:val="333333"/>
          <w:sz w:val="24"/>
          <w:szCs w:val="24"/>
          <w:lang w:eastAsia="es-MX"/>
        </w:rPr>
        <w:t xml:space="preserve"> bajo la dirección general del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pero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determinará los medios y formas de la realización de los </w:t>
      </w:r>
      <w:r>
        <w:rPr>
          <w:rFonts w:eastAsia="Times New Roman" w:cs="Helvetica" w:ascii="Arial" w:hAnsi="Arial"/>
          <w:i/>
          <w:iCs/>
          <w:color w:val="333333"/>
          <w:sz w:val="24"/>
          <w:szCs w:val="24"/>
          <w:lang w:eastAsia="es-MX"/>
        </w:rPr>
        <w:t>Servicios</w:t>
      </w:r>
      <w:r>
        <w:rPr>
          <w:rFonts w:eastAsia="Times New Roman" w:cs="Helvetica" w:ascii="Arial" w:hAnsi="Arial"/>
          <w:color w:val="333333"/>
          <w:sz w:val="24"/>
          <w:szCs w:val="24"/>
          <w:lang w:eastAsia="es-MX"/>
        </w:rPr>
        <w:t xml:space="preserve">. Este Contrato no crea ningún tipo de asociación, y ninguna de las Partes está autorizada para actuar como agente o enlace de la otra Parte, excepto que se indique expresamente en este Contrato.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y los </w:t>
      </w:r>
      <w:r>
        <w:rPr>
          <w:rFonts w:eastAsia="Times New Roman" w:cs="Helvetica" w:ascii="Arial" w:hAnsi="Arial"/>
          <w:i/>
          <w:iCs/>
          <w:color w:val="333333"/>
          <w:sz w:val="24"/>
          <w:szCs w:val="24"/>
          <w:lang w:eastAsia="es-MX"/>
        </w:rPr>
        <w:t>Entregables</w:t>
      </w:r>
      <w:r>
        <w:rPr>
          <w:rFonts w:eastAsia="Times New Roman" w:cs="Helvetica" w:ascii="Arial" w:hAnsi="Arial"/>
          <w:color w:val="333333"/>
          <w:sz w:val="24"/>
          <w:szCs w:val="24"/>
          <w:lang w:eastAsia="es-MX"/>
        </w:rPr>
        <w:t xml:space="preserve"> Finales no deben considerarse como trabajo por encargo como lo describe la Ley de Propiedad Intelectual </w:t>
      </w:r>
      <w:r>
        <w:rPr>
          <w:rFonts w:eastAsia="Times New Roman" w:cs="Helvetica" w:ascii="Arial" w:hAnsi="Arial"/>
          <w:color w:val="333333"/>
          <w:sz w:val="24"/>
          <w:szCs w:val="24"/>
          <w:lang w:eastAsia="es-MX"/>
        </w:rPr>
        <w:t>de los Estados Unidos Mexicanos</w:t>
      </w:r>
      <w:r>
        <w:rPr>
          <w:rFonts w:eastAsia="Times New Roman" w:cs="Helvetica" w:ascii="Arial" w:hAnsi="Arial"/>
          <w:color w:val="333333"/>
          <w:sz w:val="24"/>
          <w:szCs w:val="24"/>
          <w:lang w:eastAsia="es-MX"/>
        </w:rPr>
        <w:t>.</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8.2 </w:t>
      </w:r>
      <w:r>
        <w:rPr>
          <w:rFonts w:eastAsia="Times New Roman" w:cs="Helvetica" w:ascii="Arial" w:hAnsi="Arial"/>
          <w:i/>
          <w:iCs/>
          <w:color w:val="333333"/>
          <w:sz w:val="24"/>
          <w:szCs w:val="24"/>
          <w:lang w:eastAsia="es-MX"/>
        </w:rPr>
        <w:t>No Exclusividad</w:t>
      </w:r>
      <w:r>
        <w:rPr>
          <w:rFonts w:eastAsia="Times New Roman" w:cs="Helvetica" w:ascii="Arial" w:hAnsi="Arial"/>
          <w:color w:val="333333"/>
          <w:sz w:val="24"/>
          <w:szCs w:val="24"/>
          <w:lang w:eastAsia="es-MX"/>
        </w:rPr>
        <w:t xml:space="preserve">. Las Partes reconocen que este Contrato no crea una relación exclusiva entre las Partes.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es libre de requerir de otros para realizar servicios de la misma naturaleza o similar a los que ofrece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y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está en libertad de ofrecer y proveer sus servicios a otros, buscar nuevos clientes y anunciar los servicios ofrecidos por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w:t>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b/>
          <w:bCs/>
          <w:color w:val="333333"/>
          <w:sz w:val="24"/>
          <w:szCs w:val="24"/>
          <w:lang w:eastAsia="es-MX"/>
        </w:rPr>
        <w:t>NOVENA.- GARANTÍAS Y REPRESENTACIONES</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9.1 </w:t>
      </w:r>
      <w:r>
        <w:rPr>
          <w:rFonts w:eastAsia="Times New Roman" w:cs="Helvetica" w:ascii="Arial" w:hAnsi="Arial"/>
          <w:i/>
          <w:iCs/>
          <w:color w:val="333333"/>
          <w:sz w:val="24"/>
          <w:szCs w:val="24"/>
          <w:lang w:eastAsia="es-MX"/>
        </w:rPr>
        <w:t>Del Cliente</w:t>
      </w:r>
      <w:r>
        <w:rPr>
          <w:rFonts w:eastAsia="Times New Roman" w:cs="Helvetica" w:ascii="Arial" w:hAnsi="Arial"/>
          <w:color w:val="333333"/>
          <w:sz w:val="24"/>
          <w:szCs w:val="24"/>
          <w:lang w:eastAsia="es-MX"/>
        </w:rPr>
        <w:t xml:space="preserve">.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representa, garantiza y declara al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que</w:t>
      </w:r>
    </w:p>
    <w:p>
      <w:pPr>
        <w:pStyle w:val="Normal"/>
        <w:spacing w:lineRule="auto" w:line="240" w:before="0" w:after="288"/>
        <w:ind w:left="1416" w:hanging="0"/>
        <w:jc w:val="both"/>
        <w:rPr>
          <w:rFonts w:ascii="Arial" w:hAnsi="Arial"/>
          <w:sz w:val="24"/>
          <w:szCs w:val="24"/>
        </w:rPr>
      </w:pPr>
      <w:r>
        <w:rPr>
          <w:rFonts w:eastAsia="Times New Roman" w:cs="Helvetica" w:ascii="Arial" w:hAnsi="Arial"/>
          <w:color w:val="333333"/>
          <w:sz w:val="24"/>
          <w:szCs w:val="24"/>
          <w:lang w:eastAsia="es-MX"/>
        </w:rPr>
        <w:t xml:space="preserve">(a) El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posee todos los derechos, títulos e intereses, o bien posee pleno derecho y autoridad para permitir el uso de l</w:t>
      </w:r>
      <w:r>
        <w:rPr>
          <w:rFonts w:eastAsia="Times New Roman" w:cs="Helvetica" w:ascii="Arial" w:hAnsi="Arial"/>
          <w:color w:val="333333"/>
          <w:sz w:val="24"/>
          <w:szCs w:val="24"/>
          <w:lang w:eastAsia="es-MX"/>
        </w:rPr>
        <w:t>a</w:t>
      </w:r>
      <w:r>
        <w:rPr>
          <w:rFonts w:eastAsia="Times New Roman" w:cs="Helvetica" w:ascii="Arial" w:hAnsi="Arial"/>
          <w:color w:val="333333"/>
          <w:sz w:val="24"/>
          <w:szCs w:val="24"/>
          <w:lang w:eastAsia="es-MX"/>
        </w:rPr>
        <w:t xml:space="preserve"> </w:t>
      </w:r>
      <w:r>
        <w:rPr>
          <w:rFonts w:eastAsia="Times New Roman" w:cs="Helvetica" w:ascii="Arial" w:hAnsi="Arial"/>
          <w:i/>
          <w:iCs/>
          <w:color w:val="333333"/>
          <w:sz w:val="24"/>
          <w:szCs w:val="24"/>
          <w:lang w:eastAsia="es-MX"/>
        </w:rPr>
        <w:t>Documentación</w:t>
      </w:r>
      <w:r>
        <w:rPr>
          <w:rFonts w:eastAsia="Times New Roman" w:cs="Helvetica" w:ascii="Arial" w:hAnsi="Arial"/>
          <w:i/>
          <w:iCs/>
          <w:color w:val="333333"/>
          <w:sz w:val="24"/>
          <w:szCs w:val="24"/>
          <w:lang w:eastAsia="es-MX"/>
        </w:rPr>
        <w:t xml:space="preserve"> de Cliente.</w:t>
      </w:r>
    </w:p>
    <w:p>
      <w:pPr>
        <w:pStyle w:val="Normal"/>
        <w:spacing w:lineRule="auto" w:line="240" w:before="0" w:after="288"/>
        <w:ind w:left="1416" w:hanging="0"/>
        <w:jc w:val="both"/>
        <w:rPr>
          <w:rFonts w:ascii="Arial" w:hAnsi="Arial"/>
          <w:sz w:val="24"/>
          <w:szCs w:val="24"/>
        </w:rPr>
      </w:pPr>
      <w:r>
        <w:rPr>
          <w:rFonts w:eastAsia="Times New Roman" w:cs="Helvetica" w:ascii="Arial" w:hAnsi="Arial"/>
          <w:color w:val="333333"/>
          <w:sz w:val="24"/>
          <w:szCs w:val="24"/>
          <w:lang w:eastAsia="es-MX"/>
        </w:rPr>
        <w:t>(b) El Contenido del Cliente no infringe los derechos de terceros, y el uso de l</w:t>
      </w:r>
      <w:r>
        <w:rPr>
          <w:rFonts w:eastAsia="Times New Roman" w:cs="Helvetica" w:ascii="Arial" w:hAnsi="Arial"/>
          <w:color w:val="333333"/>
          <w:sz w:val="24"/>
          <w:szCs w:val="24"/>
          <w:lang w:eastAsia="es-MX"/>
        </w:rPr>
        <w:t>a</w:t>
      </w:r>
      <w:r>
        <w:rPr>
          <w:rFonts w:eastAsia="Times New Roman" w:cs="Helvetica" w:ascii="Arial" w:hAnsi="Arial"/>
          <w:color w:val="333333"/>
          <w:sz w:val="24"/>
          <w:szCs w:val="24"/>
          <w:lang w:eastAsia="es-MX"/>
        </w:rPr>
        <w:t xml:space="preserve"> </w:t>
      </w:r>
      <w:r>
        <w:rPr>
          <w:rFonts w:eastAsia="Times New Roman" w:cs="Helvetica" w:ascii="Arial" w:hAnsi="Arial"/>
          <w:i/>
          <w:iCs/>
          <w:color w:val="333333"/>
          <w:sz w:val="24"/>
          <w:szCs w:val="24"/>
          <w:lang w:eastAsia="es-MX"/>
        </w:rPr>
        <w:t>Documentación</w:t>
      </w:r>
      <w:r>
        <w:rPr>
          <w:rFonts w:eastAsia="Times New Roman" w:cs="Helvetica" w:ascii="Arial" w:hAnsi="Arial"/>
          <w:i/>
          <w:iCs/>
          <w:color w:val="333333"/>
          <w:sz w:val="24"/>
          <w:szCs w:val="24"/>
          <w:lang w:eastAsia="es-MX"/>
        </w:rPr>
        <w:t xml:space="preserve"> de Cliente</w:t>
      </w:r>
      <w:r>
        <w:rPr>
          <w:rFonts w:eastAsia="Times New Roman" w:cs="Helvetica" w:ascii="Arial" w:hAnsi="Arial"/>
          <w:color w:val="333333"/>
          <w:sz w:val="24"/>
          <w:szCs w:val="24"/>
          <w:lang w:eastAsia="es-MX"/>
        </w:rPr>
        <w:t xml:space="preserve"> así como cualquier marca en relación al </w:t>
      </w:r>
      <w:r>
        <w:rPr>
          <w:rFonts w:eastAsia="Times New Roman" w:cs="Helvetica" w:ascii="Arial" w:hAnsi="Arial"/>
          <w:i/>
          <w:iCs/>
          <w:color w:val="333333"/>
          <w:sz w:val="24"/>
          <w:szCs w:val="24"/>
          <w:lang w:eastAsia="es-MX"/>
        </w:rPr>
        <w:t>Proyecto</w:t>
      </w:r>
      <w:r>
        <w:rPr>
          <w:rFonts w:eastAsia="Times New Roman" w:cs="Helvetica" w:ascii="Arial" w:hAnsi="Arial"/>
          <w:color w:val="333333"/>
          <w:sz w:val="24"/>
          <w:szCs w:val="24"/>
          <w:lang w:eastAsia="es-MX"/>
        </w:rPr>
        <w:t xml:space="preserve"> no infringe o infringirá los derechos de terceros.</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9.2 </w:t>
      </w:r>
      <w:r>
        <w:rPr>
          <w:rFonts w:eastAsia="Times New Roman" w:cs="Helvetica" w:ascii="Arial" w:hAnsi="Arial"/>
          <w:i/>
          <w:iCs/>
          <w:color w:val="333333"/>
          <w:sz w:val="24"/>
          <w:szCs w:val="24"/>
          <w:lang w:eastAsia="es-MX"/>
        </w:rPr>
        <w:t>Del Proveedor.</w:t>
      </w:r>
    </w:p>
    <w:p>
      <w:pPr>
        <w:pStyle w:val="Normal"/>
        <w:spacing w:lineRule="auto" w:line="240" w:before="0" w:after="288"/>
        <w:ind w:left="1416" w:hanging="0"/>
        <w:jc w:val="both"/>
        <w:rPr>
          <w:rFonts w:ascii="Arial" w:hAnsi="Arial"/>
          <w:sz w:val="24"/>
          <w:szCs w:val="24"/>
        </w:rPr>
      </w:pPr>
      <w:r>
        <w:rPr>
          <w:rFonts w:eastAsia="Times New Roman" w:cs="Helvetica" w:ascii="Arial" w:hAnsi="Arial"/>
          <w:color w:val="333333"/>
          <w:sz w:val="24"/>
          <w:szCs w:val="24"/>
          <w:lang w:eastAsia="es-MX"/>
        </w:rPr>
        <w:t xml:space="preserve">(a)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garantiza y declara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que proporcionará los </w:t>
      </w:r>
      <w:r>
        <w:rPr>
          <w:rFonts w:eastAsia="Times New Roman" w:cs="Helvetica" w:ascii="Arial" w:hAnsi="Arial"/>
          <w:i/>
          <w:iCs/>
          <w:color w:val="333333"/>
          <w:sz w:val="24"/>
          <w:szCs w:val="24"/>
          <w:lang w:eastAsia="es-MX"/>
        </w:rPr>
        <w:t>Servicios</w:t>
      </w:r>
      <w:r>
        <w:rPr>
          <w:rFonts w:eastAsia="Times New Roman" w:cs="Helvetica" w:ascii="Arial" w:hAnsi="Arial"/>
          <w:color w:val="333333"/>
          <w:sz w:val="24"/>
          <w:szCs w:val="24"/>
          <w:lang w:eastAsia="es-MX"/>
        </w:rPr>
        <w:t xml:space="preserve"> de desarrollo y producirá los </w:t>
      </w:r>
      <w:r>
        <w:rPr>
          <w:rFonts w:eastAsia="Times New Roman" w:cs="Helvetica" w:ascii="Arial" w:hAnsi="Arial"/>
          <w:i/>
          <w:iCs/>
          <w:color w:val="333333"/>
          <w:sz w:val="24"/>
          <w:szCs w:val="24"/>
          <w:lang w:eastAsia="es-MX"/>
        </w:rPr>
        <w:t>Entregables</w:t>
      </w:r>
      <w:r>
        <w:rPr>
          <w:rFonts w:eastAsia="Times New Roman" w:cs="Helvetica" w:ascii="Arial" w:hAnsi="Arial"/>
          <w:color w:val="333333"/>
          <w:sz w:val="24"/>
          <w:szCs w:val="24"/>
          <w:lang w:eastAsia="es-MX"/>
        </w:rPr>
        <w:t xml:space="preserve"> mencionados en el Contrato de forma profesional y en conformidad con con todos los estándares profesionales para tales servicios.</w:t>
      </w:r>
    </w:p>
    <w:p>
      <w:pPr>
        <w:pStyle w:val="Normal"/>
        <w:spacing w:lineRule="auto" w:line="240" w:before="0" w:after="288"/>
        <w:ind w:left="1416"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 xml:space="preserve">(b)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además representa, garantiza y declara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xml:space="preserve"> que</w:t>
      </w:r>
    </w:p>
    <w:p>
      <w:pPr>
        <w:pStyle w:val="Normal"/>
        <w:spacing w:lineRule="auto" w:line="240" w:beforeAutospacing="1" w:after="240"/>
        <w:ind w:left="2124" w:hanging="36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 xml:space="preserve">(i) Los </w:t>
      </w:r>
      <w:r>
        <w:rPr>
          <w:rFonts w:eastAsia="Times New Roman" w:cs="Helvetica" w:ascii="Arial" w:hAnsi="Arial"/>
          <w:i/>
          <w:iCs/>
          <w:color w:val="333333"/>
          <w:sz w:val="24"/>
          <w:szCs w:val="24"/>
          <w:lang w:eastAsia="es-MX"/>
        </w:rPr>
        <w:t>Entregables Finales</w:t>
      </w:r>
      <w:r>
        <w:rPr>
          <w:rFonts w:eastAsia="Times New Roman" w:cs="Helvetica" w:ascii="Arial" w:hAnsi="Arial"/>
          <w:color w:val="333333"/>
          <w:sz w:val="24"/>
          <w:szCs w:val="24"/>
          <w:lang w:eastAsia="es-MX"/>
        </w:rPr>
        <w:t xml:space="preserve"> serán trabajo original del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y</w:t>
      </w:r>
    </w:p>
    <w:p>
      <w:pPr>
        <w:pStyle w:val="Normal"/>
        <w:spacing w:lineRule="auto" w:line="240" w:before="0" w:after="0"/>
        <w:ind w:left="2124" w:hanging="360"/>
        <w:jc w:val="both"/>
        <w:rPr>
          <w:rFonts w:ascii="Arial" w:hAnsi="Arial"/>
          <w:sz w:val="24"/>
          <w:szCs w:val="24"/>
        </w:rPr>
      </w:pPr>
      <w:r>
        <w:rPr>
          <w:rFonts w:eastAsia="Times New Roman" w:cs="Helvetica" w:ascii="Arial" w:hAnsi="Arial"/>
          <w:color w:val="333333"/>
          <w:sz w:val="24"/>
          <w:szCs w:val="24"/>
          <w:lang w:eastAsia="es-MX"/>
        </w:rPr>
        <w:t xml:space="preserve">(ii) </w:t>
      </w: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utilizara su capacidad para resolver los diversos problemas presentes y propondrá mejoras en el proceso antes del desarrollo del Sistema</w:t>
      </w:r>
      <w:r>
        <w:rPr>
          <w:rFonts w:eastAsia="Times New Roman" w:cs="Helvetica" w:ascii="Arial" w:hAnsi="Arial"/>
          <w:color w:val="333333"/>
          <w:sz w:val="24"/>
          <w:szCs w:val="24"/>
          <w:lang w:eastAsia="es-MX"/>
        </w:rPr>
        <w:t>.</w:t>
      </w:r>
    </w:p>
    <w:p>
      <w:pPr>
        <w:pStyle w:val="Normal"/>
        <w:spacing w:lineRule="auto" w:line="240" w:before="0" w:after="0"/>
        <w:ind w:left="2124" w:hanging="360"/>
        <w:jc w:val="both"/>
        <w:rPr>
          <w:rFonts w:eastAsia="Times New Roman" w:cs="Helvetica"/>
          <w:color w:val="333333"/>
          <w:lang w:eastAsia="es-MX"/>
        </w:rPr>
      </w:pPr>
      <w:r>
        <w:rPr>
          <w:rFonts w:ascii="Arial" w:hAnsi="Arial"/>
          <w:sz w:val="24"/>
          <w:szCs w:val="24"/>
        </w:rPr>
      </w:r>
    </w:p>
    <w:p>
      <w:pPr>
        <w:pStyle w:val="Normal"/>
        <w:spacing w:lineRule="auto" w:line="240" w:before="0" w:after="0"/>
        <w:ind w:left="2124" w:hanging="360"/>
        <w:jc w:val="both"/>
        <w:rPr>
          <w:rFonts w:ascii="Arial" w:hAnsi="Arial"/>
          <w:sz w:val="24"/>
          <w:szCs w:val="24"/>
        </w:rPr>
      </w:pPr>
      <w:r>
        <w:rPr>
          <w:rFonts w:eastAsia="Times New Roman" w:cs="Helvetica" w:ascii="Arial" w:hAnsi="Arial"/>
          <w:color w:val="333333"/>
          <w:sz w:val="24"/>
          <w:szCs w:val="24"/>
          <w:lang w:eastAsia="es-MX"/>
        </w:rPr>
        <w:t xml:space="preserve">(iii) El Proveedor No </w:t>
      </w:r>
      <w:r>
        <w:rPr>
          <w:rFonts w:eastAsia="Times New Roman" w:cs="Helvetica" w:ascii="Arial" w:hAnsi="Arial"/>
          <w:color w:val="333333"/>
          <w:sz w:val="24"/>
          <w:szCs w:val="24"/>
          <w:lang w:eastAsia="es-MX"/>
        </w:rPr>
        <w:t>pondrá</w:t>
      </w:r>
      <w:r>
        <w:rPr>
          <w:rFonts w:eastAsia="Times New Roman" w:cs="Helvetica" w:ascii="Arial" w:hAnsi="Arial"/>
          <w:color w:val="333333"/>
          <w:sz w:val="24"/>
          <w:szCs w:val="24"/>
          <w:lang w:eastAsia="es-MX"/>
        </w:rPr>
        <w:t xml:space="preserve"> en riesgo la </w:t>
      </w:r>
      <w:r>
        <w:rPr>
          <w:rFonts w:eastAsia="Times New Roman" w:cs="Helvetica" w:ascii="Arial" w:hAnsi="Arial"/>
          <w:i/>
          <w:iCs/>
          <w:color w:val="333333"/>
          <w:sz w:val="24"/>
          <w:szCs w:val="24"/>
          <w:lang w:eastAsia="es-MX"/>
        </w:rPr>
        <w:t>Documentación</w:t>
      </w:r>
      <w:r>
        <w:rPr>
          <w:rFonts w:eastAsia="Times New Roman" w:cs="Helvetica" w:ascii="Arial" w:hAnsi="Arial"/>
          <w:i/>
          <w:iCs/>
          <w:color w:val="333333"/>
          <w:sz w:val="24"/>
          <w:szCs w:val="24"/>
          <w:lang w:eastAsia="es-MX"/>
        </w:rPr>
        <w:t xml:space="preserve"> del Cliente</w:t>
      </w:r>
      <w:r>
        <w:rPr>
          <w:rFonts w:eastAsia="Times New Roman" w:cs="Helvetica" w:ascii="Arial" w:hAnsi="Arial"/>
          <w:color w:val="333333"/>
          <w:sz w:val="24"/>
          <w:szCs w:val="24"/>
          <w:lang w:eastAsia="es-MX"/>
        </w:rPr>
        <w:t xml:space="preserve"> proporcionada </w:t>
      </w:r>
    </w:p>
    <w:p>
      <w:pPr>
        <w:pStyle w:val="Normal"/>
        <w:numPr>
          <w:ilvl w:val="0"/>
          <w:numId w:val="0"/>
        </w:numPr>
        <w:spacing w:lineRule="auto" w:line="240" w:before="0" w:after="0"/>
        <w:ind w:left="735" w:hanging="0"/>
        <w:jc w:val="both"/>
        <w:rPr>
          <w:rFonts w:eastAsia="Times New Roman" w:cs="Helvetica"/>
          <w:color w:val="333333"/>
          <w:lang w:eastAsia="es-MX"/>
        </w:rPr>
      </w:pPr>
      <w:r>
        <w:rPr>
          <w:rFonts w:ascii="Arial" w:hAnsi="Arial"/>
          <w:sz w:val="24"/>
          <w:szCs w:val="24"/>
        </w:rPr>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 xml:space="preserve">DÉCIMA.- </w:t>
      </w:r>
      <w:r>
        <w:rPr>
          <w:rFonts w:eastAsia="Times New Roman" w:cs="Helvetica" w:ascii="Arial" w:hAnsi="Arial"/>
          <w:b/>
          <w:bCs/>
          <w:color w:val="333333"/>
          <w:sz w:val="24"/>
          <w:szCs w:val="24"/>
          <w:lang w:eastAsia="es-MX"/>
        </w:rPr>
        <w:t>GARANTÍAS</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10.1 </w:t>
      </w:r>
      <w:r>
        <w:rPr>
          <w:rFonts w:eastAsia="Times New Roman" w:cs="Helvetica" w:ascii="Arial" w:hAnsi="Arial"/>
          <w:i/>
          <w:iCs/>
          <w:color w:val="333333"/>
          <w:sz w:val="24"/>
          <w:szCs w:val="24"/>
          <w:lang w:eastAsia="es-MX"/>
        </w:rPr>
        <w:t>Del Cliente</w:t>
      </w:r>
      <w:r>
        <w:rPr>
          <w:rFonts w:eastAsia="Times New Roman" w:cs="Helvetica" w:ascii="Arial" w:hAnsi="Arial"/>
          <w:color w:val="333333"/>
          <w:sz w:val="24"/>
          <w:szCs w:val="24"/>
          <w:lang w:eastAsia="es-MX"/>
        </w:rPr>
        <w:t xml:space="preserve">. El Cliente </w:t>
      </w:r>
      <w:r>
        <w:rPr>
          <w:rFonts w:eastAsia="Times New Roman" w:cs="Helvetica" w:ascii="Arial" w:hAnsi="Arial"/>
          <w:color w:val="333333"/>
          <w:sz w:val="24"/>
          <w:szCs w:val="24"/>
          <w:lang w:eastAsia="es-MX"/>
        </w:rPr>
        <w:t xml:space="preserve">recibirá el </w:t>
      </w:r>
      <w:r>
        <w:rPr>
          <w:rFonts w:eastAsia="Times New Roman" w:cs="Helvetica" w:ascii="Arial" w:hAnsi="Arial"/>
          <w:i/>
          <w:iCs/>
          <w:color w:val="333333"/>
          <w:sz w:val="24"/>
          <w:szCs w:val="24"/>
          <w:lang w:eastAsia="es-MX"/>
        </w:rPr>
        <w:t>entregable</w:t>
      </w:r>
      <w:r>
        <w:rPr>
          <w:rFonts w:eastAsia="Times New Roman" w:cs="Helvetica" w:ascii="Arial" w:hAnsi="Arial"/>
          <w:color w:val="333333"/>
          <w:sz w:val="24"/>
          <w:szCs w:val="24"/>
          <w:lang w:eastAsia="es-MX"/>
        </w:rPr>
        <w:t xml:space="preserve"> final en tiempo. En caso de que no sea </w:t>
      </w:r>
      <w:r>
        <w:rPr>
          <w:rFonts w:eastAsia="Times New Roman" w:cs="Helvetica" w:ascii="Arial" w:hAnsi="Arial"/>
          <w:color w:val="333333"/>
          <w:sz w:val="24"/>
          <w:szCs w:val="24"/>
          <w:lang w:eastAsia="es-MX"/>
        </w:rPr>
        <w:t>así</w:t>
      </w:r>
      <w:r>
        <w:rPr>
          <w:rFonts w:eastAsia="Times New Roman" w:cs="Helvetica" w:ascii="Arial" w:hAnsi="Arial"/>
          <w:color w:val="333333"/>
          <w:sz w:val="24"/>
          <w:szCs w:val="24"/>
          <w:lang w:eastAsia="es-MX"/>
        </w:rPr>
        <w:t>, se deberá evaluar la razón del retraso especificado en el Anexo A</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Con base a ese tabulador, en caso que sea culpa del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se deberá aplicar un beneficio extra al </w:t>
      </w:r>
      <w:r>
        <w:rPr>
          <w:rFonts w:eastAsia="Times New Roman" w:cs="Helvetica" w:ascii="Arial" w:hAnsi="Arial"/>
          <w:i/>
          <w:iCs/>
          <w:color w:val="333333"/>
          <w:sz w:val="24"/>
          <w:szCs w:val="24"/>
          <w:lang w:eastAsia="es-MX"/>
        </w:rPr>
        <w:t>Cliente</w:t>
      </w:r>
      <w:r>
        <w:rPr>
          <w:rFonts w:eastAsia="Times New Roman" w:cs="Helvetica" w:ascii="Arial" w:hAnsi="Arial"/>
          <w:color w:val="333333"/>
          <w:sz w:val="24"/>
          <w:szCs w:val="24"/>
          <w:lang w:eastAsia="es-MX"/>
        </w:rPr>
        <w:t>,  ya sea a manera de servicio o monetario.</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10.2 </w:t>
      </w:r>
      <w:r>
        <w:rPr>
          <w:rFonts w:eastAsia="Times New Roman" w:cs="Helvetica" w:ascii="Arial" w:hAnsi="Arial"/>
          <w:i/>
          <w:iCs/>
          <w:color w:val="333333"/>
          <w:sz w:val="24"/>
          <w:szCs w:val="24"/>
          <w:lang w:eastAsia="es-MX"/>
        </w:rPr>
        <w:t>Del Proveedor</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recibirá el pago pactado especificado en el Calendario de pagos descrito en el Anexo “B”</w:t>
      </w:r>
      <w:r>
        <w:rPr>
          <w:rFonts w:eastAsia="Times New Roman" w:cs="Helvetica" w:ascii="Arial" w:hAnsi="Arial"/>
          <w:color w:val="333333"/>
          <w:sz w:val="24"/>
          <w:szCs w:val="24"/>
          <w:lang w:eastAsia="es-MX"/>
        </w:rPr>
        <w:t xml:space="preserve">. </w:t>
      </w:r>
      <w:r>
        <w:rPr>
          <w:rFonts w:eastAsia="Times New Roman" w:cs="Helvetica" w:ascii="Arial" w:hAnsi="Arial"/>
          <w:color w:val="333333"/>
          <w:sz w:val="24"/>
          <w:szCs w:val="24"/>
          <w:lang w:eastAsia="es-MX"/>
        </w:rPr>
        <w:t xml:space="preserve">En caso que el pago no sea efectuado, el </w:t>
      </w:r>
      <w:r>
        <w:rPr>
          <w:rFonts w:eastAsia="Times New Roman" w:cs="Helvetica" w:ascii="Arial" w:hAnsi="Arial"/>
          <w:i/>
          <w:iCs/>
          <w:color w:val="333333"/>
          <w:sz w:val="24"/>
          <w:szCs w:val="24"/>
          <w:lang w:eastAsia="es-MX"/>
        </w:rPr>
        <w:t>Proveedor</w:t>
      </w:r>
      <w:r>
        <w:rPr>
          <w:rFonts w:eastAsia="Times New Roman" w:cs="Helvetica" w:ascii="Arial" w:hAnsi="Arial"/>
          <w:color w:val="333333"/>
          <w:sz w:val="24"/>
          <w:szCs w:val="24"/>
          <w:lang w:eastAsia="es-MX"/>
        </w:rPr>
        <w:t xml:space="preserve"> puede tomar la decisión de suspender temporalmente el desarrollo del sistema, hasta que se realice el pago estipulado. Esto, genera un retraso que deberá ser soportado por ambas partes de manera escrita.</w:t>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UNDÉCIMA.</w:t>
      </w:r>
      <w:r>
        <w:rPr>
          <w:rFonts w:eastAsia="Times New Roman" w:cs="Helvetica" w:ascii="Arial" w:hAnsi="Arial"/>
          <w:b/>
          <w:bCs/>
          <w:color w:val="333333"/>
          <w:sz w:val="24"/>
          <w:szCs w:val="24"/>
          <w:lang w:eastAsia="es-MX"/>
        </w:rPr>
        <w:t>- DURACIÓN Y TÉRMINO</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11.1 Este Contrato entrará en vigor en la Fecha de Vigencia y permanecerá en vigencia hasta que los servicios se hayan completado y los resultados finales y el arte final se entreguen.</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 xml:space="preserve">11.2  </w:t>
      </w:r>
      <w:r>
        <w:rPr>
          <w:rFonts w:eastAsia="Times New Roman" w:cs="Helvetica" w:ascii="Arial" w:hAnsi="Arial"/>
          <w:color w:val="333333"/>
          <w:sz w:val="24"/>
          <w:szCs w:val="24"/>
          <w:lang w:eastAsia="es-MX"/>
        </w:rPr>
        <w:t>Como parte de los servicios incluidos, se añade una Poliza de soporte anual, descrita en el anexo A</w:t>
      </w:r>
      <w:r>
        <w:rPr>
          <w:rFonts w:eastAsia="Times New Roman" w:cs="Helvetica" w:ascii="Arial" w:hAnsi="Arial"/>
          <w:color w:val="333333"/>
          <w:sz w:val="24"/>
          <w:szCs w:val="24"/>
          <w:lang w:eastAsia="es-MX"/>
        </w:rPr>
        <w:t>.</w:t>
      </w:r>
    </w:p>
    <w:p>
      <w:pPr>
        <w:pStyle w:val="Normal"/>
        <w:spacing w:lineRule="auto" w:line="240" w:before="0" w:after="288"/>
        <w:jc w:val="both"/>
        <w:rPr>
          <w:rFonts w:ascii="Arial" w:hAnsi="Arial"/>
          <w:b/>
          <w:b/>
          <w:bCs/>
          <w:sz w:val="24"/>
          <w:szCs w:val="24"/>
        </w:rPr>
      </w:pPr>
      <w:r>
        <w:rPr>
          <w:rFonts w:eastAsia="Times New Roman" w:cs="Helvetica" w:ascii="Arial" w:hAnsi="Arial"/>
          <w:b/>
          <w:bCs/>
          <w:color w:val="333333"/>
          <w:sz w:val="24"/>
          <w:szCs w:val="24"/>
          <w:lang w:eastAsia="es-MX"/>
        </w:rPr>
        <w:t>DUODÉCIMA.</w:t>
      </w:r>
      <w:r>
        <w:rPr>
          <w:rFonts w:eastAsia="Times New Roman" w:cs="Helvetica" w:ascii="Arial" w:hAnsi="Arial"/>
          <w:b/>
          <w:bCs/>
          <w:color w:val="333333"/>
          <w:sz w:val="24"/>
          <w:szCs w:val="24"/>
          <w:lang w:eastAsia="es-MX"/>
        </w:rPr>
        <w:t>- GENERAL</w:t>
      </w:r>
    </w:p>
    <w:p>
      <w:pPr>
        <w:pStyle w:val="Normal"/>
        <w:spacing w:lineRule="auto" w:line="240" w:before="0" w:after="288"/>
        <w:ind w:left="708" w:hanging="0"/>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12.1 </w:t>
      </w:r>
      <w:r>
        <w:rPr>
          <w:rFonts w:eastAsia="Times New Roman" w:cs="Helvetica" w:ascii="Arial" w:hAnsi="Arial"/>
          <w:i/>
          <w:iCs/>
          <w:color w:val="333333"/>
          <w:sz w:val="24"/>
          <w:szCs w:val="24"/>
          <w:lang w:eastAsia="es-MX"/>
        </w:rPr>
        <w:t>Modificación/Renuncia</w:t>
      </w:r>
      <w:r>
        <w:rPr>
          <w:rFonts w:eastAsia="Times New Roman" w:cs="Helvetica" w:ascii="Arial" w:hAnsi="Arial"/>
          <w:color w:val="333333"/>
          <w:sz w:val="24"/>
          <w:szCs w:val="24"/>
          <w:lang w:eastAsia="es-MX"/>
        </w:rPr>
        <w:t>. El presente Contrato podrá ser modificado por las partes, pero cualquier modificación de este acuerdo debe ser por escrito y firmado por ambas partes. El incumplimiento por cualquiera de las Partes para hacer cumplir cualquier derecho o tratar de corregir cualquier infracción en virtud del presente Contrato no se interpretará como una renuncia a tales derechos, ni una renuncia por cualquiera de las Partes de forma predeterminada en una o más instancias interpretarse como una renuncia continua o como una renuncia de cualquier otro incumplimiento.</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12.2 </w:t>
      </w:r>
      <w:r>
        <w:rPr>
          <w:rFonts w:eastAsia="Times New Roman" w:cs="Helvetica" w:ascii="Arial" w:hAnsi="Arial"/>
          <w:i/>
          <w:iCs/>
          <w:color w:val="333333"/>
          <w:sz w:val="24"/>
          <w:szCs w:val="24"/>
          <w:lang w:eastAsia="es-MX"/>
        </w:rPr>
        <w:t>Avisos</w:t>
      </w:r>
      <w:r>
        <w:rPr>
          <w:rFonts w:eastAsia="Times New Roman" w:cs="Helvetica" w:ascii="Arial" w:hAnsi="Arial"/>
          <w:color w:val="333333"/>
          <w:sz w:val="24"/>
          <w:szCs w:val="24"/>
          <w:lang w:eastAsia="es-MX"/>
        </w:rPr>
        <w:t xml:space="preserve">. Todas las comunicaciones que deban efectuarse según el presente Contrato deben ser transmitidas por escrito, ya sea por correo electrónico con la confirmación de acuse de recibo </w:t>
      </w:r>
      <w:r>
        <w:rPr>
          <w:rFonts w:eastAsia="Times New Roman" w:cs="Helvetica" w:ascii="Arial" w:hAnsi="Arial"/>
          <w:color w:val="333333"/>
          <w:sz w:val="24"/>
          <w:szCs w:val="24"/>
          <w:lang w:eastAsia="es-MX"/>
        </w:rPr>
        <w:t>o utilizando formatos de Entrega de “versiones preliminares”.</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12.</w:t>
      </w:r>
      <w:r>
        <w:rPr>
          <w:rFonts w:eastAsia="Times New Roman" w:cs="Helvetica" w:ascii="Arial" w:hAnsi="Arial"/>
          <w:color w:val="333333"/>
          <w:sz w:val="24"/>
          <w:szCs w:val="24"/>
          <w:lang w:eastAsia="es-MX"/>
        </w:rPr>
        <w:t>3</w:t>
      </w:r>
      <w:r>
        <w:rPr>
          <w:rFonts w:eastAsia="Times New Roman" w:cs="Helvetica" w:ascii="Arial" w:hAnsi="Arial"/>
          <w:color w:val="333333"/>
          <w:sz w:val="24"/>
          <w:szCs w:val="24"/>
          <w:lang w:eastAsia="es-MX"/>
        </w:rPr>
        <w:t> </w:t>
      </w:r>
      <w:r>
        <w:rPr>
          <w:rFonts w:eastAsia="Times New Roman" w:cs="Helvetica" w:ascii="Arial" w:hAnsi="Arial"/>
          <w:i/>
          <w:iCs/>
          <w:color w:val="333333"/>
          <w:sz w:val="24"/>
          <w:szCs w:val="24"/>
          <w:lang w:eastAsia="es-MX"/>
        </w:rPr>
        <w:t>Ley vigente</w:t>
      </w:r>
      <w:r>
        <w:rPr>
          <w:rFonts w:eastAsia="Times New Roman" w:cs="Helvetica" w:ascii="Arial" w:hAnsi="Arial"/>
          <w:color w:val="333333"/>
          <w:sz w:val="24"/>
          <w:szCs w:val="24"/>
          <w:lang w:eastAsia="es-MX"/>
        </w:rPr>
        <w:t xml:space="preserve">. La formación, la construcción, el funcionamiento y la aplicación del presente Contrato se hará de acuerdo con las leyes de </w:t>
      </w:r>
      <w:r>
        <w:rPr>
          <w:rFonts w:eastAsia="Times New Roman" w:cs="Helvetica" w:ascii="Arial" w:hAnsi="Arial"/>
          <w:color w:val="333333"/>
          <w:sz w:val="24"/>
          <w:szCs w:val="24"/>
          <w:lang w:eastAsia="es-MX"/>
        </w:rPr>
        <w:t xml:space="preserve">los Estados Unidos Mexicanos sin entrar en </w:t>
      </w:r>
      <w:r>
        <w:rPr>
          <w:rFonts w:eastAsia="Times New Roman" w:cs="Helvetica" w:ascii="Arial" w:hAnsi="Arial"/>
          <w:color w:val="333333"/>
          <w:sz w:val="24"/>
          <w:szCs w:val="24"/>
          <w:lang w:eastAsia="es-MX"/>
        </w:rPr>
        <w:t>conflicto de disposiciones legales de cualquier otra jurisdicción.</w:t>
      </w:r>
    </w:p>
    <w:p>
      <w:pPr>
        <w:pStyle w:val="Normal"/>
        <w:spacing w:lineRule="auto" w:line="240" w:before="0" w:after="288"/>
        <w:ind w:left="708" w:hanging="0"/>
        <w:jc w:val="both"/>
        <w:rPr>
          <w:rFonts w:ascii="Arial" w:hAnsi="Arial"/>
          <w:sz w:val="24"/>
          <w:szCs w:val="24"/>
        </w:rPr>
      </w:pPr>
      <w:r>
        <w:rPr>
          <w:rFonts w:eastAsia="Times New Roman" w:cs="Helvetica" w:ascii="Arial" w:hAnsi="Arial"/>
          <w:color w:val="333333"/>
          <w:sz w:val="24"/>
          <w:szCs w:val="24"/>
          <w:lang w:eastAsia="es-MX"/>
        </w:rPr>
        <w:t>12.</w:t>
      </w:r>
      <w:r>
        <w:rPr>
          <w:rFonts w:eastAsia="Times New Roman" w:cs="Helvetica" w:ascii="Arial" w:hAnsi="Arial"/>
          <w:color w:val="333333"/>
          <w:sz w:val="24"/>
          <w:szCs w:val="24"/>
          <w:lang w:eastAsia="es-MX"/>
        </w:rPr>
        <w:t>4</w:t>
      </w:r>
      <w:r>
        <w:rPr>
          <w:rFonts w:eastAsia="Times New Roman" w:cs="Helvetica" w:ascii="Arial" w:hAnsi="Arial"/>
          <w:color w:val="333333"/>
          <w:sz w:val="24"/>
          <w:szCs w:val="24"/>
          <w:lang w:eastAsia="es-MX"/>
        </w:rPr>
        <w:t> </w:t>
      </w:r>
      <w:r>
        <w:rPr>
          <w:rFonts w:eastAsia="Times New Roman" w:cs="Helvetica" w:ascii="Arial" w:hAnsi="Arial"/>
          <w:i/>
          <w:iCs/>
          <w:color w:val="333333"/>
          <w:sz w:val="24"/>
          <w:szCs w:val="24"/>
          <w:lang w:eastAsia="es-MX"/>
        </w:rPr>
        <w:t>Divisibilidad</w:t>
      </w:r>
      <w:r>
        <w:rPr>
          <w:rFonts w:eastAsia="Times New Roman" w:cs="Helvetica" w:ascii="Arial" w:hAnsi="Arial"/>
          <w:color w:val="333333"/>
          <w:sz w:val="24"/>
          <w:szCs w:val="24"/>
          <w:lang w:eastAsia="es-MX"/>
        </w:rPr>
        <w:t>. Siempre que sea posible, cada disposición del presente Contrato deberá interpretarse de tal manera que sea eficaz y válida bajo la ley aplicable, pero si alguna disposición de este Acuerdo se considera inválida o inejecutable, el resto de este Acuerdo permanecerá sin embargo en pleno vigor y efecto y la disposición inválida o inaplicable será sustituida por una disposición válida o aplicable.</w:t>
      </w:r>
    </w:p>
    <w:p>
      <w:pPr>
        <w:pStyle w:val="Normal"/>
        <w:spacing w:lineRule="auto" w:line="240" w:before="0" w:after="288"/>
        <w:ind w:left="708" w:hanging="0"/>
        <w:jc w:val="both"/>
        <w:rPr>
          <w:rFonts w:eastAsia="Times New Roman" w:cs="Helvetica"/>
          <w:color w:val="333333"/>
          <w:lang w:eastAsia="es-MX"/>
        </w:rPr>
      </w:pPr>
      <w:r>
        <w:rPr>
          <w:rFonts w:ascii="Arial" w:hAnsi="Arial"/>
          <w:sz w:val="24"/>
          <w:szCs w:val="24"/>
        </w:rPr>
      </w:r>
    </w:p>
    <w:p>
      <w:pPr>
        <w:pStyle w:val="Normal"/>
        <w:spacing w:lineRule="auto" w:line="240" w:before="0" w:after="288"/>
        <w:jc w:val="both"/>
        <w:rPr>
          <w:rFonts w:ascii="Helvetica" w:hAnsi="Helvetica" w:eastAsia="Times New Roman" w:cs="Helvetica"/>
          <w:color w:val="333333"/>
          <w:sz w:val="20"/>
          <w:szCs w:val="20"/>
          <w:lang w:eastAsia="es-MX"/>
        </w:rPr>
      </w:pPr>
      <w:r>
        <w:rPr>
          <w:rFonts w:eastAsia="Times New Roman" w:cs="Helvetica" w:ascii="Arial" w:hAnsi="Arial"/>
          <w:color w:val="333333"/>
          <w:sz w:val="24"/>
          <w:szCs w:val="24"/>
          <w:lang w:eastAsia="es-MX"/>
        </w:rPr>
        <w:t>Por su ejecución, las partes han acordado todos los términos y condiciones del presente Contrato efectivas a partir de la última fecha de firma, y ​​cada firmante declara que tiene la plena autoridad para celebrar el presente Contrato y de obligar a su contraparte en todos los términos y condiciones del presente documento.</w:t>
      </w:r>
    </w:p>
    <w:p>
      <w:pPr>
        <w:pStyle w:val="Normal"/>
        <w:spacing w:lineRule="auto" w:line="240" w:before="0" w:after="288"/>
        <w:jc w:val="both"/>
        <w:rPr>
          <w:rFonts w:eastAsia="Times New Roman" w:cs="Helvetica"/>
          <w:color w:val="333333"/>
          <w:lang w:val="en-US" w:eastAsia="es-MX"/>
        </w:rPr>
      </w:pPr>
      <w:r>
        <w:rPr>
          <w:rFonts w:ascii="Arial" w:hAnsi="Arial"/>
          <w:sz w:val="24"/>
          <w:szCs w:val="24"/>
        </w:rPr>
      </w:r>
    </w:p>
    <w:p>
      <w:pPr>
        <w:pStyle w:val="Normal"/>
        <w:spacing w:before="0" w:after="200"/>
        <w:jc w:val="both"/>
        <w:rPr>
          <w:rFonts w:ascii="Arial" w:hAnsi="Arial"/>
          <w:sz w:val="24"/>
          <w:szCs w:val="24"/>
        </w:rPr>
      </w:pPr>
      <w:r>
        <w:rPr>
          <w:rFonts w:ascii="Arial" w:hAnsi="Arial"/>
          <w:sz w:val="24"/>
          <w:szCs w:val="24"/>
        </w:rPr>
      </w:r>
    </w:p>
    <w:sectPr>
      <w:footerReference w:type="default" r:id="rId2"/>
      <w:type w:val="nextPage"/>
      <w:pgSz w:w="12240" w:h="15840"/>
      <w:pgMar w:left="1701" w:right="1701" w:header="0" w:top="1417" w:footer="1417" w:bottom="196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Helvetica">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jc w:val="righ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364a6"/>
    <w:rPr>
      <w:b/>
      <w:bCs/>
    </w:rPr>
  </w:style>
  <w:style w:type="character" w:styleId="Destacado">
    <w:name w:val="Destacado"/>
    <w:basedOn w:val="DefaultParagraphFont"/>
    <w:uiPriority w:val="20"/>
    <w:qFormat/>
    <w:rsid w:val="004364a6"/>
    <w:rPr>
      <w:i/>
      <w:iCs/>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4364a6"/>
    <w:pPr>
      <w:spacing w:lineRule="auto" w:line="240" w:beforeAutospacing="1" w:afterAutospacing="1"/>
    </w:pPr>
    <w:rPr>
      <w:rFonts w:ascii="Times New Roman" w:hAnsi="Times New Roman" w:eastAsia="Times New Roman" w:cs="Times New Roman"/>
      <w:sz w:val="24"/>
      <w:szCs w:val="24"/>
      <w:lang w:eastAsia="es-MX"/>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Piedepgina">
    <w:name w:val="Footer"/>
    <w:basedOn w:val="Cabeceraypie"/>
    <w:pPr>
      <w:suppressLineNumbers/>
      <w:tabs>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LibreOffice/6.3.4.2$Windows_X86_64 LibreOffice_project/60da17e045e08f1793c57c00ba83cdfce946d0aa</Application>
  <Pages>6</Pages>
  <Words>1694</Words>
  <Characters>9626</Characters>
  <CharactersWithSpaces>11272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2020-02-10T06:36:00Z</dcterms:created>
  <dc:creator>Dev</dc:creator>
  <dc:description/>
  <dc:language>es-MX</dc:language>
  <cp:lastModifiedBy/>
  <cp:lastPrinted>2020-02-10T17:36:21Z</cp:lastPrinted>
  <dcterms:modified xsi:type="dcterms:W3CDTF">2020-02-10T17:36:08Z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