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Refer to the matter as</w:t>
      </w:r>
      <w:r>
        <w:rPr>
          <w:rtl w:val="0"/>
        </w:rPr>
        <w:t xml:space="preserve"> {{#gender == 'male'}}him{{/gender}}{{^gender == 'male'}}her{{/gender}} </w:t>
      </w:r>
      <w:r>
        <w:rPr>
          <w:rtl w:val="0"/>
        </w:rPr>
        <w:t>please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