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7F8A5" w14:textId="079D61FE" w:rsidR="00406BFF" w:rsidRDefault="00264A0C">
      <w:r>
        <w:t xml:space="preserve">Récapitulation de la réunion datée : le </w:t>
      </w:r>
    </w:p>
    <w:sectPr w:rsidR="00406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1C037" w14:textId="77777777" w:rsidR="000142FB" w:rsidRDefault="000142FB" w:rsidP="00264A0C">
      <w:pPr>
        <w:spacing w:after="0" w:line="240" w:lineRule="auto"/>
      </w:pPr>
      <w:r>
        <w:separator/>
      </w:r>
    </w:p>
  </w:endnote>
  <w:endnote w:type="continuationSeparator" w:id="0">
    <w:p w14:paraId="078F3B5B" w14:textId="77777777" w:rsidR="000142FB" w:rsidRDefault="000142FB" w:rsidP="00264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14FB5" w14:textId="77777777" w:rsidR="000142FB" w:rsidRDefault="000142FB" w:rsidP="00264A0C">
      <w:pPr>
        <w:spacing w:after="0" w:line="240" w:lineRule="auto"/>
      </w:pPr>
      <w:r>
        <w:separator/>
      </w:r>
    </w:p>
  </w:footnote>
  <w:footnote w:type="continuationSeparator" w:id="0">
    <w:p w14:paraId="23B8FE30" w14:textId="77777777" w:rsidR="000142FB" w:rsidRDefault="000142FB" w:rsidP="00264A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A6"/>
    <w:rsid w:val="000142FB"/>
    <w:rsid w:val="00264A0C"/>
    <w:rsid w:val="00406BFF"/>
    <w:rsid w:val="00887068"/>
    <w:rsid w:val="00CA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2AC82"/>
  <w15:chartTrackingRefBased/>
  <w15:docId w15:val="{F2AC42C6-5700-4C11-B490-83B279980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4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A0C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264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A0C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 BOUSTANE</dc:creator>
  <cp:keywords/>
  <dc:description/>
  <cp:lastModifiedBy>CHAIMAA BOUSTANE</cp:lastModifiedBy>
  <cp:revision>3</cp:revision>
  <dcterms:created xsi:type="dcterms:W3CDTF">2022-05-23T16:13:00Z</dcterms:created>
  <dcterms:modified xsi:type="dcterms:W3CDTF">2022-05-23T16:28:00Z</dcterms:modified>
</cp:coreProperties>
</file>