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Apple SD Gothic Neo" w:hAnsi="Apple SD Gothic Neo" w:eastAsia="Apple SD Gothic Neo" w:cs="Apple SD Gothic Neo"/>
          <w:b/>
          <w:color w:val="5C6674"/>
          <w:sz w:val="19"/>
        </w:rPr>
        <w:t>개발 용역 계약</w:t>
      </w:r>
    </w:p>
    <w:p>
      <w:pPr>
        <w:spacing w:before="0" w:after="100"/>
      </w:pPr>
      <w:r>
        <w:rPr>
          <w:rFonts w:ascii="Apple SD Gothic Neo" w:hAnsi="Apple SD Gothic Neo" w:eastAsia="Apple SD Gothic Neo" w:cs="Apple SD Gothic Neo"/>
          <w:b/>
          <w:color w:val="1A212C"/>
          <w:sz w:val="52"/>
        </w:rPr>
        <w:t>웹 개발 용역계약서</w:t>
      </w:r>
    </w:p>
    <w:p>
      <w:pPr>
        <w:spacing w:before="0" w:after="280"/>
      </w:pPr>
      <w:r>
        <w:rPr>
          <w:rFonts w:ascii="Apple SD Gothic Neo" w:hAnsi="Apple SD Gothic Neo" w:eastAsia="Apple SD Gothic Neo" w:cs="Apple SD Gothic Neo"/>
          <w:b/>
          <w:color w:val="1F4D78"/>
          <w:sz w:val="27"/>
        </w:rPr>
        <w:t>부스부스 비회원 커스텀 상품 주문 시스템</w:t>
      </w:r>
    </w:p>
    <w:tbl>
      <w:tblPr>
        <w:tblW w:type="dxa" w:w="9360"/>
        <w:jc w:val="left"/>
        <w:tblLayout w:type="fixed"/>
        <w:tblLook w:firstColumn="1" w:firstRow="1" w:lastColumn="0" w:lastRow="0" w:noHBand="0" w:noVBand="1" w:val="04A0"/>
        <w:tblInd w:type="dxa" w:w="120"/>
      </w:tblPr>
      <w:tblGrid>
        <w:gridCol w:w="1887"/>
        <w:gridCol w:w="7473"/>
      </w:tblGrid>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계약 체결일</w:t>
            </w:r>
          </w:p>
        </w:tc>
        <w:tc>
          <w:tcPr>
            <w:tcW w:type="dxa" w:w="7473"/>
            <w:vAlign w:val="center"/>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2026년 8월 30일</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기준 소스</w:t>
            </w:r>
          </w:p>
        </w:tc>
        <w:tc>
          <w:tcPr>
            <w:tcW w:type="dxa" w:w="7473"/>
            <w:vAlign w:val="center"/>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Git main · commit 8026f028bf896e750f5ede06a6ea5bf71e8ccac4</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완료 통보 목표일</w:t>
            </w:r>
          </w:p>
        </w:tc>
        <w:tc>
          <w:tcPr>
            <w:tcW w:type="dxa" w:w="7473"/>
            <w:vAlign w:val="center"/>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2026년 9월 1일</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개발대금</w:t>
            </w:r>
          </w:p>
        </w:tc>
        <w:tc>
          <w:tcPr>
            <w:tcW w:type="dxa" w:w="7473"/>
            <w:vAlign w:val="center"/>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공급가액 2,000,000원 + VAT 200,000원 = 총 2,200,000원</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지급기한</w:t>
            </w:r>
          </w:p>
        </w:tc>
        <w:tc>
          <w:tcPr>
            <w:tcW w:type="dxa" w:w="7473"/>
            <w:vAlign w:val="center"/>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분할 없이 일시 지급 · 2026년 9월 6일까지</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완료 확인 / 하자보수</w:t>
            </w:r>
          </w:p>
        </w:tc>
        <w:tc>
          <w:tcPr>
            <w:tcW w:type="dxa" w:w="7473"/>
            <w:vAlign w:val="center"/>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완료 통보 다음 날부터 7일 / 완료 확인 다음 날부터 30일</w:t>
            </w:r>
          </w:p>
        </w:tc>
      </w:tr>
    </w:tbl>
    <w:p>
      <w:pPr>
        <w:spacing w:after="0"/>
      </w:pPr>
    </w:p>
    <w:tbl>
      <w:tblPr>
        <w:tblW w:type="dxa" w:w="9360"/>
        <w:jc w:val="left"/>
        <w:tblLayout w:type="fixed"/>
        <w:tblLook w:firstColumn="1" w:firstRow="1" w:lastColumn="0" w:lastRow="0" w:noHBand="0" w:noVBand="1" w:val="04A0"/>
        <w:tblInd w:type="dxa" w:w="120"/>
      </w:tblPr>
      <w:tblGrid>
        <w:gridCol w:w="1887"/>
        <w:gridCol w:w="7473"/>
      </w:tblGrid>
      <w:tr>
        <w:trPr/>
        <w:tc>
          <w:tcPr>
            <w:tcW w:type="dxa" w:w="1887"/>
            <w:vAlign w:val="center"/>
            <w:shd w:fill="F4F6F9"/>
            <w:tcBorders>
              <w:top w:val="single" w:sz="5" w:space="0" w:color="D9E2EC"/>
              <w:left w:val="single" w:sz="5" w:space="0" w:color="D9E2EC"/>
              <w:bottom w:val="single" w:sz="5" w:space="0" w:color="D9E2EC"/>
              <w:right w:val="single" w:sz="5" w:space="0" w:color="D9E2EC"/>
              <w:insideH w:val="single" w:sz="5" w:space="0" w:color="D9E2EC"/>
              <w:insideV w:val="single" w:sz="5" w:space="0" w:color="D9E2EC"/>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갑(발주자)</w:t>
            </w:r>
          </w:p>
        </w:tc>
        <w:tc>
          <w:tcPr>
            <w:tcW w:type="dxa" w:w="7473"/>
            <w:vAlign w:val="center"/>
            <w:tcBorders>
              <w:top w:val="single" w:sz="5" w:space="0" w:color="D9E2EC"/>
              <w:left w:val="single" w:sz="5" w:space="0" w:color="D9E2EC"/>
              <w:bottom w:val="single" w:sz="5" w:space="0" w:color="D9E2EC"/>
              <w:right w:val="single" w:sz="5" w:space="0" w:color="D9E2EC"/>
              <w:insideH w:val="single" w:sz="5" w:space="0" w:color="D9E2EC"/>
              <w:insideV w:val="single" w:sz="5" w:space="0" w:color="D9E2EC"/>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성명/상호: ____________________    대표자: ____________________</w:t>
            </w:r>
          </w:p>
        </w:tc>
      </w:tr>
      <w:tr>
        <w:trPr/>
        <w:tc>
          <w:tcPr>
            <w:tcW w:type="dxa" w:w="1887"/>
            <w:vAlign w:val="center"/>
            <w:shd w:fill="F4F6F9"/>
            <w:tcBorders>
              <w:top w:val="single" w:sz="5" w:space="0" w:color="D9E2EC"/>
              <w:left w:val="single" w:sz="5" w:space="0" w:color="D9E2EC"/>
              <w:bottom w:val="single" w:sz="5" w:space="0" w:color="D9E2EC"/>
              <w:right w:val="single" w:sz="5" w:space="0" w:color="D9E2EC"/>
              <w:insideH w:val="single" w:sz="5" w:space="0" w:color="D9E2EC"/>
              <w:insideV w:val="single" w:sz="5" w:space="0" w:color="D9E2EC"/>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갑 정보</w:t>
            </w:r>
          </w:p>
        </w:tc>
        <w:tc>
          <w:tcPr>
            <w:tcW w:type="dxa" w:w="7473"/>
            <w:vAlign w:val="center"/>
            <w:tcBorders>
              <w:top w:val="single" w:sz="5" w:space="0" w:color="D9E2EC"/>
              <w:left w:val="single" w:sz="5" w:space="0" w:color="D9E2EC"/>
              <w:bottom w:val="single" w:sz="5" w:space="0" w:color="D9E2EC"/>
              <w:right w:val="single" w:sz="5" w:space="0" w:color="D9E2EC"/>
              <w:insideH w:val="single" w:sz="5" w:space="0" w:color="D9E2EC"/>
              <w:insideV w:val="single" w:sz="5" w:space="0" w:color="D9E2EC"/>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사업자등록번호: ____________________    주소: ______________________________</w:t>
            </w:r>
          </w:p>
        </w:tc>
      </w:tr>
      <w:tr>
        <w:trPr/>
        <w:tc>
          <w:tcPr>
            <w:tcW w:type="dxa" w:w="1887"/>
            <w:vAlign w:val="center"/>
            <w:shd w:fill="F4F6F9"/>
            <w:tcBorders>
              <w:top w:val="single" w:sz="5" w:space="0" w:color="D9E2EC"/>
              <w:left w:val="single" w:sz="5" w:space="0" w:color="D9E2EC"/>
              <w:bottom w:val="single" w:sz="5" w:space="0" w:color="D9E2EC"/>
              <w:right w:val="single" w:sz="5" w:space="0" w:color="D9E2EC"/>
              <w:insideH w:val="single" w:sz="5" w:space="0" w:color="D9E2EC"/>
              <w:insideV w:val="single" w:sz="5" w:space="0" w:color="D9E2EC"/>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을(개발자)</w:t>
            </w:r>
          </w:p>
        </w:tc>
        <w:tc>
          <w:tcPr>
            <w:tcW w:type="dxa" w:w="7473"/>
            <w:vAlign w:val="center"/>
            <w:tcBorders>
              <w:top w:val="single" w:sz="5" w:space="0" w:color="D9E2EC"/>
              <w:left w:val="single" w:sz="5" w:space="0" w:color="D9E2EC"/>
              <w:bottom w:val="single" w:sz="5" w:space="0" w:color="D9E2EC"/>
              <w:right w:val="single" w:sz="5" w:space="0" w:color="D9E2EC"/>
              <w:insideH w:val="single" w:sz="5" w:space="0" w:color="D9E2EC"/>
              <w:insideV w:val="single" w:sz="5" w:space="0" w:color="D9E2EC"/>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성명/상호: ____________________    대표자: ____________________</w:t>
            </w:r>
          </w:p>
        </w:tc>
      </w:tr>
      <w:tr>
        <w:trPr/>
        <w:tc>
          <w:tcPr>
            <w:tcW w:type="dxa" w:w="1887"/>
            <w:vAlign w:val="center"/>
            <w:shd w:fill="F4F6F9"/>
            <w:tcBorders>
              <w:top w:val="single" w:sz="5" w:space="0" w:color="D9E2EC"/>
              <w:left w:val="single" w:sz="5" w:space="0" w:color="D9E2EC"/>
              <w:bottom w:val="single" w:sz="5" w:space="0" w:color="D9E2EC"/>
              <w:right w:val="single" w:sz="5" w:space="0" w:color="D9E2EC"/>
              <w:insideH w:val="single" w:sz="5" w:space="0" w:color="D9E2EC"/>
              <w:insideV w:val="single" w:sz="5" w:space="0" w:color="D9E2EC"/>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을 정보</w:t>
            </w:r>
          </w:p>
        </w:tc>
        <w:tc>
          <w:tcPr>
            <w:tcW w:type="dxa" w:w="7473"/>
            <w:vAlign w:val="center"/>
            <w:tcBorders>
              <w:top w:val="single" w:sz="5" w:space="0" w:color="D9E2EC"/>
              <w:left w:val="single" w:sz="5" w:space="0" w:color="D9E2EC"/>
              <w:bottom w:val="single" w:sz="5" w:space="0" w:color="D9E2EC"/>
              <w:right w:val="single" w:sz="5" w:space="0" w:color="D9E2EC"/>
              <w:insideH w:val="single" w:sz="5" w:space="0" w:color="D9E2EC"/>
              <w:insideV w:val="single" w:sz="5" w:space="0" w:color="D9E2EC"/>
            </w:tcBorders>
            <w:tcMar>
              <w:top w:w="80" w:type="dxa"/>
              <w:bottom w:w="8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사업자등록번호: ____________________    주소: ______________________________</w:t>
            </w:r>
          </w:p>
        </w:tc>
      </w:tr>
    </w:tbl>
    <w:p>
      <w:pPr>
        <w:spacing w:before="200" w:after="0"/>
      </w:pPr>
      <w:r>
        <w:rPr>
          <w:rFonts w:ascii="Apple SD Gothic Neo" w:hAnsi="Apple SD Gothic Neo" w:eastAsia="Apple SD Gothic Neo" w:cs="Apple SD Gothic Neo"/>
          <w:color w:val="1A212C"/>
          <w:sz w:val="21"/>
        </w:rPr>
        <w:t>갑과 을은 현재까지 개발된 부스부스 주문 시스템의 범위와 남은 인도 업무, 대금 및 책임 기준을 아래와 같이 합의한다.</w:t>
      </w:r>
    </w:p>
    <w:p>
      <w:pPr>
        <w:pStyle w:val="Heading1"/>
        <w:keepNext/>
      </w:pPr>
      <w:r>
        <w:rPr>
          <w:rFonts w:ascii="Apple SD Gothic Neo" w:hAnsi="Apple SD Gothic Neo" w:eastAsia="Apple SD Gothic Neo" w:cs="Apple SD Gothic Neo"/>
          <w:b/>
          <w:color w:val="1F4D78"/>
          <w:sz w:val="30"/>
        </w:rPr>
        <w:t>제1조 (계약의 목적과 일정)</w:t>
      </w:r>
    </w:p>
    <w:p>
      <w:pPr/>
      <w:r>
        <w:rPr>
          <w:rFonts w:ascii="Apple SD Gothic Neo" w:hAnsi="Apple SD Gothic Neo" w:eastAsia="Apple SD Gothic Neo" w:cs="Apple SD Gothic Neo"/>
          <w:color w:val="1A212C"/>
          <w:sz w:val="22"/>
        </w:rPr>
        <w:t>이 계약은 을이 개발한 ‘부스부스 비회원 커스텀 상품 주문 시스템’의 현재 기능과 남은 인도 업무를 확정하기 위한 것이다. 계약일 전에 이미 진행된 개발도 이 계약에 포함한다.</w:t>
      </w:r>
    </w:p>
    <w:p>
      <w:pPr/>
      <w:r>
        <w:rPr>
          <w:rFonts w:ascii="Apple SD Gothic Neo" w:hAnsi="Apple SD Gothic Neo" w:eastAsia="Apple SD Gothic Neo" w:cs="Apple SD Gothic Neo"/>
          <w:color w:val="1A212C"/>
          <w:sz w:val="22"/>
        </w:rPr>
        <w:t>계약 범위의 기준은 계약일 현재 Git main 브랜치의 commit 8026f028bf896e750f5ede06a6ea5bf71e8ccac4이다. 계약기간은 2026년 8월 30일부터 완료 확인일까지이며, 완료 통보 목표일은 2026년 9월 1일이다.</w:t>
      </w:r>
    </w:p>
    <w:p>
      <w:pPr/>
      <w:r>
        <w:rPr>
          <w:rFonts w:ascii="Apple SD Gothic Neo" w:hAnsi="Apple SD Gothic Neo" w:eastAsia="Apple SD Gothic Neo" w:cs="Apple SD Gothic Neo"/>
          <w:color w:val="1A212C"/>
          <w:sz w:val="22"/>
        </w:rPr>
        <w:t>갑이 2026년 8월 31일까지 필요한 계정·권한·운영 정보를 제공하지 않으면 완료 일정은 늦어진 기간만큼 조정된다. 다만 제5조의 지급기한은 당사자가 따로 서면 합의하지 않는 한 바뀌지 않는다.</w:t>
      </w:r>
    </w:p>
    <w:p>
      <w:pPr>
        <w:pStyle w:val="Heading1"/>
        <w:keepNext/>
      </w:pPr>
      <w:r>
        <w:rPr>
          <w:rFonts w:ascii="Apple SD Gothic Neo" w:hAnsi="Apple SD Gothic Neo" w:eastAsia="Apple SD Gothic Neo" w:cs="Apple SD Gothic Neo"/>
          <w:b/>
          <w:color w:val="1F4D78"/>
          <w:sz w:val="30"/>
        </w:rPr>
        <w:t>제2조 (개발 및 인도 범위)</w:t>
      </w:r>
    </w:p>
    <w:p>
      <w:pPr>
        <w:keepNext/>
      </w:pPr>
      <w:r>
        <w:rPr>
          <w:rFonts w:ascii="Apple SD Gothic Neo" w:hAnsi="Apple SD Gothic Neo" w:eastAsia="Apple SD Gothic Neo" w:cs="Apple SD Gothic Neo"/>
          <w:color w:val="1A212C"/>
          <w:sz w:val="22"/>
        </w:rPr>
        <w:t>다음 기능과 인도 업무가 총 개발대금에 포함된다.</w:t>
      </w:r>
    </w:p>
    <w:p>
      <w:pPr>
        <w:numPr>
          <w:ilvl w:val="0"/>
          <w:numId w:val="10"/>
        </w:numPr>
      </w:pPr>
      <w:r>
        <w:rPr>
          <w:rFonts w:ascii="Apple SD Gothic Neo" w:hAnsi="Apple SD Gothic Neo" w:eastAsia="Apple SD Gothic Neo" w:cs="Apple SD Gothic Neo"/>
          <w:b/>
          <w:color w:val="1A212C"/>
          <w:sz w:val="22"/>
        </w:rPr>
        <w:t xml:space="preserve">판매 및 주문 진입. </w:t>
      </w:r>
      <w:r>
        <w:rPr>
          <w:rFonts w:ascii="Apple SD Gothic Neo" w:hAnsi="Apple SD Gothic Neo" w:eastAsia="Apple SD Gothic Neo" w:cs="Apple SD Gothic Neo"/>
          <w:color w:val="1A212C"/>
          <w:sz w:val="22"/>
        </w:rPr>
        <w:t>공개된 판매 차수의 시작 전·판매 중·종료·중지 상태와 남은 주문 가능 건수를 표시한다. 주문서 진입 시 30분 임시 예약을 만들고 전체 주문 한도와 상품별 한정 수량을 서버에서 확인한다.</w:t>
      </w:r>
    </w:p>
    <w:p>
      <w:pPr>
        <w:numPr>
          <w:ilvl w:val="0"/>
          <w:numId w:val="10"/>
        </w:numPr>
      </w:pPr>
      <w:r>
        <w:rPr>
          <w:rFonts w:ascii="Apple SD Gothic Neo" w:hAnsi="Apple SD Gothic Neo" w:eastAsia="Apple SD Gothic Neo" w:cs="Apple SD Gothic Neo"/>
          <w:b/>
          <w:color w:val="1A212C"/>
          <w:sz w:val="22"/>
        </w:rPr>
        <w:t xml:space="preserve">커스텀 상품 주문. </w:t>
      </w:r>
      <w:r>
        <w:rPr>
          <w:rFonts w:ascii="Apple SD Gothic Neo" w:hAnsi="Apple SD Gothic Neo" w:eastAsia="Apple SD Gothic Neo" w:cs="Apple SD Gothic Neo"/>
          <w:color w:val="1A212C"/>
          <w:sz w:val="22"/>
        </w:rPr>
        <w:t>한 주문에 여러 상품을 담고 상품별 옵션, 추가금, 영문 이니셜(공백 제외 최대 12자), 스티커, 기타 요청사항을 입력하며 최종 금액을 서버에서 다시 계산한다.</w:t>
      </w:r>
    </w:p>
    <w:p>
      <w:pPr>
        <w:numPr>
          <w:ilvl w:val="0"/>
          <w:numId w:val="10"/>
        </w:numPr>
      </w:pPr>
      <w:r>
        <w:rPr>
          <w:rFonts w:ascii="Apple SD Gothic Neo" w:hAnsi="Apple SD Gothic Neo" w:eastAsia="Apple SD Gothic Neo" w:cs="Apple SD Gothic Neo"/>
          <w:b/>
          <w:color w:val="1A212C"/>
          <w:sz w:val="22"/>
        </w:rPr>
        <w:t xml:space="preserve">참고 이미지. </w:t>
      </w:r>
      <w:r>
        <w:rPr>
          <w:rFonts w:ascii="Apple SD Gothic Neo" w:hAnsi="Apple SD Gothic Neo" w:eastAsia="Apple SD Gothic Neo" w:cs="Apple SD Gothic Neo"/>
          <w:color w:val="1A212C"/>
          <w:sz w:val="22"/>
        </w:rPr>
        <w:t>상품당 최대 3장, 주문 전체 최대 20장 범위에서 이미지를 업로드·재시도·삭제한다. 주문 후에도 인증된 고객은 입금 대기 상태에서 기존 이미지를 유지하거나 새 이미지를 추가·교체·삭제할 수 있다.</w:t>
      </w:r>
    </w:p>
    <w:p>
      <w:pPr>
        <w:numPr>
          <w:ilvl w:val="0"/>
          <w:numId w:val="10"/>
        </w:numPr>
      </w:pPr>
      <w:r>
        <w:rPr>
          <w:rFonts w:ascii="Apple SD Gothic Neo" w:hAnsi="Apple SD Gothic Neo" w:eastAsia="Apple SD Gothic Neo" w:cs="Apple SD Gothic Neo"/>
          <w:b/>
          <w:color w:val="1A212C"/>
          <w:sz w:val="22"/>
        </w:rPr>
        <w:t xml:space="preserve">배송·픽업 및 현금영수증 정보. </w:t>
      </w:r>
      <w:r>
        <w:rPr>
          <w:rFonts w:ascii="Apple SD Gothic Neo" w:hAnsi="Apple SD Gothic Neo" w:eastAsia="Apple SD Gothic Neo" w:cs="Apple SD Gothic Neo"/>
          <w:color w:val="1A212C"/>
          <w:sz w:val="22"/>
        </w:rPr>
        <w:t>택배 또는 직접 픽업을 선택한다. 택배는 Kakao 주소 검색과 상세주소 입력을 제공하고, 직접 픽업은 별도의 날짜·시간 선택 없이 관리자가 정한 장소와 안내를 표시한다. 배송비·지역 추가금·무료배송 기준을 계산하고 현금영수증 신청 정보를 입력받는다. 실제 현금영수증 발급은 포함하지 않는다.</w:t>
      </w:r>
    </w:p>
    <w:p>
      <w:pPr>
        <w:numPr>
          <w:ilvl w:val="0"/>
          <w:numId w:val="10"/>
        </w:numPr>
      </w:pPr>
      <w:r>
        <w:rPr>
          <w:rFonts w:ascii="Apple SD Gothic Neo" w:hAnsi="Apple SD Gothic Neo" w:eastAsia="Apple SD Gothic Neo" w:cs="Apple SD Gothic Neo"/>
          <w:b/>
          <w:color w:val="1A212C"/>
          <w:sz w:val="22"/>
        </w:rPr>
        <w:t xml:space="preserve">주문 완료·조회·고객 수정. </w:t>
      </w:r>
      <w:r>
        <w:rPr>
          <w:rFonts w:ascii="Apple SD Gothic Neo" w:hAnsi="Apple SD Gothic Neo" w:eastAsia="Apple SD Gothic Neo" w:cs="Apple SD Gothic Neo"/>
          <w:color w:val="1A212C"/>
          <w:sz w:val="22"/>
        </w:rPr>
        <w:t>BB- 형식 주문번호를 발급하고 주문번호와 휴대전화 뒷자리 4개로 주문을 조회한다. 주문 상태, 입금액, 계좌, 상품과 송장 정보를 표시하며, 입금 대기 중에는 허용된 수령 정보·상품 정보·참고 이미지를 수정한다. 입금 완료 후에는 고객 수정을 막는다.</w:t>
      </w:r>
    </w:p>
    <w:p>
      <w:pPr>
        <w:numPr>
          <w:ilvl w:val="0"/>
          <w:numId w:val="10"/>
        </w:numPr>
      </w:pPr>
      <w:r>
        <w:rPr>
          <w:rFonts w:ascii="Apple SD Gothic Neo" w:hAnsi="Apple SD Gothic Neo" w:eastAsia="Apple SD Gothic Neo" w:cs="Apple SD Gothic Neo"/>
          <w:b/>
          <w:color w:val="1A212C"/>
          <w:sz w:val="22"/>
        </w:rPr>
        <w:t xml:space="preserve">관리자 기능. </w:t>
      </w:r>
      <w:r>
        <w:rPr>
          <w:rFonts w:ascii="Apple SD Gothic Neo" w:hAnsi="Apple SD Gothic Neo" w:eastAsia="Apple SD Gothic Neo" w:cs="Apple SD Gothic Neo"/>
          <w:color w:val="1A212C"/>
          <w:sz w:val="22"/>
        </w:rPr>
        <w:t>관리자 로그인, 판매 차수·상품·옵션·재고·배송·픽업·계좌 설정, 주문 검색·필터·상태 변경, 미입금 취소·복구, 배송사·송장 저장 및 CSV 다운로드를 제공한다. 관리자는 허용된 상태에서 상품별 옵션·이니셜·스티커·기타 요청을 수정하고 금액 변동과 변경 이력을 확인할 수 있다.</w:t>
      </w:r>
    </w:p>
    <w:p>
      <w:pPr>
        <w:numPr>
          <w:ilvl w:val="0"/>
          <w:numId w:val="10"/>
        </w:numPr>
      </w:pPr>
      <w:r>
        <w:rPr>
          <w:rFonts w:ascii="Apple SD Gothic Neo" w:hAnsi="Apple SD Gothic Neo" w:eastAsia="Apple SD Gothic Neo" w:cs="Apple SD Gothic Neo"/>
          <w:b/>
          <w:color w:val="1A212C"/>
          <w:sz w:val="22"/>
        </w:rPr>
        <w:t xml:space="preserve">기술 인도. </w:t>
      </w:r>
      <w:r>
        <w:rPr>
          <w:rFonts w:ascii="Apple SD Gothic Neo" w:hAnsi="Apple SD Gothic Neo" w:eastAsia="Apple SD Gothic Neo" w:cs="Apple SD Gothic Neo"/>
          <w:color w:val="1A212C"/>
          <w:sz w:val="22"/>
        </w:rPr>
        <w:t>Next.js 애플리케이션, Supabase 데이터베이스 마이그레이션·인증·비공개 이미지 저장소, Vercel 배포 설정을 제공한다. 갑 명의의 Vercel·Supabase 운영 프로젝트 1세트에 최초 배포하고, 대금 전액 지급 후 소스코드, 환경변수 목록, README 및 기본 운영 안내를 인도한다.</w:t>
      </w:r>
    </w:p>
    <w:p>
      <w:pPr>
        <w:pStyle w:val="Heading1"/>
        <w:keepNext/>
      </w:pPr>
      <w:r>
        <w:rPr>
          <w:rFonts w:ascii="Apple SD Gothic Neo" w:hAnsi="Apple SD Gothic Neo" w:eastAsia="Apple SD Gothic Neo" w:cs="Apple SD Gothic Neo"/>
          <w:b/>
          <w:color w:val="1F4D78"/>
          <w:sz w:val="30"/>
        </w:rPr>
        <w:t>제3조 (포함되지 않는 업무)</w:t>
      </w:r>
    </w:p>
    <w:p>
      <w:pPr>
        <w:keepNext/>
      </w:pPr>
      <w:r>
        <w:rPr>
          <w:rFonts w:ascii="Apple SD Gothic Neo" w:hAnsi="Apple SD Gothic Neo" w:eastAsia="Apple SD Gothic Neo" w:cs="Apple SD Gothic Neo"/>
          <w:color w:val="1A212C"/>
          <w:sz w:val="22"/>
        </w:rPr>
        <w:t>아래 업무는 별도 서면 합의가 없는 한 이 계약에 포함되지 않는다.</w:t>
      </w:r>
    </w:p>
    <w:p>
      <w:pPr>
        <w:numPr>
          <w:ilvl w:val="0"/>
          <w:numId w:val="11"/>
        </w:numPr>
      </w:pPr>
      <w:r>
        <w:rPr>
          <w:rFonts w:ascii="Apple SD Gothic Neo" w:hAnsi="Apple SD Gothic Neo" w:eastAsia="Apple SD Gothic Neo" w:cs="Apple SD Gothic Neo"/>
          <w:color w:val="1A212C"/>
          <w:sz w:val="22"/>
        </w:rPr>
        <w:t>카드·간편결제·PG 연동, 현금영수증 실제 발급, 자동 환불·정산</w:t>
      </w:r>
    </w:p>
    <w:p>
      <w:pPr>
        <w:numPr>
          <w:ilvl w:val="0"/>
          <w:numId w:val="11"/>
        </w:numPr>
      </w:pPr>
      <w:r>
        <w:rPr>
          <w:rFonts w:ascii="Apple SD Gothic Neo" w:hAnsi="Apple SD Gothic Neo" w:eastAsia="Apple SD Gothic Neo" w:cs="Apple SD Gothic Neo"/>
          <w:color w:val="1A212C"/>
          <w:sz w:val="22"/>
        </w:rPr>
        <w:t>고객 회원가입·로그인·마이페이지, 고객의 직접 취소·환불 신청, SMS·카카오 알림톡·이메일 자동 발송</w:t>
      </w:r>
    </w:p>
    <w:p>
      <w:pPr>
        <w:numPr>
          <w:ilvl w:val="0"/>
          <w:numId w:val="11"/>
        </w:numPr>
      </w:pPr>
      <w:r>
        <w:rPr>
          <w:rFonts w:ascii="Apple SD Gothic Neo" w:hAnsi="Apple SD Gothic Neo" w:eastAsia="Apple SD Gothic Neo" w:cs="Apple SD Gothic Neo"/>
          <w:color w:val="1A212C"/>
          <w:sz w:val="22"/>
        </w:rPr>
        <w:t>외부 CRM·회계·택배사 API 연동, 데이터 입력·정리·이전, 고객 응대·입금 확인·배송 등 운영 대행</w:t>
      </w:r>
    </w:p>
    <w:p>
      <w:pPr>
        <w:numPr>
          <w:ilvl w:val="0"/>
          <w:numId w:val="11"/>
        </w:numPr>
      </w:pPr>
      <w:r>
        <w:rPr>
          <w:rFonts w:ascii="Apple SD Gothic Neo" w:hAnsi="Apple SD Gothic Neo" w:eastAsia="Apple SD Gothic Neo" w:cs="Apple SD Gothic Neo"/>
          <w:color w:val="1A212C"/>
          <w:sz w:val="22"/>
        </w:rPr>
        <w:t>24시간 모니터링, SLA, 정기 유지보수, 보안 관제, 장애 당직, 백업 복구 및 버전 업그레이드</w:t>
      </w:r>
    </w:p>
    <w:p>
      <w:pPr>
        <w:numPr>
          <w:ilvl w:val="0"/>
          <w:numId w:val="11"/>
        </w:numPr>
      </w:pPr>
      <w:r>
        <w:rPr>
          <w:rFonts w:ascii="Apple SD Gothic Neo" w:hAnsi="Apple SD Gothic Neo" w:eastAsia="Apple SD Gothic Neo" w:cs="Apple SD Gothic Neo"/>
          <w:color w:val="1A212C"/>
          <w:sz w:val="22"/>
        </w:rPr>
        <w:t>도메인·유료 서비스 이용료, 제3자 서비스의 향후 변경 대응, 법률·세무 검토 및 개인정보 문서 작성</w:t>
      </w:r>
    </w:p>
    <w:p>
      <w:pPr>
        <w:numPr>
          <w:ilvl w:val="0"/>
          <w:numId w:val="11"/>
        </w:numPr>
      </w:pPr>
      <w:r>
        <w:rPr>
          <w:rFonts w:ascii="Apple SD Gothic Neo" w:hAnsi="Apple SD Gothic Neo" w:eastAsia="Apple SD Gothic Neo" w:cs="Apple SD Gothic Neo"/>
          <w:color w:val="1A212C"/>
          <w:sz w:val="22"/>
        </w:rPr>
        <w:t>특정 매출·전환율·검색순위·무중단 운영 또는 특정 동시접속자 수에 대한 보증</w:t>
      </w:r>
    </w:p>
    <w:p>
      <w:pPr>
        <w:pStyle w:val="Heading1"/>
        <w:keepNext/>
      </w:pPr>
      <w:r>
        <w:rPr>
          <w:rFonts w:ascii="Apple SD Gothic Neo" w:hAnsi="Apple SD Gothic Neo" w:eastAsia="Apple SD Gothic Neo" w:cs="Apple SD Gothic Neo"/>
          <w:b/>
          <w:color w:val="1F4D78"/>
          <w:sz w:val="30"/>
        </w:rPr>
        <w:t>제4조 (갑의 협조와 운영 책임)</w:t>
      </w:r>
    </w:p>
    <w:p>
      <w:pPr/>
      <w:r>
        <w:rPr>
          <w:rFonts w:ascii="Apple SD Gothic Neo" w:hAnsi="Apple SD Gothic Neo" w:eastAsia="Apple SD Gothic Neo" w:cs="Apple SD Gothic Neo"/>
          <w:color w:val="1A212C"/>
          <w:sz w:val="22"/>
        </w:rPr>
        <w:t>갑은 2026년 8월 31일까지 Vercel·Supabase·도메인 계정 또는 초대 권한과 운영에 필요한 상품, 가격, 판매 기간, 주문 한도, 계좌, 배송비, 픽업 장소, 카카오 채널 주소 및 고지 문구를 확정해 제공한다.</w:t>
      </w:r>
    </w:p>
    <w:p>
      <w:pPr/>
      <w:r>
        <w:rPr>
          <w:rFonts w:ascii="Apple SD Gothic Neo" w:hAnsi="Apple SD Gothic Neo" w:eastAsia="Apple SD Gothic Neo" w:cs="Apple SD Gothic Neo"/>
          <w:color w:val="1A212C"/>
          <w:sz w:val="22"/>
        </w:rPr>
        <w:t>갑은 서비스 운영자로서 전자상거래, 개인정보보호, 환불·교환, 표시·광고 등 운영에 필요한 법적 고지와 정책을 마련하고, 제공한 로고·이미지·상품 설명·데이터를 사용할 권리가 있음을 보장한다.</w:t>
      </w:r>
    </w:p>
    <w:p>
      <w:pPr/>
      <w:r>
        <w:rPr>
          <w:rFonts w:ascii="Apple SD Gothic Neo" w:hAnsi="Apple SD Gothic Neo" w:eastAsia="Apple SD Gothic Neo" w:cs="Apple SD Gothic Neo"/>
          <w:color w:val="1A212C"/>
          <w:sz w:val="22"/>
        </w:rPr>
        <w:t>Vercel, Supabase, 도메인 및 기타 제3자 서비스의 이용료는 갑이 부담한다. 인도 후 관리자 계정, 배포 권한, 비밀키와 백업도 갑이 관리한다.</w:t>
      </w:r>
    </w:p>
    <w:p>
      <w:pPr>
        <w:pStyle w:val="Heading1"/>
        <w:keepNext/>
      </w:pPr>
      <w:r>
        <w:rPr>
          <w:rFonts w:ascii="Apple SD Gothic Neo" w:hAnsi="Apple SD Gothic Neo" w:eastAsia="Apple SD Gothic Neo" w:cs="Apple SD Gothic Neo"/>
          <w:b/>
          <w:color w:val="1F4D78"/>
          <w:sz w:val="30"/>
        </w:rPr>
        <w:t>제5조 (개발대금과 지급)</w:t>
      </w:r>
    </w:p>
    <w:p>
      <w:pPr>
        <w:spacing w:before="40" w:after="200"/>
        <w:ind w:left="160" w:right="160"/>
        <w:shd w:fill="F4F6F9"/>
        <w:pBdr>
          <w:top w:val="single" w:sz="5" w:space="6" w:color="D9E2EC"/>
          <w:left w:val="single" w:sz="5" w:space="6" w:color="D9E2EC"/>
          <w:bottom w:val="single" w:sz="5" w:space="6" w:color="D9E2EC"/>
          <w:right w:val="single" w:sz="5" w:space="6" w:color="D9E2EC"/>
        </w:pBdr>
      </w:pPr>
      <w:r>
        <w:rPr>
          <w:rFonts w:ascii="Apple SD Gothic Neo" w:hAnsi="Apple SD Gothic Neo" w:eastAsia="Apple SD Gothic Neo" w:cs="Apple SD Gothic Neo"/>
          <w:b/>
          <w:color w:val="1A212C"/>
          <w:sz w:val="21"/>
        </w:rPr>
        <w:t>총 지급액은 2,200,000원(공급가액 2,000,000원 + 부가가치세 200,000원)이며, 갑은 이를 나누지 않고 2026년 9월 6일까지 한 번에 지급한다.</w:t>
      </w:r>
    </w:p>
    <w:p>
      <w:pPr/>
      <w:r>
        <w:rPr>
          <w:rFonts w:ascii="Apple SD Gothic Neo" w:hAnsi="Apple SD Gothic Neo" w:eastAsia="Apple SD Gothic Neo" w:cs="Apple SD Gothic Neo"/>
          <w:color w:val="1A212C"/>
          <w:sz w:val="22"/>
        </w:rPr>
        <w:t>지급기한은 계약 체결일로부터 7일 이내로 정한 확정 기한이다. 완료 확인이나 배포 일정이 늦어지더라도 당사자가 별도로 서면 합의하지 않는 한 지급기한은 연장되지 않는다.</w:t>
      </w:r>
    </w:p>
    <w:p>
      <w:pPr/>
      <w:r>
        <w:rPr>
          <w:rFonts w:ascii="Apple SD Gothic Neo" w:hAnsi="Apple SD Gothic Neo" w:eastAsia="Apple SD Gothic Neo" w:cs="Apple SD Gothic Neo"/>
          <w:color w:val="1A212C"/>
          <w:sz w:val="22"/>
        </w:rPr>
        <w:t>갑은 을이 지정한 계좌로 송금하며, 을은 법령상 필요한 세금계산서 또는 증빙을 발급한다. 갑이 지급기한을 넘기고 을이 7일의 시정기간을 주었는데도 지급하지 않으면 을은 잔여 작업, 소스 인도 및 지원을 지급 완료 시까지 중단할 수 있다.</w:t>
      </w:r>
    </w:p>
    <w:p>
      <w:pPr>
        <w:pStyle w:val="Heading1"/>
        <w:keepNext/>
      </w:pPr>
      <w:r>
        <w:rPr>
          <w:rFonts w:ascii="Apple SD Gothic Neo" w:hAnsi="Apple SD Gothic Neo" w:eastAsia="Apple SD Gothic Neo" w:cs="Apple SD Gothic Neo"/>
          <w:b/>
          <w:color w:val="1F4D78"/>
          <w:sz w:val="30"/>
        </w:rPr>
        <w:t>제6조 (완료 통보와 확인)</w:t>
      </w:r>
    </w:p>
    <w:p>
      <w:pPr/>
      <w:r>
        <w:rPr>
          <w:rFonts w:ascii="Apple SD Gothic Neo" w:hAnsi="Apple SD Gothic Neo" w:eastAsia="Apple SD Gothic Neo" w:cs="Apple SD Gothic Neo"/>
          <w:color w:val="1A212C"/>
          <w:sz w:val="22"/>
        </w:rPr>
        <w:t>을은 확인 가능한 URL과 관리자 접근 방법을 이메일 또는 업무용 메신저로 보내 개발 완료를 통보한다.</w:t>
      </w:r>
    </w:p>
    <w:p>
      <w:pPr/>
      <w:r>
        <w:rPr>
          <w:rFonts w:ascii="Apple SD Gothic Neo" w:hAnsi="Apple SD Gothic Neo" w:eastAsia="Apple SD Gothic Neo" w:cs="Apple SD Gothic Neo"/>
          <w:color w:val="1A212C"/>
          <w:sz w:val="22"/>
        </w:rPr>
        <w:t>갑은 완료 통보 다음 날부터 7일 동안 계약 범위와 다른 프로그램 오류가 있는지 확인한다. 항목별 체크표나 별도 서명은 필요하지 않다.</w:t>
      </w:r>
    </w:p>
    <w:p>
      <w:pPr/>
      <w:r>
        <w:rPr>
          <w:rFonts w:ascii="Apple SD Gothic Neo" w:hAnsi="Apple SD Gothic Neo" w:eastAsia="Apple SD Gothic Neo" w:cs="Apple SD Gothic Neo"/>
          <w:color w:val="1A212C"/>
          <w:sz w:val="22"/>
        </w:rPr>
        <w:t>문제가 있으면 갑은 기간 안에 재현 순서, 기대 결과, 실제 결과와 가능한 화면 캡처를 서면으로 보낸다. 단순한 선호 변경, 신규 아이디어, 정책 변경이나 제2조에 없는 요구는 완료 불일치가 아니다.</w:t>
      </w:r>
    </w:p>
    <w:p>
      <w:pPr/>
      <w:r>
        <w:rPr>
          <w:rFonts w:ascii="Apple SD Gothic Neo" w:hAnsi="Apple SD Gothic Neo" w:eastAsia="Apple SD Gothic Neo" w:cs="Apple SD Gothic Neo"/>
          <w:color w:val="1A212C"/>
          <w:sz w:val="22"/>
        </w:rPr>
        <w:t>기간 안에 불일치 통지가 없으면 7일째 되는 날 완료 확인이 끝난 것으로 본다. 을이 통지된 오류를 수정해 다시 확인을 요청하면 갑은 해당 부분만 3영업일 안에 확인한다.</w:t>
      </w:r>
    </w:p>
    <w:p>
      <w:pPr>
        <w:pStyle w:val="Heading1"/>
        <w:keepNext/>
      </w:pPr>
      <w:r>
        <w:rPr>
          <w:rFonts w:ascii="Apple SD Gothic Neo" w:hAnsi="Apple SD Gothic Neo" w:eastAsia="Apple SD Gothic Neo" w:cs="Apple SD Gothic Neo"/>
          <w:b/>
          <w:color w:val="1F4D78"/>
          <w:sz w:val="30"/>
        </w:rPr>
        <w:t>제7조 (하자보수와 추가 요청)</w:t>
      </w:r>
    </w:p>
    <w:p>
      <w:pPr/>
      <w:r>
        <w:rPr>
          <w:rFonts w:ascii="Apple SD Gothic Neo" w:hAnsi="Apple SD Gothic Neo" w:eastAsia="Apple SD Gothic Neo" w:cs="Apple SD Gothic Neo"/>
          <w:color w:val="1A212C"/>
          <w:sz w:val="22"/>
        </w:rPr>
        <w:t>을은 완료 확인 다음 날부터 30일 동안 계약 범위와 다르게 재현되는 프로그램 오류를 무상으로 수정한다.</w:t>
      </w:r>
    </w:p>
    <w:p>
      <w:pPr/>
      <w:r>
        <w:rPr>
          <w:rFonts w:ascii="Apple SD Gothic Neo" w:hAnsi="Apple SD Gothic Neo" w:eastAsia="Apple SD Gothic Neo" w:cs="Apple SD Gothic Neo"/>
          <w:color w:val="1A212C"/>
          <w:sz w:val="22"/>
        </w:rPr>
        <w:t>기능·디자인·정책 변경, 갑이나 제3자의 소스·데이터·설정 변경, 잘못된 운영 데이터, 계정 유출 또는 외부 서비스의 장애·정책 변경은 무상 하자보수에 포함되지 않는다. 다만 을이 알고도 알리지 않은 하자, 을의 고의·중대한 과실 또는 법령상 제한할 수 없는 책임은 제외하지 않는다.</w:t>
      </w:r>
    </w:p>
    <w:p>
      <w:pPr/>
      <w:r>
        <w:rPr>
          <w:rFonts w:ascii="Apple SD Gothic Neo" w:hAnsi="Apple SD Gothic Neo" w:eastAsia="Apple SD Gothic Neo" w:cs="Apple SD Gothic Neo"/>
          <w:color w:val="1A212C"/>
          <w:sz w:val="22"/>
        </w:rPr>
        <w:t>30일 이후의 수정, 긴급 대응, 모니터링, 데이터 복구, 버전 업그레이드와 보안 패치는 별도 유상 업무다.</w:t>
      </w:r>
    </w:p>
    <w:p>
      <w:pPr/>
      <w:r>
        <w:rPr>
          <w:rFonts w:ascii="Apple SD Gothic Neo" w:hAnsi="Apple SD Gothic Neo" w:eastAsia="Apple SD Gothic Neo" w:cs="Apple SD Gothic Neo"/>
          <w:color w:val="1A212C"/>
          <w:sz w:val="22"/>
        </w:rPr>
        <w:t>제2조를 벗어나는 추가 또는 변경 요청은 당사자가 비용과 일정을 이메일이나 업무용 메신저 등 서면으로 합의한 뒤 진행한다. 별도 변경 요청표는 작성하지 않으며, 합의 전에는 을에게 착수 의무가 없다.</w:t>
      </w:r>
    </w:p>
    <w:p>
      <w:pPr>
        <w:pStyle w:val="Heading1"/>
        <w:keepNext/>
      </w:pPr>
      <w:r>
        <w:rPr>
          <w:rFonts w:ascii="Apple SD Gothic Neo" w:hAnsi="Apple SD Gothic Neo" w:eastAsia="Apple SD Gothic Neo" w:cs="Apple SD Gothic Neo"/>
          <w:b/>
          <w:color w:val="1F4D78"/>
          <w:sz w:val="30"/>
        </w:rPr>
        <w:t>제8조 (소스코드와 권리)</w:t>
      </w:r>
    </w:p>
    <w:p>
      <w:pPr/>
      <w:r>
        <w:rPr>
          <w:rFonts w:ascii="Apple SD Gothic Neo" w:hAnsi="Apple SD Gothic Neo" w:eastAsia="Apple SD Gothic Neo" w:cs="Apple SD Gothic Neo"/>
          <w:color w:val="1A212C"/>
          <w:sz w:val="22"/>
        </w:rPr>
        <w:t>을은 개발대금 전액을 받은 후 이 프로젝트를 위해 개발한 소스코드와 제2조의 인도 자료를 갑에게 제공한다.</w:t>
      </w:r>
    </w:p>
    <w:p>
      <w:pPr/>
      <w:r>
        <w:rPr>
          <w:rFonts w:ascii="Apple SD Gothic Neo" w:hAnsi="Apple SD Gothic Neo" w:eastAsia="Apple SD Gothic Neo" w:cs="Apple SD Gothic Neo"/>
          <w:color w:val="1A212C"/>
          <w:sz w:val="22"/>
        </w:rPr>
        <w:t>갑은 결과물을 계속 운영·수정하고 제3의 유지보수 업체에 맡길 수 있는 영구적·비독점적 이용권을 가진다. 별도 합의가 없으면 저작재산권 자체가 갑에게 양도되는 것은 아니다.</w:t>
      </w:r>
    </w:p>
    <w:p>
      <w:pPr/>
      <w:r>
        <w:rPr>
          <w:rFonts w:ascii="Apple SD Gothic Neo" w:hAnsi="Apple SD Gothic Neo" w:eastAsia="Apple SD Gothic Neo" w:cs="Apple SD Gothic Neo"/>
          <w:color w:val="1A212C"/>
          <w:sz w:val="22"/>
        </w:rPr>
        <w:t>을이 계약 전부터 보유한 범용 코드·도구·노하우와 제3자 오픈소스는 양도 대상이 아니며, 각 라이선스와 이용약관을 따른다.</w:t>
      </w:r>
    </w:p>
    <w:p>
      <w:pPr>
        <w:pStyle w:val="Heading1"/>
        <w:keepNext/>
      </w:pPr>
      <w:r>
        <w:rPr>
          <w:rFonts w:ascii="Apple SD Gothic Neo" w:hAnsi="Apple SD Gothic Neo" w:eastAsia="Apple SD Gothic Neo" w:cs="Apple SD Gothic Neo"/>
          <w:b/>
          <w:color w:val="1F4D78"/>
          <w:sz w:val="30"/>
        </w:rPr>
        <w:t>제9조 (개인정보와 비밀유지)</w:t>
      </w:r>
    </w:p>
    <w:p>
      <w:pPr/>
      <w:r>
        <w:rPr>
          <w:rFonts w:ascii="Apple SD Gothic Neo" w:hAnsi="Apple SD Gothic Neo" w:eastAsia="Apple SD Gothic Neo" w:cs="Apple SD Gothic Neo"/>
          <w:color w:val="1A212C"/>
          <w:sz w:val="22"/>
        </w:rPr>
        <w:t>당사자는 계약 중 알게 된 상대방의 비공개 기술·영업·고객 정보를 계약 목적 외로 사용하거나 정당한 이유 없이 제3자에게 공개하지 않는다.</w:t>
      </w:r>
    </w:p>
    <w:p>
      <w:pPr/>
      <w:r>
        <w:rPr>
          <w:rFonts w:ascii="Apple SD Gothic Neo" w:hAnsi="Apple SD Gothic Neo" w:eastAsia="Apple SD Gothic Neo" w:cs="Apple SD Gothic Neo"/>
          <w:color w:val="1A212C"/>
          <w:sz w:val="22"/>
        </w:rPr>
        <w:t>갑은 개인정보 처리 주체로서 개인정보 처리방침, 동의, 보유기간, 파기 및 정보주체 요청을 관리한다. 을은 개발·확인에 필요한 범위에서만 개인정보와 운영 비밀키를 취급하고, 인도 후 보관할 필요가 없는 사본은 합리적인 기간 안에 삭제한다.</w:t>
      </w:r>
    </w:p>
    <w:p>
      <w:pPr/>
      <w:r>
        <w:rPr>
          <w:rFonts w:ascii="Apple SD Gothic Neo" w:hAnsi="Apple SD Gothic Neo" w:eastAsia="Apple SD Gothic Neo" w:cs="Apple SD Gothic Neo"/>
          <w:color w:val="1A212C"/>
          <w:sz w:val="22"/>
        </w:rPr>
        <w:t>비밀유지 의무는 계약 종료 후 3년 동안 유지된다. 개인정보와 영업비밀은 관련 법령 또는 그 성질상 필요한 기간 동안 보호한다.</w:t>
      </w:r>
    </w:p>
    <w:p>
      <w:pPr>
        <w:pStyle w:val="Heading1"/>
        <w:keepNext/>
        <w:pageBreakBefore/>
      </w:pPr>
      <w:r>
        <w:rPr>
          <w:rFonts w:ascii="Apple SD Gothic Neo" w:hAnsi="Apple SD Gothic Neo" w:eastAsia="Apple SD Gothic Neo" w:cs="Apple SD Gothic Neo"/>
          <w:b/>
          <w:color w:val="1F4D78"/>
          <w:sz w:val="30"/>
        </w:rPr>
        <w:t>제10조 (계약 종료와 책임)</w:t>
      </w:r>
    </w:p>
    <w:p>
      <w:pPr/>
      <w:r>
        <w:rPr>
          <w:rFonts w:ascii="Apple SD Gothic Neo" w:hAnsi="Apple SD Gothic Neo" w:eastAsia="Apple SD Gothic Neo" w:cs="Apple SD Gothic Neo"/>
          <w:color w:val="1A212C"/>
          <w:sz w:val="22"/>
        </w:rPr>
        <w:t>한쪽이 계약의 중요한 의무를 위반하고 상대방이 서면으로 시정을 요구한 날부터 7일 안에 고치지 않으면 상대방은 계약을 해지할 수 있다.</w:t>
      </w:r>
    </w:p>
    <w:p>
      <w:pPr/>
      <w:r>
        <w:rPr>
          <w:rFonts w:ascii="Apple SD Gothic Neo" w:hAnsi="Apple SD Gothic Neo" w:eastAsia="Apple SD Gothic Neo" w:cs="Apple SD Gothic Neo"/>
          <w:color w:val="1A212C"/>
          <w:sz w:val="22"/>
        </w:rPr>
        <w:t>갑의 사정으로 중도 종료하면 갑은 종료일까지 완료된 업무의 비율에 따른 대금과 이미 발생한 취소 불가능한 비용을 지급한다. 을의 책임으로 종료하면 을은 받은 금액 중 미이행 부분을 반환한다.</w:t>
      </w:r>
    </w:p>
    <w:p>
      <w:pPr/>
      <w:r>
        <w:rPr>
          <w:rFonts w:ascii="Apple SD Gothic Neo" w:hAnsi="Apple SD Gothic Neo" w:eastAsia="Apple SD Gothic Neo" w:cs="Apple SD Gothic Neo"/>
          <w:color w:val="1A212C"/>
          <w:sz w:val="22"/>
        </w:rPr>
        <w:t>당사자는 자신의 책임으로 생긴 통상적이고 직접적인 손해를 배상한다. 을의 고의 또는 중대한 과실이 없는 경우 을의 총 배상책임은 갑이 실제 지급한 공급가액을 한도로 하며, 법령상 제한할 수 없는 책임에는 이 한도를 적용하지 않는다.</w:t>
      </w:r>
    </w:p>
    <w:p>
      <w:pPr/>
      <w:r>
        <w:rPr>
          <w:rFonts w:ascii="Apple SD Gothic Neo" w:hAnsi="Apple SD Gothic Neo" w:eastAsia="Apple SD Gothic Neo" w:cs="Apple SD Gothic Neo"/>
          <w:color w:val="1A212C"/>
          <w:sz w:val="22"/>
        </w:rPr>
        <w:t>외부 인프라·통신망 장애, 천재지변, 정부 조치, 사이버공격 등 합리적으로 통제하기 어려운 사유로 생긴 지연이나 장애는 해당 당사자의 책임으로 보지 않는다.</w:t>
      </w:r>
    </w:p>
    <w:p>
      <w:pPr>
        <w:pStyle w:val="Heading1"/>
        <w:keepNext/>
      </w:pPr>
      <w:r>
        <w:rPr>
          <w:rFonts w:ascii="Apple SD Gothic Neo" w:hAnsi="Apple SD Gothic Neo" w:eastAsia="Apple SD Gothic Neo" w:cs="Apple SD Gothic Neo"/>
          <w:b/>
          <w:color w:val="1F4D78"/>
          <w:sz w:val="30"/>
        </w:rPr>
        <w:t>제11조 (통지와 분쟁 해결)</w:t>
      </w:r>
    </w:p>
    <w:p>
      <w:pPr/>
      <w:r>
        <w:rPr>
          <w:rFonts w:ascii="Apple SD Gothic Neo" w:hAnsi="Apple SD Gothic Neo" w:eastAsia="Apple SD Gothic Neo" w:cs="Apple SD Gothic Neo"/>
          <w:color w:val="1A212C"/>
          <w:sz w:val="22"/>
        </w:rPr>
        <w:t>계약 변경과 추가 개발 합의는 서면으로 한다. 여기서 서면에는 내용과 발신자를 확인할 수 있고 나중에 다시 열람할 수 있는 이메일, 전자문서 및 업무용 메신저 기록이 포함된다.</w:t>
      </w:r>
    </w:p>
    <w:p>
      <w:pPr/>
      <w:r>
        <w:rPr>
          <w:rFonts w:ascii="Apple SD Gothic Neo" w:hAnsi="Apple SD Gothic Neo" w:eastAsia="Apple SD Gothic Neo" w:cs="Apple SD Gothic Neo"/>
          <w:color w:val="1A212C"/>
          <w:sz w:val="22"/>
        </w:rPr>
        <w:t>이 계약에 정하지 않은 사항은 대한민국 법령과 일반적인 거래 관행에 따른다. 분쟁이 생기면 먼저 협의하고, 해결되지 않으면 민사소송법상 관할 법원을 제1심 관할 법원으로 한다.</w:t>
      </w:r>
    </w:p>
    <w:p>
      <w:pPr/>
      <w:r>
        <w:rPr>
          <w:rFonts w:ascii="Apple SD Gothic Neo" w:hAnsi="Apple SD Gothic Neo" w:eastAsia="Apple SD Gothic Neo" w:cs="Apple SD Gothic Neo"/>
          <w:color w:val="1A212C"/>
          <w:sz w:val="22"/>
        </w:rPr>
        <w:t>계약서는 종이 또는 전자문서로 작성할 수 있다. 갑과 을이 서명 또는 날인한 계약서를 각자 보관한다.</w:t>
      </w:r>
    </w:p>
    <w:p>
      <w:pPr>
        <w:spacing w:before="360" w:after="240"/>
        <w:jc w:val="center"/>
      </w:pPr>
      <w:r>
        <w:rPr>
          <w:rFonts w:ascii="Apple SD Gothic Neo" w:hAnsi="Apple SD Gothic Neo" w:eastAsia="Apple SD Gothic Neo" w:cs="Apple SD Gothic Neo"/>
          <w:b/>
          <w:color w:val="1A212C"/>
          <w:sz w:val="24"/>
        </w:rPr>
        <w:t>2026년 8월 30일</w:t>
      </w:r>
    </w:p>
    <w:tbl>
      <w:tblPr>
        <w:tblW w:type="dxa" w:w="9360"/>
        <w:jc w:val="left"/>
        <w:tblLayout w:type="fixed"/>
        <w:tblLook w:firstColumn="1" w:firstRow="1" w:lastColumn="0" w:lastRow="0" w:noHBand="0" w:noVBand="1" w:val="04A0"/>
        <w:tblInd w:type="dxa" w:w="120"/>
      </w:tblPr>
      <w:tblGrid>
        <w:gridCol w:w="1887"/>
        <w:gridCol w:w="7473"/>
      </w:tblGrid>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갑  발주자</w:t>
            </w:r>
          </w:p>
        </w:tc>
        <w:tc>
          <w:tcPr>
            <w:tcW w:type="dxa" w:w="7473"/>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성명/상호: ____________________    대표자: ____________________    (서명 또는 인)</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갑 연락처</w:t>
            </w:r>
          </w:p>
        </w:tc>
        <w:tc>
          <w:tcPr>
            <w:tcW w:type="dxa" w:w="7473"/>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전화: ____________________    이메일: ______________________________</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을  개발자</w:t>
            </w:r>
          </w:p>
        </w:tc>
        <w:tc>
          <w:tcPr>
            <w:tcW w:type="dxa" w:w="7473"/>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성명/상호: ____________________    대표자: ____________________    (서명 또는 인)</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을 연락처</w:t>
            </w:r>
          </w:p>
        </w:tc>
        <w:tc>
          <w:tcPr>
            <w:tcW w:type="dxa" w:w="7473"/>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전화: ____________________    이메일: ______________________________</w:t>
            </w:r>
          </w:p>
        </w:tc>
      </w:tr>
      <w:tr>
        <w:trPr/>
        <w:tc>
          <w:tcPr>
            <w:tcW w:type="dxa" w:w="1887"/>
            <w:vAlign w:val="center"/>
            <w:shd w:fill="E8EE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color w:val="1F4D78"/>
                <w:sz w:val="19"/>
              </w:rPr>
              <w:t>을 입금계좌</w:t>
            </w:r>
          </w:p>
        </w:tc>
        <w:tc>
          <w:tcPr>
            <w:tcW w:type="dxa" w:w="7473"/>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bottom w:w="110" w:type="dxa"/>
              <w:start w:w="120" w:type="dxa"/>
              <w:end w:w="120" w:type="dxa"/>
            </w:tcMar>
          </w:tcPr>
          <w:p>
            <w:pPr>
              <w:spacing w:before="0" w:after="0" w:line="288" w:lineRule="auto"/>
            </w:pPr>
            <w:r>
              <w:rPr>
                <w:rFonts w:ascii="Apple SD Gothic Neo" w:hAnsi="Apple SD Gothic Neo" w:eastAsia="Apple SD Gothic Neo" w:cs="Apple SD Gothic Neo"/>
              </w:rPr>
            </w:r>
            <w:r>
              <w:rPr>
                <w:rFonts w:ascii="Apple SD Gothic Neo" w:hAnsi="Apple SD Gothic Neo" w:eastAsia="Apple SD Gothic Neo" w:cs="Apple SD Gothic Neo"/>
                <w:b w:val="0"/>
                <w:color w:val="1A212C"/>
                <w:sz w:val="19"/>
              </w:rPr>
              <w:t>은행: ____________    예금주: ____________    계좌번호: ________________________</w:t>
            </w:r>
          </w:p>
        </w:tc>
      </w:tr>
    </w:tbl>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ple SD Gothic Neo" w:hAnsi="Apple SD Gothic Neo" w:eastAsia="Apple SD Gothic Neo" w:cs="Apple SD Gothic Neo"/>
        <w:color w:val="5C6674"/>
        <w:sz w:val="17"/>
      </w:rPr>
      <w:t xml:space="preserve">부스부스 주문 시스템  ·  </w:t>
    </w:r>
    <w:r>
      <w:rPr>
        <w:rFonts w:ascii="Apple SD Gothic Neo" w:hAnsi="Apple SD Gothic Neo" w:eastAsia="Apple SD Gothic Neo" w:cs="Apple SD Gothic Neo"/>
        <w:color w:val="5C6674"/>
        <w:sz w:val="18"/>
      </w:rPr>
      <w:fldChar w:fldCharType="begin"/>
      <w:instrText xml:space="preserve">PAGE</w:instrText>
      <w:fldChar w:fldCharType="separate"/>
      <w:t>1</w:t>
      <w:fldChar w:fldCharType="end"/>
    </w:r>
    <w:r>
      <w:rPr>
        <w:rFonts w:ascii="Apple SD Gothic Neo" w:hAnsi="Apple SD Gothic Neo" w:eastAsia="Apple SD Gothic Neo" w:cs="Apple SD Gothic Neo"/>
        <w:color w:val="5C6674"/>
        <w:sz w:val="17"/>
      </w:rPr>
      <w:t xml:space="preserve"> / </w:t>
    </w:r>
    <w:r>
      <w:rPr>
        <w:rFonts w:ascii="Apple SD Gothic Neo" w:hAnsi="Apple SD Gothic Neo" w:eastAsia="Apple SD Gothic Neo" w:cs="Apple SD Gothic Neo"/>
        <w:color w:val="5C6674"/>
        <w:sz w:val="18"/>
      </w:rPr>
      <w:fldChar w:fldCharType="begin"/>
      <w:instrText xml:space="preserve">NUMPAGES</w:instrText>
      <w:fldChar w:fldCharType="separate"/>
      <w:t>8</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ple SD Gothic Neo" w:hAnsi="Apple SD Gothic Neo" w:eastAsia="Apple SD Gothic Neo" w:cs="Apple SD Gothic Neo"/>
        <w:b/>
        <w:color w:val="5C6674"/>
        <w:sz w:val="17"/>
      </w:rPr>
      <w:t>BOOTH BOOTH  |  웹 개발 용역계약서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before="0" w:after="80" w:line="300" w:lineRule="auto"/>
      </w:pPr>
      <w:rPr>
        <w:rFonts w:ascii="Apple SD Gothic Neo" w:hAnsi="Apple SD Gothic Neo" w:eastAsia="Apple SD Gothic Neo" w:cs="Apple SD Gothic Neo"/>
      </w:rPr>
    </w:lvl>
  </w:abstractNum>
  <w:num w:numId="10">
    <w:abstractNumId w:val="9"/>
  </w:num>
  <w:abstractNum w:abstractNumId="10">
    <w:multiLevelType w:val="singleLevel"/>
    <w:lvl w:ilvl="0">
      <w:start w:val="1"/>
      <w:numFmt w:val="bullet"/>
      <w:lvlText w:val="•"/>
      <w:lvlJc w:val="left"/>
      <w:pPr>
        <w:tabs>
          <w:tab w:val="num" w:pos="540"/>
        </w:tabs>
        <w:ind w:left="540" w:hanging="270"/>
        <w:spacing w:before="0" w:after="80" w:line="300" w:lineRule="auto"/>
      </w:pPr>
      <w:rPr>
        <w:rFonts w:ascii="Apple SD Gothic Neo" w:hAnsi="Apple SD Gothic Neo" w:eastAsia="Apple SD Gothic Neo" w:cs="Apple SD Gothic Neo"/>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before="0" w:after="120" w:line="300" w:lineRule="auto"/>
    </w:pPr>
    <w:rPr>
      <w:rFonts w:ascii="Apple SD Gothic Neo" w:hAnsi="Apple SD Gothic Neo" w:eastAsia="Apple SD Gothic Neo" w:cs="Apple SD Gothic Neo"/>
      <w:color w:val="1A21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Apple SD Gothic Neo" w:hAnsi="Apple SD Gothic Neo" w:eastAsia="Apple SD Gothic Neo" w:cs="Apple SD Gothic Neo"/>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ple SD Gothic Neo" w:hAnsi="Apple SD Gothic Neo" w:eastAsia="Apple SD Gothic Neo" w:cs="Apple SD Gothic Neo"/>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부스부스 웹 개발 용역계약서 간소화본</dc:title>
  <dc:subject>별지 없이 현재 기능·대금·완료 확인·인도 조건을 본문에 통합</dc:subject>
  <dc:creator/>
  <cp:keywords/>
  <dc:description/>
  <cp:lastModifiedBy/>
  <cp:revision>1</cp:revision>
  <dcterms:created xsi:type="dcterms:W3CDTF">2013-12-23T23:15:00Z</dcterms:created>
  <dcterms:modified xsi:type="dcterms:W3CDTF">2013-12-23T23:15:00Z</dcterms:modified>
  <cp:category/>
</cp:coreProperties>
</file>