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1E8FB" w14:textId="77777777" w:rsidR="00642D1D" w:rsidRDefault="00642D1D" w:rsidP="00642D1D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Unit 1.5 - Worksheet 2a</w:t>
      </w:r>
    </w:p>
    <w:p w14:paraId="4DA3D55A" w14:textId="77777777" w:rsidR="00642D1D" w:rsidRDefault="00642D1D" w:rsidP="00642D1D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ascii="Helvetica Neue" w:eastAsia="Helvetica Neue" w:hAnsi="Helvetica Neue" w:cs="Helvetica Neue"/>
          <w:b/>
          <w:sz w:val="24"/>
          <w:szCs w:val="24"/>
        </w:rPr>
        <w:t>Working with Functions and Images in Pyret, Part 1</w:t>
      </w:r>
    </w:p>
    <w:p w14:paraId="213CB451" w14:textId="77777777" w:rsidR="00642D1D" w:rsidRDefault="00642D1D" w:rsidP="00642D1D">
      <w:pPr>
        <w:rPr>
          <w:rFonts w:ascii="Times New Roman" w:eastAsia="Times New Roman" w:hAnsi="Times New Roman" w:cs="Times New Roman"/>
        </w:rPr>
      </w:pPr>
    </w:p>
    <w:p w14:paraId="30DE3A01" w14:textId="77777777" w:rsidR="00642D1D" w:rsidRDefault="00642D1D" w:rsidP="00642D1D">
      <w:pPr>
        <w:pStyle w:val="Heading1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 in Pyret</w:t>
      </w:r>
    </w:p>
    <w:p w14:paraId="58640324" w14:textId="41F5862C" w:rsidR="00642D1D" w:rsidRPr="00642D1D" w:rsidRDefault="0064055C" w:rsidP="00642D1D">
      <w:pPr>
        <w:pStyle w:val="ListParagraph"/>
        <w:numPr>
          <w:ilvl w:val="0"/>
          <w:numId w:val="2"/>
        </w:numPr>
        <w:ind w:left="360"/>
        <w:rPr>
          <w:rFonts w:ascii="Times New Roman" w:eastAsia="Arial" w:hAnsi="Times New Roman" w:cs="Times New Roman"/>
        </w:rPr>
      </w:pPr>
      <w:r w:rsidRPr="00642D1D">
        <w:rPr>
          <w:rFonts w:ascii="Times New Roman" w:eastAsia="Arial" w:hAnsi="Times New Roman" w:cs="Times New Roman"/>
        </w:rPr>
        <w:t xml:space="preserve">Pyret comes with a </w:t>
      </w:r>
      <w:r w:rsidRPr="00642D1D">
        <w:rPr>
          <w:rFonts w:ascii="Times New Roman" w:eastAsia="Arial" w:hAnsi="Times New Roman" w:cs="Times New Roman"/>
          <w:b/>
          <w:bCs/>
        </w:rPr>
        <w:t>lot</w:t>
      </w:r>
      <w:r w:rsidRPr="00642D1D">
        <w:rPr>
          <w:rFonts w:ascii="Times New Roman" w:eastAsia="Arial" w:hAnsi="Times New Roman" w:cs="Times New Roman"/>
        </w:rPr>
        <w:t xml:space="preserve"> of built in functions.  We’ll introduce more over time.  </w:t>
      </w:r>
      <w:r>
        <w:rPr>
          <w:rFonts w:ascii="Times New Roman" w:eastAsia="Arial" w:hAnsi="Times New Roman" w:cs="Times New Roman"/>
        </w:rPr>
        <w:t xml:space="preserve">Here are just two examples: </w:t>
      </w:r>
      <w:r w:rsidR="00642D1D" w:rsidRPr="00642D1D">
        <w:rPr>
          <w:rFonts w:ascii="Times New Roman" w:eastAsia="Arial" w:hAnsi="Times New Roman" w:cs="Times New Roman"/>
        </w:rPr>
        <w:t xml:space="preserve">The function </w:t>
      </w:r>
      <w:r w:rsidR="00642D1D">
        <w:rPr>
          <w:rFonts w:ascii="Times New Roman" w:eastAsia="Arial" w:hAnsi="Times New Roman" w:cs="Times New Roman"/>
        </w:rPr>
        <w:t>“</w:t>
      </w:r>
      <w:r w:rsidR="00642D1D" w:rsidRPr="00642D1D">
        <w:rPr>
          <w:rFonts w:ascii="Times New Roman" w:eastAsia="Arial" w:hAnsi="Times New Roman" w:cs="Times New Roman"/>
        </w:rPr>
        <w:t xml:space="preserve">num-sqr” is built in to Pyret, and takes a number and returns its square.  The function “string-append” is built in to Pyret, and takes two strings and combines them. For now, we want to figure out how to use them.  Try </w:t>
      </w:r>
      <w:r>
        <w:rPr>
          <w:rFonts w:ascii="Times New Roman" w:eastAsia="Arial" w:hAnsi="Times New Roman" w:cs="Times New Roman"/>
        </w:rPr>
        <w:t xml:space="preserve">typing </w:t>
      </w:r>
      <w:r w:rsidR="00642D1D" w:rsidRPr="00642D1D">
        <w:rPr>
          <w:rFonts w:ascii="Times New Roman" w:eastAsia="Arial" w:hAnsi="Times New Roman" w:cs="Times New Roman"/>
        </w:rPr>
        <w:t>the following</w:t>
      </w:r>
      <w:r>
        <w:rPr>
          <w:rFonts w:ascii="Times New Roman" w:eastAsia="Arial" w:hAnsi="Times New Roman" w:cs="Times New Roman"/>
        </w:rPr>
        <w:t xml:space="preserve"> as you did on the previous page</w:t>
      </w:r>
      <w:r w:rsidR="00642D1D" w:rsidRPr="00642D1D">
        <w:rPr>
          <w:rFonts w:ascii="Times New Roman" w:eastAsia="Arial" w:hAnsi="Times New Roman" w:cs="Times New Roman"/>
        </w:rPr>
        <w:t>:</w:t>
      </w:r>
    </w:p>
    <w:p w14:paraId="0FD9608F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tbl>
      <w:tblPr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160"/>
        <w:gridCol w:w="2145"/>
        <w:gridCol w:w="2475"/>
      </w:tblGrid>
      <w:tr w:rsidR="00642D1D" w14:paraId="5E1C3047" w14:textId="77777777" w:rsidTr="00C12177"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17AE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you type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DDD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FDFC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  <w:tc>
          <w:tcPr>
            <w:tcW w:w="24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76F3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Describe/Explain</w:t>
            </w:r>
          </w:p>
        </w:tc>
      </w:tr>
      <w:tr w:rsidR="00642D1D" w:rsidRPr="008D2042" w14:paraId="18E6E547" w14:textId="77777777" w:rsidTr="00C121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F220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7379A9C3" w14:textId="77777777" w:rsidR="00642D1D" w:rsidRPr="008D2042" w:rsidRDefault="00642D1D" w:rsidP="00C12177">
            <w:pPr>
              <w:jc w:val="center"/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num-sqr(4)</w:t>
            </w:r>
          </w:p>
          <w:p w14:paraId="1D728CA9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  <w:i/>
              </w:rPr>
            </w:pP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(with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out</w:t>
            </w: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 xml:space="preserve"> spaces)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FBB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ABB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A4A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6A352213" w14:textId="77777777" w:rsidTr="00C121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8E43" w14:textId="77777777" w:rsidR="00642D1D" w:rsidRPr="008D2042" w:rsidRDefault="00642D1D" w:rsidP="00C12177">
            <w:pPr>
              <w:rPr>
                <w:rFonts w:ascii="Times New Roman" w:eastAsia="Arial" w:hAnsi="Times New Roman" w:cs="Times New Roman"/>
              </w:rPr>
            </w:pPr>
          </w:p>
          <w:p w14:paraId="49BC8664" w14:textId="77777777" w:rsidR="00642D1D" w:rsidRPr="008D2042" w:rsidRDefault="00642D1D" w:rsidP="00C12177">
            <w:pPr>
              <w:jc w:val="center"/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num-sqr ( 4 )</w:t>
            </w:r>
          </w:p>
          <w:p w14:paraId="607C9373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(with spaces)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9CE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7354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51C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5DC2A52D" w14:textId="77777777" w:rsidTr="00C121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35BB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463EFFF4" w14:textId="77777777" w:rsidR="00642D1D" w:rsidRPr="008D2042" w:rsidRDefault="00642D1D" w:rsidP="00C12177">
            <w:pPr>
              <w:jc w:val="center"/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num-sqr( 4 )</w:t>
            </w:r>
          </w:p>
          <w:p w14:paraId="79EE163E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4A3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56BB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1E9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5FB06DB9" w14:textId="77777777" w:rsidTr="00C121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A823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4B09F2B3" w14:textId="77777777" w:rsidR="00642D1D" w:rsidRPr="008D2042" w:rsidRDefault="00642D1D" w:rsidP="00C12177">
            <w:pPr>
              <w:jc w:val="center"/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num-sqr(4, 5)</w:t>
            </w:r>
          </w:p>
          <w:p w14:paraId="57B08867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CD48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248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6CD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71A380FC" w14:textId="77777777" w:rsidTr="00C121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3797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3557461E" w14:textId="77777777" w:rsidR="00642D1D" w:rsidRPr="008D2042" w:rsidRDefault="00642D1D" w:rsidP="00C12177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num-sqr 4</w:t>
            </w:r>
          </w:p>
          <w:p w14:paraId="7029B175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B710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A778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B73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89824F5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</w:p>
    <w:p w14:paraId="6FCE8392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  <w:r w:rsidRPr="008D2042">
        <w:rPr>
          <w:rFonts w:ascii="Times New Roman" w:eastAsia="Arial" w:hAnsi="Times New Roman" w:cs="Times New Roman"/>
        </w:rPr>
        <w:t>Write an expression to square</w:t>
      </w:r>
      <w:r>
        <w:rPr>
          <w:rFonts w:ascii="Times New Roman" w:eastAsia="Arial" w:hAnsi="Times New Roman" w:cs="Times New Roman"/>
        </w:rPr>
        <w:t xml:space="preserve"> the number</w:t>
      </w:r>
      <w:r w:rsidRPr="008D2042">
        <w:rPr>
          <w:rFonts w:ascii="Times New Roman" w:eastAsia="Arial" w:hAnsi="Times New Roman" w:cs="Times New Roman"/>
        </w:rPr>
        <w:t xml:space="preserve"> 6.</w:t>
      </w:r>
      <w:r>
        <w:rPr>
          <w:rFonts w:ascii="Times New Roman" w:eastAsia="Arial" w:hAnsi="Times New Roman" w:cs="Times New Roman"/>
        </w:rPr>
        <w:t xml:space="preserve">  Record your code here.</w:t>
      </w:r>
    </w:p>
    <w:p w14:paraId="609A7D8F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</w:p>
    <w:p w14:paraId="21CFCB2A" w14:textId="77777777" w:rsidR="00642D1D" w:rsidRDefault="00642D1D" w:rsidP="00642D1D">
      <w:pPr>
        <w:rPr>
          <w:rFonts w:ascii="Times New Roman" w:eastAsia="Arial" w:hAnsi="Times New Roman" w:cs="Times New Roman"/>
        </w:rPr>
      </w:pPr>
    </w:p>
    <w:p w14:paraId="3BB1D988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</w:p>
    <w:p w14:paraId="30F316FD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  <w:r w:rsidRPr="008D2042">
        <w:rPr>
          <w:rFonts w:ascii="Times New Roman" w:eastAsia="Arial" w:hAnsi="Times New Roman" w:cs="Times New Roman"/>
        </w:rPr>
        <w:t xml:space="preserve">Write an expression to square </w:t>
      </w:r>
      <w:r>
        <w:rPr>
          <w:rFonts w:ascii="Times New Roman" w:eastAsia="Arial" w:hAnsi="Times New Roman" w:cs="Times New Roman"/>
        </w:rPr>
        <w:t xml:space="preserve">the number </w:t>
      </w:r>
      <w:r w:rsidRPr="008D2042">
        <w:rPr>
          <w:rFonts w:ascii="Times New Roman" w:eastAsia="Arial" w:hAnsi="Times New Roman" w:cs="Times New Roman"/>
        </w:rPr>
        <w:t>10.</w:t>
      </w:r>
      <w:r>
        <w:rPr>
          <w:rFonts w:ascii="Times New Roman" w:eastAsia="Arial" w:hAnsi="Times New Roman" w:cs="Times New Roman"/>
        </w:rPr>
        <w:t xml:space="preserve">  Record your code here.</w:t>
      </w:r>
    </w:p>
    <w:p w14:paraId="78C5C6EB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66D0B7F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p w14:paraId="305EF728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p w14:paraId="463C8236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p w14:paraId="1A5C32CD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p w14:paraId="5E15AC80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p w14:paraId="6C9330C1" w14:textId="6D1AE99F" w:rsidR="00E12E80" w:rsidRDefault="00E12E80">
      <w:pPr>
        <w:spacing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C817418" w14:textId="77777777" w:rsidR="00642D1D" w:rsidRDefault="00642D1D" w:rsidP="00642D1D">
      <w:pPr>
        <w:rPr>
          <w:rFonts w:ascii="Arial" w:eastAsia="Arial" w:hAnsi="Arial" w:cs="Arial"/>
          <w:sz w:val="22"/>
          <w:szCs w:val="22"/>
        </w:rPr>
      </w:pPr>
    </w:p>
    <w:tbl>
      <w:tblPr>
        <w:tblW w:w="9660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880"/>
        <w:gridCol w:w="2160"/>
        <w:gridCol w:w="2145"/>
        <w:gridCol w:w="2475"/>
      </w:tblGrid>
      <w:tr w:rsidR="00642D1D" w:rsidRPr="008D2042" w14:paraId="601E589F" w14:textId="77777777" w:rsidTr="00C12177">
        <w:tc>
          <w:tcPr>
            <w:tcW w:w="2880" w:type="dxa"/>
          </w:tcPr>
          <w:p w14:paraId="65C24E61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2042">
              <w:rPr>
                <w:rFonts w:ascii="Times New Roman" w:eastAsia="Times New Roman" w:hAnsi="Times New Roman" w:cs="Times New Roman"/>
                <w:b/>
              </w:rPr>
              <w:t>What you type</w:t>
            </w:r>
          </w:p>
        </w:tc>
        <w:tc>
          <w:tcPr>
            <w:tcW w:w="2160" w:type="dxa"/>
          </w:tcPr>
          <w:p w14:paraId="6A45C4C4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2042"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</w:tc>
        <w:tc>
          <w:tcPr>
            <w:tcW w:w="2145" w:type="dxa"/>
          </w:tcPr>
          <w:p w14:paraId="119A71C4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2042"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  <w:tc>
          <w:tcPr>
            <w:tcW w:w="2475" w:type="dxa"/>
          </w:tcPr>
          <w:p w14:paraId="6D0B2885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2042">
              <w:rPr>
                <w:rFonts w:ascii="Times New Roman" w:eastAsia="Times New Roman" w:hAnsi="Times New Roman" w:cs="Times New Roman"/>
                <w:b/>
              </w:rPr>
              <w:t>Describe/Explain</w:t>
            </w:r>
          </w:p>
        </w:tc>
      </w:tr>
      <w:tr w:rsidR="00642D1D" w:rsidRPr="008D2042" w14:paraId="3860BD34" w14:textId="77777777" w:rsidTr="00C121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B198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71BBC1EC" w14:textId="77777777" w:rsidR="00642D1D" w:rsidRPr="008D2042" w:rsidRDefault="00642D1D" w:rsidP="00C12177">
            <w:pPr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string-append(“hel”, “lo”)</w:t>
            </w:r>
          </w:p>
          <w:p w14:paraId="4B0B734B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E821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F256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977E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3FCB09BB" w14:textId="77777777" w:rsidTr="00C121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3440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30AC7C94" w14:textId="77777777" w:rsidR="00642D1D" w:rsidRPr="008D2042" w:rsidRDefault="00642D1D" w:rsidP="00C12177">
            <w:pPr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string-append(“hello”, 5)</w:t>
            </w:r>
          </w:p>
          <w:p w14:paraId="64340105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130E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CBB0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0358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0AFE8A71" w14:textId="77777777" w:rsidTr="00C121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1EB3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3C43BC14" w14:textId="77777777" w:rsidR="00642D1D" w:rsidRPr="008D2042" w:rsidRDefault="00642D1D" w:rsidP="00C12177">
            <w:pPr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string-append(“hello”)</w:t>
            </w:r>
          </w:p>
          <w:p w14:paraId="0D931945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22E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4359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8D17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5B7B3B04" w14:textId="77777777" w:rsidTr="00C121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D7C8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618FFF7A" w14:textId="77777777" w:rsidR="00642D1D" w:rsidRPr="008D2042" w:rsidRDefault="00642D1D" w:rsidP="00C12177">
            <w:pPr>
              <w:rPr>
                <w:rFonts w:ascii="Times New Roman" w:eastAsia="Arial" w:hAnsi="Times New Roman" w:cs="Times New Roman"/>
              </w:rPr>
            </w:pPr>
            <w:r w:rsidRPr="008D2042">
              <w:rPr>
                <w:rFonts w:ascii="Times New Roman" w:eastAsia="Arial" w:hAnsi="Times New Roman" w:cs="Times New Roman"/>
              </w:rPr>
              <w:t>string-append(“hello”, world)</w:t>
            </w:r>
          </w:p>
          <w:p w14:paraId="6C48D3C5" w14:textId="77777777" w:rsidR="00642D1D" w:rsidRPr="008D2042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0E59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47D1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14D0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93DEEC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</w:p>
    <w:p w14:paraId="40DBCEBD" w14:textId="5A32A4C8" w:rsidR="00642D1D" w:rsidRDefault="00642D1D" w:rsidP="00642D1D">
      <w:pPr>
        <w:rPr>
          <w:rFonts w:ascii="Times New Roman" w:eastAsia="Arial" w:hAnsi="Times New Roman" w:cs="Times New Roman"/>
        </w:rPr>
      </w:pPr>
      <w:r w:rsidRPr="008D2042">
        <w:rPr>
          <w:rFonts w:ascii="Times New Roman" w:eastAsia="Arial" w:hAnsi="Times New Roman" w:cs="Times New Roman"/>
        </w:rPr>
        <w:t>Write an expression in Pyret that will combine “Delicious” &amp; “Food”.</w:t>
      </w:r>
      <w:r w:rsidR="0064055C">
        <w:rPr>
          <w:rFonts w:ascii="Times New Roman" w:eastAsia="Arial" w:hAnsi="Times New Roman" w:cs="Times New Roman"/>
        </w:rPr>
        <w:t xml:space="preserve">  Does it look right to you?  If not, what would you change?</w:t>
      </w:r>
    </w:p>
    <w:p w14:paraId="4B96FBAE" w14:textId="77777777" w:rsidR="00642D1D" w:rsidRPr="008D2042" w:rsidRDefault="00642D1D" w:rsidP="00642D1D">
      <w:pPr>
        <w:rPr>
          <w:rFonts w:ascii="Times New Roman" w:eastAsia="Arial" w:hAnsi="Times New Roman" w:cs="Times New Roman"/>
        </w:rPr>
      </w:pPr>
    </w:p>
    <w:p w14:paraId="0138BEA9" w14:textId="77777777" w:rsidR="00E12E80" w:rsidRDefault="00E12E8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A4225F0" w14:textId="4D4F95F5" w:rsidR="00642D1D" w:rsidRPr="00E87712" w:rsidRDefault="00642D1D" w:rsidP="00642D1D">
      <w:pPr>
        <w:pStyle w:val="Heading1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Images in Pyret</w:t>
      </w:r>
    </w:p>
    <w:p w14:paraId="2D73C5CD" w14:textId="2CE5CBA5" w:rsidR="00642D1D" w:rsidRPr="00E87712" w:rsidRDefault="0064055C" w:rsidP="00E8771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E87712">
        <w:rPr>
          <w:rFonts w:ascii="Times New Roman" w:hAnsi="Times New Roman" w:cs="Times New Roman"/>
        </w:rPr>
        <w:t xml:space="preserve">Pyret also comes with a library to help you produce </w:t>
      </w:r>
      <w:r w:rsidRPr="00E87712">
        <w:rPr>
          <w:rFonts w:ascii="Times New Roman" w:hAnsi="Times New Roman" w:cs="Times New Roman"/>
          <w:b/>
          <w:bCs/>
        </w:rPr>
        <w:t>images</w:t>
      </w:r>
      <w:r w:rsidRPr="00E87712">
        <w:rPr>
          <w:rFonts w:ascii="Times New Roman" w:hAnsi="Times New Roman" w:cs="Times New Roman"/>
        </w:rPr>
        <w:t xml:space="preserve"> in your programs, too</w:t>
      </w:r>
      <w:r w:rsidR="00642D1D" w:rsidRPr="00E87712">
        <w:rPr>
          <w:rFonts w:ascii="Times New Roman" w:hAnsi="Times New Roman" w:cs="Times New Roman"/>
        </w:rPr>
        <w:t xml:space="preserve">.  </w:t>
      </w:r>
      <w:r w:rsidRPr="00E87712">
        <w:rPr>
          <w:rFonts w:ascii="Times New Roman" w:hAnsi="Times New Roman" w:cs="Times New Roman"/>
        </w:rPr>
        <w:t>To use these functions, t</w:t>
      </w:r>
      <w:r w:rsidR="00642D1D" w:rsidRPr="00E87712">
        <w:rPr>
          <w:rFonts w:ascii="Times New Roman" w:hAnsi="Times New Roman" w:cs="Times New Roman"/>
        </w:rPr>
        <w:t>ype “include image” in the top of the</w:t>
      </w:r>
      <w:r w:rsidRPr="00E87712">
        <w:rPr>
          <w:rFonts w:ascii="Times New Roman" w:hAnsi="Times New Roman" w:cs="Times New Roman"/>
        </w:rPr>
        <w:t xml:space="preserve"> Definitions (left side) window, and be sure to press Run before trying the examples below.</w:t>
      </w:r>
    </w:p>
    <w:tbl>
      <w:tblPr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1890"/>
        <w:gridCol w:w="2280"/>
      </w:tblGrid>
      <w:tr w:rsidR="00642D1D" w14:paraId="28662D23" w14:textId="77777777" w:rsidTr="00C12177">
        <w:tc>
          <w:tcPr>
            <w:tcW w:w="3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0A5C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you type</w:t>
            </w:r>
          </w:p>
        </w:tc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0CE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</w:tc>
        <w:tc>
          <w:tcPr>
            <w:tcW w:w="18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9918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18A4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Describe/Explain</w:t>
            </w:r>
          </w:p>
        </w:tc>
      </w:tr>
      <w:tr w:rsidR="00642D1D" w:rsidRPr="008D2042" w14:paraId="3BABD744" w14:textId="77777777" w:rsidTr="00C121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D394" w14:textId="75B51A96" w:rsidR="00642D1D" w:rsidRPr="00E87712" w:rsidRDefault="00642D1D" w:rsidP="00E87712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  <w:b/>
              </w:rPr>
              <w:t>circle(10, “solid”, “red”)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8F0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86E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EF9A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689274F2" w14:textId="77777777" w:rsidTr="00C121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20E5" w14:textId="77777777" w:rsidR="00642D1D" w:rsidRDefault="00642D1D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  <w:p w14:paraId="1CAF00CB" w14:textId="77777777" w:rsidR="00642D1D" w:rsidRPr="008D2042" w:rsidRDefault="00642D1D" w:rsidP="0064055C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22D3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992D" w14:textId="73782B02" w:rsidR="00642D1D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bigger red circle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0061" w14:textId="77777777" w:rsidR="00642D1D" w:rsidRPr="008D2042" w:rsidRDefault="00642D1D" w:rsidP="0064055C">
            <w:pPr>
              <w:widowControl w:val="0"/>
              <w:spacing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64055C" w:rsidRPr="008D2042" w14:paraId="766500FD" w14:textId="77777777" w:rsidTr="00C121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195" w14:textId="77777777" w:rsidR="0064055C" w:rsidRDefault="0064055C" w:rsidP="00C12177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39D7" w14:textId="77777777" w:rsidR="0064055C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C6DF" w14:textId="1BE3DE20" w:rsidR="0064055C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blue, outlined circle.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23B8" w14:textId="77777777" w:rsidR="0064055C" w:rsidRPr="008D2042" w:rsidRDefault="0064055C" w:rsidP="0064055C">
            <w:pPr>
              <w:widowControl w:val="0"/>
              <w:spacing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375C1E05" w14:textId="77777777" w:rsidTr="0064055C">
        <w:trPr>
          <w:trHeight w:val="438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4E67" w14:textId="77777777" w:rsidR="00642D1D" w:rsidRPr="008D2042" w:rsidRDefault="00642D1D" w:rsidP="0064055C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BB6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81A" w14:textId="0FCD40FA" w:rsidR="00642D1D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solid red square the same size as the circle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B874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055C" w:rsidRPr="008D2042" w14:paraId="7CEFF23E" w14:textId="77777777" w:rsidTr="00C121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9F46" w14:textId="67FF5C8C" w:rsidR="0064055C" w:rsidRPr="008D2042" w:rsidRDefault="0064055C" w:rsidP="0064055C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  <w:b/>
              </w:rPr>
              <w:t>rectangle(30, 40, “solid”, “green”)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0CB5" w14:textId="77777777" w:rsidR="0064055C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5226" w14:textId="77777777" w:rsidR="0064055C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3FD7" w14:textId="77777777" w:rsidR="0064055C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055C" w:rsidRPr="008D2042" w14:paraId="192463B7" w14:textId="77777777" w:rsidTr="00C121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66E8" w14:textId="5BBFCBEE" w:rsidR="0064055C" w:rsidRDefault="0064055C" w:rsidP="0064055C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  <w:b/>
              </w:rPr>
              <w:t>rectangle(30, “solid”, “green”)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F26" w14:textId="77777777" w:rsidR="0064055C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217" w14:textId="77777777" w:rsidR="0064055C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A471" w14:textId="77777777" w:rsidR="0064055C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42D1D" w:rsidRPr="008D2042" w14:paraId="495CC9C4" w14:textId="77777777" w:rsidTr="00E87712">
        <w:trPr>
          <w:trHeight w:val="681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B2AC" w14:textId="77777777" w:rsidR="00642D1D" w:rsidRPr="008D2042" w:rsidRDefault="00642D1D" w:rsidP="00E87712">
            <w:pPr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570F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DD6" w14:textId="5414A27C" w:rsidR="00642D1D" w:rsidRPr="008D2042" w:rsidRDefault="0064055C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equilateral green triangle.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8075" w14:textId="77777777" w:rsidR="00642D1D" w:rsidRPr="008D2042" w:rsidRDefault="00642D1D" w:rsidP="00C121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B54610" w14:textId="77777777" w:rsidR="009D4D9E" w:rsidRDefault="009D4D9E">
      <w:pPr>
        <w:rPr>
          <w:rFonts w:ascii="Times New Roman" w:eastAsia="Arial" w:hAnsi="Times New Roman" w:cs="Times New Roman"/>
        </w:rPr>
      </w:pPr>
    </w:p>
    <w:p w14:paraId="4A93A4D0" w14:textId="06C23231" w:rsidR="00642D1D" w:rsidRPr="00E87712" w:rsidRDefault="00642D1D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Check out the Documentation</w:t>
      </w:r>
      <w:r w:rsidR="0064055C">
        <w:rPr>
          <w:rFonts w:ascii="Times New Roman" w:eastAsia="Arial" w:hAnsi="Times New Roman" w:cs="Times New Roman"/>
        </w:rPr>
        <w:t xml:space="preserve">  …</w:t>
      </w:r>
      <w:r>
        <w:rPr>
          <w:rFonts w:ascii="Times New Roman" w:eastAsia="Arial" w:hAnsi="Times New Roman" w:cs="Times New Roman"/>
        </w:rPr>
        <w:t xml:space="preserve"> and draw multiple objects…. Be creative.</w:t>
      </w:r>
    </w:p>
    <w:p w14:paraId="3FC9DA43" w14:textId="77777777" w:rsidR="00E87712" w:rsidRDefault="00E87712">
      <w:pPr>
        <w:rPr>
          <w:rFonts w:ascii="Times New Roman" w:eastAsia="Arial" w:hAnsi="Times New Roman" w:cs="Times New Roman"/>
        </w:rPr>
      </w:pPr>
    </w:p>
    <w:p w14:paraId="1D268F83" w14:textId="5A39C7DC" w:rsidR="00642D1D" w:rsidRPr="00E87712" w:rsidRDefault="00642D1D">
      <w:pPr>
        <w:rPr>
          <w:rFonts w:ascii="Times New Roman" w:hAnsi="Times New Roman" w:cs="Times New Roman"/>
        </w:rPr>
      </w:pPr>
      <w:r w:rsidRPr="00E87712">
        <w:rPr>
          <w:rFonts w:ascii="Times New Roman" w:eastAsia="Arial" w:hAnsi="Times New Roman" w:cs="Times New Roman"/>
        </w:rPr>
        <w:t>Write your unsuccessful attempts her</w:t>
      </w:r>
      <w:r w:rsidR="00E87712">
        <w:rPr>
          <w:rFonts w:ascii="Times New Roman" w:eastAsia="Arial" w:hAnsi="Times New Roman" w:cs="Times New Roman"/>
        </w:rPr>
        <w:t>e and why you believe it didn’t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42D1D" w:rsidRPr="00E87712" w14:paraId="205257ED" w14:textId="77777777" w:rsidTr="00642D1D">
        <w:tc>
          <w:tcPr>
            <w:tcW w:w="5395" w:type="dxa"/>
          </w:tcPr>
          <w:p w14:paraId="6B5C6729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  <w:r w:rsidRPr="00E87712">
              <w:rPr>
                <w:rFonts w:ascii="Times New Roman" w:hAnsi="Times New Roman" w:cs="Times New Roman"/>
              </w:rPr>
              <w:t>Unsuccessful attempt</w:t>
            </w:r>
          </w:p>
        </w:tc>
        <w:tc>
          <w:tcPr>
            <w:tcW w:w="5395" w:type="dxa"/>
          </w:tcPr>
          <w:p w14:paraId="52EE702D" w14:textId="36AA4870" w:rsidR="00642D1D" w:rsidRPr="00E87712" w:rsidRDefault="00642D1D">
            <w:pPr>
              <w:rPr>
                <w:rFonts w:ascii="Times New Roman" w:hAnsi="Times New Roman" w:cs="Times New Roman"/>
              </w:rPr>
            </w:pPr>
            <w:r w:rsidRPr="00E87712">
              <w:rPr>
                <w:rFonts w:ascii="Times New Roman" w:hAnsi="Times New Roman" w:cs="Times New Roman"/>
              </w:rPr>
              <w:t xml:space="preserve">What </w:t>
            </w:r>
            <w:r w:rsidR="0064055C" w:rsidRPr="00E87712">
              <w:rPr>
                <w:rFonts w:ascii="Times New Roman" w:hAnsi="Times New Roman" w:cs="Times New Roman"/>
              </w:rPr>
              <w:t xml:space="preserve">might have </w:t>
            </w:r>
            <w:r w:rsidRPr="00E87712">
              <w:rPr>
                <w:rFonts w:ascii="Times New Roman" w:hAnsi="Times New Roman" w:cs="Times New Roman"/>
              </w:rPr>
              <w:t>caused the problem?</w:t>
            </w:r>
          </w:p>
        </w:tc>
      </w:tr>
      <w:tr w:rsidR="00642D1D" w:rsidRPr="00E87712" w14:paraId="3457EF1F" w14:textId="77777777" w:rsidTr="00642D1D">
        <w:tc>
          <w:tcPr>
            <w:tcW w:w="5395" w:type="dxa"/>
          </w:tcPr>
          <w:p w14:paraId="1203CFF4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374D879A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</w:tr>
      <w:tr w:rsidR="00642D1D" w:rsidRPr="00E87712" w14:paraId="6678B55E" w14:textId="77777777" w:rsidTr="00642D1D">
        <w:tc>
          <w:tcPr>
            <w:tcW w:w="5395" w:type="dxa"/>
          </w:tcPr>
          <w:p w14:paraId="2C7D3960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5B0EEBCB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</w:tr>
      <w:tr w:rsidR="00642D1D" w:rsidRPr="00E87712" w14:paraId="2985CFF4" w14:textId="77777777" w:rsidTr="00642D1D">
        <w:tc>
          <w:tcPr>
            <w:tcW w:w="5395" w:type="dxa"/>
          </w:tcPr>
          <w:p w14:paraId="3FD2C332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13972C29" w14:textId="77777777" w:rsidR="00642D1D" w:rsidRPr="00E87712" w:rsidRDefault="00642D1D">
            <w:pPr>
              <w:rPr>
                <w:rFonts w:ascii="Times New Roman" w:hAnsi="Times New Roman" w:cs="Times New Roman"/>
              </w:rPr>
            </w:pPr>
          </w:p>
        </w:tc>
      </w:tr>
    </w:tbl>
    <w:p w14:paraId="2204AC7D" w14:textId="77777777" w:rsidR="00642D1D" w:rsidRPr="00E87712" w:rsidRDefault="00642D1D" w:rsidP="00642D1D">
      <w:pPr>
        <w:rPr>
          <w:rFonts w:ascii="Times New Roman" w:eastAsia="Arial" w:hAnsi="Times New Roman" w:cs="Times New Roman"/>
        </w:rPr>
      </w:pPr>
    </w:p>
    <w:p w14:paraId="2859EF9C" w14:textId="340DE2C3" w:rsidR="00642D1D" w:rsidRPr="00E87712" w:rsidRDefault="00642D1D" w:rsidP="00642D1D">
      <w:pPr>
        <w:rPr>
          <w:rFonts w:ascii="Times New Roman" w:hAnsi="Times New Roman" w:cs="Times New Roman"/>
        </w:rPr>
      </w:pPr>
      <w:r w:rsidRPr="00E87712">
        <w:rPr>
          <w:rFonts w:ascii="Times New Roman" w:eastAsia="Arial" w:hAnsi="Times New Roman" w:cs="Times New Roman"/>
        </w:rPr>
        <w:t xml:space="preserve">Write your successful attempts here and </w:t>
      </w:r>
      <w:r w:rsidR="0064055C" w:rsidRPr="00E87712">
        <w:rPr>
          <w:rFonts w:ascii="Times New Roman" w:eastAsia="Arial" w:hAnsi="Times New Roman" w:cs="Times New Roman"/>
        </w:rPr>
        <w:t>any changes you had to make, to get them to work</w:t>
      </w:r>
      <w:r w:rsidRPr="00E87712">
        <w:rPr>
          <w:rFonts w:ascii="Times New Roman" w:eastAsia="Arial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42D1D" w:rsidRPr="00E87712" w14:paraId="6C50E6CE" w14:textId="77777777" w:rsidTr="00C12177">
        <w:tc>
          <w:tcPr>
            <w:tcW w:w="5395" w:type="dxa"/>
          </w:tcPr>
          <w:p w14:paraId="1D49EFFE" w14:textId="77777777" w:rsidR="00642D1D" w:rsidRPr="00E87712" w:rsidRDefault="00642D1D" w:rsidP="00C12177">
            <w:pPr>
              <w:rPr>
                <w:rFonts w:ascii="Times New Roman" w:hAnsi="Times New Roman" w:cs="Times New Roman"/>
              </w:rPr>
            </w:pPr>
            <w:r w:rsidRPr="00E87712">
              <w:rPr>
                <w:rFonts w:ascii="Times New Roman" w:hAnsi="Times New Roman" w:cs="Times New Roman"/>
              </w:rPr>
              <w:t>Successful attempt</w:t>
            </w:r>
          </w:p>
        </w:tc>
        <w:tc>
          <w:tcPr>
            <w:tcW w:w="5395" w:type="dxa"/>
          </w:tcPr>
          <w:p w14:paraId="38889F38" w14:textId="77777777" w:rsidR="00642D1D" w:rsidRPr="00E87712" w:rsidRDefault="00642D1D" w:rsidP="00642D1D">
            <w:pPr>
              <w:rPr>
                <w:rFonts w:ascii="Times New Roman" w:hAnsi="Times New Roman" w:cs="Times New Roman"/>
              </w:rPr>
            </w:pPr>
            <w:r w:rsidRPr="00E87712">
              <w:rPr>
                <w:rFonts w:ascii="Times New Roman" w:hAnsi="Times New Roman" w:cs="Times New Roman"/>
              </w:rPr>
              <w:t>What corrections did you have to make?</w:t>
            </w:r>
          </w:p>
        </w:tc>
      </w:tr>
      <w:tr w:rsidR="00642D1D" w14:paraId="618371F5" w14:textId="77777777" w:rsidTr="00C12177">
        <w:tc>
          <w:tcPr>
            <w:tcW w:w="5395" w:type="dxa"/>
          </w:tcPr>
          <w:p w14:paraId="76B36744" w14:textId="77777777" w:rsidR="00642D1D" w:rsidRDefault="00642D1D" w:rsidP="00C12177"/>
        </w:tc>
        <w:tc>
          <w:tcPr>
            <w:tcW w:w="5395" w:type="dxa"/>
          </w:tcPr>
          <w:p w14:paraId="5B8D9469" w14:textId="77777777" w:rsidR="00642D1D" w:rsidRDefault="00642D1D" w:rsidP="00C12177"/>
        </w:tc>
      </w:tr>
      <w:tr w:rsidR="00642D1D" w14:paraId="76231E67" w14:textId="77777777" w:rsidTr="00C12177">
        <w:tc>
          <w:tcPr>
            <w:tcW w:w="5395" w:type="dxa"/>
          </w:tcPr>
          <w:p w14:paraId="0AB7C0D7" w14:textId="77777777" w:rsidR="00642D1D" w:rsidRDefault="00642D1D" w:rsidP="00C12177"/>
        </w:tc>
        <w:tc>
          <w:tcPr>
            <w:tcW w:w="5395" w:type="dxa"/>
          </w:tcPr>
          <w:p w14:paraId="466D9CBF" w14:textId="77777777" w:rsidR="00642D1D" w:rsidRDefault="00642D1D" w:rsidP="00C12177"/>
        </w:tc>
      </w:tr>
      <w:tr w:rsidR="00642D1D" w:rsidRPr="00E87712" w14:paraId="54A2A327" w14:textId="77777777" w:rsidTr="00C12177">
        <w:tc>
          <w:tcPr>
            <w:tcW w:w="5395" w:type="dxa"/>
          </w:tcPr>
          <w:p w14:paraId="3C525F83" w14:textId="77777777" w:rsidR="00642D1D" w:rsidRPr="00E87712" w:rsidRDefault="00642D1D" w:rsidP="00C121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3F26F570" w14:textId="77777777" w:rsidR="00642D1D" w:rsidRPr="00E87712" w:rsidRDefault="00642D1D" w:rsidP="00C12177">
            <w:pPr>
              <w:rPr>
                <w:rFonts w:ascii="Times New Roman" w:hAnsi="Times New Roman" w:cs="Times New Roman"/>
              </w:rPr>
            </w:pPr>
          </w:p>
        </w:tc>
      </w:tr>
    </w:tbl>
    <w:p w14:paraId="3DC71A3A" w14:textId="77777777" w:rsidR="00E87712" w:rsidRDefault="00E87712">
      <w:pPr>
        <w:rPr>
          <w:rFonts w:ascii="Times New Roman" w:hAnsi="Times New Roman" w:cs="Times New Roman"/>
        </w:rPr>
      </w:pPr>
    </w:p>
    <w:p w14:paraId="1B6C0757" w14:textId="43F96FDE" w:rsidR="009D4D9E" w:rsidRPr="00E87712" w:rsidRDefault="0064055C">
      <w:pPr>
        <w:rPr>
          <w:rFonts w:ascii="Times New Roman" w:hAnsi="Times New Roman" w:cs="Times New Roman"/>
        </w:rPr>
      </w:pPr>
      <w:bookmarkStart w:id="2" w:name="_GoBack"/>
      <w:bookmarkEnd w:id="2"/>
      <w:r w:rsidRPr="00E87712">
        <w:rPr>
          <w:rFonts w:ascii="Times New Roman" w:hAnsi="Times New Roman" w:cs="Times New Roman"/>
        </w:rPr>
        <w:t>We say that these sorts of expressions are “function calls”, which use a function to compute an answer based on some input “arguments”.</w:t>
      </w:r>
    </w:p>
    <w:p w14:paraId="01E0BF37" w14:textId="77777777" w:rsidR="009D4D9E" w:rsidRDefault="009D4D9E"/>
    <w:sectPr w:rsidR="009D4D9E" w:rsidSect="009D4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C3936" w14:textId="77777777" w:rsidR="00CA1A8F" w:rsidRDefault="00CA1A8F" w:rsidP="006A3E35">
      <w:pPr>
        <w:spacing w:line="240" w:lineRule="auto"/>
      </w:pPr>
      <w:r>
        <w:separator/>
      </w:r>
    </w:p>
  </w:endnote>
  <w:endnote w:type="continuationSeparator" w:id="0">
    <w:p w14:paraId="5465F2AB" w14:textId="77777777" w:rsidR="00CA1A8F" w:rsidRDefault="00CA1A8F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labo 27px">
    <w:altName w:val="Calibri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BB35" w14:textId="77777777" w:rsidR="009D4D9E" w:rsidRDefault="009D4D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E1B8B" w14:textId="77777777" w:rsidR="006A3E35" w:rsidRDefault="00CA1A8F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42D1D">
      <w:rPr>
        <w:noProof/>
      </w:rPr>
      <w:t>Document3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E87712">
      <w:rPr>
        <w:noProof/>
      </w:rPr>
      <w:t>3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E6BEB" w14:textId="77777777" w:rsidR="009D4D9E" w:rsidRDefault="00CA1A8F" w:rsidP="009D4D9E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42D1D">
      <w:rPr>
        <w:noProof/>
      </w:rPr>
      <w:t>Document3</w:t>
    </w:r>
    <w:r>
      <w:rPr>
        <w:noProof/>
      </w:rPr>
      <w:fldChar w:fldCharType="end"/>
    </w:r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108EEE1E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BAB07" w14:textId="77777777" w:rsidR="00CA1A8F" w:rsidRDefault="00CA1A8F" w:rsidP="006A3E35">
      <w:pPr>
        <w:spacing w:line="240" w:lineRule="auto"/>
      </w:pPr>
      <w:r>
        <w:separator/>
      </w:r>
    </w:p>
  </w:footnote>
  <w:footnote w:type="continuationSeparator" w:id="0">
    <w:p w14:paraId="72569ACE" w14:textId="77777777" w:rsidR="00CA1A8F" w:rsidRDefault="00CA1A8F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EC099" w14:textId="77777777" w:rsidR="009D4D9E" w:rsidRDefault="009D4D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94414" w14:textId="77777777" w:rsidR="006A3E35" w:rsidRPr="009D4D9E" w:rsidRDefault="006A3E35" w:rsidP="009D4D9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73193" w14:textId="77777777" w:rsidR="009D4D9E" w:rsidRPr="004419D1" w:rsidRDefault="009D4D9E" w:rsidP="009D4D9E">
    <w:pPr>
      <w:spacing w:line="240" w:lineRule="auto"/>
      <w:jc w:val="right"/>
      <w:rPr>
        <w:rFonts w:ascii="Times New Roman" w:eastAsia="Times New Roman" w:hAnsi="Times New Roman" w:cs="Times New Roman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9A59404" w14:textId="77777777" w:rsidR="009D4D9E" w:rsidRPr="004419D1" w:rsidRDefault="009D4D9E" w:rsidP="009D4D9E">
    <w:pPr>
      <w:spacing w:line="240" w:lineRule="auto"/>
      <w:rPr>
        <w:rFonts w:ascii="Times New Roman" w:eastAsia="Times New Roman" w:hAnsi="Times New Roman" w:cs="Times New Roman"/>
        <w:lang w:val="en-US"/>
      </w:rPr>
    </w:pPr>
  </w:p>
  <w:p w14:paraId="702C3F75" w14:textId="77777777" w:rsidR="009D4D9E" w:rsidRPr="009D4D9E" w:rsidRDefault="009D4D9E" w:rsidP="009D4D9E">
    <w:pP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1CB"/>
    <w:multiLevelType w:val="multilevel"/>
    <w:tmpl w:val="4F46C1A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C45613"/>
    <w:multiLevelType w:val="hybridMultilevel"/>
    <w:tmpl w:val="A71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1D"/>
    <w:rsid w:val="003609C2"/>
    <w:rsid w:val="003C0EE5"/>
    <w:rsid w:val="00613188"/>
    <w:rsid w:val="0064055C"/>
    <w:rsid w:val="00642D1D"/>
    <w:rsid w:val="006A3E35"/>
    <w:rsid w:val="006E5328"/>
    <w:rsid w:val="00740F4A"/>
    <w:rsid w:val="0093438E"/>
    <w:rsid w:val="00976870"/>
    <w:rsid w:val="009D4D9E"/>
    <w:rsid w:val="00B36855"/>
    <w:rsid w:val="00BC3681"/>
    <w:rsid w:val="00CA1A8F"/>
    <w:rsid w:val="00CF1F55"/>
    <w:rsid w:val="00E12E80"/>
    <w:rsid w:val="00E87712"/>
    <w:rsid w:val="00F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9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2D1D"/>
    <w:pPr>
      <w:spacing w:line="276" w:lineRule="auto"/>
    </w:pPr>
    <w:rPr>
      <w:rFonts w:ascii="Slabo 27px" w:eastAsia="Slabo 27px" w:hAnsi="Slabo 27px" w:cs="Slabo 27px"/>
      <w:lang w:val="en"/>
    </w:rPr>
  </w:style>
  <w:style w:type="paragraph" w:styleId="Heading1">
    <w:name w:val="heading 1"/>
    <w:basedOn w:val="Normal"/>
    <w:next w:val="Normal"/>
    <w:link w:val="Heading1Char"/>
    <w:rsid w:val="00642D1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Title">
    <w:name w:val="Title"/>
    <w:basedOn w:val="Normal"/>
    <w:next w:val="Normal"/>
    <w:link w:val="TitleChar"/>
    <w:rsid w:val="00642D1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42D1D"/>
    <w:rPr>
      <w:rFonts w:ascii="Slabo 27px" w:eastAsia="Slabo 27px" w:hAnsi="Slabo 27px" w:cs="Slabo 27px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rsid w:val="00642D1D"/>
    <w:rPr>
      <w:rFonts w:ascii="Slabo 27px" w:eastAsia="Slabo 27px" w:hAnsi="Slabo 27px" w:cs="Slabo 27px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42D1D"/>
    <w:pPr>
      <w:ind w:left="720"/>
      <w:contextualSpacing/>
    </w:pPr>
  </w:style>
  <w:style w:type="table" w:styleId="TableGrid">
    <w:name w:val="Table Grid"/>
    <w:basedOn w:val="TableNormal"/>
    <w:uiPriority w:val="39"/>
    <w:rsid w:val="00642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40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118</TotalTime>
  <Pages>4</Pages>
  <Words>328</Words>
  <Characters>1876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Functions in Pyret</vt:lpstr>
      <vt:lpstr>Images in Pyret</vt:lpstr>
    </vt:vector>
  </TitlesOfParts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4</cp:revision>
  <dcterms:created xsi:type="dcterms:W3CDTF">2018-07-11T21:32:00Z</dcterms:created>
  <dcterms:modified xsi:type="dcterms:W3CDTF">2018-07-18T05:14:00Z</dcterms:modified>
</cp:coreProperties>
</file>