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893C7" w14:textId="49505147" w:rsidR="00DF6730" w:rsidRDefault="00DF6730" w:rsidP="004B13B0">
      <w:pPr>
        <w:jc w:val="center"/>
        <w:rPr>
          <w:rFonts w:ascii="Helvetica Neue" w:eastAsia="Helvetica Neue" w:hAnsi="Helvetica Neue" w:cs="Helvetica Neue"/>
          <w:b/>
          <w:sz w:val="36"/>
          <w:szCs w:val="36"/>
        </w:rPr>
      </w:pPr>
      <w:bookmarkStart w:id="0" w:name="_Hlk517430922"/>
      <w:bookmarkStart w:id="1" w:name="_Hlk517425686"/>
      <w:r>
        <w:rPr>
          <w:rFonts w:ascii="Helvetica Neue" w:eastAsia="Helvetica Neue" w:hAnsi="Helvetica Neue" w:cs="Helvetica Neue"/>
          <w:b/>
          <w:sz w:val="36"/>
          <w:szCs w:val="36"/>
        </w:rPr>
        <w:t>Unit 3 – Activity 1</w:t>
      </w:r>
      <w:bookmarkEnd w:id="0"/>
      <w:r w:rsidR="0025453F">
        <w:rPr>
          <w:rFonts w:ascii="Helvetica Neue" w:eastAsia="Helvetica Neue" w:hAnsi="Helvetica Neue" w:cs="Helvetica Neue"/>
          <w:b/>
          <w:sz w:val="36"/>
          <w:szCs w:val="36"/>
        </w:rPr>
        <w:t>b</w:t>
      </w:r>
    </w:p>
    <w:p w14:paraId="422A1BF9" w14:textId="2ED4F0DF" w:rsidR="00DF6730" w:rsidRDefault="00DF6730" w:rsidP="004B13B0">
      <w:pPr>
        <w:jc w:val="center"/>
        <w:rPr>
          <w:rFonts w:ascii="Helvetica Neue" w:eastAsia="Helvetica Neue" w:hAnsi="Helvetica Neue" w:cs="Helvetica Neue"/>
          <w:b/>
        </w:rPr>
      </w:pPr>
      <w:r>
        <w:rPr>
          <w:rFonts w:ascii="Helvetica Neue" w:eastAsia="Helvetica Neue" w:hAnsi="Helvetica Neue" w:cs="Helvetica Neue"/>
          <w:b/>
        </w:rPr>
        <w:t>Graphing Accelerated Motion</w:t>
      </w:r>
    </w:p>
    <w:bookmarkEnd w:id="1"/>
    <w:p w14:paraId="3A2965F1" w14:textId="77777777" w:rsidR="00B20F8C" w:rsidRPr="00B20F8C" w:rsidRDefault="00B20F8C" w:rsidP="004B13B0">
      <w:pPr>
        <w:jc w:val="center"/>
        <w:rPr>
          <w:rFonts w:ascii="Times New Roman" w:hAnsi="Times New Roman" w:cs="Times New Roman"/>
          <w:sz w:val="24"/>
          <w:szCs w:val="24"/>
        </w:rPr>
      </w:pPr>
    </w:p>
    <w:p w14:paraId="5A2B62D4" w14:textId="31742FA1" w:rsidR="00A54EC2" w:rsidRPr="0025453F" w:rsidRDefault="0025453F" w:rsidP="0025453F">
      <w:pPr>
        <w:rPr>
          <w:rFonts w:ascii="Times New Roman" w:hAnsi="Times New Roman" w:cs="Times New Roman"/>
          <w:color w:val="000000" w:themeColor="text1"/>
          <w:sz w:val="24"/>
          <w:szCs w:val="24"/>
        </w:rPr>
      </w:pPr>
      <w:r w:rsidRPr="0025453F">
        <w:rPr>
          <w:rFonts w:ascii="Times New Roman" w:hAnsi="Times New Roman" w:cs="Times New Roman"/>
          <w:noProof/>
          <w:sz w:val="24"/>
          <w:szCs w:val="24"/>
        </w:rPr>
        <w:t xml:space="preserve">The table below shows the position-time data for a wheel rolling down a track. To save time, the graph of </w:t>
      </w:r>
      <w:r w:rsidRPr="0025453F">
        <w:rPr>
          <w:rFonts w:ascii="Times New Roman" w:hAnsi="Times New Roman" w:cs="Times New Roman"/>
          <w:i/>
          <w:noProof/>
          <w:sz w:val="24"/>
          <w:szCs w:val="24"/>
        </w:rPr>
        <w:t>x</w:t>
      </w:r>
      <w:r w:rsidRPr="0025453F">
        <w:rPr>
          <w:rFonts w:ascii="Times New Roman" w:hAnsi="Times New Roman" w:cs="Times New Roman"/>
          <w:noProof/>
          <w:sz w:val="24"/>
          <w:szCs w:val="24"/>
        </w:rPr>
        <w:t xml:space="preserve"> vs. </w:t>
      </w:r>
      <w:r w:rsidRPr="0025453F">
        <w:rPr>
          <w:rFonts w:ascii="Times New Roman" w:hAnsi="Times New Roman" w:cs="Times New Roman"/>
          <w:i/>
          <w:noProof/>
          <w:sz w:val="24"/>
          <w:szCs w:val="24"/>
        </w:rPr>
        <w:t>t</w:t>
      </w:r>
      <w:r w:rsidRPr="0025453F">
        <w:rPr>
          <w:rFonts w:ascii="Times New Roman" w:hAnsi="Times New Roman" w:cs="Times New Roman"/>
          <w:noProof/>
          <w:sz w:val="24"/>
          <w:szCs w:val="24"/>
        </w:rPr>
        <w:t xml:space="preserve"> has been plotted for you.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4"/>
        <w:gridCol w:w="1956"/>
      </w:tblGrid>
      <w:tr w:rsidR="00C64535" w14:paraId="2EB9086A" w14:textId="77777777" w:rsidTr="0025453F">
        <w:trPr>
          <w:trHeight w:val="7200"/>
        </w:trPr>
        <w:tc>
          <w:tcPr>
            <w:tcW w:w="7200" w:type="dxa"/>
          </w:tcPr>
          <w:p w14:paraId="0910B21B" w14:textId="108589A8" w:rsidR="00C64535" w:rsidRDefault="0025453F" w:rsidP="00C64535">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000000" w:themeColor="text1"/>
                <w:sz w:val="24"/>
                <w:szCs w:val="24"/>
              </w:rPr>
            </w:pPr>
            <w:r>
              <w:rPr>
                <w:noProof/>
              </w:rPr>
              <w:drawing>
                <wp:inline distT="0" distB="0" distL="0" distR="0" wp14:anchorId="6DFEA009" wp14:editId="5DD38ABD">
                  <wp:extent cx="4572000" cy="4572000"/>
                  <wp:effectExtent l="0" t="0" r="0" b="0"/>
                  <wp:docPr id="346" name="Chart 346">
                    <a:extLst xmlns:a="http://schemas.openxmlformats.org/drawingml/2006/main">
                      <a:ext uri="{FF2B5EF4-FFF2-40B4-BE49-F238E27FC236}">
                        <a16:creationId xmlns:a16="http://schemas.microsoft.com/office/drawing/2014/main" id="{DD4CBBBF-64AD-4E09-89FD-C72A1A78D7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1756" w:type="dxa"/>
          </w:tcPr>
          <w:tbl>
            <w:tblPr>
              <w:tblStyle w:val="TableGrid"/>
              <w:tblW w:w="0" w:type="auto"/>
              <w:tblInd w:w="343" w:type="dxa"/>
              <w:tblLook w:val="04A0" w:firstRow="1" w:lastRow="0" w:firstColumn="1" w:lastColumn="0" w:noHBand="0" w:noVBand="1"/>
            </w:tblPr>
            <w:tblGrid>
              <w:gridCol w:w="585"/>
              <w:gridCol w:w="802"/>
            </w:tblGrid>
            <w:tr w:rsidR="00C64535" w14:paraId="3EB517BB" w14:textId="77777777" w:rsidTr="00C64535">
              <w:tc>
                <w:tcPr>
                  <w:tcW w:w="693" w:type="dxa"/>
                </w:tcPr>
                <w:p w14:paraId="0FEC79F8" w14:textId="7AC5F1BF" w:rsidR="00C64535" w:rsidRDefault="00C64535" w:rsidP="00C64535">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000000" w:themeColor="text1"/>
                      <w:sz w:val="24"/>
                      <w:szCs w:val="24"/>
                    </w:rPr>
                  </w:pPr>
                  <m:oMathPara>
                    <m:oMath>
                      <m:r>
                        <w:rPr>
                          <w:rFonts w:ascii="Cambria Math" w:hAnsi="Cambria Math"/>
                        </w:rPr>
                        <m:t>t</m:t>
                      </m:r>
                      <m:d>
                        <m:dPr>
                          <m:ctrlPr>
                            <w:rPr>
                              <w:rFonts w:ascii="Cambria Math" w:hAnsi="Cambria Math"/>
                              <w:i/>
                            </w:rPr>
                          </m:ctrlPr>
                        </m:dPr>
                        <m:e>
                          <m:r>
                            <m:rPr>
                              <m:sty m:val="p"/>
                            </m:rPr>
                            <w:rPr>
                              <w:rFonts w:ascii="Cambria Math" w:hAnsi="Cambria Math"/>
                            </w:rPr>
                            <m:t>s</m:t>
                          </m:r>
                        </m:e>
                      </m:d>
                    </m:oMath>
                  </m:oMathPara>
                </w:p>
              </w:tc>
              <w:tc>
                <w:tcPr>
                  <w:tcW w:w="803" w:type="dxa"/>
                </w:tcPr>
                <w:p w14:paraId="7E0FC993" w14:textId="0CA475FD" w:rsidR="00C64535" w:rsidRDefault="0075101E" w:rsidP="00C64535">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000000" w:themeColor="text1"/>
                      <w:sz w:val="24"/>
                      <w:szCs w:val="24"/>
                    </w:rPr>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m:rPr>
                              <m:sty m:val="p"/>
                            </m:rPr>
                            <w:rPr>
                              <w:rFonts w:ascii="Cambria Math" w:hAnsi="Cambria Math"/>
                            </w:rPr>
                            <m:t>cm</m:t>
                          </m:r>
                        </m:e>
                      </m:d>
                    </m:oMath>
                  </m:oMathPara>
                </w:p>
              </w:tc>
            </w:tr>
            <w:tr w:rsidR="00C64535" w14:paraId="0A384DB0" w14:textId="77777777" w:rsidTr="00C64535">
              <w:tc>
                <w:tcPr>
                  <w:tcW w:w="693" w:type="dxa"/>
                  <w:vAlign w:val="center"/>
                </w:tcPr>
                <w:p w14:paraId="445C44D0" w14:textId="6524C0C9" w:rsidR="00C64535" w:rsidRDefault="00C64535" w:rsidP="00C64535">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w:t>
                  </w:r>
                </w:p>
              </w:tc>
              <w:tc>
                <w:tcPr>
                  <w:tcW w:w="803" w:type="dxa"/>
                  <w:vAlign w:val="center"/>
                </w:tcPr>
                <w:p w14:paraId="22C8BE46" w14:textId="6C1A88B5" w:rsidR="00C64535" w:rsidRDefault="00C64535" w:rsidP="00C64535">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w:t>
                  </w:r>
                </w:p>
              </w:tc>
            </w:tr>
            <w:tr w:rsidR="00C64535" w14:paraId="0002CBC7" w14:textId="77777777" w:rsidTr="00C64535">
              <w:tc>
                <w:tcPr>
                  <w:tcW w:w="693" w:type="dxa"/>
                  <w:vAlign w:val="center"/>
                </w:tcPr>
                <w:p w14:paraId="2D090CA4" w14:textId="152E8084" w:rsidR="00C64535" w:rsidRDefault="00C64535" w:rsidP="00C64535">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803" w:type="dxa"/>
                  <w:vAlign w:val="center"/>
                </w:tcPr>
                <w:p w14:paraId="4F36AFCB" w14:textId="24D5C061" w:rsidR="00C64535" w:rsidRDefault="00C64535" w:rsidP="00C64535">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r>
            <w:tr w:rsidR="00C64535" w14:paraId="671921B0" w14:textId="77777777" w:rsidTr="00C64535">
              <w:tc>
                <w:tcPr>
                  <w:tcW w:w="693" w:type="dxa"/>
                  <w:vAlign w:val="center"/>
                </w:tcPr>
                <w:p w14:paraId="06503A48" w14:textId="2ED67031" w:rsidR="00C64535" w:rsidRDefault="00C64535" w:rsidP="00C64535">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803" w:type="dxa"/>
                  <w:vAlign w:val="center"/>
                </w:tcPr>
                <w:p w14:paraId="4ED89D58" w14:textId="185AF5FB" w:rsidR="00C64535" w:rsidRDefault="00C64535" w:rsidP="00C64535">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20.0</w:t>
                  </w:r>
                </w:p>
              </w:tc>
            </w:tr>
            <w:tr w:rsidR="00C64535" w14:paraId="36463EAF" w14:textId="77777777" w:rsidTr="00C64535">
              <w:tc>
                <w:tcPr>
                  <w:tcW w:w="693" w:type="dxa"/>
                  <w:vAlign w:val="center"/>
                </w:tcPr>
                <w:p w14:paraId="4A2E532D" w14:textId="55F475CC" w:rsidR="00C64535" w:rsidRDefault="00C64535" w:rsidP="00C64535">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803" w:type="dxa"/>
                  <w:vAlign w:val="center"/>
                </w:tcPr>
                <w:p w14:paraId="6E39B0F3" w14:textId="1175B149" w:rsidR="00C64535" w:rsidRDefault="00C64535" w:rsidP="00C64535">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45.0</w:t>
                  </w:r>
                </w:p>
              </w:tc>
            </w:tr>
            <w:tr w:rsidR="00C64535" w14:paraId="6C05DCC6" w14:textId="77777777" w:rsidTr="00C64535">
              <w:tc>
                <w:tcPr>
                  <w:tcW w:w="693" w:type="dxa"/>
                  <w:vAlign w:val="center"/>
                </w:tcPr>
                <w:p w14:paraId="3FDF8256" w14:textId="2A0AA53F" w:rsidR="00C64535" w:rsidRDefault="00C64535" w:rsidP="00C64535">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w:t>
                  </w:r>
                </w:p>
              </w:tc>
              <w:tc>
                <w:tcPr>
                  <w:tcW w:w="803" w:type="dxa"/>
                  <w:vAlign w:val="center"/>
                </w:tcPr>
                <w:p w14:paraId="7C97F102" w14:textId="4BB9A119" w:rsidR="00C64535" w:rsidRDefault="00C64535" w:rsidP="00C64535">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80.0</w:t>
                  </w:r>
                </w:p>
              </w:tc>
            </w:tr>
            <w:tr w:rsidR="00C64535" w14:paraId="37539EB7" w14:textId="77777777" w:rsidTr="00C64535">
              <w:tc>
                <w:tcPr>
                  <w:tcW w:w="693" w:type="dxa"/>
                  <w:vAlign w:val="center"/>
                </w:tcPr>
                <w:p w14:paraId="37F38C4B" w14:textId="1AF23BEE" w:rsidR="00C64535" w:rsidRDefault="00C64535" w:rsidP="00C64535">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803" w:type="dxa"/>
                  <w:vAlign w:val="center"/>
                </w:tcPr>
                <w:p w14:paraId="1559F689" w14:textId="2D43547F" w:rsidR="00C64535" w:rsidRDefault="00C64535" w:rsidP="00C64535">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125.0</w:t>
                  </w:r>
                </w:p>
              </w:tc>
            </w:tr>
            <w:tr w:rsidR="00C64535" w14:paraId="6E3850A1" w14:textId="77777777" w:rsidTr="00C64535">
              <w:tc>
                <w:tcPr>
                  <w:tcW w:w="693" w:type="dxa"/>
                  <w:vAlign w:val="center"/>
                </w:tcPr>
                <w:p w14:paraId="1DFCAE1F" w14:textId="2F1577DE" w:rsidR="00C64535" w:rsidRDefault="00C64535" w:rsidP="00C64535">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w:t>
                  </w:r>
                </w:p>
              </w:tc>
              <w:tc>
                <w:tcPr>
                  <w:tcW w:w="803" w:type="dxa"/>
                  <w:vAlign w:val="center"/>
                </w:tcPr>
                <w:p w14:paraId="01B0945C" w14:textId="76C48B7F" w:rsidR="00C64535" w:rsidRDefault="00C64535" w:rsidP="00C64535">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180.0</w:t>
                  </w:r>
                </w:p>
              </w:tc>
            </w:tr>
          </w:tbl>
          <w:p w14:paraId="608D7B1E" w14:textId="77777777" w:rsidR="00C64535" w:rsidRDefault="00C64535" w:rsidP="00C64535">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000000" w:themeColor="text1"/>
                <w:sz w:val="24"/>
                <w:szCs w:val="24"/>
              </w:rPr>
            </w:pPr>
          </w:p>
        </w:tc>
      </w:tr>
    </w:tbl>
    <w:p w14:paraId="365C7D7E" w14:textId="79C8533D" w:rsidR="00CB350A" w:rsidRDefault="00CB350A" w:rsidP="00B20F8C">
      <w:pPr>
        <w:pStyle w:val="NoSpacing"/>
      </w:pPr>
    </w:p>
    <w:p w14:paraId="5408B619" w14:textId="7AB46A41" w:rsidR="00CB350A" w:rsidRDefault="0092398A" w:rsidP="0092398A">
      <w:pPr>
        <w:pStyle w:val="NoSpacing"/>
        <w:numPr>
          <w:ilvl w:val="0"/>
          <w:numId w:val="7"/>
        </w:numPr>
        <w:ind w:left="360"/>
      </w:pPr>
      <w:r>
        <w:t>For each 1.0 second clock reading (1.0 s to 5.0 s) draw, in a different color, a line (secant) connecting the point before and the point after. What is the physical significance of the slope of each of these lines?</w:t>
      </w:r>
    </w:p>
    <w:p w14:paraId="765D4369" w14:textId="294AF460" w:rsidR="0092398A" w:rsidRDefault="0092398A" w:rsidP="0092398A">
      <w:pPr>
        <w:pStyle w:val="NoSpacing"/>
      </w:pPr>
    </w:p>
    <w:p w14:paraId="3B8DC9B6" w14:textId="498025DB" w:rsidR="0025453F" w:rsidRDefault="0025453F" w:rsidP="0092398A">
      <w:pPr>
        <w:pStyle w:val="NoSpacing"/>
      </w:pPr>
    </w:p>
    <w:p w14:paraId="54391B1F" w14:textId="2DD268ED" w:rsidR="0025453F" w:rsidRDefault="0025453F" w:rsidP="0092398A">
      <w:pPr>
        <w:pStyle w:val="NoSpacing"/>
      </w:pPr>
    </w:p>
    <w:p w14:paraId="7C101ED1" w14:textId="117B2626" w:rsidR="0025453F" w:rsidRDefault="0025453F" w:rsidP="0092398A">
      <w:pPr>
        <w:pStyle w:val="NoSpacing"/>
      </w:pPr>
    </w:p>
    <w:p w14:paraId="3C733AC6" w14:textId="2BA295E6" w:rsidR="0025453F" w:rsidRDefault="0025453F" w:rsidP="0092398A">
      <w:pPr>
        <w:pStyle w:val="NoSpacing"/>
      </w:pPr>
      <w:bookmarkStart w:id="2" w:name="_GoBack"/>
      <w:bookmarkEnd w:id="2"/>
    </w:p>
    <w:p w14:paraId="175D5579" w14:textId="77777777" w:rsidR="0025453F" w:rsidRDefault="0025453F" w:rsidP="0092398A">
      <w:pPr>
        <w:pStyle w:val="NoSpacing"/>
      </w:pPr>
    </w:p>
    <w:p w14:paraId="62CD57F6" w14:textId="4D0A8432" w:rsidR="0092398A" w:rsidRPr="0092398A" w:rsidRDefault="0092398A" w:rsidP="0092398A">
      <w:pPr>
        <w:pStyle w:val="NoSpacing"/>
        <w:numPr>
          <w:ilvl w:val="0"/>
          <w:numId w:val="7"/>
        </w:numPr>
        <w:ind w:left="360"/>
      </w:pPr>
      <w:r>
        <w:lastRenderedPageBreak/>
        <w:t xml:space="preserve">Calculate the </w:t>
      </w:r>
      <w:r w:rsidRPr="0092398A">
        <w:t>slope of each of the lines you drew. Pick two points on the line. Record the coordinates of each point. Use these coordinates to calculate the slope. Show your work, including the equation for the slope.</w:t>
      </w:r>
    </w:p>
    <w:tbl>
      <w:tblPr>
        <w:tblStyle w:val="TableGrid"/>
        <w:tblW w:w="0" w:type="auto"/>
        <w:tblLook w:val="04A0" w:firstRow="1" w:lastRow="0" w:firstColumn="1" w:lastColumn="0" w:noHBand="0" w:noVBand="1"/>
      </w:tblPr>
      <w:tblGrid>
        <w:gridCol w:w="4675"/>
        <w:gridCol w:w="4675"/>
      </w:tblGrid>
      <w:tr w:rsidR="0092398A" w:rsidRPr="0092398A" w14:paraId="33A45BA9" w14:textId="77777777" w:rsidTr="00B22BA8">
        <w:trPr>
          <w:trHeight w:val="2520"/>
        </w:trPr>
        <w:tc>
          <w:tcPr>
            <w:tcW w:w="4675" w:type="dxa"/>
          </w:tcPr>
          <w:p w14:paraId="1FFE492D" w14:textId="77777777" w:rsidR="0092398A" w:rsidRDefault="0092398A" w:rsidP="0092398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130B8E">
              <w:rPr>
                <w:rFonts w:ascii="Times New Roman" w:hAnsi="Times New Roman" w:cs="Times New Roman"/>
                <w:position w:val="-30"/>
                <w:sz w:val="24"/>
                <w:szCs w:val="24"/>
              </w:rPr>
              <w:object w:dxaOrig="2580" w:dyaOrig="680" w14:anchorId="660454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6pt;height:34.2pt" o:ole="">
                  <v:imagedata r:id="rId8" o:title=""/>
                </v:shape>
                <o:OLEObject Type="Embed" ProgID="Equation.3" ShapeID="_x0000_i1025" DrawAspect="Content" ObjectID="_1592629885" r:id="rId9"/>
              </w:object>
            </w:r>
          </w:p>
          <w:p w14:paraId="6452F79E" w14:textId="63A3E879" w:rsidR="0092398A" w:rsidRPr="0092398A" w:rsidRDefault="0092398A" w:rsidP="0092398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sz w:val="24"/>
                <w:szCs w:val="24"/>
              </w:rPr>
              <w:t>t</w:t>
            </w:r>
            <w:r>
              <w:rPr>
                <w:rFonts w:ascii="Times New Roman" w:hAnsi="Times New Roman" w:cs="Times New Roman"/>
                <w:sz w:val="24"/>
                <w:szCs w:val="24"/>
              </w:rPr>
              <w:t xml:space="preserve"> = 3.0 s copy your work from Part I</w:t>
            </w:r>
          </w:p>
        </w:tc>
        <w:tc>
          <w:tcPr>
            <w:tcW w:w="4675" w:type="dxa"/>
          </w:tcPr>
          <w:p w14:paraId="5DF24DED" w14:textId="47C43A92" w:rsidR="0092398A" w:rsidRPr="0092398A" w:rsidRDefault="0092398A" w:rsidP="0092398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92398A">
              <w:rPr>
                <w:rFonts w:ascii="Times New Roman" w:hAnsi="Times New Roman" w:cs="Times New Roman"/>
                <w:i/>
                <w:sz w:val="24"/>
                <w:szCs w:val="24"/>
              </w:rPr>
              <w:t>t</w:t>
            </w:r>
            <w:r>
              <w:rPr>
                <w:rFonts w:ascii="Times New Roman" w:hAnsi="Times New Roman" w:cs="Times New Roman"/>
                <w:sz w:val="24"/>
                <w:szCs w:val="24"/>
              </w:rPr>
              <w:t xml:space="preserve"> = 3.0 s</w:t>
            </w:r>
          </w:p>
        </w:tc>
      </w:tr>
      <w:tr w:rsidR="0092398A" w:rsidRPr="0092398A" w14:paraId="0C6F2A3F" w14:textId="77777777" w:rsidTr="00B22BA8">
        <w:trPr>
          <w:trHeight w:val="2520"/>
        </w:trPr>
        <w:tc>
          <w:tcPr>
            <w:tcW w:w="4675" w:type="dxa"/>
          </w:tcPr>
          <w:p w14:paraId="60A46CEE" w14:textId="17B4F94E" w:rsidR="0092398A" w:rsidRPr="0092398A" w:rsidRDefault="0092398A" w:rsidP="0092398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i/>
                <w:sz w:val="24"/>
                <w:szCs w:val="24"/>
              </w:rPr>
              <w:t>t</w:t>
            </w:r>
            <w:r>
              <w:rPr>
                <w:rFonts w:ascii="Times New Roman" w:hAnsi="Times New Roman" w:cs="Times New Roman"/>
                <w:sz w:val="24"/>
                <w:szCs w:val="24"/>
              </w:rPr>
              <w:t xml:space="preserve"> = 0.0 s (since no line can be drawn estimate the value you believe to be most probable)</w:t>
            </w:r>
          </w:p>
        </w:tc>
        <w:tc>
          <w:tcPr>
            <w:tcW w:w="4675" w:type="dxa"/>
          </w:tcPr>
          <w:p w14:paraId="1EF3DCED" w14:textId="43B856A8" w:rsidR="0092398A" w:rsidRPr="0092398A" w:rsidRDefault="0092398A" w:rsidP="0092398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i/>
                <w:sz w:val="24"/>
                <w:szCs w:val="24"/>
              </w:rPr>
              <w:t xml:space="preserve">t </w:t>
            </w:r>
            <w:r>
              <w:rPr>
                <w:rFonts w:ascii="Times New Roman" w:hAnsi="Times New Roman" w:cs="Times New Roman"/>
                <w:sz w:val="24"/>
                <w:szCs w:val="24"/>
              </w:rPr>
              <w:t>= 4.0 s</w:t>
            </w:r>
          </w:p>
        </w:tc>
      </w:tr>
      <w:tr w:rsidR="0092398A" w:rsidRPr="0092398A" w14:paraId="42CF34E1" w14:textId="77777777" w:rsidTr="00B22BA8">
        <w:trPr>
          <w:trHeight w:val="2520"/>
        </w:trPr>
        <w:tc>
          <w:tcPr>
            <w:tcW w:w="4675" w:type="dxa"/>
          </w:tcPr>
          <w:p w14:paraId="6D4A9A48" w14:textId="2F38DDD5" w:rsidR="0092398A" w:rsidRPr="0092398A" w:rsidRDefault="0092398A" w:rsidP="0092398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i/>
                <w:sz w:val="24"/>
                <w:szCs w:val="24"/>
              </w:rPr>
              <w:t xml:space="preserve">t </w:t>
            </w:r>
            <w:r w:rsidRPr="0092398A">
              <w:rPr>
                <w:rFonts w:ascii="Times New Roman" w:hAnsi="Times New Roman" w:cs="Times New Roman"/>
                <w:sz w:val="24"/>
                <w:szCs w:val="24"/>
              </w:rPr>
              <w:t>= 1.0 s</w:t>
            </w:r>
          </w:p>
        </w:tc>
        <w:tc>
          <w:tcPr>
            <w:tcW w:w="4675" w:type="dxa"/>
          </w:tcPr>
          <w:p w14:paraId="620DB46A" w14:textId="75C2AA4D" w:rsidR="0092398A" w:rsidRPr="0092398A" w:rsidRDefault="0092398A" w:rsidP="0092398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i/>
                <w:sz w:val="24"/>
                <w:szCs w:val="24"/>
              </w:rPr>
              <w:t xml:space="preserve">t </w:t>
            </w:r>
            <w:r>
              <w:rPr>
                <w:rFonts w:ascii="Times New Roman" w:hAnsi="Times New Roman" w:cs="Times New Roman"/>
                <w:sz w:val="24"/>
                <w:szCs w:val="24"/>
              </w:rPr>
              <w:t>= 5.0 s</w:t>
            </w:r>
          </w:p>
        </w:tc>
      </w:tr>
      <w:tr w:rsidR="0092398A" w:rsidRPr="0092398A" w14:paraId="5E52C144" w14:textId="77777777" w:rsidTr="00B22BA8">
        <w:trPr>
          <w:trHeight w:val="2520"/>
        </w:trPr>
        <w:tc>
          <w:tcPr>
            <w:tcW w:w="4675" w:type="dxa"/>
          </w:tcPr>
          <w:p w14:paraId="3699B1A2" w14:textId="4CD5E167" w:rsidR="0092398A" w:rsidRPr="0092398A" w:rsidRDefault="0092398A" w:rsidP="0092398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i/>
                <w:sz w:val="24"/>
                <w:szCs w:val="24"/>
              </w:rPr>
              <w:t xml:space="preserve">t </w:t>
            </w:r>
            <w:r>
              <w:rPr>
                <w:rFonts w:ascii="Times New Roman" w:hAnsi="Times New Roman" w:cs="Times New Roman"/>
                <w:sz w:val="24"/>
                <w:szCs w:val="24"/>
              </w:rPr>
              <w:t>= 2.0 s</w:t>
            </w:r>
          </w:p>
        </w:tc>
        <w:tc>
          <w:tcPr>
            <w:tcW w:w="4675" w:type="dxa"/>
          </w:tcPr>
          <w:p w14:paraId="41406440" w14:textId="3B57D2EB" w:rsidR="0092398A" w:rsidRPr="0092398A" w:rsidRDefault="0092398A" w:rsidP="0092398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i/>
                <w:sz w:val="24"/>
                <w:szCs w:val="24"/>
              </w:rPr>
              <w:t xml:space="preserve">t </w:t>
            </w:r>
            <w:r>
              <w:rPr>
                <w:rFonts w:ascii="Times New Roman" w:hAnsi="Times New Roman" w:cs="Times New Roman"/>
                <w:sz w:val="24"/>
                <w:szCs w:val="24"/>
              </w:rPr>
              <w:t>= 6.0 s (sin</w:t>
            </w:r>
            <w:r w:rsidR="00B22BA8">
              <w:rPr>
                <w:rFonts w:ascii="Times New Roman" w:hAnsi="Times New Roman" w:cs="Times New Roman"/>
                <w:sz w:val="24"/>
                <w:szCs w:val="24"/>
              </w:rPr>
              <w:t>ce no line can be drawn, estimate the value you believe to be most probable)</w:t>
            </w:r>
          </w:p>
        </w:tc>
      </w:tr>
    </w:tbl>
    <w:p w14:paraId="45437998" w14:textId="5EFF07DF" w:rsidR="0025453F" w:rsidRDefault="0025453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sz w:val="24"/>
          <w:szCs w:val="24"/>
        </w:rPr>
      </w:pPr>
    </w:p>
    <w:sectPr w:rsidR="0025453F" w:rsidSect="006247C6">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6B496" w14:textId="77777777" w:rsidR="0075101E" w:rsidRDefault="0075101E" w:rsidP="006A3E35">
      <w:pPr>
        <w:spacing w:line="240" w:lineRule="auto"/>
      </w:pPr>
      <w:r>
        <w:separator/>
      </w:r>
    </w:p>
  </w:endnote>
  <w:endnote w:type="continuationSeparator" w:id="0">
    <w:p w14:paraId="25CFD149" w14:textId="77777777" w:rsidR="0075101E" w:rsidRDefault="0075101E" w:rsidP="006A3E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auto"/>
    <w:pitch w:val="variable"/>
    <w:sig w:usb0="00000003" w:usb1="00000000" w:usb2="00000000" w:usb3="00000000" w:csb0="00000001" w:csb1="00000000"/>
  </w:font>
  <w:font w:name="Helvetica Neue">
    <w:altName w:val="Corbel"/>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05C3A" w14:textId="6B413B18" w:rsidR="00F875A0" w:rsidRPr="00F875A0" w:rsidRDefault="00F875A0" w:rsidP="00F875A0">
    <w:pPr>
      <w:rPr>
        <w:rFonts w:ascii="Times New Roman" w:hAnsi="Times New Roman" w:cs="Times New Roman"/>
        <w:sz w:val="24"/>
        <w:szCs w:val="24"/>
      </w:rPr>
    </w:pPr>
    <w:r w:rsidRPr="00F875A0">
      <w:rPr>
        <w:rFonts w:ascii="Times New Roman" w:hAnsi="Times New Roman" w:cs="Times New Roman"/>
        <w:sz w:val="24"/>
        <w:szCs w:val="24"/>
      </w:rPr>
      <w:t>0</w:t>
    </w:r>
    <w:r>
      <w:rPr>
        <w:rFonts w:ascii="Times New Roman" w:hAnsi="Times New Roman" w:cs="Times New Roman"/>
        <w:sz w:val="24"/>
        <w:szCs w:val="24"/>
      </w:rPr>
      <w:t>1</w:t>
    </w:r>
    <w:r w:rsidR="00076918">
      <w:rPr>
        <w:rFonts w:ascii="Times New Roman" w:hAnsi="Times New Roman" w:cs="Times New Roman"/>
        <w:sz w:val="24"/>
        <w:szCs w:val="24"/>
      </w:rPr>
      <w:t>b</w:t>
    </w:r>
    <w:r w:rsidRPr="00F875A0">
      <w:rPr>
        <w:rFonts w:ascii="Times New Roman" w:hAnsi="Times New Roman" w:cs="Times New Roman"/>
        <w:sz w:val="24"/>
        <w:szCs w:val="24"/>
      </w:rPr>
      <w:t>-U</w:t>
    </w:r>
    <w:r>
      <w:rPr>
        <w:rFonts w:ascii="Times New Roman" w:hAnsi="Times New Roman" w:cs="Times New Roman"/>
        <w:sz w:val="24"/>
        <w:szCs w:val="24"/>
      </w:rPr>
      <w:t>3</w:t>
    </w:r>
    <w:r w:rsidRPr="00F875A0">
      <w:rPr>
        <w:rFonts w:ascii="Times New Roman" w:hAnsi="Times New Roman" w:cs="Times New Roman"/>
        <w:sz w:val="24"/>
        <w:szCs w:val="24"/>
      </w:rPr>
      <w:t>_Act1</w:t>
    </w:r>
    <w:r w:rsidR="00076918">
      <w:rPr>
        <w:rFonts w:ascii="Times New Roman" w:hAnsi="Times New Roman" w:cs="Times New Roman"/>
        <w:sz w:val="24"/>
        <w:szCs w:val="24"/>
      </w:rPr>
      <w:t>b</w:t>
    </w:r>
    <w:r w:rsidRPr="00F875A0">
      <w:rPr>
        <w:rFonts w:ascii="Times New Roman" w:hAnsi="Times New Roman" w:cs="Times New Roman"/>
        <w:sz w:val="24"/>
        <w:szCs w:val="24"/>
      </w:rPr>
      <w:t>-</w:t>
    </w:r>
    <w:r>
      <w:rPr>
        <w:rFonts w:ascii="Times New Roman" w:hAnsi="Times New Roman" w:cs="Times New Roman"/>
        <w:sz w:val="24"/>
        <w:szCs w:val="24"/>
      </w:rPr>
      <w:t>Graphing Acc.</w:t>
    </w:r>
    <w:r>
      <w:rPr>
        <w:rFonts w:ascii="Times New Roman" w:hAnsi="Times New Roman" w:cs="Times New Roman"/>
        <w:sz w:val="24"/>
        <w:szCs w:val="24"/>
      </w:rPr>
      <w:tab/>
    </w:r>
    <w:r w:rsidRPr="00F875A0">
      <w:rPr>
        <w:rFonts w:ascii="Times New Roman" w:hAnsi="Times New Roman" w:cs="Times New Roman"/>
        <w:sz w:val="24"/>
        <w:szCs w:val="24"/>
      </w:rPr>
      <w:t xml:space="preserve">© 2017 AAPT, AMTA, Bootstrap, </w:t>
    </w:r>
    <w:proofErr w:type="spellStart"/>
    <w:r w:rsidRPr="00F875A0">
      <w:rPr>
        <w:rFonts w:ascii="Times New Roman" w:hAnsi="Times New Roman" w:cs="Times New Roman"/>
        <w:sz w:val="24"/>
        <w:szCs w:val="24"/>
      </w:rPr>
      <w:t>STEMteachersNYC</w:t>
    </w:r>
    <w:proofErr w:type="spellEnd"/>
  </w:p>
  <w:sdt>
    <w:sdtPr>
      <w:rPr>
        <w:rStyle w:val="PageNumber"/>
        <w:rFonts w:ascii="Times New Roman" w:hAnsi="Times New Roman" w:cs="Times New Roman"/>
      </w:rPr>
      <w:id w:val="-323664657"/>
      <w:docPartObj>
        <w:docPartGallery w:val="Page Numbers (Bottom of Page)"/>
        <w:docPartUnique/>
      </w:docPartObj>
    </w:sdtPr>
    <w:sdtEndPr>
      <w:rPr>
        <w:rStyle w:val="PageNumber"/>
      </w:rPr>
    </w:sdtEndPr>
    <w:sdtContent>
      <w:p w14:paraId="411F0AEA" w14:textId="77777777" w:rsidR="00F875A0" w:rsidRPr="00F875A0" w:rsidRDefault="00F875A0" w:rsidP="00F875A0">
        <w:pPr>
          <w:pStyle w:val="Footer"/>
          <w:framePr w:wrap="none" w:vAnchor="text" w:hAnchor="margin" w:xAlign="center" w:y="-1"/>
          <w:rPr>
            <w:rStyle w:val="PageNumber"/>
            <w:rFonts w:ascii="Times New Roman" w:hAnsi="Times New Roman" w:cs="Times New Roman"/>
          </w:rPr>
        </w:pPr>
        <w:r w:rsidRPr="00F875A0">
          <w:rPr>
            <w:rStyle w:val="PageNumber"/>
            <w:rFonts w:ascii="Times New Roman" w:hAnsi="Times New Roman" w:cs="Times New Roman"/>
          </w:rPr>
          <w:fldChar w:fldCharType="begin"/>
        </w:r>
        <w:r w:rsidRPr="00F875A0">
          <w:rPr>
            <w:rStyle w:val="PageNumber"/>
            <w:rFonts w:ascii="Times New Roman" w:hAnsi="Times New Roman" w:cs="Times New Roman"/>
          </w:rPr>
          <w:instrText xml:space="preserve"> PAGE </w:instrText>
        </w:r>
        <w:r w:rsidRPr="00F875A0">
          <w:rPr>
            <w:rStyle w:val="PageNumber"/>
            <w:rFonts w:ascii="Times New Roman" w:hAnsi="Times New Roman" w:cs="Times New Roman"/>
          </w:rPr>
          <w:fldChar w:fldCharType="separate"/>
        </w:r>
        <w:r>
          <w:rPr>
            <w:rStyle w:val="PageNumber"/>
          </w:rPr>
          <w:t>1</w:t>
        </w:r>
        <w:r w:rsidRPr="00F875A0">
          <w:rPr>
            <w:rStyle w:val="PageNumber"/>
            <w:rFonts w:ascii="Times New Roman" w:hAnsi="Times New Roman" w:cs="Times New Roman"/>
          </w:rPr>
          <w:fldChar w:fldCharType="end"/>
        </w:r>
      </w:p>
    </w:sdtContent>
  </w:sdt>
  <w:p w14:paraId="5EF16332" w14:textId="22281285" w:rsidR="006A3E35" w:rsidRPr="00F875A0" w:rsidRDefault="006A3E35" w:rsidP="00F875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9A09D" w14:textId="5351B6B5" w:rsidR="006247C6" w:rsidRPr="00F875A0" w:rsidRDefault="006247C6" w:rsidP="006247C6">
    <w:pPr>
      <w:rPr>
        <w:rFonts w:ascii="Times New Roman" w:hAnsi="Times New Roman" w:cs="Times New Roman"/>
        <w:sz w:val="24"/>
        <w:szCs w:val="24"/>
      </w:rPr>
    </w:pPr>
    <w:r w:rsidRPr="00F875A0">
      <w:rPr>
        <w:rFonts w:ascii="Times New Roman" w:hAnsi="Times New Roman" w:cs="Times New Roman"/>
        <w:sz w:val="24"/>
        <w:szCs w:val="24"/>
      </w:rPr>
      <w:t>0</w:t>
    </w:r>
    <w:r>
      <w:rPr>
        <w:rFonts w:ascii="Times New Roman" w:hAnsi="Times New Roman" w:cs="Times New Roman"/>
        <w:sz w:val="24"/>
        <w:szCs w:val="24"/>
      </w:rPr>
      <w:t>1</w:t>
    </w:r>
    <w:r w:rsidR="00076918">
      <w:rPr>
        <w:rFonts w:ascii="Times New Roman" w:hAnsi="Times New Roman" w:cs="Times New Roman"/>
        <w:sz w:val="24"/>
        <w:szCs w:val="24"/>
      </w:rPr>
      <w:t>b</w:t>
    </w:r>
    <w:r w:rsidRPr="00F875A0">
      <w:rPr>
        <w:rFonts w:ascii="Times New Roman" w:hAnsi="Times New Roman" w:cs="Times New Roman"/>
        <w:sz w:val="24"/>
        <w:szCs w:val="24"/>
      </w:rPr>
      <w:t>-U</w:t>
    </w:r>
    <w:r>
      <w:rPr>
        <w:rFonts w:ascii="Times New Roman" w:hAnsi="Times New Roman" w:cs="Times New Roman"/>
        <w:sz w:val="24"/>
        <w:szCs w:val="24"/>
      </w:rPr>
      <w:t>3</w:t>
    </w:r>
    <w:r w:rsidRPr="00F875A0">
      <w:rPr>
        <w:rFonts w:ascii="Times New Roman" w:hAnsi="Times New Roman" w:cs="Times New Roman"/>
        <w:sz w:val="24"/>
        <w:szCs w:val="24"/>
      </w:rPr>
      <w:t>_Act1</w:t>
    </w:r>
    <w:r w:rsidR="00076918">
      <w:rPr>
        <w:rFonts w:ascii="Times New Roman" w:hAnsi="Times New Roman" w:cs="Times New Roman"/>
        <w:sz w:val="24"/>
        <w:szCs w:val="24"/>
      </w:rPr>
      <w:t>b</w:t>
    </w:r>
    <w:r w:rsidRPr="00F875A0">
      <w:rPr>
        <w:rFonts w:ascii="Times New Roman" w:hAnsi="Times New Roman" w:cs="Times New Roman"/>
        <w:sz w:val="24"/>
        <w:szCs w:val="24"/>
      </w:rPr>
      <w:t>-</w:t>
    </w:r>
    <w:r>
      <w:rPr>
        <w:rFonts w:ascii="Times New Roman" w:hAnsi="Times New Roman" w:cs="Times New Roman"/>
        <w:sz w:val="24"/>
        <w:szCs w:val="24"/>
      </w:rPr>
      <w:t>Graphing Acc.</w:t>
    </w:r>
    <w:r>
      <w:rPr>
        <w:rFonts w:ascii="Times New Roman" w:hAnsi="Times New Roman" w:cs="Times New Roman"/>
        <w:sz w:val="24"/>
        <w:szCs w:val="24"/>
      </w:rPr>
      <w:tab/>
    </w:r>
    <w:r w:rsidRPr="00F875A0">
      <w:rPr>
        <w:rFonts w:ascii="Times New Roman" w:hAnsi="Times New Roman" w:cs="Times New Roman"/>
        <w:sz w:val="24"/>
        <w:szCs w:val="24"/>
      </w:rPr>
      <w:t xml:space="preserve">© 2017 AAPT, AMTA, Bootstrap, </w:t>
    </w:r>
    <w:proofErr w:type="spellStart"/>
    <w:r w:rsidRPr="00F875A0">
      <w:rPr>
        <w:rFonts w:ascii="Times New Roman" w:hAnsi="Times New Roman" w:cs="Times New Roman"/>
        <w:sz w:val="24"/>
        <w:szCs w:val="24"/>
      </w:rPr>
      <w:t>STEMteachersNYC</w:t>
    </w:r>
    <w:proofErr w:type="spellEnd"/>
  </w:p>
  <w:sdt>
    <w:sdtPr>
      <w:rPr>
        <w:rStyle w:val="PageNumber"/>
        <w:rFonts w:ascii="Times New Roman" w:hAnsi="Times New Roman" w:cs="Times New Roman"/>
      </w:rPr>
      <w:id w:val="448599193"/>
      <w:docPartObj>
        <w:docPartGallery w:val="Page Numbers (Bottom of Page)"/>
        <w:docPartUnique/>
      </w:docPartObj>
    </w:sdtPr>
    <w:sdtEndPr>
      <w:rPr>
        <w:rStyle w:val="PageNumber"/>
      </w:rPr>
    </w:sdtEndPr>
    <w:sdtContent>
      <w:p w14:paraId="3DB39003" w14:textId="77777777" w:rsidR="006247C6" w:rsidRPr="00F875A0" w:rsidRDefault="006247C6" w:rsidP="006247C6">
        <w:pPr>
          <w:pStyle w:val="Footer"/>
          <w:framePr w:wrap="none" w:vAnchor="text" w:hAnchor="margin" w:xAlign="center" w:y="-1"/>
          <w:rPr>
            <w:rStyle w:val="PageNumber"/>
            <w:rFonts w:ascii="Times New Roman" w:hAnsi="Times New Roman" w:cs="Times New Roman"/>
          </w:rPr>
        </w:pPr>
        <w:r w:rsidRPr="00F875A0">
          <w:rPr>
            <w:rStyle w:val="PageNumber"/>
            <w:rFonts w:ascii="Times New Roman" w:hAnsi="Times New Roman" w:cs="Times New Roman"/>
          </w:rPr>
          <w:fldChar w:fldCharType="begin"/>
        </w:r>
        <w:r w:rsidRPr="00F875A0">
          <w:rPr>
            <w:rStyle w:val="PageNumber"/>
            <w:rFonts w:ascii="Times New Roman" w:hAnsi="Times New Roman" w:cs="Times New Roman"/>
          </w:rPr>
          <w:instrText xml:space="preserve"> PAGE </w:instrText>
        </w:r>
        <w:r w:rsidRPr="00F875A0">
          <w:rPr>
            <w:rStyle w:val="PageNumber"/>
            <w:rFonts w:ascii="Times New Roman" w:hAnsi="Times New Roman" w:cs="Times New Roman"/>
          </w:rPr>
          <w:fldChar w:fldCharType="separate"/>
        </w:r>
        <w:r>
          <w:rPr>
            <w:rStyle w:val="PageNumber"/>
            <w:rFonts w:ascii="Times New Roman" w:hAnsi="Times New Roman" w:cs="Times New Roman"/>
          </w:rPr>
          <w:t>2</w:t>
        </w:r>
        <w:r w:rsidRPr="00F875A0">
          <w:rPr>
            <w:rStyle w:val="PageNumber"/>
            <w:rFonts w:ascii="Times New Roman" w:hAnsi="Times New Roman" w:cs="Times New Roman"/>
          </w:rPr>
          <w:fldChar w:fldCharType="end"/>
        </w:r>
      </w:p>
    </w:sdtContent>
  </w:sdt>
  <w:p w14:paraId="09AEB7DC" w14:textId="77777777" w:rsidR="00A54EC2" w:rsidRPr="006247C6" w:rsidRDefault="00A54EC2" w:rsidP="00624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EFCA0" w14:textId="77777777" w:rsidR="0075101E" w:rsidRDefault="0075101E" w:rsidP="006A3E35">
      <w:pPr>
        <w:spacing w:line="240" w:lineRule="auto"/>
      </w:pPr>
      <w:r>
        <w:separator/>
      </w:r>
    </w:p>
  </w:footnote>
  <w:footnote w:type="continuationSeparator" w:id="0">
    <w:p w14:paraId="62FC5646" w14:textId="77777777" w:rsidR="0075101E" w:rsidRDefault="0075101E" w:rsidP="006A3E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3A1C8" w14:textId="77777777" w:rsidR="00A54EC2" w:rsidRPr="004419D1" w:rsidRDefault="00A54EC2" w:rsidP="00A54EC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4419D1">
      <w:rPr>
        <w:rFonts w:ascii="Times New Roman" w:eastAsia="Times New Roman" w:hAnsi="Times New Roman" w:cs="Times New Roman"/>
        <w:sz w:val="20"/>
        <w:szCs w:val="20"/>
        <w:lang w:val="en-US"/>
      </w:rPr>
      <w:t>Name__________________________</w:t>
    </w:r>
  </w:p>
  <w:p w14:paraId="3E5244DB" w14:textId="77777777" w:rsidR="00A54EC2" w:rsidRPr="004419D1" w:rsidRDefault="00A54EC2" w:rsidP="00A54EC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75285F2B" w14:textId="77777777" w:rsidR="00A54EC2" w:rsidRPr="00A54EC2" w:rsidRDefault="00A54EC2" w:rsidP="00A54EC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0"/>
        <w:szCs w:val="20"/>
        <w:lang w:val="en-US"/>
      </w:rPr>
    </w:pPr>
    <w:r w:rsidRPr="004419D1">
      <w:rPr>
        <w:rFonts w:ascii="Times New Roman" w:eastAsia="Times New Roman" w:hAnsi="Times New Roman" w:cs="Times New Roman"/>
        <w:sz w:val="20"/>
        <w:szCs w:val="20"/>
        <w:lang w:val="en-US"/>
      </w:rPr>
      <w:t>Date__________ Period 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B786E"/>
    <w:multiLevelType w:val="hybridMultilevel"/>
    <w:tmpl w:val="B32C2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E7DAF"/>
    <w:multiLevelType w:val="hybridMultilevel"/>
    <w:tmpl w:val="599C2A42"/>
    <w:lvl w:ilvl="0" w:tplc="1688E13C">
      <w:start w:val="2"/>
      <w:numFmt w:val="decimal"/>
      <w:lvlText w:val="%1."/>
      <w:lvlJc w:val="right"/>
      <w:pPr>
        <w:tabs>
          <w:tab w:val="num" w:pos="0"/>
        </w:tabs>
        <w:ind w:left="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E632F"/>
    <w:multiLevelType w:val="hybridMultilevel"/>
    <w:tmpl w:val="B2B0A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9E4C0A"/>
    <w:multiLevelType w:val="hybridMultilevel"/>
    <w:tmpl w:val="CF2091C0"/>
    <w:lvl w:ilvl="0" w:tplc="85A49F9A">
      <w:start w:val="1"/>
      <w:numFmt w:val="decimal"/>
      <w:lvlText w:val="%1."/>
      <w:lvlJc w:val="right"/>
      <w:pPr>
        <w:tabs>
          <w:tab w:val="num" w:pos="0"/>
        </w:tabs>
        <w:ind w:left="0"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F2E64EB"/>
    <w:multiLevelType w:val="hybridMultilevel"/>
    <w:tmpl w:val="44561612"/>
    <w:lvl w:ilvl="0" w:tplc="4A24D5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5062E"/>
    <w:multiLevelType w:val="hybridMultilevel"/>
    <w:tmpl w:val="E0E06FEE"/>
    <w:lvl w:ilvl="0" w:tplc="85A49F9A">
      <w:start w:val="1"/>
      <w:numFmt w:val="decimal"/>
      <w:lvlText w:val="%1."/>
      <w:lvlJc w:val="right"/>
      <w:pPr>
        <w:tabs>
          <w:tab w:val="num" w:pos="0"/>
        </w:tabs>
        <w:ind w:left="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FA40ED"/>
    <w:multiLevelType w:val="hybridMultilevel"/>
    <w:tmpl w:val="11A07694"/>
    <w:lvl w:ilvl="0" w:tplc="1688E13C">
      <w:start w:val="2"/>
      <w:numFmt w:val="decimal"/>
      <w:lvlText w:val="%1."/>
      <w:lvlJc w:val="right"/>
      <w:pPr>
        <w:tabs>
          <w:tab w:val="num" w:pos="0"/>
        </w:tabs>
        <w:ind w:left="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64974"/>
    <w:multiLevelType w:val="hybridMultilevel"/>
    <w:tmpl w:val="368C1636"/>
    <w:lvl w:ilvl="0" w:tplc="1688E13C">
      <w:start w:val="2"/>
      <w:numFmt w:val="decimal"/>
      <w:lvlText w:val="%1."/>
      <w:lvlJc w:val="right"/>
      <w:pPr>
        <w:tabs>
          <w:tab w:val="num" w:pos="0"/>
        </w:tabs>
        <w:ind w:left="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6"/>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EC2"/>
    <w:rsid w:val="0006326A"/>
    <w:rsid w:val="00076918"/>
    <w:rsid w:val="000D2137"/>
    <w:rsid w:val="000E1006"/>
    <w:rsid w:val="001E3730"/>
    <w:rsid w:val="0025453F"/>
    <w:rsid w:val="00345F89"/>
    <w:rsid w:val="003609C2"/>
    <w:rsid w:val="00444F06"/>
    <w:rsid w:val="00526F12"/>
    <w:rsid w:val="00564E8B"/>
    <w:rsid w:val="005D01FF"/>
    <w:rsid w:val="00613188"/>
    <w:rsid w:val="006247C6"/>
    <w:rsid w:val="00693625"/>
    <w:rsid w:val="006A3E35"/>
    <w:rsid w:val="006B4AF4"/>
    <w:rsid w:val="006C7427"/>
    <w:rsid w:val="006E5328"/>
    <w:rsid w:val="0075101E"/>
    <w:rsid w:val="007D3BE7"/>
    <w:rsid w:val="0092398A"/>
    <w:rsid w:val="00A310A3"/>
    <w:rsid w:val="00A54EC2"/>
    <w:rsid w:val="00B20F8C"/>
    <w:rsid w:val="00B22BA8"/>
    <w:rsid w:val="00B36855"/>
    <w:rsid w:val="00BC3681"/>
    <w:rsid w:val="00C64535"/>
    <w:rsid w:val="00CB350A"/>
    <w:rsid w:val="00DF6730"/>
    <w:rsid w:val="00DF6BE2"/>
    <w:rsid w:val="00E7702D"/>
    <w:rsid w:val="00F87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32A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A3E35"/>
    <w:pPr>
      <w:pBdr>
        <w:top w:val="nil"/>
        <w:left w:val="nil"/>
        <w:bottom w:val="nil"/>
        <w:right w:val="nil"/>
        <w:between w:val="nil"/>
      </w:pBdr>
      <w:spacing w:line="276" w:lineRule="auto"/>
    </w:pPr>
    <w:rPr>
      <w:rFonts w:ascii="Arial" w:eastAsia="Arial" w:hAnsi="Arial" w:cs="Arial"/>
      <w:color w:val="000000"/>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E35"/>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pPr>
    <w:rPr>
      <w:rFonts w:asciiTheme="minorHAnsi" w:eastAsiaTheme="minorHAnsi" w:hAnsiTheme="minorHAnsi" w:cstheme="minorBidi"/>
      <w:color w:val="auto"/>
      <w:sz w:val="24"/>
      <w:szCs w:val="24"/>
      <w:lang w:val="en-US"/>
    </w:rPr>
  </w:style>
  <w:style w:type="character" w:customStyle="1" w:styleId="HeaderChar">
    <w:name w:val="Header Char"/>
    <w:basedOn w:val="DefaultParagraphFont"/>
    <w:link w:val="Header"/>
    <w:uiPriority w:val="99"/>
    <w:rsid w:val="006A3E35"/>
  </w:style>
  <w:style w:type="paragraph" w:styleId="Footer">
    <w:name w:val="footer"/>
    <w:basedOn w:val="Normal"/>
    <w:link w:val="FooterChar"/>
    <w:uiPriority w:val="99"/>
    <w:unhideWhenUsed/>
    <w:rsid w:val="006A3E35"/>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pPr>
    <w:rPr>
      <w:rFonts w:asciiTheme="minorHAnsi" w:eastAsiaTheme="minorHAnsi" w:hAnsiTheme="minorHAnsi" w:cstheme="minorBidi"/>
      <w:color w:val="auto"/>
      <w:sz w:val="24"/>
      <w:szCs w:val="24"/>
      <w:lang w:val="en-US"/>
    </w:rPr>
  </w:style>
  <w:style w:type="character" w:customStyle="1" w:styleId="FooterChar">
    <w:name w:val="Footer Char"/>
    <w:basedOn w:val="DefaultParagraphFont"/>
    <w:link w:val="Footer"/>
    <w:uiPriority w:val="99"/>
    <w:rsid w:val="006A3E35"/>
  </w:style>
  <w:style w:type="paragraph" w:styleId="Title">
    <w:name w:val="Title"/>
    <w:basedOn w:val="Normal"/>
    <w:link w:val="TitleChar"/>
    <w:qFormat/>
    <w:rsid w:val="00A54EC2"/>
    <w:pPr>
      <w:pBdr>
        <w:top w:val="none" w:sz="0" w:space="0" w:color="auto"/>
        <w:left w:val="none" w:sz="0" w:space="0" w:color="auto"/>
        <w:bottom w:val="none" w:sz="0" w:space="0" w:color="auto"/>
        <w:right w:val="none" w:sz="0" w:space="0" w:color="auto"/>
        <w:between w:val="none" w:sz="0" w:space="0" w:color="auto"/>
      </w:pBdr>
      <w:spacing w:line="240" w:lineRule="auto"/>
      <w:jc w:val="center"/>
    </w:pPr>
    <w:rPr>
      <w:rFonts w:eastAsia="Times" w:cs="Times New Roman"/>
      <w:b/>
      <w:color w:val="auto"/>
      <w:sz w:val="32"/>
      <w:szCs w:val="20"/>
      <w:lang w:val="en-US"/>
    </w:rPr>
  </w:style>
  <w:style w:type="character" w:customStyle="1" w:styleId="TitleChar">
    <w:name w:val="Title Char"/>
    <w:basedOn w:val="DefaultParagraphFont"/>
    <w:link w:val="Title"/>
    <w:rsid w:val="00A54EC2"/>
    <w:rPr>
      <w:rFonts w:ascii="Arial" w:eastAsia="Times" w:hAnsi="Arial" w:cs="Times New Roman"/>
      <w:b/>
      <w:sz w:val="32"/>
      <w:szCs w:val="20"/>
    </w:rPr>
  </w:style>
  <w:style w:type="character" w:styleId="PageNumber">
    <w:name w:val="page number"/>
    <w:basedOn w:val="DefaultParagraphFont"/>
    <w:uiPriority w:val="99"/>
    <w:semiHidden/>
    <w:unhideWhenUsed/>
    <w:rsid w:val="00F875A0"/>
  </w:style>
  <w:style w:type="paragraph" w:styleId="ListParagraph">
    <w:name w:val="List Paragraph"/>
    <w:basedOn w:val="Normal"/>
    <w:uiPriority w:val="34"/>
    <w:qFormat/>
    <w:rsid w:val="00F875A0"/>
    <w:pPr>
      <w:ind w:left="720"/>
      <w:contextualSpacing/>
    </w:pPr>
  </w:style>
  <w:style w:type="paragraph" w:styleId="NoSpacing">
    <w:name w:val="No Spacing"/>
    <w:basedOn w:val="Normal"/>
    <w:uiPriority w:val="1"/>
    <w:qFormat/>
    <w:rsid w:val="00B20F8C"/>
    <w:pPr>
      <w:ind w:right="-270"/>
    </w:pPr>
    <w:rPr>
      <w:rFonts w:ascii="Times New Roman" w:hAnsi="Times New Roman" w:cs="Times New Roman"/>
      <w:sz w:val="24"/>
      <w:szCs w:val="24"/>
    </w:rPr>
  </w:style>
  <w:style w:type="table" w:styleId="TableGrid">
    <w:name w:val="Table Grid"/>
    <w:basedOn w:val="TableNormal"/>
    <w:uiPriority w:val="39"/>
    <w:rsid w:val="00B20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35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Position (cm)</c:v>
                </c:pt>
              </c:strCache>
            </c:strRef>
          </c:tx>
          <c:spPr>
            <a:ln w="9525" cap="rnd">
              <a:solidFill>
                <a:schemeClr val="tx1"/>
              </a:solidFill>
              <a:round/>
            </a:ln>
            <a:effectLst/>
          </c:spPr>
          <c:marker>
            <c:symbol val="circle"/>
            <c:size val="5"/>
            <c:spPr>
              <a:solidFill>
                <a:schemeClr val="tx1"/>
              </a:solidFill>
              <a:ln w="9525">
                <a:solidFill>
                  <a:schemeClr val="tx1"/>
                </a:solidFill>
              </a:ln>
              <a:effectLst/>
            </c:spPr>
          </c:marker>
          <c:xVal>
            <c:numRef>
              <c:f>Sheet1!$A$2:$A$8</c:f>
              <c:numCache>
                <c:formatCode>General</c:formatCode>
                <c:ptCount val="7"/>
                <c:pt idx="0">
                  <c:v>0</c:v>
                </c:pt>
                <c:pt idx="1">
                  <c:v>1</c:v>
                </c:pt>
                <c:pt idx="2">
                  <c:v>2</c:v>
                </c:pt>
                <c:pt idx="3">
                  <c:v>3</c:v>
                </c:pt>
                <c:pt idx="4">
                  <c:v>4</c:v>
                </c:pt>
                <c:pt idx="5">
                  <c:v>5</c:v>
                </c:pt>
                <c:pt idx="6">
                  <c:v>6</c:v>
                </c:pt>
              </c:numCache>
            </c:numRef>
          </c:xVal>
          <c:yVal>
            <c:numRef>
              <c:f>Sheet1!$B$2:$B$8</c:f>
              <c:numCache>
                <c:formatCode>General</c:formatCode>
                <c:ptCount val="7"/>
                <c:pt idx="0">
                  <c:v>0</c:v>
                </c:pt>
                <c:pt idx="1">
                  <c:v>5</c:v>
                </c:pt>
                <c:pt idx="2">
                  <c:v>20</c:v>
                </c:pt>
                <c:pt idx="3">
                  <c:v>45</c:v>
                </c:pt>
                <c:pt idx="4">
                  <c:v>80</c:v>
                </c:pt>
                <c:pt idx="5">
                  <c:v>125</c:v>
                </c:pt>
                <c:pt idx="6">
                  <c:v>180</c:v>
                </c:pt>
              </c:numCache>
            </c:numRef>
          </c:yVal>
          <c:smooth val="1"/>
          <c:extLst>
            <c:ext xmlns:c16="http://schemas.microsoft.com/office/drawing/2014/chart" uri="{C3380CC4-5D6E-409C-BE32-E72D297353CC}">
              <c16:uniqueId val="{00000000-D3C0-4F7B-BA48-B80287B17D0F}"/>
            </c:ext>
          </c:extLst>
        </c:ser>
        <c:dLbls>
          <c:showLegendKey val="0"/>
          <c:showVal val="0"/>
          <c:showCatName val="0"/>
          <c:showSerName val="0"/>
          <c:showPercent val="0"/>
          <c:showBubbleSize val="0"/>
        </c:dLbls>
        <c:axId val="453263344"/>
        <c:axId val="453263672"/>
      </c:scatterChart>
      <c:valAx>
        <c:axId val="453263344"/>
        <c:scaling>
          <c:orientation val="minMax"/>
          <c:max val="6"/>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263672"/>
        <c:crosses val="autoZero"/>
        <c:crossBetween val="midCat"/>
      </c:valAx>
      <c:valAx>
        <c:axId val="4532636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Position (cm)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263344"/>
        <c:crosses val="autoZero"/>
        <c:crossBetween val="midCat"/>
        <c:majorUnit val="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jdykes@ridleysd.org</dc:creator>
  <cp:keywords/>
  <dc:description/>
  <cp:lastModifiedBy>Joshua Rutberg</cp:lastModifiedBy>
  <cp:revision>3</cp:revision>
  <cp:lastPrinted>2018-03-15T14:29:00Z</cp:lastPrinted>
  <dcterms:created xsi:type="dcterms:W3CDTF">2018-07-09T13:23:00Z</dcterms:created>
  <dcterms:modified xsi:type="dcterms:W3CDTF">2018-07-09T13:25:00Z</dcterms:modified>
</cp:coreProperties>
</file>