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Helvetica Neue" w:cs="Helvetica Neue" w:eastAsia="Helvetica Neue" w:hAnsi="Helvetica Neue"/>
          <w:b w:val="1"/>
          <w:sz w:val="36"/>
          <w:szCs w:val="36"/>
        </w:rPr>
      </w:pPr>
      <w:bookmarkStart w:colFirst="0" w:colLast="0" w:name="_gjdgxs" w:id="0"/>
      <w:bookmarkEnd w:id="0"/>
      <w:r w:rsidDel="00000000" w:rsidR="00000000" w:rsidRPr="00000000">
        <w:rPr>
          <w:rFonts w:ascii="Helvetica Neue" w:cs="Helvetica Neue" w:eastAsia="Helvetica Neue" w:hAnsi="Helvetica Neue"/>
          <w:b w:val="1"/>
          <w:sz w:val="36"/>
          <w:szCs w:val="36"/>
          <w:rtl w:val="0"/>
        </w:rPr>
        <w:t xml:space="preserve">Unit 3 – Activity 3</w:t>
      </w:r>
    </w:p>
    <w:p w:rsidR="00000000" w:rsidDel="00000000" w:rsidP="00000000" w:rsidRDefault="00000000" w:rsidRPr="00000000" w14:paraId="00000001">
      <w:pPr>
        <w:contextualSpacing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Coding Non-Constant Velocity Motion</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 we learned in Activity 2, code a car moving with a non-constant velocity.  We will code three cars moving at the same time, each one using one of the three </w:t>
      </w:r>
      <w:r w:rsidDel="00000000" w:rsidR="00000000" w:rsidRPr="00000000">
        <w:rPr>
          <w:rFonts w:ascii="Courier New" w:cs="Courier New" w:eastAsia="Courier New" w:hAnsi="Courier New"/>
          <w:sz w:val="24"/>
          <w:szCs w:val="24"/>
          <w:rtl w:val="0"/>
        </w:rPr>
        <w:t xml:space="preserve">next-x</w:t>
      </w:r>
      <w:r w:rsidDel="00000000" w:rsidR="00000000" w:rsidRPr="00000000">
        <w:rPr>
          <w:rFonts w:ascii="Times New Roman" w:cs="Times New Roman" w:eastAsia="Times New Roman" w:hAnsi="Times New Roman"/>
          <w:sz w:val="24"/>
          <w:szCs w:val="24"/>
          <w:rtl w:val="0"/>
        </w:rPr>
        <w:t xml:space="preserve"> functions we came up with in Activity 2 and compare each of their motions to that of a pace car. Open the starter code found here: </w:t>
      </w:r>
      <w:hyperlink r:id="rId6">
        <w:r w:rsidDel="00000000" w:rsidR="00000000" w:rsidRPr="00000000">
          <w:rPr>
            <w:rFonts w:ascii="Times New Roman" w:cs="Times New Roman" w:eastAsia="Times New Roman" w:hAnsi="Times New Roman"/>
            <w:color w:val="0563c1"/>
            <w:sz w:val="24"/>
            <w:szCs w:val="24"/>
            <w:u w:val="single"/>
            <w:rtl w:val="0"/>
          </w:rPr>
          <w:t xml:space="preserve">https://tinyurl.com/y6uh4q2u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only how we calculate the positions of each car will be different, so all three cars will use the same function to increase their velocity. Complete this function,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lines 8-10 so that all of the cars will move with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 velocity of 20 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1, the black car, will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you wrote on the bottom of page 2 of Activity 2. Fill that in for the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lines 18-20. Based on your understanding of Activity 2, how would you expect this car’s position to compare to that of the pace car?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2, the blue car, will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you wrote on the bottom of page 3 of Activity 2. Fill that in for the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lines 27-29. Based on your understanding of Activity 2, how would you expect this car’s position to compare to that of the pace car?</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3, the orange car, will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you wrote on the bottom of page 4 of Activity 2. Fill that in for the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lines 36-38. Based on your understanding of Activity 2, how would you expect this car’s position to compare to that of the pace car?</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you’ve filled in all of the missing functions run the simulation. Were your expectations about the motion of each car consistent with what you observed? Explain.</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results of this simulation, which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best approximates the motion of an object moving with a constant acceleration and why?</w:t>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03-U3_Act2-Determining Dis.</w:t>
      <w:tab/>
      <w:t xml:space="preserve">© 2017 AAPT, AMTA, Bootstrap, STEMteachersNYC</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04-U3_Act3-Coding Non-Constant.</w:t>
      <w:tab/>
      <w:t xml:space="preserve">© 2017 AAPT, AMTA, Bootstrap, STEMteachersNYC</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0"/>
        <w:szCs w:val="20"/>
        <w:rtl w:val="0"/>
      </w:rPr>
      <w:t xml:space="preserve">Name__________________________</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Date__________ Period 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tinyurl.com/y6uh4q2u"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