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B88" w:rsidRDefault="006A676F">
      <w:pPr>
        <w:pStyle w:val="namedate"/>
      </w:pPr>
      <w:r>
        <w:rPr>
          <w:noProof/>
          <w:u w:val="none"/>
        </w:rPr>
        <mc:AlternateContent>
          <mc:Choice Requires="wps">
            <w:drawing>
              <wp:anchor distT="0" distB="0" distL="114300" distR="114300" simplePos="0" relativeHeight="251658240" behindDoc="0" locked="0" layoutInCell="0" allowOverlap="1">
                <wp:simplePos x="0" y="0"/>
                <wp:positionH relativeFrom="column">
                  <wp:posOffset>11345545</wp:posOffset>
                </wp:positionH>
                <wp:positionV relativeFrom="paragraph">
                  <wp:posOffset>5113020</wp:posOffset>
                </wp:positionV>
                <wp:extent cx="715010" cy="1643380"/>
                <wp:effectExtent l="0" t="0" r="0" b="0"/>
                <wp:wrapNone/>
                <wp:docPr id="4"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15010" cy="1643380"/>
                        </a:xfrm>
                        <a:prstGeom prst="rect">
                          <a:avLst/>
                        </a:prstGeom>
                        <a:extLst>
                          <a:ext uri="{AF507438-7753-43E0-B8FC-AC1667EBCBE1}">
                            <a14:hiddenEffects xmlns:a14="http://schemas.microsoft.com/office/drawing/2010/main">
                              <a:effectLst/>
                            </a14:hiddenEffects>
                          </a:ext>
                        </a:extLst>
                      </wps:spPr>
                      <wps:txbx>
                        <w:txbxContent>
                          <w:p w:rsidR="009A7D8E" w:rsidRDefault="009A7D8E" w:rsidP="006A676F">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id="_x0000_t202" coordsize="21600,21600" o:spt="202" path="m,l,21600r21600,l21600,xe">
                <v:stroke joinstyle="miter"/>
                <v:path gradientshapeok="t" o:connecttype="rect"/>
              </v:shapetype>
              <v:shape id="WordArt 31" o:spid="_x0000_s1026" type="#_x0000_t202" style="position:absolute;left:0;text-align:left;margin-left:893.35pt;margin-top:402.6pt;width:56.3pt;height:12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" o:allowincell="f" filled="f" stroked="f">
                <o:lock v:ext="edit" shapetype="t"/>
                <v:textbox style="mso-fit-shape-to-text:t">
                  <w:txbxContent>
                    <w:p w:rsidR="009A7D8E" w:rsidRDefault="009A7D8E" w:rsidP="006A676F">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v:textbox>
              </v:shape>
            </w:pict>
          </mc:Fallback>
        </mc:AlternateContent>
      </w:r>
      <w:r>
        <w:rPr>
          <w:noProof/>
          <w:u w:val="none"/>
        </w:rPr>
        <mc:AlternateContent>
          <mc:Choice Requires="wps">
            <w:drawing>
              <wp:anchor distT="0" distB="0" distL="114300" distR="114300" simplePos="0" relativeHeight="251657216" behindDoc="0" locked="0" layoutInCell="0" allowOverlap="1">
                <wp:simplePos x="0" y="0"/>
                <wp:positionH relativeFrom="column">
                  <wp:posOffset>10488295</wp:posOffset>
                </wp:positionH>
                <wp:positionV relativeFrom="paragraph">
                  <wp:posOffset>3234690</wp:posOffset>
                </wp:positionV>
                <wp:extent cx="2858770" cy="751840"/>
                <wp:effectExtent l="0" t="0" r="0" b="0"/>
                <wp:wrapNone/>
                <wp:docPr id="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8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325E07C0" id="Rectangle 30" o:spid="_x0000_s1026" style="position:absolute;margin-left:825.85pt;margin-top:254.7pt;width:225.1pt;height:5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" o:allowincell="f" strokecolor="white"/>
            </w:pict>
          </mc:Fallback>
        </mc:AlternateContent>
      </w:r>
      <w:r>
        <w:rPr>
          <w:noProof/>
          <w:u w:val="none"/>
        </w:rPr>
        <mc:AlternateContent>
          <mc:Choice Requires="wps">
            <w:drawing>
              <wp:anchor distT="0" distB="0" distL="114300" distR="114300" simplePos="0" relativeHeight="251656192" behindDoc="0" locked="0" layoutInCell="0" allowOverlap="1">
                <wp:simplePos x="0" y="0"/>
                <wp:positionH relativeFrom="column">
                  <wp:posOffset>10488295</wp:posOffset>
                </wp:positionH>
                <wp:positionV relativeFrom="paragraph">
                  <wp:posOffset>5488940</wp:posOffset>
                </wp:positionV>
                <wp:extent cx="2858770" cy="751205"/>
                <wp:effectExtent l="0" t="0" r="0" b="0"/>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2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06BA28A8" id="Rectangle 29" o:spid="_x0000_s1026" style="position:absolute;margin-left:825.85pt;margin-top:432.2pt;width:225.1pt;height:59.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" o:allowincell="f" strokecolor="white"/>
            </w:pict>
          </mc:Fallback>
        </mc:AlternateContent>
      </w:r>
      <w:r w:rsidR="004F0B88">
        <w:rPr>
          <w:u w:val="none"/>
        </w:rPr>
        <w:t>Name</w:t>
      </w:r>
      <w:r w:rsidR="004F0B88">
        <w:tab/>
      </w:r>
      <w:r w:rsidR="004F0B88">
        <w:tab/>
      </w:r>
      <w:r w:rsidR="004F0B88">
        <w:tab/>
      </w:r>
      <w:r w:rsidR="004F0B88">
        <w:tab/>
      </w:r>
      <w:r w:rsidR="004F0B88">
        <w:tab/>
      </w:r>
      <w:r w:rsidR="004F0B88">
        <w:tab/>
      </w:r>
    </w:p>
    <w:p w:rsidR="004F0B88" w:rsidRDefault="004F0B88">
      <w:pPr>
        <w:pStyle w:val="namedate"/>
      </w:pPr>
    </w:p>
    <w:p w:rsidR="004F0B88" w:rsidRDefault="004F0B88">
      <w:pPr>
        <w:pStyle w:val="namedate"/>
      </w:pPr>
      <w:r>
        <w:rPr>
          <w:u w:val="none"/>
        </w:rPr>
        <w:t>Date</w:t>
      </w:r>
      <w:r>
        <w:t xml:space="preserve"> </w:t>
      </w:r>
      <w:r>
        <w:tab/>
      </w:r>
      <w:r>
        <w:tab/>
        <w:t xml:space="preserve"> </w:t>
      </w:r>
      <w:r>
        <w:rPr>
          <w:u w:val="none"/>
        </w:rPr>
        <w:t>Pd</w:t>
      </w:r>
      <w:r>
        <w:t xml:space="preserve"> </w:t>
      </w:r>
      <w:r>
        <w:tab/>
      </w:r>
    </w:p>
    <w:p w:rsidR="00DB0FF4" w:rsidRDefault="00DB0FF4">
      <w:pPr>
        <w:pStyle w:val="Title1"/>
      </w:pPr>
    </w:p>
    <w:p w:rsidR="004F0B88" w:rsidRDefault="003F467D">
      <w:pPr>
        <w:pStyle w:val="Title1"/>
      </w:pPr>
      <w:r w:rsidRPr="002356EB">
        <w:t xml:space="preserve">Unit 1 </w:t>
      </w:r>
      <w:r w:rsidR="008E5199">
        <w:t>–</w:t>
      </w:r>
      <w:r w:rsidRPr="002356EB">
        <w:t xml:space="preserve"> </w:t>
      </w:r>
      <w:r w:rsidR="00DB0FF4">
        <w:t>Activity 6:</w:t>
      </w:r>
    </w:p>
    <w:p w:rsidR="00DB0FF4" w:rsidRDefault="00DB0FF4">
      <w:pPr>
        <w:pStyle w:val="Title1"/>
      </w:pPr>
      <w:r>
        <w:t>Computationally modeling Change over time</w:t>
      </w:r>
    </w:p>
    <w:p w:rsidR="008E5199" w:rsidRDefault="008E5199">
      <w:pPr>
        <w:pStyle w:val="Heading1"/>
      </w:pPr>
    </w:p>
    <w:p w:rsidR="008E5199" w:rsidRPr="008E5199" w:rsidRDefault="008E5199" w:rsidP="008E5199"/>
    <w:p w:rsidR="008E5199" w:rsidRDefault="00DB0FF4" w:rsidP="00DB0FF4">
      <w:pPr>
        <w:ind w:left="0" w:firstLine="0"/>
      </w:pPr>
      <w:r>
        <w:t>For this activity you will need an internet-capable computer. Open a browser window and navigate to the following URL:</w:t>
      </w:r>
    </w:p>
    <w:p w:rsidR="00DB0FF4" w:rsidRDefault="00DB0FF4" w:rsidP="008E5199"/>
    <w:bookmarkStart w:id="0" w:name="_GoBack"/>
    <w:bookmarkEnd w:id="0"/>
    <w:p w:rsidR="007B22B9" w:rsidRDefault="007B22B9" w:rsidP="007B22B9">
      <w:r>
        <w:fldChar w:fldCharType="begin"/>
      </w:r>
      <w:r>
        <w:instrText xml:space="preserve"> HYPERLINK "https://code.pyret.org/editor" \l "share=1VDRm6trOpJXKFKcxTbhyNE6fgj7Uqk07&amp;v=f9e4ffe" </w:instrText>
      </w:r>
      <w:r>
        <w:fldChar w:fldCharType="separate"/>
      </w:r>
      <w:r>
        <w:rPr>
          <w:rStyle w:val="Hyperlink"/>
        </w:rPr>
        <w:t>https://code.pyret.org/editor#share=1VDRm6trOpJXKFKcxTbhyNE6fgj7Uqk07&amp;v=f9e4ffe</w:t>
      </w:r>
      <w:r>
        <w:fldChar w:fldCharType="end"/>
      </w:r>
    </w:p>
    <w:p w:rsidR="00DB0FF4" w:rsidRDefault="00DB0FF4" w:rsidP="008E5199"/>
    <w:p w:rsidR="00DB0FF4" w:rsidRDefault="00DB0FF4" w:rsidP="00DB0FF4">
      <w:pPr>
        <w:ind w:left="0" w:firstLine="0"/>
      </w:pPr>
      <w:r>
        <w:t>You will see a screen that looks something like this with some information entered on the left-hand window.</w:t>
      </w:r>
    </w:p>
    <w:p w:rsidR="00DB0FF4" w:rsidRDefault="00DB0FF4" w:rsidP="008E5199">
      <w:r>
        <w:rPr>
          <w:noProof/>
        </w:rPr>
        <w:drawing>
          <wp:inline distT="0" distB="0" distL="0" distR="0" wp14:anchorId="6604ADE6" wp14:editId="6F0E0440">
            <wp:extent cx="61722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3091180"/>
                    </a:xfrm>
                    <a:prstGeom prst="rect">
                      <a:avLst/>
                    </a:prstGeom>
                  </pic:spPr>
                </pic:pic>
              </a:graphicData>
            </a:graphic>
          </wp:inline>
        </w:drawing>
      </w:r>
    </w:p>
    <w:p w:rsidR="00DB0FF4" w:rsidRDefault="00DB0FF4" w:rsidP="008E5199"/>
    <w:p w:rsidR="00DB0FF4" w:rsidRDefault="00DB0FF4" w:rsidP="008E5199">
      <w:r>
        <w:t>Click the “run” button.</w:t>
      </w:r>
    </w:p>
    <w:p w:rsidR="00DB0FF4" w:rsidRDefault="00DB0FF4" w:rsidP="008E5199"/>
    <w:p w:rsidR="00DB0FF4" w:rsidRDefault="00DB0FF4" w:rsidP="00DB0FF4">
      <w:pPr>
        <w:pStyle w:val="ListParagraph"/>
        <w:numPr>
          <w:ilvl w:val="0"/>
          <w:numId w:val="12"/>
        </w:numPr>
      </w:pPr>
      <w:r>
        <w:t>What did you observe?</w:t>
      </w:r>
    </w:p>
    <w:p w:rsidR="00DB0FF4" w:rsidRDefault="00DB0FF4" w:rsidP="00DB0FF4"/>
    <w:p w:rsidR="00DB0FF4" w:rsidRDefault="00DB0FF4" w:rsidP="00DB0FF4"/>
    <w:p w:rsidR="00DB0FF4" w:rsidRDefault="00DB0FF4" w:rsidP="00DB0FF4"/>
    <w:p w:rsidR="00DB0FF4" w:rsidRDefault="00DB0FF4" w:rsidP="00DB0FF4"/>
    <w:p w:rsidR="00DB0FF4" w:rsidRDefault="00DB0FF4" w:rsidP="00DB0FF4">
      <w:pPr>
        <w:pStyle w:val="ListParagraph"/>
        <w:numPr>
          <w:ilvl w:val="0"/>
          <w:numId w:val="12"/>
        </w:numPr>
      </w:pPr>
      <w:r>
        <w:t>Close the simulation window by clicking the “X” in the upper lefthand corner and examine the screen. What types of information do you see on the lefthand side of the screen?</w:t>
      </w:r>
    </w:p>
    <w:p w:rsidR="00DB0FF4" w:rsidRDefault="00DB0FF4" w:rsidP="00DB0FF4"/>
    <w:p w:rsidR="00DB0FF4" w:rsidRDefault="00DB0FF4" w:rsidP="00DB0FF4"/>
    <w:p w:rsidR="00DB0FF4" w:rsidRDefault="00DB0FF4" w:rsidP="00DB0FF4"/>
    <w:p w:rsidR="00DB0FF4" w:rsidRDefault="00DB0FF4" w:rsidP="00DB0FF4"/>
    <w:p w:rsidR="00DB0FF4" w:rsidRDefault="00DB0FF4" w:rsidP="00DB0FF4"/>
    <w:p w:rsidR="00C97EF8" w:rsidRPr="00C97EF8" w:rsidRDefault="00DB0FF4" w:rsidP="00DB0FF4">
      <w:pPr>
        <w:pStyle w:val="ListParagraph"/>
        <w:numPr>
          <w:ilvl w:val="0"/>
          <w:numId w:val="12"/>
        </w:numPr>
        <w:rPr>
          <w:i/>
        </w:rPr>
      </w:pPr>
      <w:r>
        <w:lastRenderedPageBreak/>
        <w:t xml:space="preserve">Under the heading “Constant Values” you will see two values: </w:t>
      </w:r>
      <w:r w:rsidRPr="00DB0FF4">
        <w:rPr>
          <w:i/>
        </w:rPr>
        <w:t>initial-height</w:t>
      </w:r>
      <w:r>
        <w:t xml:space="preserve"> and </w:t>
      </w:r>
      <w:r w:rsidRPr="00DB0FF4">
        <w:rPr>
          <w:i/>
        </w:rPr>
        <w:t>internal-energy-</w:t>
      </w:r>
      <w:r>
        <w:rPr>
          <w:i/>
        </w:rPr>
        <w:t>transferred.</w:t>
      </w:r>
      <w:r>
        <w:t xml:space="preserve"> These represent the height of the basketball in centimeters before it begins to fall </w:t>
      </w:r>
      <w:r w:rsidR="00AC4502">
        <w:t>a</w:t>
      </w:r>
      <w:r>
        <w:t>nd the amount of energy transferred to the “internal energy” storage account each time the ball bounces.</w:t>
      </w:r>
      <w:r w:rsidR="00AC4502">
        <w:t xml:space="preserve"> </w:t>
      </w:r>
      <w:r w:rsidR="00C97EF8">
        <w:t xml:space="preserve">Make a note of these preset values—you will need to return to them later. </w:t>
      </w:r>
    </w:p>
    <w:p w:rsidR="00C97EF8" w:rsidRDefault="00C97EF8" w:rsidP="00C97EF8">
      <w:pPr>
        <w:pStyle w:val="ListParagraph"/>
        <w:ind w:firstLine="0"/>
      </w:pPr>
    </w:p>
    <w:p w:rsidR="00C97EF8" w:rsidRPr="00C97EF8" w:rsidRDefault="00C97EF8" w:rsidP="00C97EF8">
      <w:pPr>
        <w:pStyle w:val="ListParagraph"/>
        <w:ind w:firstLine="0"/>
      </w:pPr>
      <w:r w:rsidRPr="00C97EF8">
        <w:t>Initial-height</w:t>
      </w:r>
      <w:r w:rsidRPr="00C97EF8">
        <w:tab/>
      </w:r>
      <w:r w:rsidRPr="00C97EF8">
        <w:tab/>
      </w:r>
      <w:r w:rsidRPr="00C97EF8">
        <w:tab/>
        <w:t>________________</w:t>
      </w:r>
    </w:p>
    <w:p w:rsidR="00C97EF8" w:rsidRPr="00C97EF8" w:rsidRDefault="00C97EF8" w:rsidP="00C97EF8">
      <w:pPr>
        <w:pStyle w:val="ListParagraph"/>
        <w:ind w:firstLine="0"/>
        <w:rPr>
          <w:i/>
        </w:rPr>
      </w:pPr>
      <w:r w:rsidRPr="00C97EF8">
        <w:t>Internal-energy-transferred</w:t>
      </w:r>
      <w:r>
        <w:rPr>
          <w:i/>
        </w:rPr>
        <w:tab/>
        <w:t>________________</w:t>
      </w:r>
    </w:p>
    <w:p w:rsidR="00C97EF8" w:rsidRPr="00C97EF8" w:rsidRDefault="00C97EF8" w:rsidP="00C97EF8">
      <w:pPr>
        <w:rPr>
          <w:i/>
        </w:rPr>
      </w:pPr>
    </w:p>
    <w:p w:rsidR="00DB0FF4" w:rsidRPr="00AC4502" w:rsidRDefault="00AC4502" w:rsidP="00DB0FF4">
      <w:pPr>
        <w:pStyle w:val="ListParagraph"/>
        <w:numPr>
          <w:ilvl w:val="0"/>
          <w:numId w:val="12"/>
        </w:numPr>
        <w:rPr>
          <w:i/>
        </w:rPr>
      </w:pPr>
      <w:r>
        <w:t xml:space="preserve">If you were to change the value of  </w:t>
      </w:r>
      <w:r w:rsidRPr="00DB0FF4">
        <w:rPr>
          <w:i/>
        </w:rPr>
        <w:t>internal-energy-</w:t>
      </w:r>
      <w:r>
        <w:rPr>
          <w:i/>
        </w:rPr>
        <w:t xml:space="preserve">transferred </w:t>
      </w:r>
      <w:r>
        <w:t>to a larger number, what would you expect to change in the simulation?</w:t>
      </w:r>
    </w:p>
    <w:p w:rsidR="00AC4502" w:rsidRDefault="00AC4502" w:rsidP="00AC4502">
      <w:pPr>
        <w:rPr>
          <w:i/>
        </w:rPr>
      </w:pPr>
    </w:p>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Pr>
        <w:pStyle w:val="ListParagraph"/>
        <w:numPr>
          <w:ilvl w:val="0"/>
          <w:numId w:val="12"/>
        </w:numPr>
      </w:pPr>
      <w:r>
        <w:t>Try it. Then click “run” again. How was the simulation different from before?</w:t>
      </w:r>
    </w:p>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Pr>
        <w:pStyle w:val="ListParagraph"/>
        <w:numPr>
          <w:ilvl w:val="0"/>
          <w:numId w:val="12"/>
        </w:numPr>
      </w:pPr>
      <w:r>
        <w:t xml:space="preserve">What would you expect to happen if you made the </w:t>
      </w:r>
      <w:r w:rsidRPr="00DB0FF4">
        <w:rPr>
          <w:i/>
        </w:rPr>
        <w:t>internal-energy-</w:t>
      </w:r>
      <w:r>
        <w:rPr>
          <w:i/>
        </w:rPr>
        <w:t>transferred</w:t>
      </w:r>
      <w:r>
        <w:t xml:space="preserve"> significantly lower than it was originally? </w:t>
      </w:r>
    </w:p>
    <w:p w:rsidR="00AC4502" w:rsidRDefault="00AC4502" w:rsidP="00AC4502">
      <w:pPr>
        <w:pStyle w:val="ListParagraph"/>
        <w:ind w:firstLine="0"/>
      </w:pPr>
    </w:p>
    <w:p w:rsidR="00AC4502" w:rsidRDefault="00AC4502" w:rsidP="00AC4502">
      <w:pPr>
        <w:pStyle w:val="ListParagraph"/>
        <w:ind w:firstLine="0"/>
      </w:pPr>
    </w:p>
    <w:p w:rsidR="00AC4502" w:rsidRDefault="00AC4502" w:rsidP="00AC4502">
      <w:pPr>
        <w:pStyle w:val="ListParagraph"/>
        <w:ind w:firstLine="0"/>
      </w:pPr>
    </w:p>
    <w:p w:rsidR="00AC4502" w:rsidRDefault="00AC4502" w:rsidP="00AC4502">
      <w:pPr>
        <w:pStyle w:val="ListParagraph"/>
        <w:ind w:firstLine="0"/>
      </w:pPr>
    </w:p>
    <w:p w:rsidR="00AC4502" w:rsidRDefault="00AC4502" w:rsidP="00AC4502">
      <w:pPr>
        <w:pStyle w:val="ListParagraph"/>
        <w:ind w:firstLine="0"/>
      </w:pPr>
    </w:p>
    <w:p w:rsidR="00AC4502" w:rsidRDefault="00AC4502" w:rsidP="00AC4502">
      <w:pPr>
        <w:pStyle w:val="ListParagraph"/>
        <w:ind w:firstLine="0"/>
      </w:pPr>
    </w:p>
    <w:p w:rsidR="00AC4502" w:rsidRDefault="00AC4502" w:rsidP="00AC4502">
      <w:pPr>
        <w:pStyle w:val="ListParagraph"/>
        <w:numPr>
          <w:ilvl w:val="0"/>
          <w:numId w:val="12"/>
        </w:numPr>
      </w:pPr>
      <w:r>
        <w:t>Try it and describe what happens.</w:t>
      </w:r>
    </w:p>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Pr>
        <w:pStyle w:val="ListParagraph"/>
        <w:numPr>
          <w:ilvl w:val="0"/>
          <w:numId w:val="12"/>
        </w:numPr>
      </w:pPr>
      <w:r>
        <w:t xml:space="preserve">Return the </w:t>
      </w:r>
      <w:r w:rsidRPr="00DB0FF4">
        <w:rPr>
          <w:i/>
        </w:rPr>
        <w:t>internal-energy-</w:t>
      </w:r>
      <w:r>
        <w:rPr>
          <w:i/>
        </w:rPr>
        <w:t>transferred</w:t>
      </w:r>
      <w:r>
        <w:t xml:space="preserve"> to its initial value. Now predict what will happen if you increase the </w:t>
      </w:r>
      <w:r w:rsidRPr="00AC4502">
        <w:rPr>
          <w:i/>
        </w:rPr>
        <w:t>intial-height</w:t>
      </w:r>
      <w:r>
        <w:t xml:space="preserve"> value?</w:t>
      </w:r>
    </w:p>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Pr>
        <w:pStyle w:val="ListParagraph"/>
        <w:numPr>
          <w:ilvl w:val="0"/>
          <w:numId w:val="12"/>
        </w:numPr>
      </w:pPr>
      <w:r>
        <w:t>Try it and describe what happens.</w:t>
      </w:r>
    </w:p>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C97EF8" w:rsidP="00AC4502">
      <w:pPr>
        <w:pStyle w:val="ListParagraph"/>
        <w:numPr>
          <w:ilvl w:val="0"/>
          <w:numId w:val="12"/>
        </w:numPr>
      </w:pPr>
      <w:r>
        <w:t xml:space="preserve">Return the constants to their preset values (you recorded these in question 3). Click “Run.” </w:t>
      </w:r>
      <w:r w:rsidR="00AC4502">
        <w:t xml:space="preserve">In the window on the right side of the screen you </w:t>
      </w:r>
      <w:r>
        <w:t>may have noticed</w:t>
      </w:r>
      <w:r w:rsidR="00AC4502">
        <w:t xml:space="preserve"> an output</w:t>
      </w:r>
      <w:r>
        <w:t xml:space="preserve"> value</w:t>
      </w:r>
      <w:r w:rsidR="00AC4502">
        <w:t xml:space="preserve"> each time you run the simulation. What do you think this value represents?</w:t>
      </w:r>
    </w:p>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 w:rsidR="00AC4502" w:rsidRDefault="00AC4502" w:rsidP="00AC4502">
      <w:pPr>
        <w:pStyle w:val="ListParagraph"/>
        <w:numPr>
          <w:ilvl w:val="0"/>
          <w:numId w:val="12"/>
        </w:numPr>
      </w:pPr>
      <w:r>
        <w:t xml:space="preserve">In the righthand window type the following </w:t>
      </w:r>
      <w:r w:rsidR="00C97EF8">
        <w:t>[</w:t>
      </w:r>
      <w:r w:rsidR="00C97EF8" w:rsidRPr="00C97EF8">
        <w:rPr>
          <w:color w:val="FF0000"/>
        </w:rPr>
        <w:t xml:space="preserve">what is the command to </w:t>
      </w:r>
      <w:r w:rsidR="00C97EF8">
        <w:rPr>
          <w:color w:val="FF0000"/>
        </w:rPr>
        <w:t>display</w:t>
      </w:r>
      <w:r w:rsidR="00C97EF8" w:rsidRPr="00C97EF8">
        <w:rPr>
          <w:color w:val="FF0000"/>
        </w:rPr>
        <w:t xml:space="preserve"> a table?</w:t>
      </w:r>
      <w:r w:rsidR="00C97EF8">
        <w:t>]. What do the values in the righthand column of the table represent?</w:t>
      </w:r>
    </w:p>
    <w:p w:rsidR="00C97EF8" w:rsidRDefault="00C97EF8" w:rsidP="00C97EF8"/>
    <w:p w:rsidR="00C97EF8" w:rsidRDefault="00C97EF8" w:rsidP="00C97EF8"/>
    <w:p w:rsidR="00C97EF8" w:rsidRDefault="00C97EF8" w:rsidP="00C97EF8"/>
    <w:p w:rsidR="00C97EF8" w:rsidRDefault="00C97EF8" w:rsidP="00C97EF8"/>
    <w:p w:rsidR="00C97EF8" w:rsidRDefault="00C97EF8" w:rsidP="00C97EF8"/>
    <w:p w:rsidR="00C97EF8" w:rsidRDefault="00C97EF8" w:rsidP="00C97EF8"/>
    <w:p w:rsidR="00C97EF8" w:rsidRDefault="00C97EF8" w:rsidP="00C97EF8">
      <w:pPr>
        <w:pStyle w:val="ListParagraph"/>
        <w:numPr>
          <w:ilvl w:val="0"/>
          <w:numId w:val="12"/>
        </w:numPr>
      </w:pPr>
      <w:r>
        <w:t>What do the values in the lefthand column represent?</w:t>
      </w:r>
    </w:p>
    <w:p w:rsidR="00C97EF8" w:rsidRDefault="00C97EF8" w:rsidP="00C97EF8"/>
    <w:p w:rsidR="00C97EF8" w:rsidRDefault="00C97EF8" w:rsidP="00C97EF8"/>
    <w:p w:rsidR="00C97EF8" w:rsidRDefault="00C97EF8" w:rsidP="00C97EF8"/>
    <w:p w:rsidR="00C97EF8" w:rsidRDefault="00C97EF8" w:rsidP="00C97EF8"/>
    <w:p w:rsidR="00C97EF8" w:rsidRDefault="00C97EF8" w:rsidP="00C97EF8"/>
    <w:p w:rsidR="00C97EF8" w:rsidRDefault="00C97EF8" w:rsidP="00C97EF8"/>
    <w:p w:rsidR="00C97EF8" w:rsidRDefault="00C97EF8" w:rsidP="00C97EF8"/>
    <w:p w:rsidR="00C97EF8" w:rsidRDefault="00C97EF8" w:rsidP="00C97EF8">
      <w:pPr>
        <w:pStyle w:val="ListParagraph"/>
        <w:numPr>
          <w:ilvl w:val="0"/>
          <w:numId w:val="12"/>
        </w:numPr>
      </w:pPr>
      <w:r>
        <w:t xml:space="preserve">Scroll to the bottom of the table. It’s quite long.  If you were to increase the </w:t>
      </w:r>
      <w:r>
        <w:rPr>
          <w:i/>
        </w:rPr>
        <w:t>internal-energy-transferred</w:t>
      </w:r>
      <w:r>
        <w:t xml:space="preserve"> value do you think this would affect the length of the table? If so, how?</w:t>
      </w:r>
    </w:p>
    <w:p w:rsidR="00C97EF8" w:rsidRDefault="00C97EF8" w:rsidP="00C97EF8"/>
    <w:p w:rsidR="00C97EF8" w:rsidRDefault="00C97EF8" w:rsidP="00C97EF8"/>
    <w:p w:rsidR="00C97EF8" w:rsidRDefault="00C97EF8" w:rsidP="005F5B1A">
      <w:pPr>
        <w:ind w:left="0" w:firstLine="0"/>
      </w:pPr>
    </w:p>
    <w:p w:rsidR="00C97EF8" w:rsidRDefault="00C97EF8" w:rsidP="00C97EF8"/>
    <w:p w:rsidR="00C97EF8" w:rsidRDefault="00C97EF8" w:rsidP="00C97EF8"/>
    <w:p w:rsidR="00C97EF8" w:rsidRDefault="00C97EF8" w:rsidP="00C97EF8">
      <w:pPr>
        <w:pStyle w:val="ListParagraph"/>
        <w:numPr>
          <w:ilvl w:val="0"/>
          <w:numId w:val="12"/>
        </w:numPr>
      </w:pPr>
      <w:r>
        <w:t>Try it. What happened?</w:t>
      </w:r>
    </w:p>
    <w:p w:rsidR="005F5B1A" w:rsidRDefault="005F5B1A" w:rsidP="005F5B1A"/>
    <w:p w:rsidR="005F5B1A" w:rsidRDefault="005F5B1A" w:rsidP="005F5B1A"/>
    <w:p w:rsidR="005F5B1A" w:rsidRDefault="005F5B1A" w:rsidP="005F5B1A"/>
    <w:p w:rsidR="005F5B1A" w:rsidRDefault="005F5B1A" w:rsidP="005F5B1A"/>
    <w:p w:rsidR="005F5B1A" w:rsidRDefault="005F5B1A" w:rsidP="005F5B1A"/>
    <w:p w:rsidR="005F5B1A" w:rsidRDefault="005F5B1A" w:rsidP="005F5B1A"/>
    <w:p w:rsidR="005F5B1A" w:rsidRDefault="005F5B1A" w:rsidP="005F5B1A">
      <w:pPr>
        <w:pStyle w:val="ListParagraph"/>
        <w:numPr>
          <w:ilvl w:val="0"/>
          <w:numId w:val="12"/>
        </w:numPr>
      </w:pPr>
      <w:r>
        <w:t xml:space="preserve">Predict how the length of the table would change if you increased the </w:t>
      </w:r>
      <w:r w:rsidRPr="005F5B1A">
        <w:rPr>
          <w:i/>
        </w:rPr>
        <w:t>initial-height</w:t>
      </w:r>
      <w:r>
        <w:t xml:space="preserve"> of the ball. Justify your prediction.</w:t>
      </w:r>
    </w:p>
    <w:p w:rsidR="00AC4502" w:rsidRDefault="00AC4502" w:rsidP="00AC4502"/>
    <w:p w:rsidR="00AC4502" w:rsidRPr="00AC4502" w:rsidRDefault="00AC4502" w:rsidP="00AC4502"/>
    <w:sectPr w:rsidR="00AC4502" w:rsidRPr="00AC4502">
      <w:footerReference w:type="default" r:id="rId8"/>
      <w:type w:val="continuous"/>
      <w:pgSz w:w="12240" w:h="15840"/>
      <w:pgMar w:top="720" w:right="108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1EF" w:rsidRDefault="00D521EF">
      <w:r>
        <w:separator/>
      </w:r>
    </w:p>
  </w:endnote>
  <w:endnote w:type="continuationSeparator" w:id="0">
    <w:p w:rsidR="00D521EF" w:rsidRDefault="00D5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D8E" w:rsidRDefault="009A7D8E" w:rsidP="004F0B88">
    <w:pPr>
      <w:pStyle w:val="Header"/>
      <w:tabs>
        <w:tab w:val="clear" w:pos="4320"/>
        <w:tab w:val="clear" w:pos="8640"/>
        <w:tab w:val="left" w:pos="4860"/>
        <w:tab w:val="right" w:pos="9720"/>
      </w:tabs>
      <w:rPr>
        <w:sz w:val="20"/>
      </w:rPr>
    </w:pPr>
    <w:r>
      <w:rPr>
        <w:sz w:val="20"/>
      </w:rPr>
      <w:t>©Modeling Instruction - AMTA 2017</w:t>
    </w:r>
    <w:r>
      <w:rPr>
        <w:sz w:val="20"/>
      </w:rPr>
      <w:tab/>
    </w:r>
    <w:r>
      <w:rPr>
        <w:sz w:val="20"/>
      </w:rPr>
      <w:fldChar w:fldCharType="begin"/>
    </w:r>
    <w:r>
      <w:rPr>
        <w:sz w:val="20"/>
      </w:rPr>
      <w:instrText xml:space="preserve"> PAGE  </w:instrText>
    </w:r>
    <w:r>
      <w:rPr>
        <w:sz w:val="20"/>
      </w:rPr>
      <w:fldChar w:fldCharType="separate"/>
    </w:r>
    <w:r w:rsidR="007B22B9">
      <w:rPr>
        <w:noProof/>
        <w:sz w:val="20"/>
      </w:rPr>
      <w:t>1</w:t>
    </w:r>
    <w:r>
      <w:rPr>
        <w:sz w:val="20"/>
      </w:rPr>
      <w:fldChar w:fldCharType="end"/>
    </w:r>
    <w:r w:rsidR="008E5199">
      <w:rPr>
        <w:sz w:val="20"/>
      </w:rPr>
      <w:tab/>
      <w:t>Unit 1 Act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1EF" w:rsidRDefault="00D521EF">
      <w:r>
        <w:separator/>
      </w:r>
    </w:p>
  </w:footnote>
  <w:footnote w:type="continuationSeparator" w:id="0">
    <w:p w:rsidR="00D521EF" w:rsidRDefault="00D521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4AE4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96A4ADA"/>
    <w:multiLevelType w:val="hybridMultilevel"/>
    <w:tmpl w:val="3EA49A74"/>
    <w:lvl w:ilvl="0" w:tplc="4D9A9D9C">
      <w:start w:val="3"/>
      <w:numFmt w:val="lowerLetter"/>
      <w:lvlText w:val="%1."/>
      <w:lvlJc w:val="left"/>
      <w:pPr>
        <w:tabs>
          <w:tab w:val="num" w:pos="720"/>
        </w:tabs>
        <w:ind w:left="720" w:hanging="360"/>
      </w:pPr>
      <w:rPr>
        <w:rFonts w:hint="default"/>
      </w:rPr>
    </w:lvl>
    <w:lvl w:ilvl="1" w:tplc="DF929BC8" w:tentative="1">
      <w:start w:val="1"/>
      <w:numFmt w:val="lowerLetter"/>
      <w:lvlText w:val="%2."/>
      <w:lvlJc w:val="left"/>
      <w:pPr>
        <w:tabs>
          <w:tab w:val="num" w:pos="1440"/>
        </w:tabs>
        <w:ind w:left="1440" w:hanging="360"/>
      </w:pPr>
    </w:lvl>
    <w:lvl w:ilvl="2" w:tplc="D1A8C7C4" w:tentative="1">
      <w:start w:val="1"/>
      <w:numFmt w:val="lowerRoman"/>
      <w:lvlText w:val="%3."/>
      <w:lvlJc w:val="right"/>
      <w:pPr>
        <w:tabs>
          <w:tab w:val="num" w:pos="2160"/>
        </w:tabs>
        <w:ind w:left="2160" w:hanging="180"/>
      </w:pPr>
    </w:lvl>
    <w:lvl w:ilvl="3" w:tplc="29CAA6F0" w:tentative="1">
      <w:start w:val="1"/>
      <w:numFmt w:val="decimal"/>
      <w:lvlText w:val="%4."/>
      <w:lvlJc w:val="left"/>
      <w:pPr>
        <w:tabs>
          <w:tab w:val="num" w:pos="2880"/>
        </w:tabs>
        <w:ind w:left="2880" w:hanging="360"/>
      </w:pPr>
    </w:lvl>
    <w:lvl w:ilvl="4" w:tplc="F36AE69A" w:tentative="1">
      <w:start w:val="1"/>
      <w:numFmt w:val="lowerLetter"/>
      <w:lvlText w:val="%5."/>
      <w:lvlJc w:val="left"/>
      <w:pPr>
        <w:tabs>
          <w:tab w:val="num" w:pos="3600"/>
        </w:tabs>
        <w:ind w:left="3600" w:hanging="360"/>
      </w:pPr>
    </w:lvl>
    <w:lvl w:ilvl="5" w:tplc="5852BB60" w:tentative="1">
      <w:start w:val="1"/>
      <w:numFmt w:val="lowerRoman"/>
      <w:lvlText w:val="%6."/>
      <w:lvlJc w:val="right"/>
      <w:pPr>
        <w:tabs>
          <w:tab w:val="num" w:pos="4320"/>
        </w:tabs>
        <w:ind w:left="4320" w:hanging="180"/>
      </w:pPr>
    </w:lvl>
    <w:lvl w:ilvl="6" w:tplc="F9586DFA" w:tentative="1">
      <w:start w:val="1"/>
      <w:numFmt w:val="decimal"/>
      <w:lvlText w:val="%7."/>
      <w:lvlJc w:val="left"/>
      <w:pPr>
        <w:tabs>
          <w:tab w:val="num" w:pos="5040"/>
        </w:tabs>
        <w:ind w:left="5040" w:hanging="360"/>
      </w:pPr>
    </w:lvl>
    <w:lvl w:ilvl="7" w:tplc="93CA2EDA" w:tentative="1">
      <w:start w:val="1"/>
      <w:numFmt w:val="lowerLetter"/>
      <w:lvlText w:val="%8."/>
      <w:lvlJc w:val="left"/>
      <w:pPr>
        <w:tabs>
          <w:tab w:val="num" w:pos="5760"/>
        </w:tabs>
        <w:ind w:left="5760" w:hanging="360"/>
      </w:pPr>
    </w:lvl>
    <w:lvl w:ilvl="8" w:tplc="EF7AE32C" w:tentative="1">
      <w:start w:val="1"/>
      <w:numFmt w:val="lowerRoman"/>
      <w:lvlText w:val="%9."/>
      <w:lvlJc w:val="right"/>
      <w:pPr>
        <w:tabs>
          <w:tab w:val="num" w:pos="6480"/>
        </w:tabs>
        <w:ind w:left="6480" w:hanging="180"/>
      </w:pPr>
    </w:lvl>
  </w:abstractNum>
  <w:abstractNum w:abstractNumId="3" w15:restartNumberingAfterBreak="0">
    <w:nsid w:val="0BC82E6D"/>
    <w:multiLevelType w:val="hybridMultilevel"/>
    <w:tmpl w:val="B29474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EA1B88"/>
    <w:multiLevelType w:val="hybridMultilevel"/>
    <w:tmpl w:val="95ECF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E6150"/>
    <w:multiLevelType w:val="hybridMultilevel"/>
    <w:tmpl w:val="218C7DA8"/>
    <w:lvl w:ilvl="0" w:tplc="40546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26980"/>
    <w:multiLevelType w:val="hybridMultilevel"/>
    <w:tmpl w:val="F80A4E08"/>
    <w:lvl w:ilvl="0" w:tplc="40546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B0C4A"/>
    <w:multiLevelType w:val="hybridMultilevel"/>
    <w:tmpl w:val="4948B846"/>
    <w:lvl w:ilvl="0" w:tplc="40546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A1D97"/>
    <w:multiLevelType w:val="hybridMultilevel"/>
    <w:tmpl w:val="1F185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73F99"/>
    <w:multiLevelType w:val="hybridMultilevel"/>
    <w:tmpl w:val="218C7DA8"/>
    <w:lvl w:ilvl="0" w:tplc="40546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D74015"/>
    <w:multiLevelType w:val="hybridMultilevel"/>
    <w:tmpl w:val="A0901DF4"/>
    <w:lvl w:ilvl="0" w:tplc="569AAFD0">
      <w:start w:val="3"/>
      <w:numFmt w:val="lowerLetter"/>
      <w:lvlText w:val="%1."/>
      <w:lvlJc w:val="left"/>
      <w:pPr>
        <w:tabs>
          <w:tab w:val="num" w:pos="720"/>
        </w:tabs>
        <w:ind w:left="720" w:hanging="360"/>
      </w:pPr>
      <w:rPr>
        <w:rFonts w:hint="default"/>
      </w:rPr>
    </w:lvl>
    <w:lvl w:ilvl="1" w:tplc="722A4938" w:tentative="1">
      <w:start w:val="1"/>
      <w:numFmt w:val="lowerLetter"/>
      <w:lvlText w:val="%2."/>
      <w:lvlJc w:val="left"/>
      <w:pPr>
        <w:tabs>
          <w:tab w:val="num" w:pos="1440"/>
        </w:tabs>
        <w:ind w:left="1440" w:hanging="360"/>
      </w:pPr>
    </w:lvl>
    <w:lvl w:ilvl="2" w:tplc="44DAEE8E" w:tentative="1">
      <w:start w:val="1"/>
      <w:numFmt w:val="lowerRoman"/>
      <w:lvlText w:val="%3."/>
      <w:lvlJc w:val="right"/>
      <w:pPr>
        <w:tabs>
          <w:tab w:val="num" w:pos="2160"/>
        </w:tabs>
        <w:ind w:left="2160" w:hanging="180"/>
      </w:pPr>
    </w:lvl>
    <w:lvl w:ilvl="3" w:tplc="735E3928" w:tentative="1">
      <w:start w:val="1"/>
      <w:numFmt w:val="decimal"/>
      <w:lvlText w:val="%4."/>
      <w:lvlJc w:val="left"/>
      <w:pPr>
        <w:tabs>
          <w:tab w:val="num" w:pos="2880"/>
        </w:tabs>
        <w:ind w:left="2880" w:hanging="360"/>
      </w:pPr>
    </w:lvl>
    <w:lvl w:ilvl="4" w:tplc="1ED8BE94" w:tentative="1">
      <w:start w:val="1"/>
      <w:numFmt w:val="lowerLetter"/>
      <w:lvlText w:val="%5."/>
      <w:lvlJc w:val="left"/>
      <w:pPr>
        <w:tabs>
          <w:tab w:val="num" w:pos="3600"/>
        </w:tabs>
        <w:ind w:left="3600" w:hanging="360"/>
      </w:pPr>
    </w:lvl>
    <w:lvl w:ilvl="5" w:tplc="B30A03E4" w:tentative="1">
      <w:start w:val="1"/>
      <w:numFmt w:val="lowerRoman"/>
      <w:lvlText w:val="%6."/>
      <w:lvlJc w:val="right"/>
      <w:pPr>
        <w:tabs>
          <w:tab w:val="num" w:pos="4320"/>
        </w:tabs>
        <w:ind w:left="4320" w:hanging="180"/>
      </w:pPr>
    </w:lvl>
    <w:lvl w:ilvl="6" w:tplc="AEC68C28" w:tentative="1">
      <w:start w:val="1"/>
      <w:numFmt w:val="decimal"/>
      <w:lvlText w:val="%7."/>
      <w:lvlJc w:val="left"/>
      <w:pPr>
        <w:tabs>
          <w:tab w:val="num" w:pos="5040"/>
        </w:tabs>
        <w:ind w:left="5040" w:hanging="360"/>
      </w:pPr>
    </w:lvl>
    <w:lvl w:ilvl="7" w:tplc="419C6624" w:tentative="1">
      <w:start w:val="1"/>
      <w:numFmt w:val="lowerLetter"/>
      <w:lvlText w:val="%8."/>
      <w:lvlJc w:val="left"/>
      <w:pPr>
        <w:tabs>
          <w:tab w:val="num" w:pos="5760"/>
        </w:tabs>
        <w:ind w:left="5760" w:hanging="360"/>
      </w:pPr>
    </w:lvl>
    <w:lvl w:ilvl="8" w:tplc="E00A635C" w:tentative="1">
      <w:start w:val="1"/>
      <w:numFmt w:val="lowerRoman"/>
      <w:lvlText w:val="%9."/>
      <w:lvlJc w:val="right"/>
      <w:pPr>
        <w:tabs>
          <w:tab w:val="num" w:pos="6480"/>
        </w:tabs>
        <w:ind w:left="6480" w:hanging="180"/>
      </w:pPr>
    </w:lvl>
  </w:abstractNum>
  <w:abstractNum w:abstractNumId="11" w15:restartNumberingAfterBreak="0">
    <w:nsid w:val="7FE5460F"/>
    <w:multiLevelType w:val="hybridMultilevel"/>
    <w:tmpl w:val="8DAA14A8"/>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10"/>
  </w:num>
  <w:num w:numId="4">
    <w:abstractNumId w:val="11"/>
  </w:num>
  <w:num w:numId="5">
    <w:abstractNumId w:val="0"/>
  </w:num>
  <w:num w:numId="6">
    <w:abstractNumId w:val="6"/>
  </w:num>
  <w:num w:numId="7">
    <w:abstractNumId w:val="7"/>
  </w:num>
  <w:num w:numId="8">
    <w:abstractNumId w:val="5"/>
  </w:num>
  <w:num w:numId="9">
    <w:abstractNumId w:val="9"/>
  </w:num>
  <w:num w:numId="10">
    <w:abstractNumId w:val="3"/>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3C"/>
    <w:rsid w:val="00015B33"/>
    <w:rsid w:val="000A4ED2"/>
    <w:rsid w:val="00200193"/>
    <w:rsid w:val="002220B0"/>
    <w:rsid w:val="002356EB"/>
    <w:rsid w:val="00243F34"/>
    <w:rsid w:val="00290E4B"/>
    <w:rsid w:val="002C2A89"/>
    <w:rsid w:val="00364C43"/>
    <w:rsid w:val="003C1824"/>
    <w:rsid w:val="003C3FFC"/>
    <w:rsid w:val="003F467D"/>
    <w:rsid w:val="0046565C"/>
    <w:rsid w:val="0049043C"/>
    <w:rsid w:val="004F0B88"/>
    <w:rsid w:val="005348A9"/>
    <w:rsid w:val="005A092A"/>
    <w:rsid w:val="005C39E3"/>
    <w:rsid w:val="005F5B1A"/>
    <w:rsid w:val="00601AC1"/>
    <w:rsid w:val="00610D9A"/>
    <w:rsid w:val="006620AD"/>
    <w:rsid w:val="006A676F"/>
    <w:rsid w:val="006D3692"/>
    <w:rsid w:val="007A61A2"/>
    <w:rsid w:val="007B22B9"/>
    <w:rsid w:val="007F76AF"/>
    <w:rsid w:val="008E16F0"/>
    <w:rsid w:val="008E5199"/>
    <w:rsid w:val="009A59E4"/>
    <w:rsid w:val="009A7D8E"/>
    <w:rsid w:val="00A62EFC"/>
    <w:rsid w:val="00A909BF"/>
    <w:rsid w:val="00AC4502"/>
    <w:rsid w:val="00BA0499"/>
    <w:rsid w:val="00BD354B"/>
    <w:rsid w:val="00C97EF8"/>
    <w:rsid w:val="00CA39D0"/>
    <w:rsid w:val="00CB5C1C"/>
    <w:rsid w:val="00CF7DD4"/>
    <w:rsid w:val="00D315F8"/>
    <w:rsid w:val="00D521EF"/>
    <w:rsid w:val="00D972E8"/>
    <w:rsid w:val="00DB0FF4"/>
    <w:rsid w:val="00E224C3"/>
    <w:rsid w:val="00E87040"/>
    <w:rsid w:val="00EA7485"/>
    <w:rsid w:val="00EB1321"/>
    <w:rsid w:val="00EE301C"/>
    <w:rsid w:val="00FF3B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EC48B9EB-A423-4389-A037-31AD7082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360" w:hanging="360"/>
    </w:pPr>
    <w:rPr>
      <w:rFonts w:ascii="Times New Roman" w:hAnsi="Times New Roman"/>
      <w:sz w:val="24"/>
    </w:rPr>
  </w:style>
  <w:style w:type="paragraph" w:styleId="Heading1">
    <w:name w:val="heading 1"/>
    <w:basedOn w:val="Normal"/>
    <w:next w:val="Normal"/>
    <w:qFormat/>
    <w:pPr>
      <w:outlineLvl w:val="0"/>
    </w:pPr>
    <w:rPr>
      <w:rFonts w:ascii="Helvetica" w:hAnsi="Helvetica"/>
      <w:sz w:val="36"/>
    </w:rPr>
  </w:style>
  <w:style w:type="paragraph" w:styleId="Heading2">
    <w:name w:val="heading 2"/>
    <w:basedOn w:val="Normal"/>
    <w:next w:val="Normal"/>
    <w:qFormat/>
    <w:pPr>
      <w:outlineLvl w:val="1"/>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
    <w:name w:val="indent"/>
    <w:basedOn w:val="Normal"/>
    <w:pPr>
      <w:ind w:left="720"/>
    </w:pPr>
  </w:style>
  <w:style w:type="paragraph" w:customStyle="1" w:styleId="Title1">
    <w:name w:val="Title1"/>
    <w:basedOn w:val="Normal"/>
    <w:pPr>
      <w:jc w:val="center"/>
    </w:pPr>
    <w:rPr>
      <w:rFonts w:ascii="Helvetica" w:hAnsi="Helvetica"/>
      <w:b/>
      <w:sz w:val="36"/>
    </w:rPr>
  </w:style>
  <w:style w:type="paragraph" w:customStyle="1" w:styleId="namedate">
    <w:name w:val="name&amp;date"/>
    <w:basedOn w:val="Normal"/>
    <w:pPr>
      <w:jc w:val="right"/>
    </w:pPr>
    <w:rPr>
      <w:b/>
      <w:sz w:val="20"/>
      <w:u w:val="single"/>
    </w:rPr>
  </w:style>
  <w:style w:type="paragraph" w:styleId="NormalWeb">
    <w:name w:val="Normal (Web)"/>
    <w:basedOn w:val="Normal"/>
    <w:uiPriority w:val="99"/>
    <w:semiHidden/>
    <w:unhideWhenUsed/>
    <w:rsid w:val="006A676F"/>
    <w:pPr>
      <w:spacing w:before="100" w:beforeAutospacing="1" w:after="100" w:afterAutospacing="1"/>
      <w:ind w:left="0" w:firstLine="0"/>
    </w:pPr>
    <w:rPr>
      <w:szCs w:val="24"/>
    </w:rPr>
  </w:style>
  <w:style w:type="paragraph" w:styleId="ListParagraph">
    <w:name w:val="List Paragraph"/>
    <w:basedOn w:val="Normal"/>
    <w:uiPriority w:val="72"/>
    <w:qFormat/>
    <w:rsid w:val="00200193"/>
    <w:pPr>
      <w:ind w:left="720"/>
      <w:contextualSpacing/>
    </w:pPr>
  </w:style>
  <w:style w:type="paragraph" w:styleId="BalloonText">
    <w:name w:val="Balloon Text"/>
    <w:basedOn w:val="Normal"/>
    <w:link w:val="BalloonTextChar"/>
    <w:uiPriority w:val="99"/>
    <w:semiHidden/>
    <w:unhideWhenUsed/>
    <w:rsid w:val="00BA0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499"/>
    <w:rPr>
      <w:rFonts w:ascii="Segoe UI" w:hAnsi="Segoe UI" w:cs="Segoe UI"/>
      <w:sz w:val="18"/>
      <w:szCs w:val="18"/>
    </w:rPr>
  </w:style>
  <w:style w:type="character" w:styleId="Hyperlink">
    <w:name w:val="Hyperlink"/>
    <w:basedOn w:val="DefaultParagraphFont"/>
    <w:uiPriority w:val="99"/>
    <w:unhideWhenUsed/>
    <w:rsid w:val="00DB0F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80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template</vt:lpstr>
    </vt:vector>
  </TitlesOfParts>
  <Company>Modeling Workshop Project</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Modeling Workshop Project</dc:creator>
  <cp:keywords/>
  <cp:lastModifiedBy>Colleen Megowan</cp:lastModifiedBy>
  <cp:revision>3</cp:revision>
  <cp:lastPrinted>2001-06-26T08:15:00Z</cp:lastPrinted>
  <dcterms:created xsi:type="dcterms:W3CDTF">2018-04-22T01:57:00Z</dcterms:created>
  <dcterms:modified xsi:type="dcterms:W3CDTF">2018-04-24T22:28:00Z</dcterms:modified>
</cp:coreProperties>
</file>