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Seebo Mini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Specification</w:t>
      </w:r>
    </w:p>
    <w:p>
      <w:pPr>
        <w:pStyle w:val="Normal"/>
        <w:rPr/>
      </w:pPr>
      <w:r>
        <w:rPr/>
        <w:tab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09"/>
        <w:gridCol w:w="2408"/>
        <w:gridCol w:w="2411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CPU Architecture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ARM Cortex-A9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Android Version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4.4.2 (KitKat)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Cores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Kernel Architecture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armv7I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Revision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r4p1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Kernel version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3.10.6</w:t>
            </w: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Clock Speed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24MHz – 1.99GHz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Screen Resolution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1920 X 1080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CPU Load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33%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Screen Density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240 dpi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GPU Vendor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ARM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Total RAM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1578 MB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GPU Renderer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Mali-450 MP @600MHz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Available RAM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1439 MB (</w:t>
            </w:r>
            <w:r>
              <w:rPr/>
              <w:t>90</w:t>
            </w:r>
            <w:r>
              <w:rPr/>
              <w:t xml:space="preserve"> %)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Wifi Connectivity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2.4G/5G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Internal Storage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5.3 GB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Board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k200a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Available Storage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5.2 GB (</w:t>
            </w:r>
            <w:r>
              <w:rPr/>
              <w:t>97</w:t>
            </w:r>
            <w:r>
              <w:rPr/>
              <w:t>%)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Hardware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Amlogic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Available Storage for</w:t>
            </w:r>
          </w:p>
          <w:p>
            <w:pPr>
              <w:pStyle w:val="TableContents"/>
              <w:rPr/>
            </w:pPr>
            <w:r>
              <w:rPr/>
              <w:t>Live TV recording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1h 42min.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LAN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Ethernet:10/100M</w:t>
            </w:r>
          </w:p>
          <w:p>
            <w:pPr>
              <w:pStyle w:val="TableContents"/>
              <w:jc w:val="center"/>
              <w:rPr/>
            </w:pPr>
            <w:r>
              <w:rPr/>
              <w:t>Standard RJ-45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Additional Function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Hardware 3D graphics</w:t>
            </w:r>
          </w:p>
          <w:p>
            <w:pPr>
              <w:pStyle w:val="TableContents"/>
              <w:jc w:val="center"/>
              <w:rPr/>
            </w:pPr>
            <w:r>
              <w:rPr/>
              <w:t>acceleration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HDMI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Standard HDMI female</w:t>
            </w:r>
          </w:p>
          <w:p>
            <w:pPr>
              <w:pStyle w:val="TableContents"/>
              <w:jc w:val="center"/>
              <w:rPr/>
            </w:pPr>
            <w:r>
              <w:rPr/>
              <w:t>version 1.4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Other Interface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2 X USB 2.0</w:t>
            </w:r>
          </w:p>
          <w:p>
            <w:pPr>
              <w:pStyle w:val="TableContents"/>
              <w:jc w:val="left"/>
              <w:rPr/>
            </w:pPr>
            <w:r>
              <w:rPr/>
              <w:t>1 X RJ45</w:t>
            </w:r>
          </w:p>
          <w:p>
            <w:pPr>
              <w:pStyle w:val="TableContents"/>
              <w:jc w:val="left"/>
              <w:rPr/>
            </w:pPr>
            <w:r>
              <w:rPr/>
              <w:t>1 X AV port</w:t>
            </w:r>
          </w:p>
          <w:p>
            <w:pPr>
              <w:pStyle w:val="TableContents"/>
              <w:jc w:val="left"/>
              <w:rPr/>
            </w:pPr>
            <w:r>
              <w:rPr/>
              <w:t>1 X Optical</w:t>
            </w:r>
          </w:p>
          <w:p>
            <w:pPr>
              <w:pStyle w:val="TableContents"/>
              <w:jc w:val="left"/>
              <w:rPr/>
            </w:pPr>
            <w:r>
              <w:rPr/>
              <w:t>1 X SD card slot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>
                <w:color w:val="000000"/>
                <w:shd w:fill="FFFFFF" w:val="clear"/>
              </w:rPr>
            </w:pPr>
            <w:r>
              <w:rPr>
                <w:color w:val="000000"/>
                <w:shd w:fill="FFFFFF" w:val="clear"/>
              </w:rPr>
              <w:t>Power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DC 5V/2A</w:t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51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Performance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Video</w:t>
      </w:r>
    </w:p>
    <w:p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H.264 codec / MP4 container (Big Buck Bunny), 480p/720p/1080p – OK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MPEG2 codec / MPG container, 480p/720p/1080p – OK</w:t>
      </w:r>
    </w:p>
    <w:p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MPEG4 codec, AVI container 480p/720p/1080p – OK</w:t>
      </w:r>
    </w:p>
    <w:p>
      <w:pPr>
        <w:pStyle w:val="TextBody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VC1 codec (WMV), 480p/720p/1080p – OK</w:t>
      </w:r>
    </w:p>
    <w:p>
      <w:pPr>
        <w:pStyle w:val="TextBody"/>
        <w:pBdr>
          <w:top w:val="nil"/>
          <w:left w:val="nil"/>
          <w:bottom w:val="nil"/>
          <w:right w:val="nil"/>
        </w:pBdr>
        <w:spacing w:before="0" w:after="0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2.2 Audio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Dolby Digital -  OK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TrueHD  – OK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DTS-MA and DTS-HR – OK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AC3 – Can decode audio, but video was slow – need to change ffmpeg(v2.5.1)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before="0" w:after="0"/>
        <w:ind w:left="720" w:right="0" w:hanging="283"/>
        <w:jc w:val="left"/>
        <w:rPr>
          <w:rStyle w:val="InternetLink"/>
          <w:rFonts w:ascii="Verdana;BitStream vera Sans;Tahoma;Helvetica;sans-serif" w:hAnsi="Verdana;BitStream vera Sans;Tahoma;Helvetica;sans-serif"/>
          <w:b w:val="false"/>
          <w:i w:val="false"/>
          <w:caps w:val="false"/>
          <w:smallCaps w:val="false"/>
          <w:strike w:val="false"/>
          <w:dstrike w:val="false"/>
          <w:color w:val="003399"/>
          <w:spacing w:val="0"/>
          <w:sz w:val="18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DTS, Dolby, AC3 not supported by hardware, but software decoded in XBMC (Can’t be fixed, SoC related)</w:t>
      </w:r>
      <w:r>
        <w:rPr>
          <w:rFonts w:ascii="Verdana;BitStream vera Sans;Tahoma;Helvetica;sans-serif" w:hAnsi="Verdana;BitStream vera Sans;Tahoma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24"/>
        </w:rPr>
        <w:br/>
        <w:br/>
        <w:t>Read more: </w:t>
      </w:r>
      <w:r>
        <w:fldChar w:fldCharType="begin"/>
      </w:r>
      <w:r>
        <w:instrText> HYPERLINK "http://www.cnx-software.com/2014/04/17/m8-android-tv-box-review/" \l "ixzz3O6ENcLNg"</w:instrText>
      </w:r>
      <w:r>
        <w:fldChar w:fldCharType="separate"/>
      </w:r>
      <w:r>
        <w:rPr>
          <w:rStyle w:val="InternetLink"/>
          <w:rFonts w:ascii="Verdana;BitStream vera Sans;Tahoma;Helvetica;sans-serif" w:hAnsi="Verdana;BitStream vera Sans;Tahoma;Helvetica;sans-serif"/>
          <w:b w:val="false"/>
          <w:i w:val="false"/>
          <w:caps w:val="false"/>
          <w:smallCaps w:val="false"/>
          <w:strike w:val="false"/>
          <w:dstrike w:val="false"/>
          <w:color w:val="003399"/>
          <w:spacing w:val="0"/>
          <w:sz w:val="18"/>
          <w:szCs w:val="24"/>
          <w:u w:val="none"/>
          <w:effect w:val="none"/>
        </w:rPr>
        <w:t>http://www.cnx-software.com/2014/04/17/m8-android-tv-box-review/#ixzz3O6ENcLNg</w:t>
      </w:r>
      <w: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BitStream vera Sans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623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2015-01-07T12:35:03Z</dcterms:created>
  <dc:language>en-AU</dc:language>
  <dcterms:modified xsi:type="dcterms:W3CDTF">2015-01-07T14:31:21Z</dcterms:modified>
  <cp:revision>1</cp:revision>
</cp:coreProperties>
</file>