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  <w:lang w:eastAsia="ru-RU"/>
        </w:rPr>
        <w:t xml:space="preserve">МГТУ им. Н. Э. Баумана, кафедра ИУ5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  <w:lang w:eastAsia="ru-RU"/>
        </w:rPr>
        <w:t>курс “Разработка интернет-приложений”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</w:p>
    <w:p>
      <w:pPr>
        <w:pStyle w:val="Normal"/>
        <w:spacing w:lineRule="auto" w:line="240" w:before="0" w:after="60"/>
        <w:ind w:left="45" w:hanging="36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48"/>
          <w:szCs w:val="48"/>
          <w:lang w:eastAsia="ru-RU"/>
        </w:rPr>
        <w:t>Отчет по лабораторной работе №</w:t>
      </w:r>
      <w:r>
        <w:rPr>
          <w:rFonts w:eastAsia="Times New Roman" w:cs="Times New Roman" w:ascii="Times New Roman" w:hAnsi="Times New Roman"/>
          <w:color w:val="000000"/>
          <w:sz w:val="48"/>
          <w:szCs w:val="48"/>
          <w:lang w:eastAsia="ru-RU"/>
        </w:rPr>
        <w:t>4</w:t>
      </w:r>
      <w:r>
        <w:rPr>
          <w:rFonts w:eastAsia="Times New Roman" w:cs="Times New Roman" w:ascii="Times New Roman" w:hAnsi="Times New Roman"/>
          <w:color w:val="000000"/>
          <w:sz w:val="48"/>
          <w:szCs w:val="48"/>
          <w:lang w:eastAsia="ru-RU"/>
        </w:rPr>
        <w:t xml:space="preserve"> </w:t>
        <w:br/>
      </w:r>
      <w:r>
        <w:rPr>
          <w:rFonts w:eastAsia="Times New Roman" w:cs="Times New Roman" w:ascii="Times New Roman" w:hAnsi="Times New Roman"/>
          <w:color w:val="000000"/>
          <w:sz w:val="48"/>
          <w:szCs w:val="48"/>
          <w:lang w:eastAsia="ru-RU"/>
        </w:rPr>
        <w:t>Django Python</w:t>
      </w:r>
    </w:p>
    <w:p>
      <w:pPr>
        <w:pStyle w:val="3"/>
        <w:spacing w:lineRule="auto" w:line="240" w:before="0" w:after="60"/>
        <w:ind w:left="45" w:hanging="360"/>
        <w:jc w:val="center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48"/>
          <w:szCs w:val="4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48"/>
          <w:szCs w:val="48"/>
          <w:lang w:eastAsia="ru-RU"/>
        </w:rPr>
        <w:t>Шаблонизация</w:t>
      </w:r>
    </w:p>
    <w:p>
      <w:pPr>
        <w:pStyle w:val="Normal"/>
        <w:spacing w:lineRule="auto" w:line="240" w:before="0" w:after="60"/>
        <w:ind w:left="45" w:hanging="360"/>
        <w:jc w:val="center"/>
        <w:rPr>
          <w:rFonts w:ascii="Times New Roman" w:hAnsi="Times New Roman" w:eastAsia="Times New Roman" w:cs="Times New Roman"/>
          <w:color w:val="000000"/>
          <w:sz w:val="48"/>
          <w:szCs w:val="48"/>
          <w:lang w:eastAsia="ru-RU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ind w:left="4956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Подготовил: __Васильев_А.Р.__________</w:t>
      </w:r>
    </w:p>
    <w:p>
      <w:pPr>
        <w:pStyle w:val="Normal"/>
        <w:spacing w:lineRule="auto" w:line="240" w:before="0" w:after="240"/>
        <w:ind w:left="4956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Проверил: ___________________________</w:t>
      </w:r>
    </w:p>
    <w:p>
      <w:pPr>
        <w:pStyle w:val="Normal"/>
        <w:spacing w:lineRule="auto" w:line="240" w:before="0" w:after="240"/>
        <w:ind w:left="4956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Дата: _______________________________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numPr>
          <w:ilvl w:val="0"/>
          <w:numId w:val="0"/>
        </w:numPr>
        <w:spacing w:lineRule="auto" w:line="240" w:before="400" w:after="0"/>
        <w:ind w:left="45" w:hanging="360"/>
        <w:jc w:val="center"/>
        <w:outlineLvl w:val="0"/>
        <w:rPr/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  <w:t xml:space="preserve">Москва 2018 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3"/>
        <w:spacing w:beforeAutospacing="0" w:before="0" w:afterAutospacing="0" w:after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Задание:</w:t>
      </w:r>
    </w:p>
    <w:p>
      <w:pPr>
        <w:pStyle w:val="Style14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В этой ЛР вы создадите Django-проект, покажете пользователю статичную страницу, познакомитесь с конструкциями шаблонизаторов: переменные, теги, наследование шаблонов.</w:t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3"/>
        <w:spacing w:beforeAutospacing="0" w:before="0" w:afterAutospacing="0" w:after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Порядок выполнения:</w:t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5"/>
        <w:spacing w:beforeAutospacing="0" w:before="0" w:afterAutospacing="0" w:after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-Создать проект</w:t>
      </w:r>
    </w:p>
    <w:p>
      <w:pPr>
        <w:pStyle w:val="5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0" w:name="user-content--%D1%80%D0%B5%D0%B0%D0%BB%D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-Реализовать view, в которых генерируются html-страницы</w:t>
      </w:r>
    </w:p>
    <w:p>
      <w:pPr>
        <w:pStyle w:val="5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1" w:name="user-content--%D0%B2-%D1%88%D0%B0%D0%B1%"/>
      <w:bookmarkEnd w:id="1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-В шаблонах должны быть использованы рассмотренные конструкции: переменные, вложенные значения, циклы, условия</w:t>
      </w:r>
    </w:p>
    <w:p>
      <w:pPr>
        <w:pStyle w:val="5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2" w:name="user-content--%D0%B2%D1%81%D0%B5-%D1%88%"/>
      <w:bookmarkEnd w:id="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-Все шаблоны должны расширять базовый шаблон</w:t>
      </w:r>
    </w:p>
    <w:p>
      <w:pPr>
        <w:pStyle w:val="5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3" w:name="user-content--%D0%B4%D0%BB%D1%8F-%D1%8D%"/>
      <w:bookmarkEnd w:id="3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-Для элементов списка использовать тег include</w:t>
      </w:r>
    </w:p>
    <w:p>
      <w:pPr>
        <w:pStyle w:val="5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4" w:name="user-content--%D0%BF%D0%BE-%D0%BD%D0%B0%"/>
      <w:bookmarkEnd w:id="4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-По нажатии на элемент списка должна открываться страница информации об элементе</w:t>
      </w:r>
    </w:p>
    <w:p>
      <w:pPr>
        <w:pStyle w:val="5"/>
        <w:widowControl/>
        <w:spacing w:lineRule="auto" w:line="300" w:before="360" w:after="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5" w:name="user-content--%D0%B4%D0%BB%D1%8F-%D0%B2%"/>
      <w:bookmarkEnd w:id="5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-Для верстки необходимо использовать Bootstrap</w:t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19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19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Код:</w:t>
      </w:r>
    </w:p>
    <w:p>
      <w:pPr>
        <w:pStyle w:val="Style14"/>
        <w:spacing w:beforeAutospacing="0" w:before="0" w:afterAutospacing="0" w:after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urls.py</w:t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19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app/views.py</w:t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76200</wp:posOffset>
            </wp:positionH>
            <wp:positionV relativeFrom="paragraph">
              <wp:posOffset>212090</wp:posOffset>
            </wp:positionV>
            <wp:extent cx="5940425" cy="32219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r>
    </w:p>
    <w:p>
      <w:pPr>
        <w:pStyle w:val="Style14"/>
        <w:spacing w:beforeAutospacing="0" w:before="0" w:afterAutospacing="0" w:after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структура проекта (левая часть скрина)</w:t>
      </w:r>
    </w:p>
    <w:p>
      <w:pPr>
        <w:pStyle w:val="Style14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199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1129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5">
    <w:name w:val="Heading 5"/>
    <w:basedOn w:val="Style13"/>
    <w:next w:val="Style14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semiHidden/>
    <w:unhideWhenUsed/>
    <w:rsid w:val="001a1ddf"/>
    <w:rPr>
      <w:color w:val="0000FF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112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1129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Application>LibreOffice/6.0.3.2$Linux_X86_64 LibreOffice_project/00m0$Build-2</Application>
  <Pages>4</Pages>
  <Words>103</Words>
  <Characters>820</Characters>
  <CharactersWithSpaces>918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2018-10-04T10:50:00Z</dcterms:created>
  <dc:creator>Ghenadii Rozlovan</dc:creator>
  <dc:description/>
  <dc:language>ru-RU</dc:language>
  <cp:lastModifiedBy/>
  <dcterms:modified xsi:type="dcterms:W3CDTF">2019-01-14T11:49:52Z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