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68" w:rsidRDefault="001D075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Master</w:t>
      </w:r>
      <w:r>
        <w:rPr>
          <w:rFonts w:hint="eastAsia"/>
        </w:rPr>
        <w:t>对其它组件注册的处理</w:t>
      </w:r>
    </w:p>
    <w:p w:rsidR="001D0753" w:rsidRDefault="001D0753" w:rsidP="001D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接受注册的对象主要就是：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；不要补充说明是</w:t>
      </w:r>
      <w:r>
        <w:rPr>
          <w:rFonts w:hint="eastAsia"/>
        </w:rPr>
        <w:t>Executor</w:t>
      </w:r>
      <w:r>
        <w:rPr>
          <w:rFonts w:hint="eastAsia"/>
        </w:rPr>
        <w:t>不会注册给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是注册给</w:t>
      </w:r>
      <w:r>
        <w:rPr>
          <w:rFonts w:hint="eastAsia"/>
        </w:rPr>
        <w:t>Driver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SchedulerBackend</w:t>
      </w:r>
      <w:proofErr w:type="spellEnd"/>
      <w:r>
        <w:rPr>
          <w:rFonts w:hint="eastAsia"/>
        </w:rPr>
        <w:t>的；</w:t>
      </w:r>
    </w:p>
    <w:p w:rsidR="001D0753" w:rsidRPr="001D0753" w:rsidRDefault="001D0753" w:rsidP="001D07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是在启动后主动向</w:t>
      </w:r>
      <w:r>
        <w:rPr>
          <w:rFonts w:hint="eastAsia"/>
        </w:rPr>
        <w:t>Master</w:t>
      </w:r>
      <w:r>
        <w:rPr>
          <w:rFonts w:hint="eastAsia"/>
        </w:rPr>
        <w:t>注册的，所以如果在生产环境下加入新的</w:t>
      </w:r>
      <w:r>
        <w:rPr>
          <w:rFonts w:hint="eastAsia"/>
        </w:rPr>
        <w:t>Worker</w:t>
      </w:r>
      <w:r>
        <w:rPr>
          <w:rFonts w:hint="eastAsia"/>
        </w:rPr>
        <w:t>到已经正在运行的</w:t>
      </w:r>
      <w:r>
        <w:rPr>
          <w:rFonts w:hint="eastAsia"/>
        </w:rPr>
        <w:t>Spark</w:t>
      </w:r>
      <w:r>
        <w:rPr>
          <w:rFonts w:hint="eastAsia"/>
        </w:rPr>
        <w:t>集群上，此时不需要重新启动</w:t>
      </w:r>
      <w:r>
        <w:rPr>
          <w:rFonts w:hint="eastAsia"/>
        </w:rPr>
        <w:t>Spark</w:t>
      </w:r>
      <w:r>
        <w:rPr>
          <w:rFonts w:hint="eastAsia"/>
        </w:rPr>
        <w:t>集群就能够使用新加入的</w:t>
      </w:r>
      <w:r>
        <w:rPr>
          <w:rFonts w:hint="eastAsia"/>
        </w:rPr>
        <w:t>Worker</w:t>
      </w:r>
      <w:r>
        <w:rPr>
          <w:rFonts w:hint="eastAsia"/>
        </w:rPr>
        <w:t>以提升处理能力；</w:t>
      </w:r>
    </w:p>
    <w:p w:rsidR="0072746B" w:rsidRPr="0072746B" w:rsidRDefault="0072746B" w:rsidP="007274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</w:t>
      </w:r>
      <w:proofErr w:type="spellStart"/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72746B">
        <w:rPr>
          <w:rFonts w:ascii="宋体" w:eastAsia="宋体" w:hAnsi="宋体" w:cs="宋体" w:hint="eastAsia"/>
          <w:color w:val="FFC66D"/>
          <w:kern w:val="0"/>
          <w:szCs w:val="21"/>
        </w:rPr>
        <w:t>receiveAndReply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(context: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RpcCallContext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):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PartialFunction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[Any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>, Unit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proofErr w:type="spellStart"/>
      <w:r w:rsidRPr="0072746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RegisterWorker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id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workerHost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workerPort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workerRef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memory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workerUiPort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publicAddress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 =&gt; {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logInfo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t xml:space="preserve">"Registering worker %s:%d with %d cores, %s </w:t>
      </w:r>
      <w:proofErr w:type="spellStart"/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t>RAM"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.format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workerHost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workerPort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Utils.</w:t>
      </w:r>
      <w:r w:rsidRPr="0072746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megabytesToString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(memory)))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state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==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RecoveryState.</w:t>
      </w:r>
      <w:r w:rsidRPr="0072746B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STANDBY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 xml:space="preserve"> //先判断Master自己的状态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context.reply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MasterInStandby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if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2746B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idToWorker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.contains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(id)) {</w:t>
      </w:r>
      <w:r w:rsidR="00A04A74">
        <w:rPr>
          <w:rFonts w:ascii="宋体" w:eastAsia="宋体" w:hAnsi="宋体" w:cs="宋体" w:hint="eastAsia"/>
          <w:color w:val="A9B7C6"/>
          <w:kern w:val="0"/>
          <w:szCs w:val="21"/>
        </w:rPr>
        <w:t xml:space="preserve"> //是否存在了该注册的Worker的已有//信息。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context.reply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2746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RegisterWorkerFailed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t>"Duplicate worker ID"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worker =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WorkerInfo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(id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workerHost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workerPort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memory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workerRef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workerUiPort</w:t>
      </w:r>
      <w:proofErr w:type="spellEnd"/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publicAddress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registerWorker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(worker)) {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2746B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persistenceEngine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.addWorker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(worker)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context.reply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2746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RegisteredWorker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(self</w:t>
      </w:r>
      <w:r w:rsidRPr="007274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2746B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masterWebUiUrl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schedule()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 </w:t>
      </w:r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7274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workerAddress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worker.endpoint.address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logWarning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t xml:space="preserve">"Worker registration failed. Attempted to re-register worker at same "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t xml:space="preserve">"address: "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workerAddress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context.reply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2746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RegisterWorkerFailed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t>"Attempted to re-register worker at same address: "</w:t>
      </w:r>
      <w:r w:rsidRPr="0072746B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   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workerAddress</w:t>
      </w:r>
      <w:proofErr w:type="spellEnd"/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</w:t>
      </w:r>
      <w:r w:rsidRPr="007274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</w:p>
    <w:p w:rsidR="001D0753" w:rsidRPr="007D0E65" w:rsidRDefault="007D0E65"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在接收到</w:t>
      </w:r>
      <w:r>
        <w:rPr>
          <w:rFonts w:hint="eastAsia"/>
        </w:rPr>
        <w:t>Worker</w:t>
      </w:r>
      <w:r>
        <w:rPr>
          <w:rFonts w:hint="eastAsia"/>
        </w:rPr>
        <w:t>注册的请求后，首先会判断一下当前的</w:t>
      </w:r>
      <w:r>
        <w:rPr>
          <w:rFonts w:hint="eastAsia"/>
        </w:rPr>
        <w:t>Master</w:t>
      </w:r>
      <w:r>
        <w:rPr>
          <w:rFonts w:hint="eastAsia"/>
        </w:rPr>
        <w:t>是否是</w:t>
      </w:r>
      <w:r>
        <w:rPr>
          <w:rFonts w:hint="eastAsia"/>
        </w:rPr>
        <w:t>Standby</w:t>
      </w:r>
      <w:r>
        <w:rPr>
          <w:rFonts w:hint="eastAsia"/>
        </w:rPr>
        <w:t>的模式，如果是话就不处理；然后会判断当前</w:t>
      </w:r>
      <w:r>
        <w:rPr>
          <w:rFonts w:hint="eastAsia"/>
        </w:rPr>
        <w:t>Master</w:t>
      </w:r>
      <w:r>
        <w:rPr>
          <w:rFonts w:hint="eastAsia"/>
        </w:rPr>
        <w:t>的内存数据结构</w:t>
      </w:r>
      <w:proofErr w:type="spellStart"/>
      <w:r>
        <w:rPr>
          <w:rFonts w:hint="eastAsia"/>
        </w:rPr>
        <w:t>idToWorker</w:t>
      </w:r>
      <w:proofErr w:type="spellEnd"/>
      <w:r>
        <w:rPr>
          <w:rFonts w:hint="eastAsia"/>
        </w:rPr>
        <w:t>中是否已经有该</w:t>
      </w:r>
      <w:r>
        <w:rPr>
          <w:rFonts w:hint="eastAsia"/>
        </w:rPr>
        <w:t>Worker</w:t>
      </w:r>
      <w:r>
        <w:rPr>
          <w:rFonts w:hint="eastAsia"/>
        </w:rPr>
        <w:t>的注册</w:t>
      </w:r>
      <w:r w:rsidR="00644009">
        <w:rPr>
          <w:rFonts w:hint="eastAsia"/>
        </w:rPr>
        <w:t>信息</w:t>
      </w:r>
      <w:r>
        <w:rPr>
          <w:rFonts w:hint="eastAsia"/>
        </w:rPr>
        <w:t>，如果有的话此时不会重复注册；</w:t>
      </w:r>
    </w:p>
    <w:p w:rsidR="001D0753" w:rsidRDefault="007D0E65"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如果决定接收注册的</w:t>
      </w:r>
      <w:r>
        <w:rPr>
          <w:rFonts w:hint="eastAsia"/>
        </w:rPr>
        <w:t>Worker</w:t>
      </w:r>
      <w:r>
        <w:rPr>
          <w:rFonts w:hint="eastAsia"/>
        </w:rPr>
        <w:t>，首先会创建</w:t>
      </w:r>
      <w:proofErr w:type="spellStart"/>
      <w:r w:rsidR="005A25C4">
        <w:rPr>
          <w:rFonts w:hint="eastAsia"/>
        </w:rPr>
        <w:t>WorkerInfo</w:t>
      </w:r>
      <w:proofErr w:type="spellEnd"/>
      <w:r w:rsidR="005A25C4">
        <w:rPr>
          <w:rFonts w:hint="eastAsia"/>
        </w:rPr>
        <w:t>对象来保存注册的</w:t>
      </w:r>
      <w:r w:rsidR="005A25C4">
        <w:rPr>
          <w:rFonts w:hint="eastAsia"/>
        </w:rPr>
        <w:t>Worker</w:t>
      </w:r>
      <w:r w:rsidR="005A25C4">
        <w:rPr>
          <w:rFonts w:hint="eastAsia"/>
        </w:rPr>
        <w:t>的信息：</w:t>
      </w:r>
    </w:p>
    <w:p w:rsidR="005A25C4" w:rsidRDefault="005A25C4" w:rsidP="005A25C4">
      <w:pPr>
        <w:pStyle w:val="HTML"/>
        <w:shd w:val="clear" w:color="auto" w:fill="2B2B2B"/>
        <w:ind w:firstLine="442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b/>
          <w:bCs/>
          <w:color w:val="CC7832"/>
          <w:sz w:val="22"/>
          <w:szCs w:val="22"/>
        </w:rPr>
        <w:t>private</w:t>
      </w:r>
      <w:r>
        <w:rPr>
          <w:rFonts w:ascii="Source Code Pro" w:hAnsi="Source Code Pro"/>
          <w:color w:val="A9B7C6"/>
          <w:sz w:val="22"/>
          <w:szCs w:val="22"/>
        </w:rPr>
        <w:t xml:space="preserve">[spark] </w:t>
      </w:r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class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WorkerInfo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id: </w:t>
      </w:r>
      <w:r>
        <w:rPr>
          <w:rFonts w:ascii="Source Code Pro" w:hAnsi="Source Code Pro"/>
          <w:color w:val="4E807D"/>
          <w:sz w:val="22"/>
          <w:szCs w:val="22"/>
        </w:rPr>
        <w:t>String</w:t>
      </w:r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host: </w:t>
      </w:r>
      <w:r>
        <w:rPr>
          <w:rFonts w:ascii="Source Code Pro" w:hAnsi="Source Code Pro"/>
          <w:color w:val="4E807D"/>
          <w:sz w:val="22"/>
          <w:szCs w:val="22"/>
        </w:rPr>
        <w:t>String</w:t>
      </w:r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</w:r>
      <w:r>
        <w:rPr>
          <w:rFonts w:ascii="Source Code Pro" w:hAnsi="Source Code Pro"/>
          <w:color w:val="CC7832"/>
          <w:sz w:val="22"/>
          <w:szCs w:val="22"/>
        </w:rPr>
        <w:lastRenderedPageBreak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port: </w:t>
      </w:r>
      <w:proofErr w:type="spellStart"/>
      <w:r>
        <w:rPr>
          <w:rFonts w:ascii="Source Code Pro" w:hAnsi="Source Code Pro"/>
          <w:color w:val="CC7832"/>
          <w:sz w:val="22"/>
          <w:szCs w:val="22"/>
        </w:rPr>
        <w:t>Int</w:t>
      </w:r>
      <w:proofErr w:type="spellEnd"/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cores: </w:t>
      </w:r>
      <w:proofErr w:type="spellStart"/>
      <w:r>
        <w:rPr>
          <w:rFonts w:ascii="Source Code Pro" w:hAnsi="Source Code Pro"/>
          <w:color w:val="CC7832"/>
          <w:sz w:val="22"/>
          <w:szCs w:val="22"/>
        </w:rPr>
        <w:t>Int</w:t>
      </w:r>
      <w:proofErr w:type="spellEnd"/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memory: </w:t>
      </w:r>
      <w:proofErr w:type="spellStart"/>
      <w:r>
        <w:rPr>
          <w:rFonts w:ascii="Source Code Pro" w:hAnsi="Source Code Pro"/>
          <w:color w:val="CC7832"/>
          <w:sz w:val="22"/>
          <w:szCs w:val="22"/>
        </w:rPr>
        <w:t>Int</w:t>
      </w:r>
      <w:proofErr w:type="spellEnd"/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endpoint: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RpcEndpointRef</w:t>
      </w:r>
      <w:proofErr w:type="spellEnd"/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webUiPort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proofErr w:type="spellStart"/>
      <w:r>
        <w:rPr>
          <w:rFonts w:ascii="Source Code Pro" w:hAnsi="Source Code Pro"/>
          <w:color w:val="CC7832"/>
          <w:sz w:val="22"/>
          <w:szCs w:val="22"/>
        </w:rPr>
        <w:t>Int</w:t>
      </w:r>
      <w:proofErr w:type="spellEnd"/>
      <w:r>
        <w:rPr>
          <w:rFonts w:ascii="Source Code Pro" w:hAnsi="Source Code Pro"/>
          <w:color w:val="CC7832"/>
          <w:sz w:val="22"/>
          <w:szCs w:val="22"/>
        </w:rPr>
        <w:t>,</w:t>
      </w:r>
      <w:r>
        <w:rPr>
          <w:rFonts w:ascii="Source Code Pro" w:hAnsi="Source Code Pro"/>
          <w:color w:val="CC7832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  <w:sz w:val="22"/>
          <w:szCs w:val="22"/>
        </w:rPr>
        <w:t>val</w:t>
      </w:r>
      <w:proofErr w:type="spell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publicAddress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: </w:t>
      </w:r>
      <w:r>
        <w:rPr>
          <w:rFonts w:ascii="Source Code Pro" w:hAnsi="Source Code Pro"/>
          <w:color w:val="4E807D"/>
          <w:sz w:val="22"/>
          <w:szCs w:val="22"/>
        </w:rPr>
        <w:t>String</w:t>
      </w:r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</w:t>
      </w:r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extends </w:t>
      </w:r>
      <w:r>
        <w:rPr>
          <w:rFonts w:ascii="Source Code Pro" w:hAnsi="Source Code Pro"/>
          <w:color w:val="A9B7C6"/>
          <w:sz w:val="22"/>
          <w:szCs w:val="22"/>
        </w:rPr>
        <w:t>Serializable {</w:t>
      </w:r>
    </w:p>
    <w:p w:rsidR="001D0753" w:rsidRPr="005A25C4" w:rsidRDefault="005A25C4">
      <w:r>
        <w:rPr>
          <w:rFonts w:hint="eastAsia"/>
        </w:rPr>
        <w:tab/>
      </w:r>
      <w:r>
        <w:rPr>
          <w:rFonts w:hint="eastAsia"/>
        </w:rPr>
        <w:t>然后调用</w:t>
      </w:r>
      <w:proofErr w:type="spellStart"/>
      <w:r>
        <w:rPr>
          <w:rFonts w:hint="eastAsia"/>
        </w:rPr>
        <w:t>registerWorker</w:t>
      </w:r>
      <w:proofErr w:type="spellEnd"/>
      <w:r>
        <w:rPr>
          <w:rFonts w:hint="eastAsia"/>
        </w:rPr>
        <w:t>来执行具体的注册的过程，如果</w:t>
      </w:r>
      <w:r>
        <w:rPr>
          <w:rFonts w:hint="eastAsia"/>
        </w:rPr>
        <w:t>Worker</w:t>
      </w:r>
      <w:r>
        <w:rPr>
          <w:rFonts w:hint="eastAsia"/>
        </w:rPr>
        <w:t>的状态是否是</w:t>
      </w:r>
      <w:r>
        <w:rPr>
          <w:rFonts w:hint="eastAsia"/>
        </w:rPr>
        <w:t>DEAD</w:t>
      </w:r>
      <w:r>
        <w:rPr>
          <w:rFonts w:hint="eastAsia"/>
        </w:rPr>
        <w:t>的状态则直接过滤掉，对于</w:t>
      </w:r>
      <w:r>
        <w:rPr>
          <w:rFonts w:hint="eastAsia"/>
        </w:rPr>
        <w:t>UNKNOWN</w:t>
      </w:r>
      <w:r>
        <w:rPr>
          <w:rFonts w:hint="eastAsia"/>
        </w:rPr>
        <w:t>装的内容调用</w:t>
      </w:r>
      <w:proofErr w:type="spellStart"/>
      <w:r>
        <w:rPr>
          <w:rFonts w:hint="eastAsia"/>
        </w:rPr>
        <w:t>removeWorker</w:t>
      </w:r>
      <w:proofErr w:type="spellEnd"/>
      <w:r>
        <w:rPr>
          <w:rFonts w:hint="eastAsia"/>
        </w:rPr>
        <w:t>进行清理（包括清理该</w:t>
      </w:r>
      <w:r>
        <w:rPr>
          <w:rFonts w:hint="eastAsia"/>
        </w:rPr>
        <w:t>Worker</w:t>
      </w:r>
      <w:r>
        <w:rPr>
          <w:rFonts w:hint="eastAsia"/>
        </w:rPr>
        <w:t>下的</w:t>
      </w:r>
      <w:r>
        <w:rPr>
          <w:rFonts w:hint="eastAsia"/>
        </w:rPr>
        <w:t>Executors</w:t>
      </w:r>
      <w:r>
        <w:rPr>
          <w:rFonts w:hint="eastAsia"/>
        </w:rPr>
        <w:t>和</w:t>
      </w:r>
      <w:r>
        <w:rPr>
          <w:rFonts w:hint="eastAsia"/>
        </w:rPr>
        <w:t>Drivers</w:t>
      </w:r>
      <w:r>
        <w:rPr>
          <w:rFonts w:hint="eastAsia"/>
        </w:rPr>
        <w:t>）</w:t>
      </w:r>
    </w:p>
    <w:p w:rsidR="001D0753" w:rsidRDefault="003C2829">
      <w:r>
        <w:rPr>
          <w:rFonts w:hint="eastAsia"/>
        </w:rPr>
        <w:tab/>
        <w:t>5</w:t>
      </w:r>
      <w:r>
        <w:rPr>
          <w:rFonts w:hint="eastAsia"/>
        </w:rPr>
        <w:t>，注册时候是先注册</w:t>
      </w:r>
      <w:r>
        <w:rPr>
          <w:rFonts w:hint="eastAsia"/>
        </w:rPr>
        <w:t>Driver</w:t>
      </w:r>
      <w:r>
        <w:rPr>
          <w:rFonts w:hint="eastAsia"/>
        </w:rPr>
        <w:t>然后在注册</w:t>
      </w:r>
      <w:r>
        <w:rPr>
          <w:rFonts w:hint="eastAsia"/>
        </w:rPr>
        <w:t>Application</w:t>
      </w:r>
    </w:p>
    <w:p w:rsidR="001D0753" w:rsidRDefault="001D0753"/>
    <w:p w:rsidR="001D0753" w:rsidRDefault="009D0B5D">
      <w:r>
        <w:rPr>
          <w:rFonts w:hint="eastAsia"/>
        </w:rPr>
        <w:t>二：</w:t>
      </w:r>
      <w:r>
        <w:rPr>
          <w:rFonts w:hint="eastAsia"/>
        </w:rPr>
        <w:t>Master</w:t>
      </w:r>
      <w:r>
        <w:rPr>
          <w:rFonts w:hint="eastAsia"/>
        </w:rPr>
        <w:t>对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状态变化的处理</w:t>
      </w:r>
    </w:p>
    <w:p w:rsidR="001D0753" w:rsidRDefault="009D0B5D" w:rsidP="00EC4F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Driver</w:t>
      </w:r>
      <w:r>
        <w:rPr>
          <w:rFonts w:hint="eastAsia"/>
        </w:rPr>
        <w:t>状态变化的处理</w:t>
      </w:r>
    </w:p>
    <w:p w:rsidR="00EC4F7C" w:rsidRDefault="00EC4F7C" w:rsidP="00EC4F7C">
      <w:pPr>
        <w:pStyle w:val="HTML"/>
        <w:shd w:val="clear" w:color="auto" w:fill="2B2B2B"/>
        <w:ind w:left="420"/>
        <w:rPr>
          <w:rFonts w:ascii="Source Code Pro" w:hAnsi="Source Code Pro" w:hint="eastAsia"/>
          <w:color w:val="A9B7C6"/>
          <w:sz w:val="22"/>
          <w:szCs w:val="22"/>
        </w:rPr>
      </w:pPr>
      <w:proofErr w:type="gramStart"/>
      <w:r>
        <w:rPr>
          <w:rFonts w:ascii="Source Code Pro" w:hAnsi="Source Code Pro"/>
          <w:b/>
          <w:bCs/>
          <w:color w:val="CC7832"/>
          <w:sz w:val="22"/>
          <w:szCs w:val="22"/>
          <w:shd w:val="clear" w:color="auto" w:fill="344134"/>
        </w:rPr>
        <w:t>case</w:t>
      </w:r>
      <w:proofErr w:type="gramEnd"/>
      <w:r>
        <w:rPr>
          <w:rFonts w:ascii="Source Code Pro" w:hAnsi="Source Code Pro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DriverState.</w:t>
      </w:r>
      <w:r>
        <w:rPr>
          <w:rFonts w:ascii="Source Code Pro" w:hAnsi="Source Code Pro"/>
          <w:i/>
          <w:iCs/>
          <w:color w:val="9876AA"/>
          <w:sz w:val="22"/>
          <w:szCs w:val="22"/>
        </w:rPr>
        <w:t>ERROR</w:t>
      </w:r>
      <w:proofErr w:type="spellEnd"/>
      <w:r>
        <w:rPr>
          <w:rFonts w:ascii="Source Code Pro" w:hAnsi="Source Code Pro"/>
          <w:i/>
          <w:iCs/>
          <w:color w:val="9876AA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|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DriverState.</w:t>
      </w:r>
      <w:r>
        <w:rPr>
          <w:rFonts w:ascii="Source Code Pro" w:hAnsi="Source Code Pro"/>
          <w:i/>
          <w:iCs/>
          <w:color w:val="9876AA"/>
          <w:sz w:val="22"/>
          <w:szCs w:val="22"/>
        </w:rPr>
        <w:t>FINISHED</w:t>
      </w:r>
      <w:proofErr w:type="spellEnd"/>
      <w:r>
        <w:rPr>
          <w:rFonts w:ascii="Source Code Pro" w:hAnsi="Source Code Pro"/>
          <w:i/>
          <w:iCs/>
          <w:color w:val="9876AA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|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DriverState</w:t>
      </w:r>
      <w:bookmarkStart w:id="0" w:name="_GoBack"/>
      <w:bookmarkEnd w:id="0"/>
      <w:r>
        <w:rPr>
          <w:rFonts w:ascii="Source Code Pro" w:hAnsi="Source Code Pro"/>
          <w:color w:val="A9B7C6"/>
          <w:sz w:val="22"/>
          <w:szCs w:val="22"/>
        </w:rPr>
        <w:t>.</w:t>
      </w:r>
      <w:r>
        <w:rPr>
          <w:rFonts w:ascii="Source Code Pro" w:hAnsi="Source Code Pro"/>
          <w:i/>
          <w:iCs/>
          <w:color w:val="9876AA"/>
          <w:sz w:val="22"/>
          <w:szCs w:val="22"/>
        </w:rPr>
        <w:t>KILLED</w:t>
      </w:r>
      <w:proofErr w:type="spellEnd"/>
      <w:r>
        <w:rPr>
          <w:rFonts w:ascii="Source Code Pro" w:hAnsi="Source Code Pro"/>
          <w:i/>
          <w:iCs/>
          <w:color w:val="9876AA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 xml:space="preserve">|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DriverState.</w:t>
      </w:r>
      <w:r>
        <w:rPr>
          <w:rFonts w:ascii="Source Code Pro" w:hAnsi="Source Code Pro"/>
          <w:i/>
          <w:iCs/>
          <w:color w:val="9876AA"/>
          <w:sz w:val="22"/>
          <w:szCs w:val="22"/>
        </w:rPr>
        <w:t>FAILED</w:t>
      </w:r>
      <w:proofErr w:type="spellEnd"/>
      <w:r>
        <w:rPr>
          <w:rFonts w:ascii="Source Code Pro" w:hAnsi="Source Code Pro"/>
          <w:i/>
          <w:iCs/>
          <w:color w:val="9876AA"/>
          <w:sz w:val="22"/>
          <w:szCs w:val="22"/>
        </w:rPr>
        <w:t xml:space="preserve"> </w:t>
      </w:r>
      <w:r>
        <w:rPr>
          <w:rFonts w:ascii="Source Code Pro" w:hAnsi="Source Code Pro"/>
          <w:color w:val="A9B7C6"/>
          <w:sz w:val="22"/>
          <w:szCs w:val="22"/>
        </w:rPr>
        <w:t>=&gt;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</w:t>
      </w:r>
      <w:proofErr w:type="spellStart"/>
      <w:r>
        <w:rPr>
          <w:rFonts w:ascii="Source Code Pro" w:hAnsi="Source Code Pro"/>
          <w:color w:val="A9B7C6"/>
          <w:sz w:val="22"/>
          <w:szCs w:val="22"/>
          <w:shd w:val="clear" w:color="auto" w:fill="344134"/>
        </w:rPr>
        <w:t>removeDriver</w:t>
      </w:r>
      <w:proofErr w:type="spellEnd"/>
      <w:r>
        <w:rPr>
          <w:rFonts w:ascii="Source Code Pro" w:hAnsi="Source Code Pro"/>
          <w:color w:val="A9B7C6"/>
          <w:sz w:val="22"/>
          <w:szCs w:val="22"/>
          <w:shd w:val="clear" w:color="auto" w:fill="344134"/>
        </w:rPr>
        <w:t>(</w:t>
      </w:r>
      <w:proofErr w:type="spellStart"/>
      <w:r>
        <w:rPr>
          <w:rFonts w:ascii="Source Code Pro" w:hAnsi="Source Code Pro"/>
          <w:color w:val="A9B7C6"/>
          <w:sz w:val="22"/>
          <w:szCs w:val="22"/>
          <w:shd w:val="clear" w:color="auto" w:fill="344134"/>
        </w:rPr>
        <w:t>driverId</w:t>
      </w:r>
      <w:proofErr w:type="spellEnd"/>
      <w:r>
        <w:rPr>
          <w:rFonts w:ascii="Source Code Pro" w:hAnsi="Source Code Pro"/>
          <w:color w:val="CC7832"/>
          <w:sz w:val="22"/>
          <w:szCs w:val="22"/>
          <w:shd w:val="clear" w:color="auto" w:fill="344134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  <w:shd w:val="clear" w:color="auto" w:fill="344134"/>
        </w:rPr>
        <w:t>state</w:t>
      </w:r>
      <w:r>
        <w:rPr>
          <w:rFonts w:ascii="Source Code Pro" w:hAnsi="Source Code Pro"/>
          <w:color w:val="CC7832"/>
          <w:sz w:val="22"/>
          <w:szCs w:val="22"/>
          <w:shd w:val="clear" w:color="auto" w:fill="344134"/>
        </w:rPr>
        <w:t xml:space="preserve">, </w:t>
      </w:r>
      <w:r>
        <w:rPr>
          <w:rFonts w:ascii="Source Code Pro" w:hAnsi="Source Code Pro"/>
          <w:color w:val="A9B7C6"/>
          <w:sz w:val="22"/>
          <w:szCs w:val="22"/>
          <w:shd w:val="clear" w:color="auto" w:fill="344134"/>
        </w:rPr>
        <w:t>exception)</w:t>
      </w:r>
    </w:p>
    <w:p w:rsidR="00EC4F7C" w:rsidRPr="00EC4F7C" w:rsidRDefault="00EC4F7C" w:rsidP="00EC4F7C">
      <w:pPr>
        <w:pStyle w:val="a3"/>
        <w:ind w:left="780" w:firstLineChars="0" w:firstLine="0"/>
      </w:pPr>
    </w:p>
    <w:p w:rsidR="00EC4F7C" w:rsidRDefault="00EC4F7C" w:rsidP="00EC4F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挂掉的时候系统会尝试一定次数的重启（最多重试</w:t>
      </w:r>
      <w:r>
        <w:rPr>
          <w:rFonts w:hint="eastAsia"/>
        </w:rPr>
        <w:t>10</w:t>
      </w:r>
      <w:r>
        <w:rPr>
          <w:rFonts w:hint="eastAsia"/>
        </w:rPr>
        <w:t>次重启）</w:t>
      </w:r>
    </w:p>
    <w:p w:rsidR="00A0609B" w:rsidRPr="00A0609B" w:rsidRDefault="00A0609B" w:rsidP="00A060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proofErr w:type="gramStart"/>
      <w:r w:rsidRPr="00A060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proofErr w:type="gramEnd"/>
      <w:r w:rsidRPr="00A0609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A0609B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MAX_NUM_RETRY </w:t>
      </w:r>
      <w:r w:rsidRPr="00A0609B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A0609B">
        <w:rPr>
          <w:rFonts w:ascii="宋体" w:eastAsia="宋体" w:hAnsi="宋体" w:cs="宋体" w:hint="eastAsia"/>
          <w:color w:val="6897BB"/>
          <w:kern w:val="0"/>
          <w:szCs w:val="21"/>
        </w:rPr>
        <w:t>10</w:t>
      </w:r>
    </w:p>
    <w:p w:rsidR="00A0609B" w:rsidRPr="009D0B5D" w:rsidRDefault="00A0609B" w:rsidP="00A0609B">
      <w:pPr>
        <w:ind w:left="780"/>
      </w:pPr>
    </w:p>
    <w:p w:rsidR="001D0753" w:rsidRDefault="001D0753"/>
    <w:p w:rsidR="001D0753" w:rsidRDefault="001D0753"/>
    <w:p w:rsidR="001D0753" w:rsidRDefault="001D0753"/>
    <w:p w:rsidR="001D0753" w:rsidRDefault="001D0753"/>
    <w:p w:rsidR="001D0753" w:rsidRDefault="001D0753"/>
    <w:p w:rsidR="001D0753" w:rsidRDefault="001D0753"/>
    <w:p w:rsidR="001D0753" w:rsidRDefault="001D0753"/>
    <w:p w:rsidR="001D0753" w:rsidRDefault="001D0753"/>
    <w:p w:rsidR="001D0753" w:rsidRDefault="001D0753"/>
    <w:p w:rsidR="001D0753" w:rsidRDefault="001D0753"/>
    <w:sectPr w:rsidR="001D0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D20B8"/>
    <w:multiLevelType w:val="hybridMultilevel"/>
    <w:tmpl w:val="4CD4B686"/>
    <w:lvl w:ilvl="0" w:tplc="84CE553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D1252F"/>
    <w:multiLevelType w:val="hybridMultilevel"/>
    <w:tmpl w:val="00AC3EDA"/>
    <w:lvl w:ilvl="0" w:tplc="D73226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9D"/>
    <w:rsid w:val="000C6768"/>
    <w:rsid w:val="0010224E"/>
    <w:rsid w:val="001D0753"/>
    <w:rsid w:val="003C2829"/>
    <w:rsid w:val="004E269D"/>
    <w:rsid w:val="00596326"/>
    <w:rsid w:val="005A25C4"/>
    <w:rsid w:val="00644009"/>
    <w:rsid w:val="006F0615"/>
    <w:rsid w:val="0072746B"/>
    <w:rsid w:val="007D0E65"/>
    <w:rsid w:val="00872235"/>
    <w:rsid w:val="009D0B5D"/>
    <w:rsid w:val="00A04A74"/>
    <w:rsid w:val="00A0609B"/>
    <w:rsid w:val="00BE0DF7"/>
    <w:rsid w:val="00EB2D22"/>
    <w:rsid w:val="00E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75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B2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2D2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75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B2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2D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341</Words>
  <Characters>1947</Characters>
  <Application>Microsoft Office Word</Application>
  <DocSecurity>0</DocSecurity>
  <Lines>16</Lines>
  <Paragraphs>4</Paragraphs>
  <ScaleCrop>false</ScaleCrop>
  <Company>Spark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RockySpark</dc:creator>
  <cp:keywords/>
  <dc:description/>
  <cp:lastModifiedBy>Jonson</cp:lastModifiedBy>
  <cp:revision>13</cp:revision>
  <dcterms:created xsi:type="dcterms:W3CDTF">2016-02-05T12:24:00Z</dcterms:created>
  <dcterms:modified xsi:type="dcterms:W3CDTF">2016-02-09T08:08:00Z</dcterms:modified>
</cp:coreProperties>
</file>