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 on HDFS实战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 on HDFS源码解密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dfs -mkdir /library/SparkStreaming/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hadoop dfs -mkdir /library/SparkStreaming/CheckPoint_Data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Hadoop dfs -mkdir /library/SparkStreaming/Data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假如说数据流进来，remember：有时候进行机器学习或者图计算要算几分钟，但是按照流的batch来讲会定时的清楚RDD，所以remember可以延长RDD的清除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相同文件不让上传，重启之后要删除checkpoint下的文件才能运行，不然再次启动程序后就会在checkpoint的基础上进行运行，因为配置没有配置清楚所以才运行失败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从checkpoint中读取数据来处理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一方面：保持容错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一方面保持状态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remember: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流失处理中过一段时间就会被清理，但是可以通过remember可以延长数据在程序中的生命周期，另外延长RDD更长的时间。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假设数据流进来，进行ML或者Graphx的时候有时需要很长的时间，但是batch定时定条件的清除RDD，所以就可以通过remember使得数据可以延长更长时间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600" w:beforeAutospacing="0" w:after="150" w:afterAutospacing="0" w:line="23" w:lineRule="atLeast"/>
        <w:ind w:left="0" w:right="0"/>
        <w:jc w:val="left"/>
      </w:pPr>
      <w:r>
        <w:rPr>
          <w:rStyle w:val="7"/>
          <w:color w:val="000000"/>
          <w:bdr w:val="none" w:color="auto" w:sz="0" w:space="0"/>
          <w:lang w:val="en-US"/>
        </w:rPr>
        <w:t> * Sets each DStreams in this context to remember RDDs it generated in the last given duration.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 DStreams remember RDDs only for a limited duration of duration and releases them for garbage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 collection. This method allows the developer to specify how long to remember the RDDs (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 if the developer wishes to query old data outside the DStream computation).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 xml:space="preserve"> * </w:t>
      </w:r>
      <w:r>
        <w:rPr>
          <w:rStyle w:val="5"/>
          <w:color w:val="000000"/>
          <w:bdr w:val="none" w:color="auto" w:sz="0" w:space="0"/>
          <w:lang w:val="en-US"/>
        </w:rPr>
        <w:t xml:space="preserve">@param duration </w:t>
      </w:r>
      <w:r>
        <w:rPr>
          <w:rStyle w:val="7"/>
          <w:color w:val="000000"/>
          <w:bdr w:val="none" w:color="auto" w:sz="0" w:space="0"/>
          <w:lang w:val="en-US"/>
        </w:rPr>
        <w:t>Minimum duration that each DStream should remember its RDDs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*/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5"/>
          <w:color w:val="000000"/>
          <w:bdr w:val="none" w:color="auto" w:sz="0" w:space="0"/>
          <w:lang w:val="en-US"/>
        </w:rPr>
        <w:t xml:space="preserve">def </w:t>
      </w:r>
      <w:r>
        <w:rPr>
          <w:color w:val="000000"/>
          <w:bdr w:val="none" w:color="auto" w:sz="0" w:space="0"/>
          <w:lang w:val="en-US"/>
        </w:rPr>
        <w:t>remember(duration: Duration) {</w:t>
      </w:r>
      <w:r>
        <w:rPr>
          <w:color w:val="000000"/>
          <w:bdr w:val="none" w:color="auto" w:sz="0" w:space="0"/>
          <w:lang w:val="en-US"/>
        </w:rPr>
        <w:br w:type="textWrapping"/>
      </w:r>
      <w:r>
        <w:rPr>
          <w:color w:val="000000"/>
          <w:bdr w:val="none" w:color="auto" w:sz="0" w:space="0"/>
          <w:lang w:val="en-US"/>
        </w:rPr>
        <w:t>  ssc.remember(duration)</w:t>
      </w:r>
      <w:r>
        <w:rPr>
          <w:color w:val="000000"/>
          <w:bdr w:val="none" w:color="auto" w:sz="0" w:space="0"/>
          <w:lang w:val="en-US"/>
        </w:rPr>
        <w:br w:type="textWrapping"/>
      </w:r>
      <w:r>
        <w:rPr>
          <w:color w:val="000000"/>
          <w:bdr w:val="none" w:color="auto" w:sz="0" w:space="0"/>
          <w:lang w:val="en-US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如果设置了checkpoint，重启程序的时候，getOrCreate会重新从checkpoint目录中初始化出StreamingContext.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0" w:beforeAutospacing="0" w:after="362" w:afterAutospacing="0" w:line="23" w:lineRule="atLeast"/>
        <w:ind w:left="0" w:right="0" w:firstLine="420"/>
        <w:jc w:val="left"/>
      </w:pPr>
      <w:r>
        <w:rPr>
          <w:rStyle w:val="7"/>
          <w:rFonts w:ascii="Verdana" w:hAnsi="Verdana" w:eastAsia="Helvetica" w:cs="Verdana"/>
          <w:color w:val="000000"/>
          <w:sz w:val="21"/>
          <w:szCs w:val="21"/>
          <w:lang w:val="en-US"/>
        </w:rPr>
        <w:t>/*</w:t>
      </w:r>
      <w:r>
        <w:rPr>
          <w:rStyle w:val="7"/>
          <w:rFonts w:ascii="Courier New" w:hAnsi="Courier New" w:eastAsia="Helvetica" w:cs="Courier New"/>
          <w:color w:val="000000"/>
          <w:sz w:val="18"/>
          <w:szCs w:val="18"/>
          <w:lang w:val="en-US"/>
        </w:rPr>
        <w:t> * Either recreate a StreamingContext from checkpoint data or create a new StreamingContext.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600" w:beforeAutospacing="0" w:after="150" w:afterAutospacing="0" w:line="23" w:lineRule="atLeast"/>
        <w:ind w:left="0" w:right="0"/>
        <w:jc w:val="left"/>
      </w:pPr>
      <w:r>
        <w:rPr>
          <w:rStyle w:val="7"/>
          <w:color w:val="000000"/>
          <w:bdr w:val="none" w:color="auto" w:sz="0" w:space="0"/>
          <w:lang w:val="en-US"/>
        </w:rPr>
        <w:t> * If checkpoint data exists in the provided `checkpointPath`, then StreamingContext will be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 recreated from the checkpoint data. If the data does not exist, then the provided factory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 will be used to create a JavaStreamingContext.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 xml:space="preserve"> * </w:t>
      </w:r>
      <w:r>
        <w:rPr>
          <w:rStyle w:val="5"/>
          <w:color w:val="000000"/>
          <w:bdr w:val="none" w:color="auto" w:sz="0" w:space="0"/>
          <w:lang w:val="en-US"/>
        </w:rPr>
        <w:t xml:space="preserve">@param checkpointPath </w:t>
      </w:r>
      <w:r>
        <w:rPr>
          <w:rStyle w:val="7"/>
          <w:color w:val="000000"/>
          <w:bdr w:val="none" w:color="auto" w:sz="0" w:space="0"/>
          <w:lang w:val="en-US"/>
        </w:rPr>
        <w:t>Checkpoint directory used in an earlier JavaStreamingContext program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 xml:space="preserve"> * </w:t>
      </w:r>
      <w:r>
        <w:rPr>
          <w:rStyle w:val="5"/>
          <w:color w:val="000000"/>
          <w:bdr w:val="none" w:color="auto" w:sz="0" w:space="0"/>
          <w:lang w:val="en-US"/>
        </w:rPr>
        <w:t xml:space="preserve">@param factory        </w:t>
      </w:r>
      <w:r>
        <w:rPr>
          <w:rStyle w:val="7"/>
          <w:color w:val="000000"/>
          <w:bdr w:val="none" w:color="auto" w:sz="0" w:space="0"/>
          <w:lang w:val="en-US"/>
        </w:rPr>
        <w:t>JavaStreamingContextFactory object to create a new JavaStreamingContext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 xml:space="preserve"> * </w:t>
      </w:r>
      <w:r>
        <w:rPr>
          <w:rStyle w:val="5"/>
          <w:color w:val="000000"/>
          <w:bdr w:val="none" w:color="auto" w:sz="0" w:space="0"/>
          <w:lang w:val="en-US"/>
        </w:rPr>
        <w:t xml:space="preserve">@deprecated </w:t>
      </w:r>
      <w:r>
        <w:rPr>
          <w:rStyle w:val="7"/>
          <w:color w:val="000000"/>
          <w:bdr w:val="none" w:color="auto" w:sz="0" w:space="0"/>
          <w:lang w:val="en-US"/>
        </w:rPr>
        <w:t>As of 1.4.0, replaced by `getOrCreate` without JavaStreamingContextFactor.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*/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@deprecated("use getOrCreate without JavaStreamingContextFactor", "1.4.0")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5"/>
          <w:color w:val="000000"/>
          <w:bdr w:val="none" w:color="auto" w:sz="0" w:space="0"/>
          <w:lang w:val="en-US"/>
        </w:rPr>
        <w:t xml:space="preserve">def </w:t>
      </w:r>
      <w:r>
        <w:rPr>
          <w:rStyle w:val="7"/>
          <w:color w:val="000000"/>
          <w:bdr w:val="none" w:color="auto" w:sz="0" w:space="0"/>
          <w:lang w:val="en-US"/>
        </w:rPr>
        <w:t>getOrCreate(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   checkpointPath: String,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   factory: JavaStreamingContextFactory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 ): JavaStreamingContext = {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 xml:space="preserve">  </w:t>
      </w:r>
      <w:r>
        <w:rPr>
          <w:rStyle w:val="5"/>
          <w:color w:val="000000"/>
          <w:bdr w:val="none" w:color="auto" w:sz="0" w:space="0"/>
          <w:lang w:val="en-US"/>
        </w:rPr>
        <w:t xml:space="preserve">val </w:t>
      </w:r>
      <w:r>
        <w:rPr>
          <w:rStyle w:val="7"/>
          <w:color w:val="000000"/>
          <w:bdr w:val="none" w:color="auto" w:sz="0" w:space="0"/>
          <w:lang w:val="en-US"/>
        </w:rPr>
        <w:t>ssc = StreamingContext.getOrCreate(checkpointPath, () =&gt; {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   factory.create.ssc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  })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 xml:space="preserve">  </w:t>
      </w:r>
      <w:r>
        <w:rPr>
          <w:rStyle w:val="5"/>
          <w:color w:val="000000"/>
          <w:bdr w:val="none" w:color="auto" w:sz="0" w:space="0"/>
          <w:lang w:val="en-US"/>
        </w:rPr>
        <w:t xml:space="preserve">new </w:t>
      </w:r>
      <w:r>
        <w:rPr>
          <w:rStyle w:val="7"/>
          <w:color w:val="000000"/>
          <w:bdr w:val="none" w:color="auto" w:sz="0" w:space="0"/>
          <w:lang w:val="en-US"/>
        </w:rPr>
        <w:t>JavaStreamingContext(ssc)</w:t>
      </w:r>
      <w:r>
        <w:rPr>
          <w:rStyle w:val="7"/>
          <w:color w:val="000000"/>
          <w:bdr w:val="none" w:color="auto" w:sz="0" w:space="0"/>
          <w:lang w:val="en-US"/>
        </w:rPr>
        <w:br w:type="textWrapping"/>
      </w:r>
      <w:r>
        <w:rPr>
          <w:rStyle w:val="7"/>
          <w:color w:val="000000"/>
          <w:bdr w:val="none" w:color="auto" w:sz="0" w:space="0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0" w:beforeAutospacing="0" w:after="362" w:afterAutospacing="0" w:line="23" w:lineRule="atLeast"/>
        <w:ind w:left="0" w:right="0" w:firstLine="420"/>
        <w:jc w:val="left"/>
      </w:pPr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fldChar w:fldCharType="begin"/>
      </w:r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instrText xml:space="preserve">INCLUDEPICTURE \d "http://images2015.cnblogs.com/blog/860767/201604/860767-20160425234251502-686850363.jpg" \* MERGEFORMATINET </w:instrText>
      </w:r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fldChar w:fldCharType="separate"/>
      </w:r>
      <w:r>
        <w:rPr>
          <w:rFonts w:ascii="Verdana" w:hAnsi="Verdana" w:eastAsia="Helvetica" w:cs="Verdana"/>
          <w:color w:val="000000"/>
          <w:sz w:val="21"/>
          <w:szCs w:val="21"/>
          <w:bdr w:val="none" w:color="auto" w:sz="0" w:space="0"/>
        </w:rPr>
        <w:drawing>
          <wp:inline distT="0" distB="0" distL="114300" distR="114300">
            <wp:extent cx="5267325" cy="914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color w:val="000000"/>
          <w:sz w:val="21"/>
          <w:szCs w:val="21"/>
          <w:bdr w:val="none" w:color="auto" w:sz="0" w:space="0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为啥会报错了？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Streaming会定期的进行checkpoint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重新启动程序的时候，他会从曾经checkpoint的目录中如果没有做额外配置的时候，所有的信息都会放在checkpoint的目录中（包括曾经应用程序信息），因此下次再次启动的时候就会报错，无法初始化shuffleDstream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BE5E"/>
    <w:multiLevelType w:val="singleLevel"/>
    <w:tmpl w:val="5716BE5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16E87B"/>
    <w:multiLevelType w:val="singleLevel"/>
    <w:tmpl w:val="5716E87B"/>
    <w:lvl w:ilvl="0" w:tentative="0">
      <w:start w:val="1"/>
      <w:numFmt w:val="chineseCounting"/>
      <w:suff w:val="nothing"/>
      <w:lvlText w:val="%1."/>
      <w:lvlJc w:val="left"/>
    </w:lvl>
  </w:abstractNum>
  <w:abstractNum w:abstractNumId="2">
    <w:nsid w:val="574FECF2"/>
    <w:multiLevelType w:val="singleLevel"/>
    <w:tmpl w:val="574FECF2"/>
    <w:lvl w:ilvl="0" w:tentative="0">
      <w:start w:val="1"/>
      <w:numFmt w:val="chineseCounting"/>
      <w:suff w:val="nothing"/>
      <w:lvlText w:val="%1."/>
      <w:lvlJc w:val="left"/>
    </w:lvl>
  </w:abstractNum>
  <w:abstractNum w:abstractNumId="3">
    <w:nsid w:val="574FED1F"/>
    <w:multiLevelType w:val="singleLevel"/>
    <w:tmpl w:val="574FED1F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74FEF22"/>
    <w:multiLevelType w:val="singleLevel"/>
    <w:tmpl w:val="574FEF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5C3D"/>
    <w:rsid w:val="05A45193"/>
    <w:rsid w:val="22F1528A"/>
    <w:rsid w:val="2E576D23"/>
    <w:rsid w:val="3AE23195"/>
    <w:rsid w:val="3D3C4F18"/>
    <w:rsid w:val="408D6756"/>
    <w:rsid w:val="43916E4C"/>
    <w:rsid w:val="43FE75BD"/>
    <w:rsid w:val="48FC5D05"/>
    <w:rsid w:val="66FF1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color w:val="auto"/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0000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uiPriority w:val="0"/>
    <w:rPr>
      <w:color w:val="000000"/>
      <w:u w:val="none"/>
    </w:rPr>
  </w:style>
  <w:style w:type="character" w:customStyle="1" w:styleId="10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1">
    <w:name w:val="cnblogs_code2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2016-06-02T08:15:50Z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