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1C76EB56" w14:textId="77777777" w:rsidTr="006A7859">
        <w:tc>
          <w:tcPr>
            <w:tcW w:w="8078" w:type="dxa"/>
            <w:shd w:val="clear" w:color="auto" w:fill="auto"/>
          </w:tcPr>
          <w:p w14:paraId="6FD6BF54" w14:textId="77777777" w:rsidR="006A7859" w:rsidRPr="00E276E4" w:rsidRDefault="004F06F6" w:rsidP="00BC653B">
            <w:r>
              <w:rPr>
                <w:noProof/>
                <w:lang w:val="en-US" w:eastAsia="en-US"/>
              </w:rPr>
              <w:drawing>
                <wp:anchor distT="0" distB="0" distL="114300" distR="114300" simplePos="0" relativeHeight="251654656" behindDoc="0" locked="0" layoutInCell="1" allowOverlap="1" wp14:anchorId="1C165E99" wp14:editId="2137C4B3">
                  <wp:simplePos x="0" y="0"/>
                  <wp:positionH relativeFrom="column">
                    <wp:posOffset>1785620</wp:posOffset>
                  </wp:positionH>
                  <wp:positionV relativeFrom="paragraph">
                    <wp:posOffset>-6985</wp:posOffset>
                  </wp:positionV>
                  <wp:extent cx="3301365" cy="935355"/>
                  <wp:effectExtent l="19050" t="0" r="0" b="0"/>
                  <wp:wrapSquare wrapText="bothSides"/>
                  <wp:docPr id="142" name="Imagem 2"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brasao"/>
                          <pic:cNvPicPr>
                            <a:picLocks noChangeAspect="1" noChangeArrowheads="1"/>
                          </pic:cNvPicPr>
                        </pic:nvPicPr>
                        <pic:blipFill>
                          <a:blip r:embed="rId10" cstate="print"/>
                          <a:srcRect/>
                          <a:stretch>
                            <a:fillRect/>
                          </a:stretch>
                        </pic:blipFill>
                        <pic:spPr bwMode="auto">
                          <a:xfrm>
                            <a:off x="0" y="0"/>
                            <a:ext cx="3301365" cy="935355"/>
                          </a:xfrm>
                          <a:prstGeom prst="rect">
                            <a:avLst/>
                          </a:prstGeom>
                          <a:noFill/>
                          <a:ln w="9525">
                            <a:noFill/>
                            <a:miter lim="800000"/>
                            <a:headEnd/>
                            <a:tailEnd/>
                          </a:ln>
                        </pic:spPr>
                      </pic:pic>
                    </a:graphicData>
                  </a:graphic>
                </wp:anchor>
              </w:drawing>
            </w:r>
          </w:p>
        </w:tc>
      </w:tr>
      <w:tr w:rsidR="006A7859" w:rsidRPr="00E276E4" w14:paraId="3F4A1F27" w14:textId="77777777" w:rsidTr="006A7859">
        <w:tc>
          <w:tcPr>
            <w:tcW w:w="8078" w:type="dxa"/>
            <w:shd w:val="clear" w:color="auto" w:fill="auto"/>
          </w:tcPr>
          <w:p w14:paraId="192EF26C" w14:textId="77777777" w:rsidR="006A7859" w:rsidRPr="00E276E4" w:rsidRDefault="004A2787" w:rsidP="006A7859">
            <w:pPr>
              <w:pStyle w:val="FolhaRNomedoautor"/>
            </w:pPr>
            <w:r>
              <w:t>Silvano Nogueira Buback</w:t>
            </w:r>
          </w:p>
          <w:p w14:paraId="3916EB35" w14:textId="77777777" w:rsidR="006A7859" w:rsidRPr="00E276E4" w:rsidRDefault="00A76B49" w:rsidP="00A76B49">
            <w:pPr>
              <w:pStyle w:val="FolhaRSub-ttulodatesedissertao"/>
              <w:ind w:left="2694"/>
              <w:rPr>
                <w:sz w:val="28"/>
              </w:rPr>
            </w:pPr>
            <w:r>
              <w:rPr>
                <w:sz w:val="28"/>
              </w:rPr>
              <w:t>Utilizando aprendizado de máquina para construção de uma ferramenta de apoio a moderação de comentários</w:t>
            </w:r>
          </w:p>
        </w:tc>
      </w:tr>
      <w:tr w:rsidR="006A7859" w:rsidRPr="00E276E4" w14:paraId="43E2EDAE" w14:textId="77777777" w:rsidTr="00FA6ACA">
        <w:trPr>
          <w:trHeight w:val="3070"/>
        </w:trPr>
        <w:tc>
          <w:tcPr>
            <w:tcW w:w="8078" w:type="dxa"/>
            <w:shd w:val="clear" w:color="auto" w:fill="auto"/>
          </w:tcPr>
          <w:p w14:paraId="1999FF46" w14:textId="77777777" w:rsidR="006A7859" w:rsidRPr="00E276E4" w:rsidRDefault="006A7859" w:rsidP="006A7859">
            <w:pPr>
              <w:ind w:firstLine="0"/>
            </w:pPr>
          </w:p>
        </w:tc>
      </w:tr>
      <w:tr w:rsidR="006A7859" w:rsidRPr="00E276E4" w14:paraId="68E9EDE8" w14:textId="77777777" w:rsidTr="006A7859">
        <w:tc>
          <w:tcPr>
            <w:tcW w:w="8078" w:type="dxa"/>
            <w:shd w:val="clear" w:color="auto" w:fill="auto"/>
          </w:tcPr>
          <w:p w14:paraId="73C51076" w14:textId="77777777" w:rsidR="006A7859" w:rsidRPr="00E276E4" w:rsidRDefault="00530579" w:rsidP="006A7859">
            <w:pPr>
              <w:pStyle w:val="FolhaRNaturezaacadmica-Ttulo"/>
            </w:pPr>
            <w:r w:rsidRPr="00E276E4">
              <w:t>Dissertação de mestrado</w:t>
            </w:r>
          </w:p>
          <w:p w14:paraId="6A15806A" w14:textId="77777777" w:rsidR="006A7859" w:rsidRPr="00E276E4" w:rsidRDefault="00530579" w:rsidP="00365D79">
            <w:pPr>
              <w:pStyle w:val="FolhaRNaturezaacadmica-Corpo"/>
            </w:pPr>
            <w:r w:rsidRPr="00E276E4">
              <w:rPr>
                <w:rFonts w:cs="Arial"/>
              </w:rPr>
              <w:t>Dissertação apresentada como requisito parcial para a obtenção do grau de Mestre pelo Programa de Pós-graduação em Informática do Departamento de Informática do Centro Técnico e Científico da PUC-Rio.</w:t>
            </w:r>
          </w:p>
          <w:p w14:paraId="55EC64F5" w14:textId="39A16FAC" w:rsidR="006A7859" w:rsidRPr="00E276E4" w:rsidRDefault="00530579" w:rsidP="006A7859">
            <w:pPr>
              <w:pStyle w:val="FolhaRProfessororientador"/>
            </w:pPr>
            <w:r w:rsidRPr="00E276E4">
              <w:t>Orientador</w:t>
            </w:r>
            <w:r w:rsidR="00455CFB">
              <w:t>: Prof. Marco Anto</w:t>
            </w:r>
            <w:r w:rsidR="006A7859" w:rsidRPr="00E276E4">
              <w:t>nio Casanova</w:t>
            </w:r>
          </w:p>
        </w:tc>
      </w:tr>
      <w:tr w:rsidR="006A7859" w:rsidRPr="00E276E4" w14:paraId="77DCBF3C" w14:textId="77777777" w:rsidTr="00FF37C3">
        <w:trPr>
          <w:trHeight w:val="2722"/>
        </w:trPr>
        <w:tc>
          <w:tcPr>
            <w:tcW w:w="8078" w:type="dxa"/>
            <w:shd w:val="clear" w:color="auto" w:fill="auto"/>
          </w:tcPr>
          <w:p w14:paraId="7158D47D" w14:textId="77777777" w:rsidR="006A7859" w:rsidRPr="00E276E4" w:rsidRDefault="006A7859" w:rsidP="006A7859">
            <w:pPr>
              <w:ind w:firstLine="0"/>
            </w:pPr>
          </w:p>
        </w:tc>
      </w:tr>
      <w:tr w:rsidR="006A7859" w:rsidRPr="00E276E4" w14:paraId="4B669682" w14:textId="77777777" w:rsidTr="006A7859">
        <w:tc>
          <w:tcPr>
            <w:tcW w:w="8078" w:type="dxa"/>
            <w:shd w:val="clear" w:color="auto" w:fill="auto"/>
          </w:tcPr>
          <w:p w14:paraId="6AA15C80" w14:textId="4A9505D5" w:rsidR="006A7859" w:rsidRPr="00E276E4" w:rsidRDefault="006A7859" w:rsidP="006413D2">
            <w:pPr>
              <w:pStyle w:val="FolhaRLocal"/>
              <w:spacing w:line="240" w:lineRule="auto"/>
            </w:pPr>
            <w:r w:rsidRPr="00E276E4">
              <w:t>Rio de Janeiro</w:t>
            </w:r>
            <w:r w:rsidR="00DD13CD" w:rsidRPr="00E276E4">
              <w:t xml:space="preserve">, </w:t>
            </w:r>
            <w:r w:rsidR="000F5CF3">
              <w:t>01</w:t>
            </w:r>
            <w:r w:rsidR="009A45C7">
              <w:t xml:space="preserve"> </w:t>
            </w:r>
            <w:r w:rsidR="00530579" w:rsidRPr="00E276E4">
              <w:t xml:space="preserve">de </w:t>
            </w:r>
            <w:r w:rsidR="006413D2">
              <w:t>setembro</w:t>
            </w:r>
            <w:r w:rsidR="009A45C7">
              <w:t xml:space="preserve"> </w:t>
            </w:r>
            <w:r w:rsidR="00530579" w:rsidRPr="00E276E4">
              <w:t xml:space="preserve">de </w:t>
            </w:r>
            <w:r w:rsidR="004E419A" w:rsidRPr="00E276E4">
              <w:t>201</w:t>
            </w:r>
            <w:r w:rsidR="004A2787">
              <w:t>1</w:t>
            </w:r>
            <w:r w:rsidR="004E419A" w:rsidRPr="00E276E4">
              <w:t>.</w:t>
            </w:r>
          </w:p>
        </w:tc>
      </w:tr>
    </w:tbl>
    <w:p w14:paraId="39A8C44E" w14:textId="77777777" w:rsidR="006A7859" w:rsidRPr="00E276E4" w:rsidRDefault="006A7859" w:rsidP="003C0FE2">
      <w:pPr>
        <w:ind w:firstLine="0"/>
        <w:sectPr w:rsidR="006A7859" w:rsidRPr="00E276E4" w:rsidSect="00FF598C">
          <w:headerReference w:type="default" r:id="rId11"/>
          <w:footerReference w:type="default" r:id="rId12"/>
          <w:headerReference w:type="first" r:id="rId13"/>
          <w:footerReference w:type="first" r:id="rId14"/>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6A7859" w:rsidRPr="00E276E4" w14:paraId="31B555C3" w14:textId="77777777" w:rsidTr="006A7859">
        <w:tc>
          <w:tcPr>
            <w:tcW w:w="8078" w:type="dxa"/>
            <w:shd w:val="clear" w:color="auto" w:fill="auto"/>
          </w:tcPr>
          <w:p w14:paraId="1A7FBE54" w14:textId="77777777" w:rsidR="006A7859" w:rsidRPr="00E276E4" w:rsidRDefault="004F06F6" w:rsidP="00277059">
            <w:pPr>
              <w:ind w:firstLine="0"/>
              <w:jc w:val="right"/>
            </w:pPr>
            <w:r>
              <w:rPr>
                <w:noProof/>
                <w:lang w:val="en-US" w:eastAsia="en-US"/>
              </w:rPr>
              <w:lastRenderedPageBreak/>
              <w:drawing>
                <wp:anchor distT="0" distB="0" distL="114300" distR="114300" simplePos="0" relativeHeight="251655680" behindDoc="0" locked="0" layoutInCell="1" allowOverlap="1" wp14:anchorId="7381D031" wp14:editId="561CE318">
                  <wp:simplePos x="0" y="0"/>
                  <wp:positionH relativeFrom="column">
                    <wp:posOffset>1764030</wp:posOffset>
                  </wp:positionH>
                  <wp:positionV relativeFrom="paragraph">
                    <wp:posOffset>0</wp:posOffset>
                  </wp:positionV>
                  <wp:extent cx="3308985" cy="929005"/>
                  <wp:effectExtent l="19050" t="0" r="5715" b="0"/>
                  <wp:wrapSquare wrapText="bothSides"/>
                  <wp:docPr id="141" name="Imagem 3"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brasao"/>
                          <pic:cNvPicPr>
                            <a:picLocks noChangeAspect="1" noChangeArrowheads="1"/>
                          </pic:cNvPicPr>
                        </pic:nvPicPr>
                        <pic:blipFill>
                          <a:blip r:embed="rId10" cstate="print"/>
                          <a:srcRect/>
                          <a:stretch>
                            <a:fillRect/>
                          </a:stretch>
                        </pic:blipFill>
                        <pic:spPr bwMode="auto">
                          <a:xfrm>
                            <a:off x="0" y="0"/>
                            <a:ext cx="3308985" cy="929005"/>
                          </a:xfrm>
                          <a:prstGeom prst="rect">
                            <a:avLst/>
                          </a:prstGeom>
                          <a:noFill/>
                          <a:ln w="9525">
                            <a:noFill/>
                            <a:miter lim="800000"/>
                            <a:headEnd/>
                            <a:tailEnd/>
                          </a:ln>
                        </pic:spPr>
                      </pic:pic>
                    </a:graphicData>
                  </a:graphic>
                </wp:anchor>
              </w:drawing>
            </w:r>
          </w:p>
        </w:tc>
      </w:tr>
      <w:tr w:rsidR="006A7859" w:rsidRPr="00E276E4" w14:paraId="49845B2D" w14:textId="77777777" w:rsidTr="006A7859">
        <w:tc>
          <w:tcPr>
            <w:tcW w:w="8078" w:type="dxa"/>
            <w:shd w:val="clear" w:color="auto" w:fill="auto"/>
          </w:tcPr>
          <w:p w14:paraId="14A7EAFD" w14:textId="77777777" w:rsidR="006A7859" w:rsidRPr="00E276E4" w:rsidRDefault="004A2787" w:rsidP="006A7859">
            <w:pPr>
              <w:pStyle w:val="AprovNomedoautor"/>
              <w:rPr>
                <w:sz w:val="28"/>
                <w:szCs w:val="28"/>
              </w:rPr>
            </w:pPr>
            <w:r>
              <w:rPr>
                <w:sz w:val="28"/>
                <w:szCs w:val="28"/>
              </w:rPr>
              <w:t>Silvano Nogueira Buback</w:t>
            </w:r>
          </w:p>
          <w:p w14:paraId="08EEBAE3" w14:textId="77777777" w:rsidR="006A7859" w:rsidRPr="00E276E4" w:rsidRDefault="007C45D3" w:rsidP="007C45D3">
            <w:pPr>
              <w:pStyle w:val="AprovSub-ttulodadissertao"/>
              <w:ind w:left="2694"/>
              <w:rPr>
                <w:sz w:val="28"/>
              </w:rPr>
            </w:pPr>
            <w:r>
              <w:rPr>
                <w:sz w:val="28"/>
              </w:rPr>
              <w:t>Utilizando aprendizado de máquina para construção de uma ferramenta de apoio a moderação de comentários</w:t>
            </w:r>
          </w:p>
        </w:tc>
      </w:tr>
      <w:tr w:rsidR="006A7859" w:rsidRPr="00E276E4" w14:paraId="2C5BAAF3" w14:textId="77777777" w:rsidTr="00FE6CC0">
        <w:trPr>
          <w:trHeight w:val="1480"/>
        </w:trPr>
        <w:tc>
          <w:tcPr>
            <w:tcW w:w="8078" w:type="dxa"/>
            <w:shd w:val="clear" w:color="auto" w:fill="auto"/>
          </w:tcPr>
          <w:p w14:paraId="75AA967A" w14:textId="77777777" w:rsidR="006A7859" w:rsidRPr="00E276E4" w:rsidRDefault="006A7859" w:rsidP="006A7859">
            <w:pPr>
              <w:ind w:firstLine="0"/>
            </w:pPr>
          </w:p>
        </w:tc>
      </w:tr>
      <w:tr w:rsidR="006A7859" w:rsidRPr="00E276E4" w14:paraId="22390232" w14:textId="77777777" w:rsidTr="006A7859">
        <w:tc>
          <w:tcPr>
            <w:tcW w:w="8078" w:type="dxa"/>
            <w:shd w:val="clear" w:color="auto" w:fill="auto"/>
          </w:tcPr>
          <w:p w14:paraId="53BA0404" w14:textId="77777777" w:rsidR="006A7859" w:rsidRPr="00E276E4" w:rsidRDefault="00530579" w:rsidP="00F441AF">
            <w:pPr>
              <w:pStyle w:val="AprovTextodeaprovao"/>
            </w:pPr>
            <w:r w:rsidRPr="00E276E4">
              <w:rPr>
                <w:rFonts w:cs="Arial"/>
              </w:rPr>
              <w:t>Dissertação apresentada como requisito parcial para a obtenção do grau de Mestre pelo Programa de Pós-graduação em Informática do Departamento de Informática do Centro Técnico e Científico da PUC-Rio. Aprovada pela Comissão Examinadora abaixo assinada.</w:t>
            </w:r>
          </w:p>
        </w:tc>
      </w:tr>
      <w:tr w:rsidR="006A7859" w:rsidRPr="00E276E4" w14:paraId="0FBBE4EE" w14:textId="77777777" w:rsidTr="006A7859">
        <w:tc>
          <w:tcPr>
            <w:tcW w:w="8078" w:type="dxa"/>
            <w:shd w:val="clear" w:color="auto" w:fill="auto"/>
          </w:tcPr>
          <w:p w14:paraId="0015EB7F" w14:textId="1EB103EF" w:rsidR="006A7859" w:rsidRPr="00E276E4" w:rsidRDefault="00455CFB" w:rsidP="006A7859">
            <w:pPr>
              <w:pStyle w:val="AprovNomedoorientador"/>
            </w:pPr>
            <w:r>
              <w:t>Prof. Marco Anto</w:t>
            </w:r>
            <w:r w:rsidR="006A7859" w:rsidRPr="00E276E4">
              <w:t>nio Casanova</w:t>
            </w:r>
          </w:p>
          <w:p w14:paraId="63F80482" w14:textId="77777777" w:rsidR="006A7859" w:rsidRPr="00E276E4" w:rsidRDefault="00530579" w:rsidP="006A7859">
            <w:pPr>
              <w:pStyle w:val="AprovInstituiodoorientador"/>
            </w:pPr>
            <w:r w:rsidRPr="00E276E4">
              <w:t>Orientador</w:t>
            </w:r>
          </w:p>
          <w:p w14:paraId="3CD1D0DC" w14:textId="77777777" w:rsidR="006A7859" w:rsidRPr="00E276E4" w:rsidRDefault="006A7859" w:rsidP="006A7859">
            <w:pPr>
              <w:pStyle w:val="AprovInstituiodoorientador"/>
            </w:pPr>
            <w:r w:rsidRPr="00E276E4">
              <w:t>PUC-Rio</w:t>
            </w:r>
          </w:p>
          <w:p w14:paraId="58466309" w14:textId="77777777" w:rsidR="003E4BF5" w:rsidRPr="00E276E4" w:rsidRDefault="003E4BF5" w:rsidP="003E4BF5">
            <w:pPr>
              <w:pStyle w:val="AprovNomedomembrodabanca"/>
            </w:pPr>
            <w:r w:rsidRPr="00E276E4">
              <w:t xml:space="preserve">Prof. </w:t>
            </w:r>
            <w:r>
              <w:t>Rui L. Milidiú</w:t>
            </w:r>
          </w:p>
          <w:p w14:paraId="1F522551" w14:textId="4D79E5DB" w:rsidR="003E4BF5" w:rsidRDefault="003E4BF5" w:rsidP="003E4BF5">
            <w:pPr>
              <w:pStyle w:val="AprovInstituiodomembrodabanca"/>
            </w:pPr>
            <w:r>
              <w:t>Co-</w:t>
            </w:r>
            <w:r w:rsidRPr="00E276E4">
              <w:t xml:space="preserve">Orientador </w:t>
            </w:r>
          </w:p>
          <w:p w14:paraId="2D6E4E1F" w14:textId="77777777" w:rsidR="003E4BF5" w:rsidRPr="00E276E4" w:rsidRDefault="003E4BF5" w:rsidP="003E4BF5">
            <w:pPr>
              <w:pStyle w:val="AprovInstituiodomembrodabanca"/>
            </w:pPr>
            <w:r w:rsidRPr="00E276E4">
              <w:t>PUC-Rio</w:t>
            </w:r>
          </w:p>
          <w:p w14:paraId="7BB7CFDA" w14:textId="739A4890" w:rsidR="006A7859" w:rsidRPr="00E276E4" w:rsidRDefault="004A2787" w:rsidP="006A7859">
            <w:pPr>
              <w:pStyle w:val="AprovNomedomembrodabanca"/>
            </w:pPr>
            <w:r>
              <w:t>Prof</w:t>
            </w:r>
            <w:r w:rsidR="00530579" w:rsidRPr="00E276E4">
              <w:t xml:space="preserve">. </w:t>
            </w:r>
            <w:r w:rsidR="00455CFB">
              <w:t>Anto</w:t>
            </w:r>
            <w:r w:rsidR="006A7859" w:rsidRPr="00E276E4">
              <w:t>nio L. Furtado</w:t>
            </w:r>
          </w:p>
          <w:p w14:paraId="55ADE12B" w14:textId="77777777" w:rsidR="006A7859" w:rsidRPr="00E276E4" w:rsidRDefault="006A7859" w:rsidP="006A7859">
            <w:pPr>
              <w:pStyle w:val="AprovInstituiodomembrodabanca"/>
            </w:pPr>
            <w:r w:rsidRPr="00E276E4">
              <w:t>PUC-Rio</w:t>
            </w:r>
          </w:p>
          <w:p w14:paraId="0AA41BF2" w14:textId="77777777" w:rsidR="003E4BF5" w:rsidRDefault="003E4BF5" w:rsidP="003E4BF5">
            <w:pPr>
              <w:pStyle w:val="AprovNomedomembrodabanca"/>
            </w:pPr>
            <w:r>
              <w:t>Prof</w:t>
            </w:r>
            <w:r w:rsidRPr="00E276E4">
              <w:t xml:space="preserve">. </w:t>
            </w:r>
            <w:r>
              <w:t>Karin K. Breitman</w:t>
            </w:r>
          </w:p>
          <w:p w14:paraId="54D0C6EA" w14:textId="77777777" w:rsidR="003E4BF5" w:rsidRPr="00E276E4" w:rsidRDefault="003E4BF5" w:rsidP="003E4BF5">
            <w:pPr>
              <w:pStyle w:val="AprovInstituiodomembrodabanca"/>
            </w:pPr>
            <w:r w:rsidRPr="00E276E4">
              <w:t>PUC-Rio</w:t>
            </w:r>
          </w:p>
          <w:p w14:paraId="6B7E65EB" w14:textId="77777777" w:rsidR="00530579" w:rsidRPr="00E276E4" w:rsidRDefault="00530579" w:rsidP="006A7859">
            <w:pPr>
              <w:pStyle w:val="AprovNomedomembrodabanca"/>
            </w:pPr>
          </w:p>
          <w:p w14:paraId="6B18E3ED" w14:textId="77777777" w:rsidR="00530579" w:rsidRPr="00E276E4" w:rsidRDefault="00530579" w:rsidP="00530579">
            <w:pPr>
              <w:spacing w:line="240" w:lineRule="auto"/>
              <w:ind w:left="3398"/>
              <w:jc w:val="right"/>
              <w:rPr>
                <w:rFonts w:ascii="Arial" w:hAnsi="Arial" w:cs="Arial"/>
                <w:b/>
              </w:rPr>
            </w:pPr>
            <w:r w:rsidRPr="00E276E4">
              <w:rPr>
                <w:rFonts w:ascii="Arial" w:hAnsi="Arial" w:cs="Arial"/>
                <w:b/>
              </w:rPr>
              <w:t>Prof. José Eugenio Leal</w:t>
            </w:r>
          </w:p>
          <w:p w14:paraId="34ECE92B" w14:textId="77777777" w:rsidR="00530579" w:rsidRPr="00E276E4" w:rsidRDefault="00530579" w:rsidP="00530579">
            <w:pPr>
              <w:tabs>
                <w:tab w:val="left" w:pos="4320"/>
                <w:tab w:val="left" w:pos="4590"/>
              </w:tabs>
              <w:spacing w:line="240" w:lineRule="auto"/>
              <w:ind w:left="3398"/>
              <w:jc w:val="right"/>
              <w:rPr>
                <w:rFonts w:ascii="Arial" w:hAnsi="Arial" w:cs="Arial"/>
                <w:b/>
              </w:rPr>
            </w:pPr>
            <w:r w:rsidRPr="00E276E4">
              <w:rPr>
                <w:rFonts w:ascii="Arial" w:hAnsi="Arial" w:cs="Arial"/>
              </w:rPr>
              <w:t>Coordenador Setorial do Centro</w:t>
            </w:r>
          </w:p>
          <w:p w14:paraId="7FB9EA03" w14:textId="77777777" w:rsidR="00530579" w:rsidRPr="00E276E4" w:rsidRDefault="00530579" w:rsidP="00530579">
            <w:pPr>
              <w:spacing w:line="240" w:lineRule="auto"/>
              <w:ind w:left="3402"/>
              <w:jc w:val="right"/>
              <w:rPr>
                <w:rFonts w:ascii="Arial" w:hAnsi="Arial" w:cs="Arial"/>
              </w:rPr>
            </w:pPr>
            <w:r w:rsidRPr="00E276E4">
              <w:rPr>
                <w:rFonts w:ascii="Arial" w:hAnsi="Arial" w:cs="Arial"/>
              </w:rPr>
              <w:t>Técnico Científico – PUC-Rio</w:t>
            </w:r>
          </w:p>
          <w:p w14:paraId="1A537BAA" w14:textId="70877EF7" w:rsidR="006A7859" w:rsidRPr="00E276E4" w:rsidRDefault="006A7859" w:rsidP="008960E9">
            <w:pPr>
              <w:pStyle w:val="AprovLocaledata"/>
            </w:pPr>
            <w:r w:rsidRPr="00E276E4">
              <w:t>Rio de Janeiro</w:t>
            </w:r>
            <w:r w:rsidR="00530579" w:rsidRPr="00E276E4">
              <w:t xml:space="preserve">, </w:t>
            </w:r>
            <w:r w:rsidR="006413D2">
              <w:t>0</w:t>
            </w:r>
            <w:r w:rsidR="008960E9">
              <w:t>1</w:t>
            </w:r>
            <w:r w:rsidR="009A45C7">
              <w:t xml:space="preserve"> </w:t>
            </w:r>
            <w:r w:rsidR="00530579" w:rsidRPr="00E276E4">
              <w:t xml:space="preserve">de </w:t>
            </w:r>
            <w:r w:rsidR="006413D2">
              <w:t>setembro</w:t>
            </w:r>
            <w:r w:rsidR="009A45C7">
              <w:t xml:space="preserve"> </w:t>
            </w:r>
            <w:r w:rsidR="00530579" w:rsidRPr="00E276E4">
              <w:t xml:space="preserve">de </w:t>
            </w:r>
            <w:r w:rsidR="004A2787">
              <w:t>2011</w:t>
            </w:r>
            <w:r w:rsidR="004E419A" w:rsidRPr="00E276E4">
              <w:t>.</w:t>
            </w:r>
          </w:p>
        </w:tc>
      </w:tr>
    </w:tbl>
    <w:p w14:paraId="364A2C78" w14:textId="77777777" w:rsidR="006A7859" w:rsidRPr="00E276E4" w:rsidRDefault="006A7859" w:rsidP="003C0FE2">
      <w:pPr>
        <w:ind w:firstLine="0"/>
        <w:sectPr w:rsidR="006A7859" w:rsidRPr="00E276E4" w:rsidSect="00FF598C">
          <w:footerReference w:type="default" r:id="rId15"/>
          <w:footerReference w:type="first" r:id="rId16"/>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1984"/>
        <w:gridCol w:w="5953"/>
      </w:tblGrid>
      <w:tr w:rsidR="006A7859" w:rsidRPr="00E276E4" w14:paraId="54B0D67C" w14:textId="77777777" w:rsidTr="0037065C">
        <w:trPr>
          <w:trHeight w:val="1972"/>
        </w:trPr>
        <w:tc>
          <w:tcPr>
            <w:tcW w:w="1984" w:type="dxa"/>
            <w:shd w:val="clear" w:color="auto" w:fill="auto"/>
          </w:tcPr>
          <w:p w14:paraId="5698BF4D" w14:textId="77777777" w:rsidR="006A7859" w:rsidRPr="00E276E4" w:rsidRDefault="006A7859" w:rsidP="006A7859">
            <w:pPr>
              <w:ind w:firstLine="0"/>
            </w:pPr>
          </w:p>
        </w:tc>
        <w:tc>
          <w:tcPr>
            <w:tcW w:w="5953" w:type="dxa"/>
            <w:shd w:val="clear" w:color="auto" w:fill="auto"/>
          </w:tcPr>
          <w:p w14:paraId="3CEFC04B" w14:textId="77777777" w:rsidR="006A7859" w:rsidRPr="00E276E4" w:rsidRDefault="006A7859" w:rsidP="006A7859">
            <w:pPr>
              <w:pStyle w:val="DireitosAutorais"/>
            </w:pPr>
            <w:r w:rsidRPr="00E276E4">
              <w:t>Todos os direitos reservados. É proibida a reprodução total ou parcial do trabalho sem autorização da universidade, do autor e do orientador.</w:t>
            </w:r>
          </w:p>
        </w:tc>
      </w:tr>
      <w:tr w:rsidR="006A7859" w:rsidRPr="00E276E4" w14:paraId="33F706B5" w14:textId="77777777" w:rsidTr="006B53CE">
        <w:trPr>
          <w:trHeight w:val="3219"/>
        </w:trPr>
        <w:tc>
          <w:tcPr>
            <w:tcW w:w="1984" w:type="dxa"/>
            <w:shd w:val="clear" w:color="auto" w:fill="auto"/>
          </w:tcPr>
          <w:p w14:paraId="1F2139B3" w14:textId="77777777" w:rsidR="006A7859" w:rsidRPr="00E276E4" w:rsidRDefault="006A7859" w:rsidP="006A7859">
            <w:pPr>
              <w:ind w:firstLine="0"/>
            </w:pPr>
          </w:p>
        </w:tc>
        <w:tc>
          <w:tcPr>
            <w:tcW w:w="5953" w:type="dxa"/>
            <w:shd w:val="clear" w:color="auto" w:fill="auto"/>
          </w:tcPr>
          <w:p w14:paraId="58AF5C05" w14:textId="77777777" w:rsidR="006A7859" w:rsidRPr="00E276E4" w:rsidRDefault="004A2787" w:rsidP="006A7859">
            <w:pPr>
              <w:pStyle w:val="Perfildoaluno-Nome"/>
            </w:pPr>
            <w:r>
              <w:t>Silvano Nogueira Buback</w:t>
            </w:r>
          </w:p>
          <w:p w14:paraId="5A6A1D68" w14:textId="38F7A5BC" w:rsidR="006A7859" w:rsidRPr="00E276E4" w:rsidRDefault="006413D2" w:rsidP="00787E9C">
            <w:pPr>
              <w:pStyle w:val="Perfildoaluno-Corpo"/>
            </w:pPr>
            <w:bookmarkStart w:id="0" w:name="_GoBack"/>
            <w:bookmarkEnd w:id="0"/>
            <w:r>
              <w:t>Graduou-se em Ciência da Computação com ênfase em Sistemas de Informação na Universidade Federal do Espírito Santo</w:t>
            </w:r>
            <w:r w:rsidR="006C4CE2">
              <w:t xml:space="preserve"> onde </w:t>
            </w:r>
            <w:r w:rsidR="00787E9C">
              <w:t>ajudou a construir um ambiente de desenvolvimento de software baseado em ontologias</w:t>
            </w:r>
            <w:r>
              <w:t xml:space="preserve">. Trabalhou na Americanas.com e na Globo.com onde </w:t>
            </w:r>
            <w:r w:rsidR="002C2B6A">
              <w:t>é</w:t>
            </w:r>
            <w:r w:rsidR="00FF37C3">
              <w:t xml:space="preserve"> </w:t>
            </w:r>
            <w:r>
              <w:t xml:space="preserve">responsável pela </w:t>
            </w:r>
            <w:r w:rsidR="002C2B6A">
              <w:t>engenharia dos sistemas de autenticaç</w:t>
            </w:r>
            <w:r w:rsidR="006C4CE2">
              <w:t>ão e</w:t>
            </w:r>
            <w:r w:rsidR="002C2B6A">
              <w:t xml:space="preserve"> cadastro</w:t>
            </w:r>
            <w:r w:rsidR="006C4CE2">
              <w:t xml:space="preserve"> de usuários</w:t>
            </w:r>
            <w:r w:rsidR="00787E9C">
              <w:t xml:space="preserve"> e de comentários</w:t>
            </w:r>
            <w:r w:rsidR="006C4CE2">
              <w:t>. Desenvolveu como dissertação de mestrado uma ferramenta para auxiliar a moderação de comentários de notícias.</w:t>
            </w:r>
          </w:p>
        </w:tc>
      </w:tr>
      <w:tr w:rsidR="006A7859" w:rsidRPr="00E276E4" w14:paraId="175434D4" w14:textId="77777777" w:rsidTr="006A7859">
        <w:tc>
          <w:tcPr>
            <w:tcW w:w="1984" w:type="dxa"/>
            <w:shd w:val="clear" w:color="auto" w:fill="auto"/>
          </w:tcPr>
          <w:p w14:paraId="26C9251F" w14:textId="77777777" w:rsidR="006A7859" w:rsidRPr="00E276E4" w:rsidRDefault="006A7859" w:rsidP="006A7859">
            <w:pPr>
              <w:ind w:firstLine="0"/>
            </w:pPr>
          </w:p>
        </w:tc>
        <w:tc>
          <w:tcPr>
            <w:tcW w:w="5953" w:type="dxa"/>
            <w:tcBorders>
              <w:bottom w:val="single" w:sz="4" w:space="0" w:color="auto"/>
            </w:tcBorders>
            <w:shd w:val="clear" w:color="auto" w:fill="auto"/>
          </w:tcPr>
          <w:p w14:paraId="0DA1E829" w14:textId="77777777" w:rsidR="006A7859" w:rsidRPr="00E276E4" w:rsidRDefault="006A7859" w:rsidP="006A7859">
            <w:pPr>
              <w:pStyle w:val="Fichacatalogrfica-Ttulo"/>
            </w:pPr>
            <w:r w:rsidRPr="00E276E4">
              <w:t>Ficha Catalográfica</w:t>
            </w:r>
          </w:p>
        </w:tc>
      </w:tr>
      <w:tr w:rsidR="006A7859" w:rsidRPr="00603623" w14:paraId="525B56FA" w14:textId="77777777" w:rsidTr="006A7859">
        <w:tc>
          <w:tcPr>
            <w:tcW w:w="1984" w:type="dxa"/>
            <w:tcBorders>
              <w:right w:val="single" w:sz="4" w:space="0" w:color="auto"/>
            </w:tcBorders>
            <w:shd w:val="clear" w:color="auto" w:fill="auto"/>
          </w:tcPr>
          <w:p w14:paraId="147B6AE1" w14:textId="77777777" w:rsidR="006A7859" w:rsidRPr="00E276E4" w:rsidRDefault="006A7859" w:rsidP="006A7859">
            <w:pPr>
              <w:ind w:firstLine="0"/>
            </w:pPr>
          </w:p>
        </w:tc>
        <w:tc>
          <w:tcPr>
            <w:tcW w:w="5953" w:type="dxa"/>
            <w:tcBorders>
              <w:top w:val="single" w:sz="4" w:space="0" w:color="auto"/>
              <w:left w:val="single" w:sz="4" w:space="0" w:color="auto"/>
              <w:bottom w:val="single" w:sz="4" w:space="0" w:color="auto"/>
              <w:right w:val="single" w:sz="4" w:space="0" w:color="auto"/>
            </w:tcBorders>
            <w:shd w:val="clear" w:color="auto" w:fill="auto"/>
          </w:tcPr>
          <w:p w14:paraId="5DC0069D" w14:textId="77777777" w:rsidR="006A7859" w:rsidRPr="00E276E4" w:rsidRDefault="004A2787" w:rsidP="006A7859">
            <w:pPr>
              <w:pStyle w:val="Fichacatalogrfica-Nomedoautor"/>
            </w:pPr>
            <w:r>
              <w:t>Silvano Nogueira Buback</w:t>
            </w:r>
          </w:p>
          <w:p w14:paraId="2ACA9CD0" w14:textId="37250DA9" w:rsidR="006A7859" w:rsidRPr="00E276E4" w:rsidRDefault="00CC78A4" w:rsidP="006A7859">
            <w:pPr>
              <w:pStyle w:val="Fichacatalogrfica-Corpo"/>
            </w:pPr>
            <w:r w:rsidRPr="00CC78A4">
              <w:t>Utilizando aprendizado de máquina para construção de uma ferramenta de apoio a moderação de comentários</w:t>
            </w:r>
            <w:r w:rsidR="006A7859" w:rsidRPr="00E276E4">
              <w:t xml:space="preserve"> / </w:t>
            </w:r>
            <w:r w:rsidR="004A2787">
              <w:t>Silvano Nogueira Buback</w:t>
            </w:r>
            <w:r w:rsidR="006A7859" w:rsidRPr="00E276E4">
              <w:t xml:space="preserve">; </w:t>
            </w:r>
            <w:r w:rsidR="00CE4612">
              <w:t>orientador</w:t>
            </w:r>
            <w:r w:rsidR="006A7859" w:rsidRPr="00E276E4">
              <w:t xml:space="preserve">: Marco Antonio Casanova. - Rio de Janeiro: PUC-Rio, </w:t>
            </w:r>
            <w:r w:rsidR="00CE4612">
              <w:t>Departamento de Informática</w:t>
            </w:r>
            <w:r w:rsidR="006A7859" w:rsidRPr="00E276E4">
              <w:t>, 20</w:t>
            </w:r>
            <w:r w:rsidR="004A2787">
              <w:t>11</w:t>
            </w:r>
            <w:r w:rsidR="006A7859" w:rsidRPr="00E276E4">
              <w:t>.</w:t>
            </w:r>
          </w:p>
          <w:p w14:paraId="39EEA0FE" w14:textId="0E0F6097" w:rsidR="006A7859" w:rsidRPr="00E276E4" w:rsidRDefault="006A7859" w:rsidP="006A7859">
            <w:pPr>
              <w:pStyle w:val="Fichacatalogrfica-Corpo"/>
            </w:pPr>
            <w:r w:rsidRPr="00E276E4">
              <w:t xml:space="preserve">v., </w:t>
            </w:r>
            <w:r w:rsidR="00413FC8" w:rsidRPr="00E276E4">
              <w:fldChar w:fldCharType="begin"/>
            </w:r>
            <w:r w:rsidR="00F6163F" w:rsidRPr="00E276E4">
              <w:instrText xml:space="preserve"> NUMPAGES  \# "0"  \* MERGEFORMAT </w:instrText>
            </w:r>
            <w:r w:rsidR="00413FC8" w:rsidRPr="00E276E4">
              <w:fldChar w:fldCharType="separate"/>
            </w:r>
            <w:r w:rsidR="0068253B">
              <w:rPr>
                <w:noProof/>
              </w:rPr>
              <w:t>64</w:t>
            </w:r>
            <w:r w:rsidR="00413FC8" w:rsidRPr="00E276E4">
              <w:fldChar w:fldCharType="end"/>
            </w:r>
            <w:r w:rsidRPr="00E276E4">
              <w:t xml:space="preserve"> f.: il. ; 29,7 cm</w:t>
            </w:r>
          </w:p>
          <w:p w14:paraId="12A30A6A" w14:textId="77777777" w:rsidR="006A7859" w:rsidRPr="00E276E4" w:rsidRDefault="00CE4612" w:rsidP="006A7859">
            <w:pPr>
              <w:pStyle w:val="Fichacatalogrfica-Corpo"/>
            </w:pPr>
            <w:r>
              <w:t>Dissertação de Mestrado</w:t>
            </w:r>
            <w:r w:rsidR="006A7859" w:rsidRPr="00E276E4">
              <w:t xml:space="preserve"> - Pontifícia Universidade Católica do Rio de Janeiro, </w:t>
            </w:r>
            <w:r>
              <w:t>Departamento de Informática</w:t>
            </w:r>
          </w:p>
          <w:p w14:paraId="13D34BB1" w14:textId="77777777" w:rsidR="006A7859" w:rsidRPr="00603623" w:rsidRDefault="00CE4612" w:rsidP="006A7859">
            <w:pPr>
              <w:pStyle w:val="Fichacatalogrfica-Corpo"/>
            </w:pPr>
            <w:r w:rsidRPr="00CE4612">
              <w:t>Referencias bibliográficas incluídas</w:t>
            </w:r>
            <w:r w:rsidR="006A7859" w:rsidRPr="00603623">
              <w:t>.</w:t>
            </w:r>
          </w:p>
          <w:p w14:paraId="2C0B8E35" w14:textId="7930618C" w:rsidR="0037065C" w:rsidRPr="00603623" w:rsidRDefault="00A00966" w:rsidP="006A7859">
            <w:pPr>
              <w:pStyle w:val="Fichacatalogrfica-Corpo"/>
            </w:pPr>
            <w:r>
              <w:t xml:space="preserve">Moderação de comentários; Aprendizado de Máquina; SVM; </w:t>
            </w:r>
            <w:r w:rsidR="009D5E68">
              <w:t xml:space="preserve">Classificadores Bayesianos; Boosting; </w:t>
            </w:r>
            <w:r>
              <w:t>Processamento de Linguagem Natural; Classificação de texto</w:t>
            </w:r>
          </w:p>
        </w:tc>
      </w:tr>
    </w:tbl>
    <w:p w14:paraId="7DFA963D" w14:textId="46766A56" w:rsidR="00F63CC1" w:rsidRPr="00E276E4" w:rsidRDefault="00F63CC1" w:rsidP="001F6AE3">
      <w:pPr>
        <w:pStyle w:val="Dedicatria"/>
        <w:sectPr w:rsidR="00F63CC1" w:rsidRPr="00E276E4" w:rsidSect="00FF598C">
          <w:footerReference w:type="default" r:id="rId17"/>
          <w:footerReference w:type="first" r:id="rId18"/>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14498A" w:rsidRPr="00E276E4" w14:paraId="11126EEA" w14:textId="77777777" w:rsidTr="0014498A">
        <w:tc>
          <w:tcPr>
            <w:tcW w:w="8078" w:type="dxa"/>
            <w:shd w:val="clear" w:color="auto" w:fill="auto"/>
          </w:tcPr>
          <w:p w14:paraId="1162A9A2" w14:textId="77777777" w:rsidR="0014498A" w:rsidRPr="00E276E4" w:rsidRDefault="00DD13CD" w:rsidP="0014498A">
            <w:pPr>
              <w:pStyle w:val="Agradecimentos-Ttulo"/>
            </w:pPr>
            <w:r w:rsidRPr="00E276E4">
              <w:lastRenderedPageBreak/>
              <w:t>Agradecimentos</w:t>
            </w:r>
          </w:p>
        </w:tc>
      </w:tr>
      <w:tr w:rsidR="0014498A" w:rsidRPr="00E276E4" w14:paraId="61826A99" w14:textId="77777777" w:rsidTr="00B0441C">
        <w:trPr>
          <w:trHeight w:val="13565"/>
        </w:trPr>
        <w:tc>
          <w:tcPr>
            <w:tcW w:w="8078" w:type="dxa"/>
            <w:shd w:val="clear" w:color="auto" w:fill="auto"/>
            <w:vAlign w:val="bottom"/>
          </w:tcPr>
          <w:p w14:paraId="01A88FA0" w14:textId="7F82797D" w:rsidR="00677555" w:rsidRDefault="00F64FCA" w:rsidP="00102D0B">
            <w:pPr>
              <w:pStyle w:val="Agradecimentos-Corpo"/>
            </w:pPr>
            <w:r w:rsidRPr="007178A9">
              <w:t>Agradeço</w:t>
            </w:r>
            <w:r>
              <w:t xml:space="preserve"> primeiramente </w:t>
            </w:r>
            <w:r w:rsidR="007178A9">
              <w:t>à</w:t>
            </w:r>
            <w:r>
              <w:t xml:space="preserve"> Deus</w:t>
            </w:r>
            <w:r w:rsidR="007178A9">
              <w:t>, que</w:t>
            </w:r>
            <w:r w:rsidR="00131B17">
              <w:t xml:space="preserve"> me conduziu e me protegeu durante toda essa caminhada.</w:t>
            </w:r>
          </w:p>
          <w:p w14:paraId="495223D1" w14:textId="2115EFD7" w:rsidR="00131B17" w:rsidRDefault="007178A9" w:rsidP="00102D0B">
            <w:pPr>
              <w:pStyle w:val="Agradecimentos-Corpo"/>
            </w:pPr>
            <w:r>
              <w:t>À</w:t>
            </w:r>
            <w:r w:rsidR="00131B17">
              <w:t xml:space="preserve"> minha esposa </w:t>
            </w:r>
            <w:r>
              <w:t>Karol</w:t>
            </w:r>
            <w:r w:rsidR="00D00F7C">
              <w:t>, pela imensa compreensão e paciência du</w:t>
            </w:r>
            <w:r w:rsidR="00172E12">
              <w:t xml:space="preserve">rante esses anos de mestrado, </w:t>
            </w:r>
            <w:r w:rsidR="00D00F7C">
              <w:t xml:space="preserve">inclusive </w:t>
            </w:r>
            <w:r w:rsidR="00172E12">
              <w:t xml:space="preserve">o </w:t>
            </w:r>
            <w:r w:rsidR="00D00F7C">
              <w:t xml:space="preserve">apoio na </w:t>
            </w:r>
            <w:r>
              <w:t>revisão da</w:t>
            </w:r>
            <w:r w:rsidR="00131B17">
              <w:t xml:space="preserve"> dissertação</w:t>
            </w:r>
            <w:r w:rsidR="00D00F7C">
              <w:t>.</w:t>
            </w:r>
          </w:p>
          <w:p w14:paraId="3EA1EE2F" w14:textId="614B9F25" w:rsidR="00131B17" w:rsidRDefault="00597213" w:rsidP="00102D0B">
            <w:pPr>
              <w:pStyle w:val="Agradecimentos-Corpo"/>
            </w:pPr>
            <w:r>
              <w:t>À</w:t>
            </w:r>
            <w:r w:rsidR="00131B17">
              <w:t xml:space="preserve"> Globo.com</w:t>
            </w:r>
            <w:r>
              <w:t>, por ter acreditado em mim e oferecido a oportunidade de cursar este mestrado</w:t>
            </w:r>
            <w:r w:rsidR="00131B17">
              <w:t>.</w:t>
            </w:r>
          </w:p>
          <w:p w14:paraId="2818740A" w14:textId="72B96EB6" w:rsidR="00B0441C" w:rsidRDefault="00B0441C" w:rsidP="00102D0B">
            <w:pPr>
              <w:pStyle w:val="Agradecimentos-Corpo"/>
            </w:pPr>
            <w:r>
              <w:t>Ao meus colegas da Globo.com, pelas idéias e pela força que me deram para a conclusão desta dissertação.</w:t>
            </w:r>
          </w:p>
          <w:p w14:paraId="099D74C2" w14:textId="63283C04" w:rsidR="00597213" w:rsidRDefault="00131B17" w:rsidP="00102D0B">
            <w:pPr>
              <w:pStyle w:val="Agradecimentos-Corpo"/>
            </w:pPr>
            <w:r>
              <w:t>Ao meu or</w:t>
            </w:r>
            <w:r w:rsidR="007178A9">
              <w:t xml:space="preserve">ientador Marco Antonio </w:t>
            </w:r>
            <w:r w:rsidR="00597213">
              <w:t>Casanova pela paciência</w:t>
            </w:r>
            <w:r w:rsidR="00B0441C">
              <w:t>, compreensã</w:t>
            </w:r>
            <w:r w:rsidR="0012221B">
              <w:t>o</w:t>
            </w:r>
            <w:r w:rsidR="00B0441C">
              <w:t xml:space="preserve"> </w:t>
            </w:r>
            <w:r w:rsidR="00176F26">
              <w:t>e pelos ensinamentos.</w:t>
            </w:r>
          </w:p>
          <w:p w14:paraId="6804E531" w14:textId="204D21AE" w:rsidR="00131B17" w:rsidRDefault="00176F26" w:rsidP="00102D0B">
            <w:pPr>
              <w:pStyle w:val="Agradecimentos-Corpo"/>
            </w:pPr>
            <w:r>
              <w:t>Ao meu co-</w:t>
            </w:r>
            <w:r w:rsidR="007178A9">
              <w:t>orientador Ru</w:t>
            </w:r>
            <w:r>
              <w:t>y</w:t>
            </w:r>
            <w:r w:rsidR="007178A9">
              <w:t xml:space="preserve"> </w:t>
            </w:r>
            <w:r>
              <w:t>Milidiú</w:t>
            </w:r>
            <w:r w:rsidR="00131B17">
              <w:t xml:space="preserve"> </w:t>
            </w:r>
            <w:r>
              <w:t>pelas aulas e pelo conhecimento compartilhados</w:t>
            </w:r>
            <w:r w:rsidR="00131B17">
              <w:t>.</w:t>
            </w:r>
          </w:p>
          <w:p w14:paraId="62AEA87B" w14:textId="57F78F1A" w:rsidR="00131B17" w:rsidRPr="00E276E4" w:rsidRDefault="00131B17" w:rsidP="00102D0B">
            <w:pPr>
              <w:pStyle w:val="Agradecimentos-Corpo"/>
            </w:pPr>
            <w:r>
              <w:t xml:space="preserve">Aos meus pais pela compreensão de eu não estar tão presente, </w:t>
            </w:r>
            <w:r w:rsidR="00176F26">
              <w:t>e mesmo assim eles estão sempre torcendo por mim</w:t>
            </w:r>
            <w:r>
              <w:t>.</w:t>
            </w:r>
          </w:p>
        </w:tc>
      </w:tr>
    </w:tbl>
    <w:p w14:paraId="63404958" w14:textId="77777777" w:rsidR="00C0777B" w:rsidRPr="00E276E4" w:rsidRDefault="00C0777B" w:rsidP="001F6AE3">
      <w:pPr>
        <w:pStyle w:val="Dedicatria"/>
        <w:sectPr w:rsidR="00C0777B" w:rsidRPr="00E276E4" w:rsidSect="00FF598C">
          <w:footerReference w:type="first" r:id="rId19"/>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C0777B" w:rsidRPr="00E276E4" w14:paraId="2ED084C8" w14:textId="77777777" w:rsidTr="00C0777B">
        <w:tc>
          <w:tcPr>
            <w:tcW w:w="8078" w:type="dxa"/>
            <w:shd w:val="clear" w:color="auto" w:fill="auto"/>
          </w:tcPr>
          <w:p w14:paraId="344AA609" w14:textId="77777777" w:rsidR="00C0777B" w:rsidRPr="00E276E4" w:rsidRDefault="00C0777B" w:rsidP="00C0777B">
            <w:pPr>
              <w:pStyle w:val="Resumo-Ttulo"/>
            </w:pPr>
            <w:r w:rsidRPr="00E276E4">
              <w:lastRenderedPageBreak/>
              <w:t>Resumo</w:t>
            </w:r>
          </w:p>
        </w:tc>
      </w:tr>
      <w:tr w:rsidR="00C0777B" w:rsidRPr="00E276E4" w14:paraId="52C933A4" w14:textId="77777777" w:rsidTr="00C0777B">
        <w:tc>
          <w:tcPr>
            <w:tcW w:w="8078" w:type="dxa"/>
            <w:shd w:val="clear" w:color="auto" w:fill="auto"/>
          </w:tcPr>
          <w:p w14:paraId="1082BA83" w14:textId="62B7AE44" w:rsidR="00C0777B" w:rsidRPr="00E276E4" w:rsidRDefault="004A2787" w:rsidP="00C0777B">
            <w:pPr>
              <w:pStyle w:val="Resumo-Parte1"/>
            </w:pPr>
            <w:r>
              <w:t>Silvano Nogueira Buback</w:t>
            </w:r>
            <w:r w:rsidR="00C0777B" w:rsidRPr="00E276E4">
              <w:t xml:space="preserve">. </w:t>
            </w:r>
            <w:r w:rsidR="001470E6" w:rsidRPr="001470E6">
              <w:rPr>
                <w:b/>
              </w:rPr>
              <w:t>Utilizando aprendizado de máquina para construção de uma ferramenta de apoio a moderação de comentários</w:t>
            </w:r>
            <w:r w:rsidR="00DD13CD" w:rsidRPr="00E276E4">
              <w:rPr>
                <w:b/>
              </w:rPr>
              <w:t>.</w:t>
            </w:r>
            <w:r w:rsidR="00251E9E">
              <w:rPr>
                <w:b/>
              </w:rPr>
              <w:t xml:space="preserve"> </w:t>
            </w:r>
            <w:r w:rsidR="00C0777B" w:rsidRPr="00E276E4">
              <w:t>Rio de Janeiro, 20</w:t>
            </w:r>
            <w:r w:rsidR="00DD13CD" w:rsidRPr="00E276E4">
              <w:t>1</w:t>
            </w:r>
            <w:r>
              <w:t>1</w:t>
            </w:r>
            <w:r w:rsidR="00C0777B" w:rsidRPr="00E276E4">
              <w:t xml:space="preserve">. </w:t>
            </w:r>
            <w:r w:rsidR="00413FC8" w:rsidRPr="00E276E4">
              <w:fldChar w:fldCharType="begin"/>
            </w:r>
            <w:r w:rsidR="009E4C7B" w:rsidRPr="00E276E4">
              <w:instrText xml:space="preserve"> NUMPAGES  \# "0"  \* MERGEFORMAT </w:instrText>
            </w:r>
            <w:r w:rsidR="00413FC8" w:rsidRPr="00E276E4">
              <w:fldChar w:fldCharType="separate"/>
            </w:r>
            <w:r w:rsidR="0068253B">
              <w:rPr>
                <w:noProof/>
              </w:rPr>
              <w:t>64</w:t>
            </w:r>
            <w:r w:rsidR="00413FC8" w:rsidRPr="00E276E4">
              <w:fldChar w:fldCharType="end"/>
            </w:r>
            <w:r w:rsidR="00C0777B" w:rsidRPr="00E276E4">
              <w:t xml:space="preserve">p. </w:t>
            </w:r>
            <w:r w:rsidR="00DD13CD" w:rsidRPr="00E276E4">
              <w:t>Dissertação de Mestrado</w:t>
            </w:r>
            <w:r w:rsidR="00C0777B" w:rsidRPr="00E276E4">
              <w:t xml:space="preserve"> - Departamento de Informática, Pontifícia Universidade Católica do Rio de Janeiro.</w:t>
            </w:r>
          </w:p>
          <w:p w14:paraId="0239DC81" w14:textId="6F21336A" w:rsidR="00DD13CD" w:rsidRPr="00E276E4" w:rsidRDefault="002A08B1" w:rsidP="00DD13CD">
            <w:pPr>
              <w:rPr>
                <w:b/>
              </w:rPr>
            </w:pPr>
            <w:r>
              <w:t>Uma das mudanças trazidas pela Web 2.0 é a maior participação dos usuários na produção do conteúdo, atravé</w:t>
            </w:r>
            <w:r w:rsidR="00C645BB">
              <w:t xml:space="preserve">s de opiniões em redes sociais ou </w:t>
            </w:r>
            <w:r>
              <w:t xml:space="preserve"> comentários</w:t>
            </w:r>
            <w:r w:rsidR="00FF37C3">
              <w:t xml:space="preserve"> </w:t>
            </w:r>
            <w:r w:rsidR="00C645BB">
              <w:t xml:space="preserve">nos próprios sites de </w:t>
            </w:r>
            <w:r>
              <w:t xml:space="preserve">produtos </w:t>
            </w:r>
            <w:r w:rsidR="00C645BB">
              <w:t>e</w:t>
            </w:r>
            <w:r>
              <w:t xml:space="preserve"> serviços. </w:t>
            </w:r>
            <w:r w:rsidR="00E7176A">
              <w:t xml:space="preserve">Estes comentários são muito valiosos para seus sites pois </w:t>
            </w:r>
            <w:r w:rsidR="00C645BB">
              <w:t>fornecem feedback</w:t>
            </w:r>
            <w:r w:rsidR="00B724FE">
              <w:t xml:space="preserve"> e</w:t>
            </w:r>
            <w:r w:rsidR="00FF37C3">
              <w:t xml:space="preserve"> </w:t>
            </w:r>
            <w:r w:rsidR="00E7176A">
              <w:t>incentivam a participação</w:t>
            </w:r>
            <w:r w:rsidR="00B724FE">
              <w:t xml:space="preserve"> e divulgação do conteúdo</w:t>
            </w:r>
            <w:r w:rsidR="00AD275C">
              <w:t>. Porém</w:t>
            </w:r>
            <w:r w:rsidR="00E7176A">
              <w:t xml:space="preserve"> excessos podem ocorrer através de comentários com </w:t>
            </w:r>
            <w:r w:rsidR="00AD275C">
              <w:t>palavrões</w:t>
            </w:r>
            <w:r w:rsidR="00E7176A" w:rsidRPr="00973AEF">
              <w:t xml:space="preserve"> indesejado</w:t>
            </w:r>
            <w:r w:rsidR="003534A7">
              <w:t>s</w:t>
            </w:r>
            <w:r w:rsidR="00E7176A">
              <w:t xml:space="preserve"> ou spam. Enquanto para alguns sites a própria moderação da comunidade é suficiente, para outros as mensagens indesejadas podem comprometer o serviço. Para auxiliar na moderação dos comentários</w:t>
            </w:r>
            <w:r w:rsidR="008D471A">
              <w:t xml:space="preserve"> foi construída uma ferramenta que utiliza técnicas de aprendizado de máquina para auxiliar o moderador</w:t>
            </w:r>
            <w:r w:rsidR="00D97C58">
              <w:t>. Para testar os resultados</w:t>
            </w:r>
            <w:r w:rsidR="003534A7">
              <w:t>,</w:t>
            </w:r>
            <w:r w:rsidR="00D97C58">
              <w:t xml:space="preserve"> dois corpora de comentários produzidos na Globo.com foram utilizados, o primeiro com </w:t>
            </w:r>
            <w:r w:rsidR="00B724FE">
              <w:t>657.405</w:t>
            </w:r>
            <w:r w:rsidR="00D97C58">
              <w:t xml:space="preserve"> comentários </w:t>
            </w:r>
            <w:r w:rsidR="00177B95">
              <w:t>postados diretamente no site</w:t>
            </w:r>
            <w:r w:rsidR="004D7639">
              <w:t>,</w:t>
            </w:r>
            <w:r w:rsidR="00D97C58">
              <w:t xml:space="preserve"> e outro </w:t>
            </w:r>
            <w:r w:rsidR="00096F40">
              <w:t xml:space="preserve">com </w:t>
            </w:r>
            <w:r w:rsidR="00B724FE">
              <w:t>451.209</w:t>
            </w:r>
            <w:r w:rsidR="00FF37C3">
              <w:t xml:space="preserve"> </w:t>
            </w:r>
            <w:r w:rsidR="00096F40">
              <w:t>mensagens capturadas do Twitter.</w:t>
            </w:r>
            <w:r w:rsidR="00FF37C3">
              <w:t xml:space="preserve"> </w:t>
            </w:r>
            <w:r w:rsidR="00C645BB">
              <w:t xml:space="preserve">Nossos experimentos mostraram </w:t>
            </w:r>
            <w:r w:rsidR="00562F66">
              <w:t>que o melhor resultado é obtido quando se separa o aprendizado dos comentários de acordo com o tema sobre o qual esta sendo comentado.</w:t>
            </w:r>
          </w:p>
          <w:p w14:paraId="00CCFB16" w14:textId="77777777" w:rsidR="008C6014" w:rsidRPr="00E276E4" w:rsidRDefault="008C6014" w:rsidP="009F14D4">
            <w:pPr>
              <w:pStyle w:val="Resumo-Parte2"/>
            </w:pPr>
          </w:p>
        </w:tc>
      </w:tr>
      <w:tr w:rsidR="00C0777B" w:rsidRPr="00E276E4" w14:paraId="26B6C190" w14:textId="77777777" w:rsidTr="00C0777B">
        <w:tc>
          <w:tcPr>
            <w:tcW w:w="8078" w:type="dxa"/>
            <w:shd w:val="clear" w:color="auto" w:fill="auto"/>
          </w:tcPr>
          <w:p w14:paraId="0BCEF158" w14:textId="77777777" w:rsidR="00C0777B" w:rsidRPr="00E276E4" w:rsidRDefault="00C0777B" w:rsidP="00C0777B">
            <w:pPr>
              <w:pStyle w:val="Resumo-Ttulo"/>
            </w:pPr>
            <w:r w:rsidRPr="00E276E4">
              <w:t>Palavras-chave</w:t>
            </w:r>
          </w:p>
          <w:p w14:paraId="1D0D6A61" w14:textId="3B7B90F0" w:rsidR="00C0777B" w:rsidRPr="00E276E4" w:rsidRDefault="001470E6" w:rsidP="009F14D4">
            <w:pPr>
              <w:pStyle w:val="Resumo-Parte2"/>
            </w:pPr>
            <w:r>
              <w:t>Moderação de comentários; Aprendizado de Máquina; SVM; Classificadores Bayesianos; Boosting; Processamento de Linguagem Natural; Classificação de texto</w:t>
            </w:r>
            <w:r w:rsidR="00094B62" w:rsidRPr="00E276E4">
              <w:t>.</w:t>
            </w:r>
          </w:p>
        </w:tc>
      </w:tr>
    </w:tbl>
    <w:p w14:paraId="4C2C7F3D" w14:textId="77777777" w:rsidR="00EA2431" w:rsidRPr="00E276E4" w:rsidRDefault="00EA2431" w:rsidP="001F6AE3">
      <w:pPr>
        <w:pStyle w:val="Dedicatria"/>
        <w:sectPr w:rsidR="00EA2431" w:rsidRPr="00E276E4" w:rsidSect="00FF598C">
          <w:footerReference w:type="first" r:id="rId20"/>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EA2431" w:rsidRPr="00E276E4" w14:paraId="1EE6D4E2" w14:textId="77777777" w:rsidTr="004A2D85">
        <w:tc>
          <w:tcPr>
            <w:tcW w:w="8078" w:type="dxa"/>
            <w:shd w:val="clear" w:color="auto" w:fill="auto"/>
          </w:tcPr>
          <w:p w14:paraId="621A1D67" w14:textId="77777777" w:rsidR="00EA2431" w:rsidRPr="00F54D8E" w:rsidRDefault="00EA2431" w:rsidP="004A2D85">
            <w:pPr>
              <w:pStyle w:val="Resumo-Ttulo"/>
              <w:rPr>
                <w:lang w:val="en-US"/>
              </w:rPr>
            </w:pPr>
            <w:r w:rsidRPr="00F54D8E">
              <w:rPr>
                <w:lang w:val="en-US"/>
              </w:rPr>
              <w:lastRenderedPageBreak/>
              <w:t>A</w:t>
            </w:r>
            <w:r w:rsidR="00811AF0" w:rsidRPr="00F54D8E">
              <w:rPr>
                <w:lang w:val="en-US"/>
              </w:rPr>
              <w:t>bstra</w:t>
            </w:r>
            <w:r w:rsidRPr="00F54D8E">
              <w:rPr>
                <w:lang w:val="en-US"/>
              </w:rPr>
              <w:t>ct</w:t>
            </w:r>
          </w:p>
        </w:tc>
      </w:tr>
      <w:tr w:rsidR="00EA2431" w:rsidRPr="00091376" w14:paraId="3A9BF67F" w14:textId="77777777" w:rsidTr="004A2D85">
        <w:tc>
          <w:tcPr>
            <w:tcW w:w="8078" w:type="dxa"/>
            <w:shd w:val="clear" w:color="auto" w:fill="auto"/>
          </w:tcPr>
          <w:p w14:paraId="18819B20" w14:textId="5E09BA2A" w:rsidR="00EA2431" w:rsidRPr="00091376" w:rsidRDefault="004A2787" w:rsidP="004A2D85">
            <w:pPr>
              <w:pStyle w:val="Resumo-Parte1"/>
            </w:pPr>
            <w:r>
              <w:t>Silvano Nogueira Buback</w:t>
            </w:r>
            <w:r w:rsidR="00EA2431" w:rsidRPr="00091376">
              <w:t xml:space="preserve">. </w:t>
            </w:r>
            <w:r w:rsidR="00413FC8" w:rsidRPr="00FF37C3">
              <w:rPr>
                <w:b/>
                <w:lang w:val="en-US"/>
              </w:rPr>
              <w:t>Using Machine Learning to build a tool that helps comments moderation.</w:t>
            </w:r>
            <w:r w:rsidR="000972B5">
              <w:rPr>
                <w:b/>
                <w:lang w:val="en-US"/>
              </w:rPr>
              <w:t xml:space="preserve"> </w:t>
            </w:r>
            <w:r w:rsidR="00EA2431" w:rsidRPr="00091376">
              <w:t>Rio de Janeiro, 20</w:t>
            </w:r>
            <w:r>
              <w:t>11</w:t>
            </w:r>
            <w:r w:rsidR="00EA2431" w:rsidRPr="00091376">
              <w:t xml:space="preserve">. </w:t>
            </w:r>
            <w:r w:rsidR="00413FC8" w:rsidRPr="00F54D8E">
              <w:rPr>
                <w:lang w:val="en-US"/>
              </w:rPr>
              <w:fldChar w:fldCharType="begin"/>
            </w:r>
            <w:r w:rsidR="009E4C7B" w:rsidRPr="00091376">
              <w:instrText xml:space="preserve"> NUMPAGES  \# "0"  \* MERGEFORMAT </w:instrText>
            </w:r>
            <w:r w:rsidR="00413FC8" w:rsidRPr="00F54D8E">
              <w:rPr>
                <w:lang w:val="en-US"/>
              </w:rPr>
              <w:fldChar w:fldCharType="separate"/>
            </w:r>
            <w:r w:rsidR="0068253B">
              <w:rPr>
                <w:noProof/>
              </w:rPr>
              <w:t>64</w:t>
            </w:r>
            <w:r w:rsidR="00413FC8" w:rsidRPr="00F54D8E">
              <w:rPr>
                <w:lang w:val="en-US"/>
              </w:rPr>
              <w:fldChar w:fldCharType="end"/>
            </w:r>
            <w:r w:rsidR="00EA2431" w:rsidRPr="00091376">
              <w:t xml:space="preserve">p. </w:t>
            </w:r>
            <w:r w:rsidR="009F14D4" w:rsidRPr="00091376">
              <w:t>Dissertação de Mestrado</w:t>
            </w:r>
            <w:r w:rsidR="00EA2431" w:rsidRPr="00091376">
              <w:t xml:space="preserve"> - Departamento de Informática, Pontifícia Universidade Católica do Rio de Janeiro.</w:t>
            </w:r>
          </w:p>
          <w:p w14:paraId="3F28D6DE" w14:textId="062FD96F" w:rsidR="009F14D4" w:rsidRPr="00F54D8E" w:rsidRDefault="00973AEF" w:rsidP="009F14D4">
            <w:pPr>
              <w:rPr>
                <w:lang w:val="en-US"/>
              </w:rPr>
            </w:pPr>
            <w:r w:rsidRPr="00973AEF">
              <w:rPr>
                <w:lang w:val="en-US"/>
              </w:rPr>
              <w:t>One of the main changes brought by Web 2.0 is the increase of user participation in content generation mai</w:t>
            </w:r>
            <w:r>
              <w:rPr>
                <w:lang w:val="en-US"/>
              </w:rPr>
              <w:t>n</w:t>
            </w:r>
            <w:r w:rsidRPr="00973AEF">
              <w:rPr>
                <w:lang w:val="en-US"/>
              </w:rPr>
              <w:t>ly in social networks and comments in news and service sites.</w:t>
            </w:r>
            <w:r w:rsidR="00FF37C3">
              <w:rPr>
                <w:lang w:val="en-US"/>
              </w:rPr>
              <w:t xml:space="preserve"> </w:t>
            </w:r>
            <w:r w:rsidRPr="00973AEF">
              <w:rPr>
                <w:lang w:val="en-US"/>
              </w:rPr>
              <w:t>These comments are valuable to the sites because they bring feedback and motivate other people to participate and to spread the content.</w:t>
            </w:r>
            <w:r w:rsidR="00FF37C3">
              <w:rPr>
                <w:lang w:val="en-US"/>
              </w:rPr>
              <w:t xml:space="preserve"> </w:t>
            </w:r>
            <w:r>
              <w:rPr>
                <w:lang w:val="en-US"/>
              </w:rPr>
              <w:t>On t</w:t>
            </w:r>
            <w:r w:rsidRPr="00973AEF">
              <w:rPr>
                <w:lang w:val="en-US"/>
              </w:rPr>
              <w:t xml:space="preserve">he other </w:t>
            </w:r>
            <w:r>
              <w:rPr>
                <w:lang w:val="en-US"/>
              </w:rPr>
              <w:t xml:space="preserve">hand </w:t>
            </w:r>
            <w:r w:rsidRPr="00973AEF">
              <w:rPr>
                <w:lang w:val="en-US"/>
              </w:rPr>
              <w:t>these comments also bring some kind of abuse as bad words and spam.</w:t>
            </w:r>
            <w:r w:rsidR="00FF37C3">
              <w:rPr>
                <w:lang w:val="en-US"/>
              </w:rPr>
              <w:t xml:space="preserve"> </w:t>
            </w:r>
            <w:r w:rsidRPr="00973AEF">
              <w:rPr>
                <w:lang w:val="en-US"/>
              </w:rPr>
              <w:t xml:space="preserve">While for some sites their own community </w:t>
            </w:r>
            <w:r w:rsidR="004C3E23">
              <w:rPr>
                <w:lang w:val="en-US"/>
              </w:rPr>
              <w:t>moderation</w:t>
            </w:r>
            <w:r w:rsidRPr="00973AEF">
              <w:rPr>
                <w:lang w:val="en-US"/>
              </w:rPr>
              <w:t xml:space="preserve"> is enough, for others this impropriate content may compromise its content.</w:t>
            </w:r>
            <w:r w:rsidR="00FF37C3">
              <w:rPr>
                <w:lang w:val="en-US"/>
              </w:rPr>
              <w:t xml:space="preserve"> </w:t>
            </w:r>
            <w:r w:rsidRPr="00973AEF">
              <w:rPr>
                <w:lang w:val="en-US"/>
              </w:rPr>
              <w:t>In order to help theses sites, a tool that uses machine learning techniques was built to mediate comments.</w:t>
            </w:r>
            <w:r w:rsidR="00FF37C3">
              <w:rPr>
                <w:lang w:val="en-US"/>
              </w:rPr>
              <w:t xml:space="preserve"> </w:t>
            </w:r>
            <w:r w:rsidRPr="00973AEF">
              <w:rPr>
                <w:lang w:val="en-US"/>
              </w:rPr>
              <w:t xml:space="preserve">As a test to compare results, two datasets captured from Globo.com were used : the first one with 657.405 comments posted </w:t>
            </w:r>
            <w:r w:rsidR="00012959">
              <w:rPr>
                <w:lang w:val="en-US"/>
              </w:rPr>
              <w:t>through</w:t>
            </w:r>
            <w:r w:rsidRPr="00973AEF">
              <w:rPr>
                <w:lang w:val="en-US"/>
              </w:rPr>
              <w:t xml:space="preserve"> its site and the second with 451.209 mes</w:t>
            </w:r>
            <w:r w:rsidR="00012959">
              <w:rPr>
                <w:lang w:val="en-US"/>
              </w:rPr>
              <w:t>s</w:t>
            </w:r>
            <w:r w:rsidRPr="00973AEF">
              <w:rPr>
                <w:lang w:val="en-US"/>
              </w:rPr>
              <w:t>ages captured from Twitter.</w:t>
            </w:r>
            <w:r w:rsidR="00FF37C3">
              <w:rPr>
                <w:lang w:val="en-US"/>
              </w:rPr>
              <w:t xml:space="preserve"> </w:t>
            </w:r>
            <w:r w:rsidRPr="00973AEF">
              <w:rPr>
                <w:lang w:val="en-US"/>
              </w:rPr>
              <w:t xml:space="preserve">Our experiments show that best result is </w:t>
            </w:r>
            <w:r w:rsidR="00AA56C6">
              <w:rPr>
                <w:lang w:val="en-US"/>
              </w:rPr>
              <w:t>achieved</w:t>
            </w:r>
            <w:r w:rsidRPr="00973AEF">
              <w:rPr>
                <w:lang w:val="en-US"/>
              </w:rPr>
              <w:t xml:space="preserve"> when comment learning is done according to the subject that is being commented.</w:t>
            </w:r>
          </w:p>
          <w:p w14:paraId="1CC7DDFD" w14:textId="77777777" w:rsidR="00E147D2" w:rsidRPr="00F54D8E" w:rsidRDefault="00E147D2" w:rsidP="009F14D4">
            <w:pPr>
              <w:pStyle w:val="Resumo-Parte2"/>
              <w:rPr>
                <w:lang w:val="en-US"/>
              </w:rPr>
            </w:pPr>
          </w:p>
        </w:tc>
      </w:tr>
      <w:tr w:rsidR="00EA2431" w:rsidRPr="005708A6" w14:paraId="13E66F22" w14:textId="77777777" w:rsidTr="004A2D85">
        <w:tc>
          <w:tcPr>
            <w:tcW w:w="8078" w:type="dxa"/>
            <w:shd w:val="clear" w:color="auto" w:fill="auto"/>
          </w:tcPr>
          <w:p w14:paraId="0C4C39D6" w14:textId="77777777" w:rsidR="00EA2431" w:rsidRPr="00F54D8E" w:rsidRDefault="00EA2431" w:rsidP="004A2D85">
            <w:pPr>
              <w:pStyle w:val="Resumo-Ttulo"/>
              <w:rPr>
                <w:lang w:val="en-US"/>
              </w:rPr>
            </w:pPr>
            <w:r w:rsidRPr="00F54D8E">
              <w:rPr>
                <w:lang w:val="en-US"/>
              </w:rPr>
              <w:t>Keywords</w:t>
            </w:r>
          </w:p>
          <w:p w14:paraId="63537618" w14:textId="315729BF" w:rsidR="00EA2431" w:rsidRPr="00F54D8E" w:rsidRDefault="00877271">
            <w:pPr>
              <w:pStyle w:val="Resumo-Parte2"/>
              <w:rPr>
                <w:lang w:val="en-US"/>
              </w:rPr>
            </w:pPr>
            <w:r>
              <w:rPr>
                <w:lang w:val="en-US"/>
              </w:rPr>
              <w:t>Comments Moderation</w:t>
            </w:r>
            <w:r w:rsidRPr="00877271">
              <w:rPr>
                <w:lang w:val="en-US"/>
              </w:rPr>
              <w:t xml:space="preserve">; </w:t>
            </w:r>
            <w:r>
              <w:rPr>
                <w:lang w:val="en-US"/>
              </w:rPr>
              <w:t>Machine Learning</w:t>
            </w:r>
            <w:r w:rsidRPr="00877271">
              <w:rPr>
                <w:lang w:val="en-US"/>
              </w:rPr>
              <w:t xml:space="preserve">; SVM; </w:t>
            </w:r>
            <w:r>
              <w:rPr>
                <w:lang w:val="en-US"/>
              </w:rPr>
              <w:t>Bayesian Classifiers</w:t>
            </w:r>
            <w:r w:rsidRPr="00877271">
              <w:rPr>
                <w:lang w:val="en-US"/>
              </w:rPr>
              <w:t xml:space="preserve">; Boosting; </w:t>
            </w:r>
            <w:r>
              <w:rPr>
                <w:lang w:val="en-US"/>
              </w:rPr>
              <w:t>Natural Language Processing</w:t>
            </w:r>
            <w:r w:rsidRPr="00877271">
              <w:rPr>
                <w:lang w:val="en-US"/>
              </w:rPr>
              <w:t xml:space="preserve">; </w:t>
            </w:r>
            <w:r>
              <w:rPr>
                <w:lang w:val="en-US"/>
              </w:rPr>
              <w:t>Text Classification</w:t>
            </w:r>
            <w:r w:rsidRPr="00877271">
              <w:rPr>
                <w:lang w:val="en-US"/>
              </w:rPr>
              <w:t>.</w:t>
            </w:r>
          </w:p>
        </w:tc>
      </w:tr>
    </w:tbl>
    <w:p w14:paraId="0A421ADC" w14:textId="77777777" w:rsidR="00C0777B" w:rsidRPr="00091376" w:rsidRDefault="00C0777B" w:rsidP="001F6AE3">
      <w:pPr>
        <w:pStyle w:val="Dedicatria"/>
        <w:rPr>
          <w:lang w:val="en-US"/>
        </w:rPr>
        <w:sectPr w:rsidR="00C0777B" w:rsidRPr="00091376" w:rsidSect="00FF598C">
          <w:footerReference w:type="first" r:id="rId21"/>
          <w:pgSz w:w="11907" w:h="16839" w:code="9"/>
          <w:pgMar w:top="1418" w:right="2268" w:bottom="1418" w:left="1701" w:header="567" w:footer="0" w:gutter="0"/>
          <w:cols w:space="720"/>
          <w:titlePg/>
          <w:docGrid w:linePitch="326"/>
        </w:sectPr>
      </w:pPr>
    </w:p>
    <w:tbl>
      <w:tblPr>
        <w:tblW w:w="0" w:type="auto"/>
        <w:tblLayout w:type="fixed"/>
        <w:tblCellMar>
          <w:left w:w="70" w:type="dxa"/>
          <w:right w:w="70" w:type="dxa"/>
        </w:tblCellMar>
        <w:tblLook w:val="0000" w:firstRow="0" w:lastRow="0" w:firstColumn="0" w:lastColumn="0" w:noHBand="0" w:noVBand="0"/>
      </w:tblPr>
      <w:tblGrid>
        <w:gridCol w:w="8078"/>
      </w:tblGrid>
      <w:tr w:rsidR="00421395" w:rsidRPr="00E276E4" w14:paraId="04195920" w14:textId="77777777" w:rsidTr="009377FA">
        <w:trPr>
          <w:trHeight w:val="1086"/>
        </w:trPr>
        <w:tc>
          <w:tcPr>
            <w:tcW w:w="8078" w:type="dxa"/>
            <w:shd w:val="clear" w:color="auto" w:fill="auto"/>
          </w:tcPr>
          <w:p w14:paraId="250D238B" w14:textId="77777777" w:rsidR="00421395" w:rsidRPr="00E276E4" w:rsidRDefault="009F14D4" w:rsidP="00421395">
            <w:pPr>
              <w:pStyle w:val="Sumrio-Ttulo"/>
            </w:pPr>
            <w:r w:rsidRPr="00E276E4">
              <w:lastRenderedPageBreak/>
              <w:t>Sumário</w:t>
            </w:r>
          </w:p>
        </w:tc>
      </w:tr>
      <w:tr w:rsidR="00421395" w:rsidRPr="00E276E4" w14:paraId="5FEA2F38" w14:textId="77777777" w:rsidTr="00421395">
        <w:tc>
          <w:tcPr>
            <w:tcW w:w="8078" w:type="dxa"/>
            <w:shd w:val="clear" w:color="auto" w:fill="auto"/>
          </w:tcPr>
          <w:p w14:paraId="5B7CDAFE" w14:textId="77777777" w:rsidR="00421395" w:rsidRPr="00E276E4" w:rsidRDefault="00421395" w:rsidP="001F6AE3">
            <w:pPr>
              <w:pStyle w:val="Dedicatria"/>
            </w:pPr>
          </w:p>
        </w:tc>
      </w:tr>
    </w:tbl>
    <w:p w14:paraId="26C531DA" w14:textId="77777777" w:rsidR="0068253B" w:rsidRDefault="00413FC8">
      <w:pPr>
        <w:pStyle w:val="TOC1"/>
        <w:rPr>
          <w:rFonts w:asciiTheme="minorHAnsi" w:eastAsiaTheme="minorEastAsia" w:hAnsiTheme="minorHAnsi" w:cstheme="minorBidi"/>
          <w:lang w:val="en-US" w:eastAsia="ja-JP"/>
        </w:rPr>
      </w:pPr>
      <w:r>
        <w:fldChar w:fldCharType="begin"/>
      </w:r>
      <w:r w:rsidR="00AE04CC">
        <w:instrText xml:space="preserve"> TOC \o "1-3" </w:instrText>
      </w:r>
      <w:r>
        <w:fldChar w:fldCharType="separate"/>
      </w:r>
      <w:r w:rsidR="0068253B">
        <w:t>1 Introdução</w:t>
      </w:r>
      <w:r w:rsidR="0068253B">
        <w:tab/>
      </w:r>
      <w:r w:rsidR="0068253B">
        <w:fldChar w:fldCharType="begin"/>
      </w:r>
      <w:r w:rsidR="0068253B">
        <w:instrText xml:space="preserve"> PAGEREF _Toc174597016 \h </w:instrText>
      </w:r>
      <w:r w:rsidR="0068253B">
        <w:fldChar w:fldCharType="separate"/>
      </w:r>
      <w:r w:rsidR="0068253B">
        <w:t>11</w:t>
      </w:r>
      <w:r w:rsidR="0068253B">
        <w:fldChar w:fldCharType="end"/>
      </w:r>
    </w:p>
    <w:p w14:paraId="76164525" w14:textId="77777777" w:rsidR="0068253B" w:rsidRDefault="0068253B">
      <w:pPr>
        <w:pStyle w:val="TOC2"/>
        <w:rPr>
          <w:rFonts w:asciiTheme="minorHAnsi" w:eastAsiaTheme="minorEastAsia" w:hAnsiTheme="minorHAnsi" w:cstheme="minorBidi"/>
          <w:noProof/>
          <w:lang w:val="en-US" w:eastAsia="ja-JP"/>
        </w:rPr>
      </w:pPr>
      <w:r>
        <w:rPr>
          <w:noProof/>
        </w:rPr>
        <w:t>1.1. Organização da tese</w:t>
      </w:r>
      <w:r>
        <w:rPr>
          <w:noProof/>
        </w:rPr>
        <w:tab/>
      </w:r>
      <w:r>
        <w:rPr>
          <w:noProof/>
        </w:rPr>
        <w:fldChar w:fldCharType="begin"/>
      </w:r>
      <w:r>
        <w:rPr>
          <w:noProof/>
        </w:rPr>
        <w:instrText xml:space="preserve"> PAGEREF _Toc174597017 \h </w:instrText>
      </w:r>
      <w:r>
        <w:rPr>
          <w:noProof/>
        </w:rPr>
      </w:r>
      <w:r>
        <w:rPr>
          <w:noProof/>
        </w:rPr>
        <w:fldChar w:fldCharType="separate"/>
      </w:r>
      <w:r>
        <w:rPr>
          <w:noProof/>
        </w:rPr>
        <w:t>12</w:t>
      </w:r>
      <w:r>
        <w:rPr>
          <w:noProof/>
        </w:rPr>
        <w:fldChar w:fldCharType="end"/>
      </w:r>
    </w:p>
    <w:p w14:paraId="4F678B2F" w14:textId="77777777" w:rsidR="0068253B" w:rsidRDefault="0068253B">
      <w:pPr>
        <w:pStyle w:val="TOC1"/>
        <w:rPr>
          <w:rFonts w:asciiTheme="minorHAnsi" w:eastAsiaTheme="minorEastAsia" w:hAnsiTheme="minorHAnsi" w:cstheme="minorBidi"/>
          <w:lang w:val="en-US" w:eastAsia="ja-JP"/>
        </w:rPr>
      </w:pPr>
      <w:r>
        <w:t>2 Trabalhos relacionados</w:t>
      </w:r>
      <w:r>
        <w:tab/>
      </w:r>
      <w:r>
        <w:fldChar w:fldCharType="begin"/>
      </w:r>
      <w:r>
        <w:instrText xml:space="preserve"> PAGEREF _Toc174597018 \h </w:instrText>
      </w:r>
      <w:r>
        <w:fldChar w:fldCharType="separate"/>
      </w:r>
      <w:r>
        <w:t>13</w:t>
      </w:r>
      <w:r>
        <w:fldChar w:fldCharType="end"/>
      </w:r>
    </w:p>
    <w:p w14:paraId="525375E5" w14:textId="77777777" w:rsidR="0068253B" w:rsidRDefault="0068253B">
      <w:pPr>
        <w:pStyle w:val="TOC2"/>
        <w:rPr>
          <w:rFonts w:asciiTheme="minorHAnsi" w:eastAsiaTheme="minorEastAsia" w:hAnsiTheme="minorHAnsi" w:cstheme="minorBidi"/>
          <w:noProof/>
          <w:lang w:val="en-US" w:eastAsia="ja-JP"/>
        </w:rPr>
      </w:pPr>
      <w:r>
        <w:rPr>
          <w:noProof/>
        </w:rPr>
        <w:t>2.1. Filtro anti-spam</w:t>
      </w:r>
      <w:r>
        <w:rPr>
          <w:noProof/>
        </w:rPr>
        <w:tab/>
      </w:r>
      <w:r>
        <w:rPr>
          <w:noProof/>
        </w:rPr>
        <w:fldChar w:fldCharType="begin"/>
      </w:r>
      <w:r>
        <w:rPr>
          <w:noProof/>
        </w:rPr>
        <w:instrText xml:space="preserve"> PAGEREF _Toc174597019 \h </w:instrText>
      </w:r>
      <w:r>
        <w:rPr>
          <w:noProof/>
        </w:rPr>
      </w:r>
      <w:r>
        <w:rPr>
          <w:noProof/>
        </w:rPr>
        <w:fldChar w:fldCharType="separate"/>
      </w:r>
      <w:r>
        <w:rPr>
          <w:noProof/>
        </w:rPr>
        <w:t>13</w:t>
      </w:r>
      <w:r>
        <w:rPr>
          <w:noProof/>
        </w:rPr>
        <w:fldChar w:fldCharType="end"/>
      </w:r>
    </w:p>
    <w:p w14:paraId="66DEBAA4" w14:textId="77777777" w:rsidR="0068253B" w:rsidRDefault="0068253B">
      <w:pPr>
        <w:pStyle w:val="TOC2"/>
        <w:rPr>
          <w:rFonts w:asciiTheme="minorHAnsi" w:eastAsiaTheme="minorEastAsia" w:hAnsiTheme="minorHAnsi" w:cstheme="minorBidi"/>
          <w:noProof/>
          <w:lang w:val="en-US" w:eastAsia="ja-JP"/>
        </w:rPr>
      </w:pPr>
      <w:r>
        <w:rPr>
          <w:noProof/>
        </w:rPr>
        <w:t>2.2. Sentiment Analysis</w:t>
      </w:r>
      <w:r>
        <w:rPr>
          <w:noProof/>
        </w:rPr>
        <w:tab/>
      </w:r>
      <w:r>
        <w:rPr>
          <w:noProof/>
        </w:rPr>
        <w:fldChar w:fldCharType="begin"/>
      </w:r>
      <w:r>
        <w:rPr>
          <w:noProof/>
        </w:rPr>
        <w:instrText xml:space="preserve"> PAGEREF _Toc174597020 \h </w:instrText>
      </w:r>
      <w:r>
        <w:rPr>
          <w:noProof/>
        </w:rPr>
      </w:r>
      <w:r>
        <w:rPr>
          <w:noProof/>
        </w:rPr>
        <w:fldChar w:fldCharType="separate"/>
      </w:r>
      <w:r>
        <w:rPr>
          <w:noProof/>
        </w:rPr>
        <w:t>14</w:t>
      </w:r>
      <w:r>
        <w:rPr>
          <w:noProof/>
        </w:rPr>
        <w:fldChar w:fldCharType="end"/>
      </w:r>
    </w:p>
    <w:p w14:paraId="09AB075D" w14:textId="77777777" w:rsidR="0068253B" w:rsidRDefault="0068253B">
      <w:pPr>
        <w:pStyle w:val="TOC1"/>
        <w:rPr>
          <w:rFonts w:asciiTheme="minorHAnsi" w:eastAsiaTheme="minorEastAsia" w:hAnsiTheme="minorHAnsi" w:cstheme="minorBidi"/>
          <w:lang w:val="en-US" w:eastAsia="ja-JP"/>
        </w:rPr>
      </w:pPr>
      <w:r>
        <w:t>3 Modelagem do sistema</w:t>
      </w:r>
      <w:r>
        <w:tab/>
      </w:r>
      <w:r>
        <w:fldChar w:fldCharType="begin"/>
      </w:r>
      <w:r>
        <w:instrText xml:space="preserve"> PAGEREF _Toc174597021 \h </w:instrText>
      </w:r>
      <w:r>
        <w:fldChar w:fldCharType="separate"/>
      </w:r>
      <w:r>
        <w:t>17</w:t>
      </w:r>
      <w:r>
        <w:fldChar w:fldCharType="end"/>
      </w:r>
    </w:p>
    <w:p w14:paraId="01462FD7" w14:textId="77777777" w:rsidR="0068253B" w:rsidRDefault="0068253B">
      <w:pPr>
        <w:pStyle w:val="TOC2"/>
        <w:rPr>
          <w:rFonts w:asciiTheme="minorHAnsi" w:eastAsiaTheme="minorEastAsia" w:hAnsiTheme="minorHAnsi" w:cstheme="minorBidi"/>
          <w:noProof/>
          <w:lang w:val="en-US" w:eastAsia="ja-JP"/>
        </w:rPr>
      </w:pPr>
      <w:r>
        <w:rPr>
          <w:noProof/>
        </w:rPr>
        <w:t>3.1. Técnicas para aprendizado adotadas</w:t>
      </w:r>
      <w:r>
        <w:rPr>
          <w:noProof/>
        </w:rPr>
        <w:tab/>
      </w:r>
      <w:r>
        <w:rPr>
          <w:noProof/>
        </w:rPr>
        <w:fldChar w:fldCharType="begin"/>
      </w:r>
      <w:r>
        <w:rPr>
          <w:noProof/>
        </w:rPr>
        <w:instrText xml:space="preserve"> PAGEREF _Toc174597022 \h </w:instrText>
      </w:r>
      <w:r>
        <w:rPr>
          <w:noProof/>
        </w:rPr>
      </w:r>
      <w:r>
        <w:rPr>
          <w:noProof/>
        </w:rPr>
        <w:fldChar w:fldCharType="separate"/>
      </w:r>
      <w:r>
        <w:rPr>
          <w:noProof/>
        </w:rPr>
        <w:t>17</w:t>
      </w:r>
      <w:r>
        <w:rPr>
          <w:noProof/>
        </w:rPr>
        <w:fldChar w:fldCharType="end"/>
      </w:r>
    </w:p>
    <w:p w14:paraId="7CA5EF4B" w14:textId="77777777" w:rsidR="0068253B" w:rsidRDefault="0068253B">
      <w:pPr>
        <w:pStyle w:val="TOC3"/>
        <w:rPr>
          <w:rFonts w:asciiTheme="minorHAnsi" w:eastAsiaTheme="minorEastAsia" w:hAnsiTheme="minorHAnsi" w:cstheme="minorBidi"/>
          <w:noProof/>
          <w:lang w:val="en-US" w:eastAsia="ja-JP"/>
        </w:rPr>
      </w:pPr>
      <w:r>
        <w:rPr>
          <w:noProof/>
        </w:rPr>
        <w:t>3.1.1. Naïve Bayes</w:t>
      </w:r>
      <w:r>
        <w:rPr>
          <w:noProof/>
        </w:rPr>
        <w:tab/>
      </w:r>
      <w:r>
        <w:rPr>
          <w:noProof/>
        </w:rPr>
        <w:fldChar w:fldCharType="begin"/>
      </w:r>
      <w:r>
        <w:rPr>
          <w:noProof/>
        </w:rPr>
        <w:instrText xml:space="preserve"> PAGEREF _Toc174597023 \h </w:instrText>
      </w:r>
      <w:r>
        <w:rPr>
          <w:noProof/>
        </w:rPr>
      </w:r>
      <w:r>
        <w:rPr>
          <w:noProof/>
        </w:rPr>
        <w:fldChar w:fldCharType="separate"/>
      </w:r>
      <w:r>
        <w:rPr>
          <w:noProof/>
        </w:rPr>
        <w:t>17</w:t>
      </w:r>
      <w:r>
        <w:rPr>
          <w:noProof/>
        </w:rPr>
        <w:fldChar w:fldCharType="end"/>
      </w:r>
    </w:p>
    <w:p w14:paraId="04DA0630" w14:textId="77777777" w:rsidR="0068253B" w:rsidRDefault="0068253B">
      <w:pPr>
        <w:pStyle w:val="TOC3"/>
        <w:rPr>
          <w:rFonts w:asciiTheme="minorHAnsi" w:eastAsiaTheme="minorEastAsia" w:hAnsiTheme="minorHAnsi" w:cstheme="minorBidi"/>
          <w:noProof/>
          <w:lang w:val="en-US" w:eastAsia="ja-JP"/>
        </w:rPr>
      </w:pPr>
      <w:r>
        <w:rPr>
          <w:noProof/>
        </w:rPr>
        <w:t>3.1.2. Boostexter</w:t>
      </w:r>
      <w:r>
        <w:rPr>
          <w:noProof/>
        </w:rPr>
        <w:tab/>
      </w:r>
      <w:r>
        <w:rPr>
          <w:noProof/>
        </w:rPr>
        <w:fldChar w:fldCharType="begin"/>
      </w:r>
      <w:r>
        <w:rPr>
          <w:noProof/>
        </w:rPr>
        <w:instrText xml:space="preserve"> PAGEREF _Toc174597024 \h </w:instrText>
      </w:r>
      <w:r>
        <w:rPr>
          <w:noProof/>
        </w:rPr>
      </w:r>
      <w:r>
        <w:rPr>
          <w:noProof/>
        </w:rPr>
        <w:fldChar w:fldCharType="separate"/>
      </w:r>
      <w:r>
        <w:rPr>
          <w:noProof/>
        </w:rPr>
        <w:t>18</w:t>
      </w:r>
      <w:r>
        <w:rPr>
          <w:noProof/>
        </w:rPr>
        <w:fldChar w:fldCharType="end"/>
      </w:r>
    </w:p>
    <w:p w14:paraId="3B2C1AB5" w14:textId="77777777" w:rsidR="0068253B" w:rsidRDefault="0068253B">
      <w:pPr>
        <w:pStyle w:val="TOC3"/>
        <w:rPr>
          <w:rFonts w:asciiTheme="minorHAnsi" w:eastAsiaTheme="minorEastAsia" w:hAnsiTheme="minorHAnsi" w:cstheme="minorBidi"/>
          <w:noProof/>
          <w:lang w:val="en-US" w:eastAsia="ja-JP"/>
        </w:rPr>
      </w:pPr>
      <w:r>
        <w:rPr>
          <w:noProof/>
        </w:rPr>
        <w:t>3.1.3. SVM</w:t>
      </w:r>
      <w:r>
        <w:rPr>
          <w:noProof/>
        </w:rPr>
        <w:tab/>
      </w:r>
      <w:r>
        <w:rPr>
          <w:noProof/>
        </w:rPr>
        <w:fldChar w:fldCharType="begin"/>
      </w:r>
      <w:r>
        <w:rPr>
          <w:noProof/>
        </w:rPr>
        <w:instrText xml:space="preserve"> PAGEREF _Toc174597025 \h </w:instrText>
      </w:r>
      <w:r>
        <w:rPr>
          <w:noProof/>
        </w:rPr>
      </w:r>
      <w:r>
        <w:rPr>
          <w:noProof/>
        </w:rPr>
        <w:fldChar w:fldCharType="separate"/>
      </w:r>
      <w:r>
        <w:rPr>
          <w:noProof/>
        </w:rPr>
        <w:t>19</w:t>
      </w:r>
      <w:r>
        <w:rPr>
          <w:noProof/>
        </w:rPr>
        <w:fldChar w:fldCharType="end"/>
      </w:r>
    </w:p>
    <w:p w14:paraId="26095F3B" w14:textId="77777777" w:rsidR="0068253B" w:rsidRDefault="0068253B">
      <w:pPr>
        <w:pStyle w:val="TOC2"/>
        <w:rPr>
          <w:rFonts w:asciiTheme="minorHAnsi" w:eastAsiaTheme="minorEastAsia" w:hAnsiTheme="minorHAnsi" w:cstheme="minorBidi"/>
          <w:noProof/>
          <w:lang w:val="en-US" w:eastAsia="ja-JP"/>
        </w:rPr>
      </w:pPr>
      <w:r>
        <w:rPr>
          <w:noProof/>
        </w:rPr>
        <w:t>3.2. Métodos de extração de atributos</w:t>
      </w:r>
      <w:r>
        <w:rPr>
          <w:noProof/>
        </w:rPr>
        <w:tab/>
      </w:r>
      <w:r>
        <w:rPr>
          <w:noProof/>
        </w:rPr>
        <w:fldChar w:fldCharType="begin"/>
      </w:r>
      <w:r>
        <w:rPr>
          <w:noProof/>
        </w:rPr>
        <w:instrText xml:space="preserve"> PAGEREF _Toc174597026 \h </w:instrText>
      </w:r>
      <w:r>
        <w:rPr>
          <w:noProof/>
        </w:rPr>
      </w:r>
      <w:r>
        <w:rPr>
          <w:noProof/>
        </w:rPr>
        <w:fldChar w:fldCharType="separate"/>
      </w:r>
      <w:r>
        <w:rPr>
          <w:noProof/>
        </w:rPr>
        <w:t>20</w:t>
      </w:r>
      <w:r>
        <w:rPr>
          <w:noProof/>
        </w:rPr>
        <w:fldChar w:fldCharType="end"/>
      </w:r>
    </w:p>
    <w:p w14:paraId="50972D3B" w14:textId="77777777" w:rsidR="0068253B" w:rsidRDefault="0068253B">
      <w:pPr>
        <w:pStyle w:val="TOC3"/>
        <w:rPr>
          <w:rFonts w:asciiTheme="minorHAnsi" w:eastAsiaTheme="minorEastAsia" w:hAnsiTheme="minorHAnsi" w:cstheme="minorBidi"/>
          <w:noProof/>
          <w:lang w:val="en-US" w:eastAsia="ja-JP"/>
        </w:rPr>
      </w:pPr>
      <w:r>
        <w:rPr>
          <w:noProof/>
        </w:rPr>
        <w:t>3.2.1. Bag of Words</w:t>
      </w:r>
      <w:r>
        <w:rPr>
          <w:noProof/>
        </w:rPr>
        <w:tab/>
      </w:r>
      <w:r>
        <w:rPr>
          <w:noProof/>
        </w:rPr>
        <w:fldChar w:fldCharType="begin"/>
      </w:r>
      <w:r>
        <w:rPr>
          <w:noProof/>
        </w:rPr>
        <w:instrText xml:space="preserve"> PAGEREF _Toc174597027 \h </w:instrText>
      </w:r>
      <w:r>
        <w:rPr>
          <w:noProof/>
        </w:rPr>
      </w:r>
      <w:r>
        <w:rPr>
          <w:noProof/>
        </w:rPr>
        <w:fldChar w:fldCharType="separate"/>
      </w:r>
      <w:r>
        <w:rPr>
          <w:noProof/>
        </w:rPr>
        <w:t>20</w:t>
      </w:r>
      <w:r>
        <w:rPr>
          <w:noProof/>
        </w:rPr>
        <w:fldChar w:fldCharType="end"/>
      </w:r>
    </w:p>
    <w:p w14:paraId="52AEFF42" w14:textId="77777777" w:rsidR="0068253B" w:rsidRDefault="0068253B">
      <w:pPr>
        <w:pStyle w:val="TOC3"/>
        <w:rPr>
          <w:rFonts w:asciiTheme="minorHAnsi" w:eastAsiaTheme="minorEastAsia" w:hAnsiTheme="minorHAnsi" w:cstheme="minorBidi"/>
          <w:noProof/>
          <w:lang w:val="en-US" w:eastAsia="ja-JP"/>
        </w:rPr>
      </w:pPr>
      <w:r>
        <w:rPr>
          <w:noProof/>
        </w:rPr>
        <w:t>3.2.2. Corretor</w:t>
      </w:r>
      <w:r>
        <w:rPr>
          <w:noProof/>
        </w:rPr>
        <w:tab/>
      </w:r>
      <w:r>
        <w:rPr>
          <w:noProof/>
        </w:rPr>
        <w:fldChar w:fldCharType="begin"/>
      </w:r>
      <w:r>
        <w:rPr>
          <w:noProof/>
        </w:rPr>
        <w:instrText xml:space="preserve"> PAGEREF _Toc174597028 \h </w:instrText>
      </w:r>
      <w:r>
        <w:rPr>
          <w:noProof/>
        </w:rPr>
      </w:r>
      <w:r>
        <w:rPr>
          <w:noProof/>
        </w:rPr>
        <w:fldChar w:fldCharType="separate"/>
      </w:r>
      <w:r>
        <w:rPr>
          <w:noProof/>
        </w:rPr>
        <w:t>21</w:t>
      </w:r>
      <w:r>
        <w:rPr>
          <w:noProof/>
        </w:rPr>
        <w:fldChar w:fldCharType="end"/>
      </w:r>
    </w:p>
    <w:p w14:paraId="1E83641D" w14:textId="77777777" w:rsidR="0068253B" w:rsidRDefault="0068253B">
      <w:pPr>
        <w:pStyle w:val="TOC3"/>
        <w:rPr>
          <w:rFonts w:asciiTheme="minorHAnsi" w:eastAsiaTheme="minorEastAsia" w:hAnsiTheme="minorHAnsi" w:cstheme="minorBidi"/>
          <w:noProof/>
          <w:lang w:val="en-US" w:eastAsia="ja-JP"/>
        </w:rPr>
      </w:pPr>
      <w:r>
        <w:rPr>
          <w:noProof/>
        </w:rPr>
        <w:t>3.2.3. POS Tagging</w:t>
      </w:r>
      <w:r>
        <w:rPr>
          <w:noProof/>
        </w:rPr>
        <w:tab/>
      </w:r>
      <w:r>
        <w:rPr>
          <w:noProof/>
        </w:rPr>
        <w:fldChar w:fldCharType="begin"/>
      </w:r>
      <w:r>
        <w:rPr>
          <w:noProof/>
        </w:rPr>
        <w:instrText xml:space="preserve"> PAGEREF _Toc174597029 \h </w:instrText>
      </w:r>
      <w:r>
        <w:rPr>
          <w:noProof/>
        </w:rPr>
      </w:r>
      <w:r>
        <w:rPr>
          <w:noProof/>
        </w:rPr>
        <w:fldChar w:fldCharType="separate"/>
      </w:r>
      <w:r>
        <w:rPr>
          <w:noProof/>
        </w:rPr>
        <w:t>22</w:t>
      </w:r>
      <w:r>
        <w:rPr>
          <w:noProof/>
        </w:rPr>
        <w:fldChar w:fldCharType="end"/>
      </w:r>
    </w:p>
    <w:p w14:paraId="31A47DE9" w14:textId="77777777" w:rsidR="0068253B" w:rsidRDefault="0068253B">
      <w:pPr>
        <w:pStyle w:val="TOC3"/>
        <w:rPr>
          <w:rFonts w:asciiTheme="minorHAnsi" w:eastAsiaTheme="minorEastAsia" w:hAnsiTheme="minorHAnsi" w:cstheme="minorBidi"/>
          <w:noProof/>
          <w:lang w:val="en-US" w:eastAsia="ja-JP"/>
        </w:rPr>
      </w:pPr>
      <w:r>
        <w:rPr>
          <w:noProof/>
        </w:rPr>
        <w:t>3.2.4. N-grams</w:t>
      </w:r>
      <w:r>
        <w:rPr>
          <w:noProof/>
        </w:rPr>
        <w:tab/>
      </w:r>
      <w:r>
        <w:rPr>
          <w:noProof/>
        </w:rPr>
        <w:fldChar w:fldCharType="begin"/>
      </w:r>
      <w:r>
        <w:rPr>
          <w:noProof/>
        </w:rPr>
        <w:instrText xml:space="preserve"> PAGEREF _Toc174597030 \h </w:instrText>
      </w:r>
      <w:r>
        <w:rPr>
          <w:noProof/>
        </w:rPr>
      </w:r>
      <w:r>
        <w:rPr>
          <w:noProof/>
        </w:rPr>
        <w:fldChar w:fldCharType="separate"/>
      </w:r>
      <w:r>
        <w:rPr>
          <w:noProof/>
        </w:rPr>
        <w:t>23</w:t>
      </w:r>
      <w:r>
        <w:rPr>
          <w:noProof/>
        </w:rPr>
        <w:fldChar w:fldCharType="end"/>
      </w:r>
    </w:p>
    <w:p w14:paraId="0E7F112A" w14:textId="77777777" w:rsidR="0068253B" w:rsidRDefault="0068253B">
      <w:pPr>
        <w:pStyle w:val="TOC2"/>
        <w:rPr>
          <w:rFonts w:asciiTheme="minorHAnsi" w:eastAsiaTheme="minorEastAsia" w:hAnsiTheme="minorHAnsi" w:cstheme="minorBidi"/>
          <w:noProof/>
          <w:lang w:val="en-US" w:eastAsia="ja-JP"/>
        </w:rPr>
      </w:pPr>
      <w:r>
        <w:rPr>
          <w:noProof/>
        </w:rPr>
        <w:t>3.3. Arquitetura</w:t>
      </w:r>
      <w:r>
        <w:rPr>
          <w:noProof/>
        </w:rPr>
        <w:tab/>
      </w:r>
      <w:r>
        <w:rPr>
          <w:noProof/>
        </w:rPr>
        <w:fldChar w:fldCharType="begin"/>
      </w:r>
      <w:r>
        <w:rPr>
          <w:noProof/>
        </w:rPr>
        <w:instrText xml:space="preserve"> PAGEREF _Toc174597031 \h </w:instrText>
      </w:r>
      <w:r>
        <w:rPr>
          <w:noProof/>
        </w:rPr>
      </w:r>
      <w:r>
        <w:rPr>
          <w:noProof/>
        </w:rPr>
        <w:fldChar w:fldCharType="separate"/>
      </w:r>
      <w:r>
        <w:rPr>
          <w:noProof/>
        </w:rPr>
        <w:t>23</w:t>
      </w:r>
      <w:r>
        <w:rPr>
          <w:noProof/>
        </w:rPr>
        <w:fldChar w:fldCharType="end"/>
      </w:r>
    </w:p>
    <w:p w14:paraId="3BC2309B" w14:textId="77777777" w:rsidR="0068253B" w:rsidRDefault="0068253B">
      <w:pPr>
        <w:pStyle w:val="TOC2"/>
        <w:rPr>
          <w:rFonts w:asciiTheme="minorHAnsi" w:eastAsiaTheme="minorEastAsia" w:hAnsiTheme="minorHAnsi" w:cstheme="minorBidi"/>
          <w:noProof/>
          <w:lang w:val="en-US" w:eastAsia="ja-JP"/>
        </w:rPr>
      </w:pPr>
      <w:r>
        <w:rPr>
          <w:noProof/>
        </w:rPr>
        <w:t>3.4. Visão geral da arquitetura</w:t>
      </w:r>
      <w:r>
        <w:rPr>
          <w:noProof/>
        </w:rPr>
        <w:tab/>
      </w:r>
      <w:r>
        <w:rPr>
          <w:noProof/>
        </w:rPr>
        <w:fldChar w:fldCharType="begin"/>
      </w:r>
      <w:r>
        <w:rPr>
          <w:noProof/>
        </w:rPr>
        <w:instrText xml:space="preserve"> PAGEREF _Toc174597032 \h </w:instrText>
      </w:r>
      <w:r>
        <w:rPr>
          <w:noProof/>
        </w:rPr>
      </w:r>
      <w:r>
        <w:rPr>
          <w:noProof/>
        </w:rPr>
        <w:fldChar w:fldCharType="separate"/>
      </w:r>
      <w:r>
        <w:rPr>
          <w:noProof/>
        </w:rPr>
        <w:t>24</w:t>
      </w:r>
      <w:r>
        <w:rPr>
          <w:noProof/>
        </w:rPr>
        <w:fldChar w:fldCharType="end"/>
      </w:r>
    </w:p>
    <w:p w14:paraId="23CF7491" w14:textId="77777777" w:rsidR="0068253B" w:rsidRDefault="0068253B">
      <w:pPr>
        <w:pStyle w:val="TOC3"/>
        <w:rPr>
          <w:rFonts w:asciiTheme="minorHAnsi" w:eastAsiaTheme="minorEastAsia" w:hAnsiTheme="minorHAnsi" w:cstheme="minorBidi"/>
          <w:noProof/>
          <w:lang w:val="en-US" w:eastAsia="ja-JP"/>
        </w:rPr>
      </w:pPr>
      <w:r>
        <w:rPr>
          <w:noProof/>
        </w:rPr>
        <w:t>3.4.1. Camada de Aprendizagem</w:t>
      </w:r>
      <w:r>
        <w:rPr>
          <w:noProof/>
        </w:rPr>
        <w:tab/>
      </w:r>
      <w:r>
        <w:rPr>
          <w:noProof/>
        </w:rPr>
        <w:fldChar w:fldCharType="begin"/>
      </w:r>
      <w:r>
        <w:rPr>
          <w:noProof/>
        </w:rPr>
        <w:instrText xml:space="preserve"> PAGEREF _Toc174597033 \h </w:instrText>
      </w:r>
      <w:r>
        <w:rPr>
          <w:noProof/>
        </w:rPr>
      </w:r>
      <w:r>
        <w:rPr>
          <w:noProof/>
        </w:rPr>
        <w:fldChar w:fldCharType="separate"/>
      </w:r>
      <w:r>
        <w:rPr>
          <w:noProof/>
        </w:rPr>
        <w:t>26</w:t>
      </w:r>
      <w:r>
        <w:rPr>
          <w:noProof/>
        </w:rPr>
        <w:fldChar w:fldCharType="end"/>
      </w:r>
    </w:p>
    <w:p w14:paraId="68B79260" w14:textId="77777777" w:rsidR="0068253B" w:rsidRDefault="0068253B">
      <w:pPr>
        <w:pStyle w:val="TOC1"/>
        <w:rPr>
          <w:rFonts w:asciiTheme="minorHAnsi" w:eastAsiaTheme="minorEastAsia" w:hAnsiTheme="minorHAnsi" w:cstheme="minorBidi"/>
          <w:lang w:val="en-US" w:eastAsia="ja-JP"/>
        </w:rPr>
      </w:pPr>
      <w:r>
        <w:t>4 Experimentos</w:t>
      </w:r>
      <w:r>
        <w:tab/>
      </w:r>
      <w:r>
        <w:fldChar w:fldCharType="begin"/>
      </w:r>
      <w:r>
        <w:instrText xml:space="preserve"> PAGEREF _Toc174597034 \h </w:instrText>
      </w:r>
      <w:r>
        <w:fldChar w:fldCharType="separate"/>
      </w:r>
      <w:r>
        <w:t>30</w:t>
      </w:r>
      <w:r>
        <w:fldChar w:fldCharType="end"/>
      </w:r>
    </w:p>
    <w:p w14:paraId="65775373" w14:textId="77777777" w:rsidR="0068253B" w:rsidRDefault="0068253B">
      <w:pPr>
        <w:pStyle w:val="TOC2"/>
        <w:rPr>
          <w:rFonts w:asciiTheme="minorHAnsi" w:eastAsiaTheme="minorEastAsia" w:hAnsiTheme="minorHAnsi" w:cstheme="minorBidi"/>
          <w:noProof/>
          <w:lang w:val="en-US" w:eastAsia="ja-JP"/>
        </w:rPr>
      </w:pPr>
      <w:r w:rsidRPr="002C5355">
        <w:rPr>
          <w:noProof/>
          <w:color w:val="000000"/>
        </w:rPr>
        <w:t>4.1.</w:t>
      </w:r>
      <w:r>
        <w:rPr>
          <w:noProof/>
        </w:rPr>
        <w:t xml:space="preserve"> Critérios para avaliação do sistema</w:t>
      </w:r>
      <w:r>
        <w:rPr>
          <w:noProof/>
        </w:rPr>
        <w:tab/>
      </w:r>
      <w:r>
        <w:rPr>
          <w:noProof/>
        </w:rPr>
        <w:fldChar w:fldCharType="begin"/>
      </w:r>
      <w:r>
        <w:rPr>
          <w:noProof/>
        </w:rPr>
        <w:instrText xml:space="preserve"> PAGEREF _Toc174597035 \h </w:instrText>
      </w:r>
      <w:r>
        <w:rPr>
          <w:noProof/>
        </w:rPr>
      </w:r>
      <w:r>
        <w:rPr>
          <w:noProof/>
        </w:rPr>
        <w:fldChar w:fldCharType="separate"/>
      </w:r>
      <w:r>
        <w:rPr>
          <w:noProof/>
        </w:rPr>
        <w:t>30</w:t>
      </w:r>
      <w:r>
        <w:rPr>
          <w:noProof/>
        </w:rPr>
        <w:fldChar w:fldCharType="end"/>
      </w:r>
    </w:p>
    <w:p w14:paraId="2DC9562B" w14:textId="77777777" w:rsidR="0068253B" w:rsidRDefault="0068253B">
      <w:pPr>
        <w:pStyle w:val="TOC3"/>
        <w:rPr>
          <w:rFonts w:asciiTheme="minorHAnsi" w:eastAsiaTheme="minorEastAsia" w:hAnsiTheme="minorHAnsi" w:cstheme="minorBidi"/>
          <w:noProof/>
          <w:lang w:val="en-US" w:eastAsia="ja-JP"/>
        </w:rPr>
      </w:pPr>
      <w:r>
        <w:rPr>
          <w:noProof/>
        </w:rPr>
        <w:t>4.1.1. Precisão</w:t>
      </w:r>
      <w:r>
        <w:rPr>
          <w:noProof/>
        </w:rPr>
        <w:tab/>
      </w:r>
      <w:r>
        <w:rPr>
          <w:noProof/>
        </w:rPr>
        <w:fldChar w:fldCharType="begin"/>
      </w:r>
      <w:r>
        <w:rPr>
          <w:noProof/>
        </w:rPr>
        <w:instrText xml:space="preserve"> PAGEREF _Toc174597036 \h </w:instrText>
      </w:r>
      <w:r>
        <w:rPr>
          <w:noProof/>
        </w:rPr>
      </w:r>
      <w:r>
        <w:rPr>
          <w:noProof/>
        </w:rPr>
        <w:fldChar w:fldCharType="separate"/>
      </w:r>
      <w:r>
        <w:rPr>
          <w:noProof/>
        </w:rPr>
        <w:t>30</w:t>
      </w:r>
      <w:r>
        <w:rPr>
          <w:noProof/>
        </w:rPr>
        <w:fldChar w:fldCharType="end"/>
      </w:r>
    </w:p>
    <w:p w14:paraId="1FFB7EF9" w14:textId="77777777" w:rsidR="0068253B" w:rsidRDefault="0068253B">
      <w:pPr>
        <w:pStyle w:val="TOC3"/>
        <w:rPr>
          <w:rFonts w:asciiTheme="minorHAnsi" w:eastAsiaTheme="minorEastAsia" w:hAnsiTheme="minorHAnsi" w:cstheme="minorBidi"/>
          <w:noProof/>
          <w:lang w:val="en-US" w:eastAsia="ja-JP"/>
        </w:rPr>
      </w:pPr>
      <w:r>
        <w:rPr>
          <w:noProof/>
        </w:rPr>
        <w:t>4.1.2. Recall</w:t>
      </w:r>
      <w:r>
        <w:rPr>
          <w:noProof/>
        </w:rPr>
        <w:tab/>
      </w:r>
      <w:r>
        <w:rPr>
          <w:noProof/>
        </w:rPr>
        <w:fldChar w:fldCharType="begin"/>
      </w:r>
      <w:r>
        <w:rPr>
          <w:noProof/>
        </w:rPr>
        <w:instrText xml:space="preserve"> PAGEREF _Toc174597037 \h </w:instrText>
      </w:r>
      <w:r>
        <w:rPr>
          <w:noProof/>
        </w:rPr>
      </w:r>
      <w:r>
        <w:rPr>
          <w:noProof/>
        </w:rPr>
        <w:fldChar w:fldCharType="separate"/>
      </w:r>
      <w:r>
        <w:rPr>
          <w:noProof/>
        </w:rPr>
        <w:t>31</w:t>
      </w:r>
      <w:r>
        <w:rPr>
          <w:noProof/>
        </w:rPr>
        <w:fldChar w:fldCharType="end"/>
      </w:r>
    </w:p>
    <w:p w14:paraId="0E42D7A6" w14:textId="77777777" w:rsidR="0068253B" w:rsidRDefault="0068253B">
      <w:pPr>
        <w:pStyle w:val="TOC3"/>
        <w:rPr>
          <w:rFonts w:asciiTheme="minorHAnsi" w:eastAsiaTheme="minorEastAsia" w:hAnsiTheme="minorHAnsi" w:cstheme="minorBidi"/>
          <w:noProof/>
          <w:lang w:val="en-US" w:eastAsia="ja-JP"/>
        </w:rPr>
      </w:pPr>
      <w:r>
        <w:rPr>
          <w:noProof/>
        </w:rPr>
        <w:t>4.1.3. Acurácia</w:t>
      </w:r>
      <w:r>
        <w:rPr>
          <w:noProof/>
        </w:rPr>
        <w:tab/>
      </w:r>
      <w:r>
        <w:rPr>
          <w:noProof/>
        </w:rPr>
        <w:fldChar w:fldCharType="begin"/>
      </w:r>
      <w:r>
        <w:rPr>
          <w:noProof/>
        </w:rPr>
        <w:instrText xml:space="preserve"> PAGEREF _Toc174597038 \h </w:instrText>
      </w:r>
      <w:r>
        <w:rPr>
          <w:noProof/>
        </w:rPr>
      </w:r>
      <w:r>
        <w:rPr>
          <w:noProof/>
        </w:rPr>
        <w:fldChar w:fldCharType="separate"/>
      </w:r>
      <w:r>
        <w:rPr>
          <w:noProof/>
        </w:rPr>
        <w:t>31</w:t>
      </w:r>
      <w:r>
        <w:rPr>
          <w:noProof/>
        </w:rPr>
        <w:fldChar w:fldCharType="end"/>
      </w:r>
    </w:p>
    <w:p w14:paraId="3557AFD5" w14:textId="77777777" w:rsidR="0068253B" w:rsidRDefault="0068253B">
      <w:pPr>
        <w:pStyle w:val="TOC3"/>
        <w:rPr>
          <w:rFonts w:asciiTheme="minorHAnsi" w:eastAsiaTheme="minorEastAsia" w:hAnsiTheme="minorHAnsi" w:cstheme="minorBidi"/>
          <w:noProof/>
          <w:lang w:val="en-US" w:eastAsia="ja-JP"/>
        </w:rPr>
      </w:pPr>
      <w:r>
        <w:rPr>
          <w:noProof/>
        </w:rPr>
        <w:t>4.1.4. F-measure</w:t>
      </w:r>
      <w:r>
        <w:rPr>
          <w:noProof/>
        </w:rPr>
        <w:tab/>
      </w:r>
      <w:r>
        <w:rPr>
          <w:noProof/>
        </w:rPr>
        <w:fldChar w:fldCharType="begin"/>
      </w:r>
      <w:r>
        <w:rPr>
          <w:noProof/>
        </w:rPr>
        <w:instrText xml:space="preserve"> PAGEREF _Toc174597039 \h </w:instrText>
      </w:r>
      <w:r>
        <w:rPr>
          <w:noProof/>
        </w:rPr>
      </w:r>
      <w:r>
        <w:rPr>
          <w:noProof/>
        </w:rPr>
        <w:fldChar w:fldCharType="separate"/>
      </w:r>
      <w:r>
        <w:rPr>
          <w:noProof/>
        </w:rPr>
        <w:t>31</w:t>
      </w:r>
      <w:r>
        <w:rPr>
          <w:noProof/>
        </w:rPr>
        <w:fldChar w:fldCharType="end"/>
      </w:r>
    </w:p>
    <w:p w14:paraId="00013E86" w14:textId="77777777" w:rsidR="0068253B" w:rsidRDefault="0068253B">
      <w:pPr>
        <w:pStyle w:val="TOC3"/>
        <w:rPr>
          <w:rFonts w:asciiTheme="minorHAnsi" w:eastAsiaTheme="minorEastAsia" w:hAnsiTheme="minorHAnsi" w:cstheme="minorBidi"/>
          <w:noProof/>
          <w:lang w:val="en-US" w:eastAsia="ja-JP"/>
        </w:rPr>
      </w:pPr>
      <w:r>
        <w:rPr>
          <w:noProof/>
        </w:rPr>
        <w:t>4.1.5. Coeficiente de correlação</w:t>
      </w:r>
      <w:r>
        <w:rPr>
          <w:noProof/>
        </w:rPr>
        <w:tab/>
      </w:r>
      <w:r>
        <w:rPr>
          <w:noProof/>
        </w:rPr>
        <w:fldChar w:fldCharType="begin"/>
      </w:r>
      <w:r>
        <w:rPr>
          <w:noProof/>
        </w:rPr>
        <w:instrText xml:space="preserve"> PAGEREF _Toc174597040 \h </w:instrText>
      </w:r>
      <w:r>
        <w:rPr>
          <w:noProof/>
        </w:rPr>
      </w:r>
      <w:r>
        <w:rPr>
          <w:noProof/>
        </w:rPr>
        <w:fldChar w:fldCharType="separate"/>
      </w:r>
      <w:r>
        <w:rPr>
          <w:noProof/>
        </w:rPr>
        <w:t>32</w:t>
      </w:r>
      <w:r>
        <w:rPr>
          <w:noProof/>
        </w:rPr>
        <w:fldChar w:fldCharType="end"/>
      </w:r>
    </w:p>
    <w:p w14:paraId="4AC83A60" w14:textId="77777777" w:rsidR="0068253B" w:rsidRDefault="0068253B">
      <w:pPr>
        <w:pStyle w:val="TOC2"/>
        <w:rPr>
          <w:rFonts w:asciiTheme="minorHAnsi" w:eastAsiaTheme="minorEastAsia" w:hAnsiTheme="minorHAnsi" w:cstheme="minorBidi"/>
          <w:noProof/>
          <w:lang w:val="en-US" w:eastAsia="ja-JP"/>
        </w:rPr>
      </w:pPr>
      <w:r w:rsidRPr="002C5355">
        <w:rPr>
          <w:noProof/>
          <w:color w:val="000000"/>
        </w:rPr>
        <w:t>4.2.</w:t>
      </w:r>
      <w:r>
        <w:rPr>
          <w:noProof/>
        </w:rPr>
        <w:t xml:space="preserve"> Corpora</w:t>
      </w:r>
      <w:r>
        <w:rPr>
          <w:noProof/>
        </w:rPr>
        <w:tab/>
      </w:r>
      <w:r>
        <w:rPr>
          <w:noProof/>
        </w:rPr>
        <w:fldChar w:fldCharType="begin"/>
      </w:r>
      <w:r>
        <w:rPr>
          <w:noProof/>
        </w:rPr>
        <w:instrText xml:space="preserve"> PAGEREF _Toc174597041 \h </w:instrText>
      </w:r>
      <w:r>
        <w:rPr>
          <w:noProof/>
        </w:rPr>
      </w:r>
      <w:r>
        <w:rPr>
          <w:noProof/>
        </w:rPr>
        <w:fldChar w:fldCharType="separate"/>
      </w:r>
      <w:r>
        <w:rPr>
          <w:noProof/>
        </w:rPr>
        <w:t>32</w:t>
      </w:r>
      <w:r>
        <w:rPr>
          <w:noProof/>
        </w:rPr>
        <w:fldChar w:fldCharType="end"/>
      </w:r>
    </w:p>
    <w:p w14:paraId="7E744858" w14:textId="77777777" w:rsidR="0068253B" w:rsidRDefault="0068253B">
      <w:pPr>
        <w:pStyle w:val="TOC3"/>
        <w:rPr>
          <w:rFonts w:asciiTheme="minorHAnsi" w:eastAsiaTheme="minorEastAsia" w:hAnsiTheme="minorHAnsi" w:cstheme="minorBidi"/>
          <w:noProof/>
          <w:lang w:val="en-US" w:eastAsia="ja-JP"/>
        </w:rPr>
      </w:pPr>
      <w:r>
        <w:rPr>
          <w:noProof/>
        </w:rPr>
        <w:lastRenderedPageBreak/>
        <w:t>4.2.1. Corpus 1</w:t>
      </w:r>
      <w:r>
        <w:rPr>
          <w:noProof/>
        </w:rPr>
        <w:tab/>
      </w:r>
      <w:r>
        <w:rPr>
          <w:noProof/>
        </w:rPr>
        <w:fldChar w:fldCharType="begin"/>
      </w:r>
      <w:r>
        <w:rPr>
          <w:noProof/>
        </w:rPr>
        <w:instrText xml:space="preserve"> PAGEREF _Toc174597042 \h </w:instrText>
      </w:r>
      <w:r>
        <w:rPr>
          <w:noProof/>
        </w:rPr>
      </w:r>
      <w:r>
        <w:rPr>
          <w:noProof/>
        </w:rPr>
        <w:fldChar w:fldCharType="separate"/>
      </w:r>
      <w:r>
        <w:rPr>
          <w:noProof/>
        </w:rPr>
        <w:t>33</w:t>
      </w:r>
      <w:r>
        <w:rPr>
          <w:noProof/>
        </w:rPr>
        <w:fldChar w:fldCharType="end"/>
      </w:r>
    </w:p>
    <w:p w14:paraId="4E084D02" w14:textId="77777777" w:rsidR="0068253B" w:rsidRDefault="0068253B">
      <w:pPr>
        <w:pStyle w:val="TOC3"/>
        <w:rPr>
          <w:rFonts w:asciiTheme="minorHAnsi" w:eastAsiaTheme="minorEastAsia" w:hAnsiTheme="minorHAnsi" w:cstheme="minorBidi"/>
          <w:noProof/>
          <w:lang w:val="en-US" w:eastAsia="ja-JP"/>
        </w:rPr>
      </w:pPr>
      <w:r>
        <w:rPr>
          <w:noProof/>
        </w:rPr>
        <w:t>4.2.1. Corpus 2</w:t>
      </w:r>
      <w:r>
        <w:rPr>
          <w:noProof/>
        </w:rPr>
        <w:tab/>
      </w:r>
      <w:r>
        <w:rPr>
          <w:noProof/>
        </w:rPr>
        <w:fldChar w:fldCharType="begin"/>
      </w:r>
      <w:r>
        <w:rPr>
          <w:noProof/>
        </w:rPr>
        <w:instrText xml:space="preserve"> PAGEREF _Toc174597043 \h </w:instrText>
      </w:r>
      <w:r>
        <w:rPr>
          <w:noProof/>
        </w:rPr>
      </w:r>
      <w:r>
        <w:rPr>
          <w:noProof/>
        </w:rPr>
        <w:fldChar w:fldCharType="separate"/>
      </w:r>
      <w:r>
        <w:rPr>
          <w:noProof/>
        </w:rPr>
        <w:t>33</w:t>
      </w:r>
      <w:r>
        <w:rPr>
          <w:noProof/>
        </w:rPr>
        <w:fldChar w:fldCharType="end"/>
      </w:r>
    </w:p>
    <w:p w14:paraId="2F7F1514" w14:textId="77777777" w:rsidR="0068253B" w:rsidRDefault="0068253B">
      <w:pPr>
        <w:pStyle w:val="TOC3"/>
        <w:rPr>
          <w:rFonts w:asciiTheme="minorHAnsi" w:eastAsiaTheme="minorEastAsia" w:hAnsiTheme="minorHAnsi" w:cstheme="minorBidi"/>
          <w:noProof/>
          <w:lang w:val="en-US" w:eastAsia="ja-JP"/>
        </w:rPr>
      </w:pPr>
      <w:r>
        <w:rPr>
          <w:noProof/>
        </w:rPr>
        <w:t>4.2.2. Diferenças entre os corpus</w:t>
      </w:r>
      <w:r>
        <w:rPr>
          <w:noProof/>
        </w:rPr>
        <w:tab/>
      </w:r>
      <w:r>
        <w:rPr>
          <w:noProof/>
        </w:rPr>
        <w:fldChar w:fldCharType="begin"/>
      </w:r>
      <w:r>
        <w:rPr>
          <w:noProof/>
        </w:rPr>
        <w:instrText xml:space="preserve"> PAGEREF _Toc174597044 \h </w:instrText>
      </w:r>
      <w:r>
        <w:rPr>
          <w:noProof/>
        </w:rPr>
      </w:r>
      <w:r>
        <w:rPr>
          <w:noProof/>
        </w:rPr>
        <w:fldChar w:fldCharType="separate"/>
      </w:r>
      <w:r>
        <w:rPr>
          <w:noProof/>
        </w:rPr>
        <w:t>33</w:t>
      </w:r>
      <w:r>
        <w:rPr>
          <w:noProof/>
        </w:rPr>
        <w:fldChar w:fldCharType="end"/>
      </w:r>
    </w:p>
    <w:p w14:paraId="39586174" w14:textId="77777777" w:rsidR="0068253B" w:rsidRDefault="0068253B">
      <w:pPr>
        <w:pStyle w:val="TOC2"/>
        <w:rPr>
          <w:rFonts w:asciiTheme="minorHAnsi" w:eastAsiaTheme="minorEastAsia" w:hAnsiTheme="minorHAnsi" w:cstheme="minorBidi"/>
          <w:noProof/>
          <w:lang w:val="en-US" w:eastAsia="ja-JP"/>
        </w:rPr>
      </w:pPr>
      <w:r w:rsidRPr="002C5355">
        <w:rPr>
          <w:noProof/>
          <w:color w:val="000000"/>
        </w:rPr>
        <w:t>4.3.</w:t>
      </w:r>
      <w:r>
        <w:rPr>
          <w:noProof/>
        </w:rPr>
        <w:t xml:space="preserve"> Metodologia do teste</w:t>
      </w:r>
      <w:r>
        <w:rPr>
          <w:noProof/>
        </w:rPr>
        <w:tab/>
      </w:r>
      <w:r>
        <w:rPr>
          <w:noProof/>
        </w:rPr>
        <w:fldChar w:fldCharType="begin"/>
      </w:r>
      <w:r>
        <w:rPr>
          <w:noProof/>
        </w:rPr>
        <w:instrText xml:space="preserve"> PAGEREF _Toc174597045 \h </w:instrText>
      </w:r>
      <w:r>
        <w:rPr>
          <w:noProof/>
        </w:rPr>
      </w:r>
      <w:r>
        <w:rPr>
          <w:noProof/>
        </w:rPr>
        <w:fldChar w:fldCharType="separate"/>
      </w:r>
      <w:r>
        <w:rPr>
          <w:noProof/>
        </w:rPr>
        <w:t>34</w:t>
      </w:r>
      <w:r>
        <w:rPr>
          <w:noProof/>
        </w:rPr>
        <w:fldChar w:fldCharType="end"/>
      </w:r>
    </w:p>
    <w:p w14:paraId="0E9F7A08" w14:textId="77777777" w:rsidR="0068253B" w:rsidRDefault="0068253B">
      <w:pPr>
        <w:pStyle w:val="TOC2"/>
        <w:rPr>
          <w:rFonts w:asciiTheme="minorHAnsi" w:eastAsiaTheme="minorEastAsia" w:hAnsiTheme="minorHAnsi" w:cstheme="minorBidi"/>
          <w:noProof/>
          <w:lang w:val="en-US" w:eastAsia="ja-JP"/>
        </w:rPr>
      </w:pPr>
      <w:r>
        <w:rPr>
          <w:noProof/>
        </w:rPr>
        <w:t>4.4. Resultados obtidos</w:t>
      </w:r>
      <w:r>
        <w:rPr>
          <w:noProof/>
        </w:rPr>
        <w:tab/>
      </w:r>
      <w:r>
        <w:rPr>
          <w:noProof/>
        </w:rPr>
        <w:fldChar w:fldCharType="begin"/>
      </w:r>
      <w:r>
        <w:rPr>
          <w:noProof/>
        </w:rPr>
        <w:instrText xml:space="preserve"> PAGEREF _Toc174597046 \h </w:instrText>
      </w:r>
      <w:r>
        <w:rPr>
          <w:noProof/>
        </w:rPr>
      </w:r>
      <w:r>
        <w:rPr>
          <w:noProof/>
        </w:rPr>
        <w:fldChar w:fldCharType="separate"/>
      </w:r>
      <w:r>
        <w:rPr>
          <w:noProof/>
        </w:rPr>
        <w:t>35</w:t>
      </w:r>
      <w:r>
        <w:rPr>
          <w:noProof/>
        </w:rPr>
        <w:fldChar w:fldCharType="end"/>
      </w:r>
    </w:p>
    <w:p w14:paraId="1719450C" w14:textId="77777777" w:rsidR="0068253B" w:rsidRDefault="0068253B">
      <w:pPr>
        <w:pStyle w:val="TOC3"/>
        <w:rPr>
          <w:rFonts w:asciiTheme="minorHAnsi" w:eastAsiaTheme="minorEastAsia" w:hAnsiTheme="minorHAnsi" w:cstheme="minorBidi"/>
          <w:noProof/>
          <w:lang w:val="en-US" w:eastAsia="ja-JP"/>
        </w:rPr>
      </w:pPr>
      <w:r>
        <w:rPr>
          <w:noProof/>
        </w:rPr>
        <w:t>4.4.1. Primeira etapa</w:t>
      </w:r>
      <w:r>
        <w:rPr>
          <w:noProof/>
        </w:rPr>
        <w:tab/>
      </w:r>
      <w:r>
        <w:rPr>
          <w:noProof/>
        </w:rPr>
        <w:fldChar w:fldCharType="begin"/>
      </w:r>
      <w:r>
        <w:rPr>
          <w:noProof/>
        </w:rPr>
        <w:instrText xml:space="preserve"> PAGEREF _Toc174597047 \h </w:instrText>
      </w:r>
      <w:r>
        <w:rPr>
          <w:noProof/>
        </w:rPr>
      </w:r>
      <w:r>
        <w:rPr>
          <w:noProof/>
        </w:rPr>
        <w:fldChar w:fldCharType="separate"/>
      </w:r>
      <w:r>
        <w:rPr>
          <w:noProof/>
        </w:rPr>
        <w:t>36</w:t>
      </w:r>
      <w:r>
        <w:rPr>
          <w:noProof/>
        </w:rPr>
        <w:fldChar w:fldCharType="end"/>
      </w:r>
    </w:p>
    <w:p w14:paraId="3F7AA36B" w14:textId="77777777" w:rsidR="0068253B" w:rsidRDefault="0068253B">
      <w:pPr>
        <w:pStyle w:val="TOC3"/>
        <w:rPr>
          <w:rFonts w:asciiTheme="minorHAnsi" w:eastAsiaTheme="minorEastAsia" w:hAnsiTheme="minorHAnsi" w:cstheme="minorBidi"/>
          <w:noProof/>
          <w:lang w:val="en-US" w:eastAsia="ja-JP"/>
        </w:rPr>
      </w:pPr>
      <w:r>
        <w:rPr>
          <w:noProof/>
        </w:rPr>
        <w:t>4.4.2. Segunda etapa</w:t>
      </w:r>
      <w:r>
        <w:rPr>
          <w:noProof/>
        </w:rPr>
        <w:tab/>
      </w:r>
      <w:r>
        <w:rPr>
          <w:noProof/>
        </w:rPr>
        <w:fldChar w:fldCharType="begin"/>
      </w:r>
      <w:r>
        <w:rPr>
          <w:noProof/>
        </w:rPr>
        <w:instrText xml:space="preserve"> PAGEREF _Toc174597048 \h </w:instrText>
      </w:r>
      <w:r>
        <w:rPr>
          <w:noProof/>
        </w:rPr>
      </w:r>
      <w:r>
        <w:rPr>
          <w:noProof/>
        </w:rPr>
        <w:fldChar w:fldCharType="separate"/>
      </w:r>
      <w:r>
        <w:rPr>
          <w:noProof/>
        </w:rPr>
        <w:t>37</w:t>
      </w:r>
      <w:r>
        <w:rPr>
          <w:noProof/>
        </w:rPr>
        <w:fldChar w:fldCharType="end"/>
      </w:r>
    </w:p>
    <w:p w14:paraId="5EDC1357" w14:textId="77777777" w:rsidR="0068253B" w:rsidRDefault="0068253B">
      <w:pPr>
        <w:pStyle w:val="TOC3"/>
        <w:rPr>
          <w:rFonts w:asciiTheme="minorHAnsi" w:eastAsiaTheme="minorEastAsia" w:hAnsiTheme="minorHAnsi" w:cstheme="minorBidi"/>
          <w:noProof/>
          <w:lang w:val="en-US" w:eastAsia="ja-JP"/>
        </w:rPr>
      </w:pPr>
      <w:r>
        <w:rPr>
          <w:noProof/>
        </w:rPr>
        <w:t>4.4.3. Terceira etapa</w:t>
      </w:r>
      <w:r>
        <w:rPr>
          <w:noProof/>
        </w:rPr>
        <w:tab/>
      </w:r>
      <w:r>
        <w:rPr>
          <w:noProof/>
        </w:rPr>
        <w:fldChar w:fldCharType="begin"/>
      </w:r>
      <w:r>
        <w:rPr>
          <w:noProof/>
        </w:rPr>
        <w:instrText xml:space="preserve"> PAGEREF _Toc174597049 \h </w:instrText>
      </w:r>
      <w:r>
        <w:rPr>
          <w:noProof/>
        </w:rPr>
      </w:r>
      <w:r>
        <w:rPr>
          <w:noProof/>
        </w:rPr>
        <w:fldChar w:fldCharType="separate"/>
      </w:r>
      <w:r>
        <w:rPr>
          <w:noProof/>
        </w:rPr>
        <w:t>39</w:t>
      </w:r>
      <w:r>
        <w:rPr>
          <w:noProof/>
        </w:rPr>
        <w:fldChar w:fldCharType="end"/>
      </w:r>
    </w:p>
    <w:p w14:paraId="3BDED7C8" w14:textId="77777777" w:rsidR="0068253B" w:rsidRDefault="0068253B">
      <w:pPr>
        <w:pStyle w:val="TOC2"/>
        <w:rPr>
          <w:rFonts w:asciiTheme="minorHAnsi" w:eastAsiaTheme="minorEastAsia" w:hAnsiTheme="minorHAnsi" w:cstheme="minorBidi"/>
          <w:noProof/>
          <w:lang w:val="en-US" w:eastAsia="ja-JP"/>
        </w:rPr>
      </w:pPr>
      <w:r>
        <w:rPr>
          <w:noProof/>
        </w:rPr>
        <w:t>4.5. Discussão</w:t>
      </w:r>
      <w:r>
        <w:rPr>
          <w:noProof/>
        </w:rPr>
        <w:tab/>
      </w:r>
      <w:r>
        <w:rPr>
          <w:noProof/>
        </w:rPr>
        <w:fldChar w:fldCharType="begin"/>
      </w:r>
      <w:r>
        <w:rPr>
          <w:noProof/>
        </w:rPr>
        <w:instrText xml:space="preserve"> PAGEREF _Toc174597050 \h </w:instrText>
      </w:r>
      <w:r>
        <w:rPr>
          <w:noProof/>
        </w:rPr>
      </w:r>
      <w:r>
        <w:rPr>
          <w:noProof/>
        </w:rPr>
        <w:fldChar w:fldCharType="separate"/>
      </w:r>
      <w:r>
        <w:rPr>
          <w:noProof/>
        </w:rPr>
        <w:t>42</w:t>
      </w:r>
      <w:r>
        <w:rPr>
          <w:noProof/>
        </w:rPr>
        <w:fldChar w:fldCharType="end"/>
      </w:r>
    </w:p>
    <w:p w14:paraId="6F08F210" w14:textId="77777777" w:rsidR="0068253B" w:rsidRDefault="0068253B">
      <w:pPr>
        <w:pStyle w:val="TOC1"/>
        <w:rPr>
          <w:rFonts w:asciiTheme="minorHAnsi" w:eastAsiaTheme="minorEastAsia" w:hAnsiTheme="minorHAnsi" w:cstheme="minorBidi"/>
          <w:lang w:val="en-US" w:eastAsia="ja-JP"/>
        </w:rPr>
      </w:pPr>
      <w:r>
        <w:t>5 Conclusões e trabalhos futuros</w:t>
      </w:r>
      <w:r>
        <w:tab/>
      </w:r>
      <w:r>
        <w:fldChar w:fldCharType="begin"/>
      </w:r>
      <w:r>
        <w:instrText xml:space="preserve"> PAGEREF _Toc174597051 \h </w:instrText>
      </w:r>
      <w:r>
        <w:fldChar w:fldCharType="separate"/>
      </w:r>
      <w:r>
        <w:t>45</w:t>
      </w:r>
      <w:r>
        <w:fldChar w:fldCharType="end"/>
      </w:r>
    </w:p>
    <w:p w14:paraId="453B4AEB" w14:textId="77777777" w:rsidR="0068253B" w:rsidRDefault="0068253B">
      <w:pPr>
        <w:pStyle w:val="TOC1"/>
        <w:rPr>
          <w:rFonts w:asciiTheme="minorHAnsi" w:eastAsiaTheme="minorEastAsia" w:hAnsiTheme="minorHAnsi" w:cstheme="minorBidi"/>
          <w:lang w:val="en-US" w:eastAsia="ja-JP"/>
        </w:rPr>
      </w:pPr>
      <w:r>
        <w:t>6 Bibliografia</w:t>
      </w:r>
      <w:r>
        <w:tab/>
      </w:r>
      <w:r>
        <w:fldChar w:fldCharType="begin"/>
      </w:r>
      <w:r>
        <w:instrText xml:space="preserve"> PAGEREF _Toc174597052 \h </w:instrText>
      </w:r>
      <w:r>
        <w:fldChar w:fldCharType="separate"/>
      </w:r>
      <w:r>
        <w:t>47</w:t>
      </w:r>
      <w:r>
        <w:fldChar w:fldCharType="end"/>
      </w:r>
    </w:p>
    <w:p w14:paraId="0EB603FF" w14:textId="77777777" w:rsidR="0068253B" w:rsidRDefault="0068253B">
      <w:pPr>
        <w:pStyle w:val="TOC1"/>
        <w:rPr>
          <w:rFonts w:asciiTheme="minorHAnsi" w:eastAsiaTheme="minorEastAsia" w:hAnsiTheme="minorHAnsi" w:cstheme="minorBidi"/>
          <w:lang w:val="en-US" w:eastAsia="ja-JP"/>
        </w:rPr>
      </w:pPr>
      <w:r>
        <w:t>Apêndice A – Resultados da etapa I dos experimentos</w:t>
      </w:r>
      <w:r>
        <w:tab/>
      </w:r>
      <w:r>
        <w:fldChar w:fldCharType="begin"/>
      </w:r>
      <w:r>
        <w:instrText xml:space="preserve"> PAGEREF _Toc174597053 \h </w:instrText>
      </w:r>
      <w:r>
        <w:fldChar w:fldCharType="separate"/>
      </w:r>
      <w:r>
        <w:t>50</w:t>
      </w:r>
      <w:r>
        <w:fldChar w:fldCharType="end"/>
      </w:r>
    </w:p>
    <w:p w14:paraId="77C41351" w14:textId="77777777" w:rsidR="0068253B" w:rsidRDefault="0068253B">
      <w:pPr>
        <w:pStyle w:val="TOC1"/>
        <w:rPr>
          <w:rFonts w:asciiTheme="minorHAnsi" w:eastAsiaTheme="minorEastAsia" w:hAnsiTheme="minorHAnsi" w:cstheme="minorBidi"/>
          <w:lang w:val="en-US" w:eastAsia="ja-JP"/>
        </w:rPr>
      </w:pPr>
      <w:r>
        <w:t>Apêndice B – Distribuição dos comentários por grupo</w:t>
      </w:r>
      <w:r>
        <w:tab/>
      </w:r>
      <w:r>
        <w:fldChar w:fldCharType="begin"/>
      </w:r>
      <w:r>
        <w:instrText xml:space="preserve"> PAGEREF _Toc174597054 \h </w:instrText>
      </w:r>
      <w:r>
        <w:fldChar w:fldCharType="separate"/>
      </w:r>
      <w:r>
        <w:t>61</w:t>
      </w:r>
      <w:r>
        <w:fldChar w:fldCharType="end"/>
      </w:r>
    </w:p>
    <w:p w14:paraId="382607C8" w14:textId="77777777" w:rsidR="0068253B" w:rsidRDefault="0068253B">
      <w:pPr>
        <w:pStyle w:val="TOC1"/>
        <w:rPr>
          <w:rFonts w:asciiTheme="minorHAnsi" w:eastAsiaTheme="minorEastAsia" w:hAnsiTheme="minorHAnsi" w:cstheme="minorBidi"/>
          <w:lang w:val="en-US" w:eastAsia="ja-JP"/>
        </w:rPr>
      </w:pPr>
      <w:r>
        <w:t>Apêndice C – Parâmetros de uso da API de linha de comando</w:t>
      </w:r>
      <w:r>
        <w:tab/>
      </w:r>
      <w:r>
        <w:fldChar w:fldCharType="begin"/>
      </w:r>
      <w:r>
        <w:instrText xml:space="preserve"> PAGEREF _Toc174597055 \h </w:instrText>
      </w:r>
      <w:r>
        <w:fldChar w:fldCharType="separate"/>
      </w:r>
      <w:r>
        <w:t>63</w:t>
      </w:r>
      <w:r>
        <w:fldChar w:fldCharType="end"/>
      </w:r>
    </w:p>
    <w:p w14:paraId="66941722" w14:textId="77777777" w:rsidR="00A622C2" w:rsidRPr="00E276E4" w:rsidRDefault="00413FC8" w:rsidP="001F6AE3">
      <w:pPr>
        <w:pStyle w:val="Dedicatria"/>
        <w:sectPr w:rsidR="00A622C2" w:rsidRPr="00E276E4" w:rsidSect="009F5337">
          <w:footerReference w:type="first" r:id="rId22"/>
          <w:pgSz w:w="11900" w:h="16820" w:code="9"/>
          <w:pgMar w:top="1418" w:right="2268" w:bottom="1418" w:left="1701" w:header="567" w:footer="0" w:gutter="0"/>
          <w:cols w:space="720"/>
          <w:titlePg/>
          <w:docGrid w:linePitch="326"/>
        </w:sectPr>
      </w:pPr>
      <w:r>
        <w:rPr>
          <w:rFonts w:ascii="Arial" w:hAnsi="Arial"/>
          <w:noProof/>
        </w:rPr>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1F6AE3" w:rsidRPr="00E276E4" w14:paraId="2601FD3B" w14:textId="77777777" w:rsidTr="001F6AE3">
        <w:tc>
          <w:tcPr>
            <w:tcW w:w="8078" w:type="dxa"/>
            <w:shd w:val="clear" w:color="auto" w:fill="auto"/>
          </w:tcPr>
          <w:p w14:paraId="5A4862C5" w14:textId="77777777" w:rsidR="001F6AE3" w:rsidRPr="00E276E4" w:rsidRDefault="009F14D4" w:rsidP="001F6AE3">
            <w:pPr>
              <w:pStyle w:val="Sumrio-Ttulo"/>
            </w:pPr>
            <w:r w:rsidRPr="00E276E4">
              <w:lastRenderedPageBreak/>
              <w:t>Lista de imagens</w:t>
            </w:r>
          </w:p>
        </w:tc>
      </w:tr>
      <w:tr w:rsidR="001F6AE3" w:rsidRPr="00E276E4" w14:paraId="37223FF4" w14:textId="77777777" w:rsidTr="001F6AE3">
        <w:tc>
          <w:tcPr>
            <w:tcW w:w="8078" w:type="dxa"/>
            <w:shd w:val="clear" w:color="auto" w:fill="auto"/>
          </w:tcPr>
          <w:p w14:paraId="355C75DC" w14:textId="77777777" w:rsidR="001F6AE3" w:rsidRPr="00E276E4" w:rsidRDefault="001F6AE3" w:rsidP="00A023E2">
            <w:pPr>
              <w:pStyle w:val="Lista-Corpo"/>
            </w:pPr>
          </w:p>
        </w:tc>
      </w:tr>
    </w:tbl>
    <w:p w14:paraId="2074E74F" w14:textId="77777777" w:rsidR="0068253B" w:rsidRDefault="00413FC8">
      <w:pPr>
        <w:pStyle w:val="TableofFigures"/>
        <w:tabs>
          <w:tab w:val="right" w:leader="dot" w:pos="7928"/>
        </w:tabs>
        <w:rPr>
          <w:rFonts w:asciiTheme="minorHAnsi" w:eastAsiaTheme="minorEastAsia" w:hAnsiTheme="minorHAnsi" w:cstheme="minorBidi"/>
          <w:noProof/>
          <w:lang w:val="en-US" w:eastAsia="ja-JP"/>
        </w:rPr>
      </w:pPr>
      <w:r w:rsidRPr="00E276E4">
        <w:fldChar w:fldCharType="begin"/>
      </w:r>
      <w:r w:rsidR="00732441" w:rsidRPr="00E276E4">
        <w:instrText xml:space="preserve"> TOC \h \z \c "Figura" </w:instrText>
      </w:r>
      <w:r w:rsidRPr="00E276E4">
        <w:fldChar w:fldCharType="separate"/>
      </w:r>
      <w:r w:rsidR="0068253B">
        <w:rPr>
          <w:noProof/>
        </w:rPr>
        <w:t>Figura 1 – Relacionamento entre as entidades do sistema de comentários</w:t>
      </w:r>
      <w:r w:rsidR="0068253B">
        <w:rPr>
          <w:noProof/>
        </w:rPr>
        <w:tab/>
      </w:r>
      <w:r w:rsidR="0068253B">
        <w:rPr>
          <w:noProof/>
        </w:rPr>
        <w:fldChar w:fldCharType="begin"/>
      </w:r>
      <w:r w:rsidR="0068253B">
        <w:rPr>
          <w:noProof/>
        </w:rPr>
        <w:instrText xml:space="preserve"> PAGEREF _Toc174597056 \h </w:instrText>
      </w:r>
      <w:r w:rsidR="0068253B">
        <w:rPr>
          <w:noProof/>
        </w:rPr>
      </w:r>
      <w:r w:rsidR="0068253B">
        <w:rPr>
          <w:noProof/>
        </w:rPr>
        <w:fldChar w:fldCharType="separate"/>
      </w:r>
      <w:r w:rsidR="0068253B">
        <w:rPr>
          <w:noProof/>
        </w:rPr>
        <w:t>24</w:t>
      </w:r>
      <w:r w:rsidR="0068253B">
        <w:rPr>
          <w:noProof/>
        </w:rPr>
        <w:fldChar w:fldCharType="end"/>
      </w:r>
    </w:p>
    <w:p w14:paraId="3FDA7447"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2 - Arquitetura do sistema</w:t>
      </w:r>
      <w:r>
        <w:rPr>
          <w:noProof/>
        </w:rPr>
        <w:tab/>
      </w:r>
      <w:r>
        <w:rPr>
          <w:noProof/>
        </w:rPr>
        <w:fldChar w:fldCharType="begin"/>
      </w:r>
      <w:r>
        <w:rPr>
          <w:noProof/>
        </w:rPr>
        <w:instrText xml:space="preserve"> PAGEREF _Toc174597057 \h </w:instrText>
      </w:r>
      <w:r>
        <w:rPr>
          <w:noProof/>
        </w:rPr>
      </w:r>
      <w:r>
        <w:rPr>
          <w:noProof/>
        </w:rPr>
        <w:fldChar w:fldCharType="separate"/>
      </w:r>
      <w:r>
        <w:rPr>
          <w:noProof/>
        </w:rPr>
        <w:t>25</w:t>
      </w:r>
      <w:r>
        <w:rPr>
          <w:noProof/>
        </w:rPr>
        <w:fldChar w:fldCharType="end"/>
      </w:r>
    </w:p>
    <w:p w14:paraId="3AAB9292"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3 - Diagrama de classes da camada aprendizagem</w:t>
      </w:r>
      <w:r>
        <w:rPr>
          <w:noProof/>
        </w:rPr>
        <w:tab/>
      </w:r>
      <w:r>
        <w:rPr>
          <w:noProof/>
        </w:rPr>
        <w:fldChar w:fldCharType="begin"/>
      </w:r>
      <w:r>
        <w:rPr>
          <w:noProof/>
        </w:rPr>
        <w:instrText xml:space="preserve"> PAGEREF _Toc174597058 \h </w:instrText>
      </w:r>
      <w:r>
        <w:rPr>
          <w:noProof/>
        </w:rPr>
      </w:r>
      <w:r>
        <w:rPr>
          <w:noProof/>
        </w:rPr>
        <w:fldChar w:fldCharType="separate"/>
      </w:r>
      <w:r>
        <w:rPr>
          <w:noProof/>
        </w:rPr>
        <w:t>27</w:t>
      </w:r>
      <w:r>
        <w:rPr>
          <w:noProof/>
        </w:rPr>
        <w:fldChar w:fldCharType="end"/>
      </w:r>
    </w:p>
    <w:p w14:paraId="6322CF84"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4 - Validação cruzada para 4 partições</w:t>
      </w:r>
      <w:r>
        <w:rPr>
          <w:noProof/>
        </w:rPr>
        <w:tab/>
      </w:r>
      <w:r>
        <w:rPr>
          <w:noProof/>
        </w:rPr>
        <w:fldChar w:fldCharType="begin"/>
      </w:r>
      <w:r>
        <w:rPr>
          <w:noProof/>
        </w:rPr>
        <w:instrText xml:space="preserve"> PAGEREF _Toc174597059 \h </w:instrText>
      </w:r>
      <w:r>
        <w:rPr>
          <w:noProof/>
        </w:rPr>
      </w:r>
      <w:r>
        <w:rPr>
          <w:noProof/>
        </w:rPr>
        <w:fldChar w:fldCharType="separate"/>
      </w:r>
      <w:r>
        <w:rPr>
          <w:noProof/>
        </w:rPr>
        <w:t>35</w:t>
      </w:r>
      <w:r>
        <w:rPr>
          <w:noProof/>
        </w:rPr>
        <w:fldChar w:fldCharType="end"/>
      </w:r>
    </w:p>
    <w:p w14:paraId="497FEB0C"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5 - Gráfico da probabilidade de rejeição por percentagem de erro</w:t>
      </w:r>
      <w:r>
        <w:rPr>
          <w:noProof/>
        </w:rPr>
        <w:tab/>
      </w:r>
      <w:r>
        <w:rPr>
          <w:noProof/>
        </w:rPr>
        <w:fldChar w:fldCharType="begin"/>
      </w:r>
      <w:r>
        <w:rPr>
          <w:noProof/>
        </w:rPr>
        <w:instrText xml:space="preserve"> PAGEREF _Toc174597060 \h </w:instrText>
      </w:r>
      <w:r>
        <w:rPr>
          <w:noProof/>
        </w:rPr>
      </w:r>
      <w:r>
        <w:rPr>
          <w:noProof/>
        </w:rPr>
        <w:fldChar w:fldCharType="separate"/>
      </w:r>
      <w:r>
        <w:rPr>
          <w:noProof/>
        </w:rPr>
        <w:t>40</w:t>
      </w:r>
      <w:r>
        <w:rPr>
          <w:noProof/>
        </w:rPr>
        <w:fldChar w:fldCharType="end"/>
      </w:r>
    </w:p>
    <w:p w14:paraId="4B68FB02"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6 - Gráfico da quantidade de comentários por probabilidade de rejeição</w:t>
      </w:r>
      <w:r>
        <w:rPr>
          <w:noProof/>
        </w:rPr>
        <w:tab/>
      </w:r>
      <w:r>
        <w:rPr>
          <w:noProof/>
        </w:rPr>
        <w:fldChar w:fldCharType="begin"/>
      </w:r>
      <w:r>
        <w:rPr>
          <w:noProof/>
        </w:rPr>
        <w:instrText xml:space="preserve"> PAGEREF _Toc174597061 \h </w:instrText>
      </w:r>
      <w:r>
        <w:rPr>
          <w:noProof/>
        </w:rPr>
      </w:r>
      <w:r>
        <w:rPr>
          <w:noProof/>
        </w:rPr>
        <w:fldChar w:fldCharType="separate"/>
      </w:r>
      <w:r>
        <w:rPr>
          <w:noProof/>
        </w:rPr>
        <w:t>41</w:t>
      </w:r>
      <w:r>
        <w:rPr>
          <w:noProof/>
        </w:rPr>
        <w:fldChar w:fldCharType="end"/>
      </w:r>
    </w:p>
    <w:p w14:paraId="157258CA" w14:textId="77777777" w:rsidR="0068253B" w:rsidRDefault="0068253B">
      <w:pPr>
        <w:pStyle w:val="TableofFigures"/>
        <w:tabs>
          <w:tab w:val="right" w:leader="dot" w:pos="7928"/>
        </w:tabs>
        <w:rPr>
          <w:rFonts w:asciiTheme="minorHAnsi" w:eastAsiaTheme="minorEastAsia" w:hAnsiTheme="minorHAnsi" w:cstheme="minorBidi"/>
          <w:noProof/>
          <w:lang w:val="en-US" w:eastAsia="ja-JP"/>
        </w:rPr>
      </w:pPr>
      <w:r>
        <w:rPr>
          <w:noProof/>
        </w:rPr>
        <w:t>Figura 7 - Gráfico da contribuição do erro geral por probabilidade</w:t>
      </w:r>
      <w:r>
        <w:rPr>
          <w:noProof/>
        </w:rPr>
        <w:tab/>
      </w:r>
      <w:r>
        <w:rPr>
          <w:noProof/>
        </w:rPr>
        <w:fldChar w:fldCharType="begin"/>
      </w:r>
      <w:r>
        <w:rPr>
          <w:noProof/>
        </w:rPr>
        <w:instrText xml:space="preserve"> PAGEREF _Toc174597062 \h </w:instrText>
      </w:r>
      <w:r>
        <w:rPr>
          <w:noProof/>
        </w:rPr>
      </w:r>
      <w:r>
        <w:rPr>
          <w:noProof/>
        </w:rPr>
        <w:fldChar w:fldCharType="separate"/>
      </w:r>
      <w:r>
        <w:rPr>
          <w:noProof/>
        </w:rPr>
        <w:t>41</w:t>
      </w:r>
      <w:r>
        <w:rPr>
          <w:noProof/>
        </w:rPr>
        <w:fldChar w:fldCharType="end"/>
      </w:r>
    </w:p>
    <w:p w14:paraId="7B6F7892" w14:textId="77777777" w:rsidR="00A622C2" w:rsidRPr="00E276E4" w:rsidRDefault="00413FC8" w:rsidP="005505D5">
      <w:pPr>
        <w:pStyle w:val="TableofFigures"/>
        <w:tabs>
          <w:tab w:val="right" w:leader="dot" w:pos="7928"/>
        </w:tabs>
        <w:sectPr w:rsidR="00A622C2" w:rsidRPr="00E276E4" w:rsidSect="00FF598C">
          <w:footerReference w:type="first" r:id="rId23"/>
          <w:pgSz w:w="11907" w:h="16839" w:code="9"/>
          <w:pgMar w:top="1418" w:right="2268" w:bottom="1418" w:left="1701" w:header="567" w:footer="0" w:gutter="0"/>
          <w:cols w:space="720"/>
          <w:titlePg/>
          <w:docGrid w:linePitch="326"/>
        </w:sectPr>
      </w:pPr>
      <w:r w:rsidRPr="00E276E4">
        <w:fldChar w:fldCharType="end"/>
      </w:r>
    </w:p>
    <w:tbl>
      <w:tblPr>
        <w:tblW w:w="0" w:type="auto"/>
        <w:tblLayout w:type="fixed"/>
        <w:tblCellMar>
          <w:left w:w="70" w:type="dxa"/>
          <w:right w:w="70" w:type="dxa"/>
        </w:tblCellMar>
        <w:tblLook w:val="0000" w:firstRow="0" w:lastRow="0" w:firstColumn="0" w:lastColumn="0" w:noHBand="0" w:noVBand="0"/>
      </w:tblPr>
      <w:tblGrid>
        <w:gridCol w:w="8078"/>
      </w:tblGrid>
      <w:tr w:rsidR="00A622C2" w:rsidRPr="00E276E4" w14:paraId="61705AD7" w14:textId="77777777" w:rsidTr="00A622C2">
        <w:tc>
          <w:tcPr>
            <w:tcW w:w="8078" w:type="dxa"/>
            <w:shd w:val="clear" w:color="auto" w:fill="auto"/>
          </w:tcPr>
          <w:p w14:paraId="7E7173B1" w14:textId="77777777" w:rsidR="00A622C2" w:rsidRPr="00E276E4" w:rsidRDefault="009F14D4" w:rsidP="00A622C2">
            <w:pPr>
              <w:pStyle w:val="Sumrio-Ttulo"/>
            </w:pPr>
            <w:r w:rsidRPr="00E276E4">
              <w:lastRenderedPageBreak/>
              <w:t>Lista de tabelas</w:t>
            </w:r>
          </w:p>
        </w:tc>
      </w:tr>
      <w:tr w:rsidR="00A622C2" w:rsidRPr="00E276E4" w14:paraId="158C5475" w14:textId="77777777" w:rsidTr="00A622C2">
        <w:tc>
          <w:tcPr>
            <w:tcW w:w="8078" w:type="dxa"/>
            <w:shd w:val="clear" w:color="auto" w:fill="auto"/>
          </w:tcPr>
          <w:p w14:paraId="4B457F63" w14:textId="77777777" w:rsidR="0068253B" w:rsidRDefault="00413FC8">
            <w:pPr>
              <w:pStyle w:val="TableofFigures"/>
              <w:tabs>
                <w:tab w:val="right" w:pos="7928"/>
              </w:tabs>
              <w:rPr>
                <w:rFonts w:asciiTheme="minorHAnsi" w:eastAsiaTheme="minorEastAsia" w:hAnsiTheme="minorHAnsi" w:cstheme="minorBidi"/>
                <w:noProof/>
                <w:lang w:val="en-US" w:eastAsia="ja-JP"/>
              </w:rPr>
            </w:pPr>
            <w:r w:rsidRPr="00E276E4">
              <w:fldChar w:fldCharType="begin"/>
            </w:r>
            <w:r w:rsidR="00732441" w:rsidRPr="00E276E4">
              <w:instrText xml:space="preserve"> TOC \h \z \c "Tabela" </w:instrText>
            </w:r>
            <w:r w:rsidRPr="00E276E4">
              <w:fldChar w:fldCharType="separate"/>
            </w:r>
            <w:r w:rsidR="0068253B">
              <w:rPr>
                <w:noProof/>
              </w:rPr>
              <w:t xml:space="preserve">Tabela 1 - Resultados obtidos em (ANDROUTSOPOULOS, KOUTSIAS, </w:t>
            </w:r>
            <w:r w:rsidR="0068253B" w:rsidRPr="009552BD">
              <w:rPr>
                <w:i/>
                <w:iCs/>
                <w:noProof/>
              </w:rPr>
              <w:t>et al.</w:t>
            </w:r>
            <w:r w:rsidR="0068253B">
              <w:rPr>
                <w:noProof/>
              </w:rPr>
              <w:t xml:space="preserve">, 2000) e (ANDROUTSOPOULOS, KOUTSIAS, </w:t>
            </w:r>
            <w:r w:rsidR="0068253B" w:rsidRPr="009552BD">
              <w:rPr>
                <w:i/>
                <w:iCs/>
                <w:noProof/>
              </w:rPr>
              <w:t>et al.</w:t>
            </w:r>
            <w:r w:rsidR="0068253B">
              <w:rPr>
                <w:noProof/>
              </w:rPr>
              <w:t>, 2000).</w:t>
            </w:r>
            <w:r w:rsidR="0068253B">
              <w:rPr>
                <w:noProof/>
              </w:rPr>
              <w:tab/>
            </w:r>
            <w:r w:rsidR="0068253B">
              <w:rPr>
                <w:noProof/>
              </w:rPr>
              <w:fldChar w:fldCharType="begin"/>
            </w:r>
            <w:r w:rsidR="0068253B">
              <w:rPr>
                <w:noProof/>
              </w:rPr>
              <w:instrText xml:space="preserve"> PAGEREF _Toc174597063 \h </w:instrText>
            </w:r>
            <w:r w:rsidR="0068253B">
              <w:rPr>
                <w:noProof/>
              </w:rPr>
            </w:r>
            <w:r w:rsidR="0068253B">
              <w:rPr>
                <w:noProof/>
              </w:rPr>
              <w:fldChar w:fldCharType="separate"/>
            </w:r>
            <w:r w:rsidR="0068253B">
              <w:rPr>
                <w:noProof/>
              </w:rPr>
              <w:t>13</w:t>
            </w:r>
            <w:r w:rsidR="0068253B">
              <w:rPr>
                <w:noProof/>
              </w:rPr>
              <w:fldChar w:fldCharType="end"/>
            </w:r>
          </w:p>
          <w:p w14:paraId="4434CD42"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2 - Configuração das máquinas utilizadas nos testes</w:t>
            </w:r>
            <w:r>
              <w:rPr>
                <w:noProof/>
              </w:rPr>
              <w:tab/>
            </w:r>
            <w:r>
              <w:rPr>
                <w:noProof/>
              </w:rPr>
              <w:fldChar w:fldCharType="begin"/>
            </w:r>
            <w:r>
              <w:rPr>
                <w:noProof/>
              </w:rPr>
              <w:instrText xml:space="preserve"> PAGEREF _Toc174597064 \h </w:instrText>
            </w:r>
            <w:r>
              <w:rPr>
                <w:noProof/>
              </w:rPr>
            </w:r>
            <w:r>
              <w:rPr>
                <w:noProof/>
              </w:rPr>
              <w:fldChar w:fldCharType="separate"/>
            </w:r>
            <w:r>
              <w:rPr>
                <w:noProof/>
              </w:rPr>
              <w:t>36</w:t>
            </w:r>
            <w:r>
              <w:rPr>
                <w:noProof/>
              </w:rPr>
              <w:fldChar w:fldCharType="end"/>
            </w:r>
          </w:p>
          <w:p w14:paraId="38B34414"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3 - Resultados obtidos utilizando classificadores de contexto</w:t>
            </w:r>
            <w:r>
              <w:rPr>
                <w:noProof/>
              </w:rPr>
              <w:tab/>
            </w:r>
            <w:r>
              <w:rPr>
                <w:noProof/>
              </w:rPr>
              <w:fldChar w:fldCharType="begin"/>
            </w:r>
            <w:r>
              <w:rPr>
                <w:noProof/>
              </w:rPr>
              <w:instrText xml:space="preserve"> PAGEREF _Toc174597065 \h </w:instrText>
            </w:r>
            <w:r>
              <w:rPr>
                <w:noProof/>
              </w:rPr>
            </w:r>
            <w:r>
              <w:rPr>
                <w:noProof/>
              </w:rPr>
              <w:fldChar w:fldCharType="separate"/>
            </w:r>
            <w:r>
              <w:rPr>
                <w:noProof/>
              </w:rPr>
              <w:t>39</w:t>
            </w:r>
            <w:r>
              <w:rPr>
                <w:noProof/>
              </w:rPr>
              <w:fldChar w:fldCharType="end"/>
            </w:r>
          </w:p>
          <w:p w14:paraId="50478AB5"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4 - Desvio padrão variando-se o parâmetro C (SVM)</w:t>
            </w:r>
            <w:r>
              <w:rPr>
                <w:noProof/>
              </w:rPr>
              <w:tab/>
            </w:r>
            <w:r>
              <w:rPr>
                <w:noProof/>
              </w:rPr>
              <w:fldChar w:fldCharType="begin"/>
            </w:r>
            <w:r>
              <w:rPr>
                <w:noProof/>
              </w:rPr>
              <w:instrText xml:space="preserve"> PAGEREF _Toc174597066 \h </w:instrText>
            </w:r>
            <w:r>
              <w:rPr>
                <w:noProof/>
              </w:rPr>
            </w:r>
            <w:r>
              <w:rPr>
                <w:noProof/>
              </w:rPr>
              <w:fldChar w:fldCharType="separate"/>
            </w:r>
            <w:r>
              <w:rPr>
                <w:noProof/>
              </w:rPr>
              <w:t>42</w:t>
            </w:r>
            <w:r>
              <w:rPr>
                <w:noProof/>
              </w:rPr>
              <w:fldChar w:fldCharType="end"/>
            </w:r>
          </w:p>
          <w:p w14:paraId="63A11A9E" w14:textId="77777777" w:rsidR="0068253B" w:rsidRDefault="0068253B">
            <w:pPr>
              <w:pStyle w:val="TableofFigures"/>
              <w:tabs>
                <w:tab w:val="right" w:pos="7928"/>
              </w:tabs>
              <w:rPr>
                <w:rFonts w:asciiTheme="minorHAnsi" w:eastAsiaTheme="minorEastAsia" w:hAnsiTheme="minorHAnsi" w:cstheme="minorBidi"/>
                <w:noProof/>
                <w:lang w:val="en-US" w:eastAsia="ja-JP"/>
              </w:rPr>
            </w:pPr>
            <w:r>
              <w:rPr>
                <w:noProof/>
              </w:rPr>
              <w:t>Tabela 5 - Desvio padrão variando-se o método de seleção de atributos</w:t>
            </w:r>
            <w:r>
              <w:rPr>
                <w:noProof/>
              </w:rPr>
              <w:tab/>
            </w:r>
            <w:r>
              <w:rPr>
                <w:noProof/>
              </w:rPr>
              <w:fldChar w:fldCharType="begin"/>
            </w:r>
            <w:r>
              <w:rPr>
                <w:noProof/>
              </w:rPr>
              <w:instrText xml:space="preserve"> PAGEREF _Toc174597067 \h </w:instrText>
            </w:r>
            <w:r>
              <w:rPr>
                <w:noProof/>
              </w:rPr>
            </w:r>
            <w:r>
              <w:rPr>
                <w:noProof/>
              </w:rPr>
              <w:fldChar w:fldCharType="separate"/>
            </w:r>
            <w:r>
              <w:rPr>
                <w:noProof/>
              </w:rPr>
              <w:t>43</w:t>
            </w:r>
            <w:r>
              <w:rPr>
                <w:noProof/>
              </w:rPr>
              <w:fldChar w:fldCharType="end"/>
            </w:r>
          </w:p>
          <w:p w14:paraId="5B9C483E" w14:textId="77777777" w:rsidR="00A622C2" w:rsidRPr="00E276E4" w:rsidRDefault="00413FC8" w:rsidP="002F289D">
            <w:pPr>
              <w:pStyle w:val="Lista-Corpo"/>
            </w:pPr>
            <w:r w:rsidRPr="00E276E4">
              <w:fldChar w:fldCharType="end"/>
            </w:r>
          </w:p>
        </w:tc>
      </w:tr>
    </w:tbl>
    <w:p w14:paraId="4390CF7D" w14:textId="77777777" w:rsidR="003C0FE2" w:rsidRPr="00E276E4" w:rsidRDefault="003C0FE2" w:rsidP="003C0FE2">
      <w:pPr>
        <w:ind w:firstLine="0"/>
        <w:sectPr w:rsidR="003C0FE2" w:rsidRPr="00E276E4" w:rsidSect="00FF598C">
          <w:footerReference w:type="first" r:id="rId24"/>
          <w:pgSz w:w="11907" w:h="16839" w:code="9"/>
          <w:pgMar w:top="1418" w:right="2268" w:bottom="1418" w:left="1701" w:header="567" w:footer="0" w:gutter="0"/>
          <w:cols w:space="720"/>
          <w:titlePg/>
          <w:docGrid w:linePitch="326"/>
        </w:sectPr>
      </w:pPr>
    </w:p>
    <w:p w14:paraId="2574D716" w14:textId="77777777" w:rsidR="0014498A" w:rsidRDefault="00CF02D3" w:rsidP="00166439">
      <w:pPr>
        <w:pStyle w:val="Heading1"/>
      </w:pPr>
      <w:r w:rsidRPr="00E276E4">
        <w:lastRenderedPageBreak/>
        <w:br w:type="textWrapping" w:clear="all"/>
      </w:r>
      <w:bookmarkStart w:id="1" w:name="_Toc255665228"/>
      <w:bookmarkStart w:id="2" w:name="_Toc256439099"/>
      <w:bookmarkStart w:id="3" w:name="_Toc174597016"/>
      <w:bookmarkStart w:id="4" w:name="_Toc172855591"/>
      <w:r w:rsidR="009F14D4" w:rsidRPr="00E276E4">
        <w:t>Introdução</w:t>
      </w:r>
      <w:bookmarkEnd w:id="1"/>
      <w:bookmarkEnd w:id="2"/>
      <w:bookmarkEnd w:id="3"/>
      <w:bookmarkEnd w:id="4"/>
    </w:p>
    <w:p w14:paraId="0E6C3752" w14:textId="4A24DE8B" w:rsidR="00F40D12" w:rsidRDefault="00F40D12" w:rsidP="00F40D12">
      <w:r>
        <w:t xml:space="preserve">Com 2 bilhões de usuários </w:t>
      </w:r>
      <w:sdt>
        <w:sdtPr>
          <w:id w:val="490612281"/>
          <w:citation/>
        </w:sdtPr>
        <w:sdtEndPr/>
        <w:sdtContent>
          <w:r w:rsidR="009A45C7">
            <w:fldChar w:fldCharType="begin"/>
          </w:r>
          <w:r w:rsidR="009A45C7">
            <w:rPr>
              <w:lang w:val="en-US"/>
            </w:rPr>
            <w:instrText xml:space="preserve"> CITATION Min11 \l 1033 </w:instrText>
          </w:r>
          <w:r w:rsidR="009A45C7">
            <w:fldChar w:fldCharType="separate"/>
          </w:r>
          <w:r w:rsidR="0068253B" w:rsidRPr="0068253B">
            <w:rPr>
              <w:noProof/>
              <w:lang w:val="en-US"/>
            </w:rPr>
            <w:t>(MINIWATTS MARKETING GROUP, 2011)</w:t>
          </w:r>
          <w:r w:rsidR="009A45C7">
            <w:fldChar w:fldCharType="end"/>
          </w:r>
        </w:sdtContent>
      </w:sdt>
      <w:r>
        <w:t xml:space="preserve"> e mais de 120 milhões de websites </w:t>
      </w:r>
      <w:sdt>
        <w:sdtPr>
          <w:id w:val="579950002"/>
          <w:citation/>
        </w:sdtPr>
        <w:sdtEndPr/>
        <w:sdtContent>
          <w:r w:rsidR="009A45C7">
            <w:fldChar w:fldCharType="begin"/>
          </w:r>
          <w:r w:rsidR="009A45C7">
            <w:rPr>
              <w:lang w:val="en-US"/>
            </w:rPr>
            <w:instrText xml:space="preserve"> CITATION Dom11 \l 1033 </w:instrText>
          </w:r>
          <w:r w:rsidR="009A45C7">
            <w:fldChar w:fldCharType="separate"/>
          </w:r>
          <w:r w:rsidR="0068253B" w:rsidRPr="0068253B">
            <w:rPr>
              <w:noProof/>
              <w:lang w:val="en-US"/>
            </w:rPr>
            <w:t>(DOMAINTOOLS.COM, 2011)</w:t>
          </w:r>
          <w:r w:rsidR="009A45C7">
            <w:fldChar w:fldCharType="end"/>
          </w:r>
        </w:sdtContent>
      </w:sdt>
      <w:r>
        <w:t xml:space="preserve">, a Internet já alcança 28,7% da população mundial. </w:t>
      </w:r>
      <w:r w:rsidR="006B6FC6">
        <w:t>P</w:t>
      </w:r>
      <w:r>
        <w:t>ara atrair cada vez mais usuários, dentre outras estratégias, os sites estão se tornando mais participativos. Isto pode ser conseguido, principalmente, com integração à</w:t>
      </w:r>
      <w:r w:rsidR="006B6FC6">
        <w:t>s</w:t>
      </w:r>
      <w:r>
        <w:t xml:space="preserve"> redes socia</w:t>
      </w:r>
      <w:r w:rsidR="00426728">
        <w:t>i</w:t>
      </w:r>
      <w:r>
        <w:t>s, incentivo à contribuição de conteúdo, fóruns, listas de discussão ou comentários. Porém com a  enorme quantidade de usuários interagindo, torna-se muito difícil controlar o conteúdo gerado. É provável ocorrer alguns excessos, como o uso indevido para disseminação de spams, vírus, pornografia e outras mensagens indesejadas.</w:t>
      </w:r>
    </w:p>
    <w:p w14:paraId="6892ED79" w14:textId="037A480D" w:rsidR="00F40D12" w:rsidRDefault="00F40D12" w:rsidP="00F40D12">
      <w:r>
        <w:t>Para alguns sites</w:t>
      </w:r>
      <w:r w:rsidR="006B6FC6">
        <w:t>,</w:t>
      </w:r>
      <w:r>
        <w:t xml:space="preserve"> a própria comunidade de usuários faz a moderação, através de funcionalidades como denuncie</w:t>
      </w:r>
      <w:r w:rsidR="006B6FC6">
        <w:t xml:space="preserve"> e</w:t>
      </w:r>
      <w:r>
        <w:t xml:space="preserve"> mecanismos de reputação, dentre outros. O problema desta solução é que ela é pós-moderada, ou seja, a mensagem é sempre exibida e, de acordo com a classificação dos usuários, ela poderá ser removida. Porém</w:t>
      </w:r>
      <w:r w:rsidR="006B6FC6">
        <w:t>,</w:t>
      </w:r>
      <w:r>
        <w:t xml:space="preserve"> até que isto ocorra</w:t>
      </w:r>
      <w:r w:rsidR="00012329">
        <w:t>,</w:t>
      </w:r>
      <w:r>
        <w:t xml:space="preserve"> vários usuários já a leram.</w:t>
      </w:r>
    </w:p>
    <w:p w14:paraId="67AD2CFF" w14:textId="77777777" w:rsidR="00F40D12" w:rsidRDefault="00F40D12" w:rsidP="00F40D12">
      <w:r>
        <w:t>Entretanto</w:t>
      </w:r>
      <w:r w:rsidR="006B6FC6">
        <w:t>,</w:t>
      </w:r>
      <w:r>
        <w:t xml:space="preserve"> existem sites em que uma única mensagem indesejada, mesmo que entre muitas, não é sequer admissível. Imagine um comentário pornográfico um site construído para crianças. Certamente, os mecanismos de pós-moderação não serviriam para este caso. Para alguns sites é necessário que a mensagem seja pré-moderada, ou seja, antes que qualquer usuário do site possa vê-la</w:t>
      </w:r>
      <w:r w:rsidR="006B6FC6">
        <w:t>,</w:t>
      </w:r>
      <w:r>
        <w:t xml:space="preserve"> um moderador, autorizado pelo site, vai validá-la e aprovar sua publicação</w:t>
      </w:r>
      <w:r w:rsidR="006B6FC6">
        <w:t>,</w:t>
      </w:r>
      <w:r>
        <w:t xml:space="preserve"> caso o conteúdo seja compatível. Porém, para sites com grande volume de acessos</w:t>
      </w:r>
      <w:r w:rsidR="006B6FC6">
        <w:t>,</w:t>
      </w:r>
      <w:r>
        <w:t xml:space="preserve"> a quantidade de moderadores necessários para fazer toda a moderação pode inviabilizar o negócio ou muitas contribuições serão deixadas de lado, desmotivando os usuários de participar. Para resolver este proble</w:t>
      </w:r>
      <w:r w:rsidR="00411F1A">
        <w:t>ma, o objeti</w:t>
      </w:r>
      <w:r>
        <w:t>vo da dissertação será construir um sistema de moderação de comentários automático, capaz de aprender novos padrões automaticamente através de um moderador humano e auxiliá-lo na tarefa de moderação.</w:t>
      </w:r>
    </w:p>
    <w:p w14:paraId="79A41E01" w14:textId="77777777" w:rsidR="00F40D12" w:rsidRDefault="00F40D12" w:rsidP="00F40D12">
      <w:r>
        <w:t xml:space="preserve">A dificuldade para a realização deste trabalho está na identificação do </w:t>
      </w:r>
      <w:r>
        <w:lastRenderedPageBreak/>
        <w:t xml:space="preserve">critério do que deve ser aprovado ou reprovado, pois normalmente ele é subjetivo. </w:t>
      </w:r>
      <w:r w:rsidR="006B6FC6">
        <w:t>À</w:t>
      </w:r>
      <w:r>
        <w:t>s vezes é necessário um entendimento do contexto para avaliar se um determinado comentário poderá ser aprovado ou não. Por exemplo, o comentário feito através do Twitter na página da novela Passione durante a campanha eleitoral:</w:t>
      </w:r>
    </w:p>
    <w:p w14:paraId="282017BB" w14:textId="77777777" w:rsidR="00F40D12" w:rsidRDefault="00F40D12" w:rsidP="00F40D12">
      <w:pPr>
        <w:pStyle w:val="Quote"/>
      </w:pPr>
      <w:r>
        <w:t>Lá vem o Serra no comercial de #passione</w:t>
      </w:r>
    </w:p>
    <w:p w14:paraId="723B3513" w14:textId="77777777" w:rsidR="00F40D12" w:rsidRDefault="00F40D12" w:rsidP="00F40D12">
      <w:r>
        <w:t>Este comentário foi bloqueado apesar de não possuir nenhuma palavra obscena, pois se tratava de um comentário sobre política e certamente a emissora de TV não iria permitir comentários políticos na página da novela, especialmente durante a campanha, pois precisa manter a imparcialidade.</w:t>
      </w:r>
    </w:p>
    <w:p w14:paraId="6470196E" w14:textId="77777777" w:rsidR="00F40D12" w:rsidRDefault="00F40D12" w:rsidP="00F40D12">
      <w:r>
        <w:t xml:space="preserve">Apesar da palavra </w:t>
      </w:r>
      <w:r w:rsidR="006B6FC6">
        <w:t>“</w:t>
      </w:r>
      <w:r>
        <w:t>Serra</w:t>
      </w:r>
      <w:r w:rsidR="006B6FC6">
        <w:t>"</w:t>
      </w:r>
      <w:r>
        <w:t xml:space="preserve"> ser um indicativo de que o comentário devesse ser reprovado no exemplo acima, o mesmo não deveria ocorrer se o comentário aparecesse em uma página de debate político. Ou seja, é necessário ainda que o sistema leve em consideração o contexto que o comentário aparece para ser mais preciso na classificação. Porém</w:t>
      </w:r>
      <w:r w:rsidR="006B6FC6">
        <w:t>,</w:t>
      </w:r>
      <w:r>
        <w:t xml:space="preserve"> não é objetivo do trabalho verificar se o comentário pertence ao contexto em que foi inserido, somente ser especializado ao contexto no momento da moderação.</w:t>
      </w:r>
    </w:p>
    <w:p w14:paraId="3B8C70CB" w14:textId="77777777" w:rsidR="00CD41E4" w:rsidRPr="00EA041B" w:rsidRDefault="00CD41E4" w:rsidP="00CD41E4"/>
    <w:p w14:paraId="15D001CD" w14:textId="38CFAFEE" w:rsidR="0056382C" w:rsidRPr="00E276E4" w:rsidRDefault="0056382C" w:rsidP="00166439">
      <w:pPr>
        <w:pStyle w:val="Heading2"/>
      </w:pPr>
      <w:bookmarkStart w:id="5" w:name="_Toc174597017"/>
      <w:bookmarkStart w:id="6" w:name="_Toc172855592"/>
      <w:r>
        <w:t>Organização d</w:t>
      </w:r>
      <w:r w:rsidR="00DB558D">
        <w:t>a</w:t>
      </w:r>
      <w:r w:rsidR="00FF37C3">
        <w:t xml:space="preserve"> </w:t>
      </w:r>
      <w:r w:rsidR="00DB558D">
        <w:t>tese</w:t>
      </w:r>
      <w:bookmarkEnd w:id="5"/>
      <w:bookmarkEnd w:id="6"/>
    </w:p>
    <w:p w14:paraId="67E1D815" w14:textId="35D7CA65" w:rsidR="0031046C" w:rsidRPr="00C456B3" w:rsidRDefault="00C456B3" w:rsidP="0031046C">
      <w:r>
        <w:t xml:space="preserve">Esse trabalho está organizado da seguinte forma. O </w:t>
      </w:r>
      <w:r w:rsidR="006B6FC6">
        <w:t>C</w:t>
      </w:r>
      <w:r>
        <w:t xml:space="preserve">apítulo </w:t>
      </w:r>
      <w:r w:rsidR="00413FC8">
        <w:fldChar w:fldCharType="begin"/>
      </w:r>
      <w:r w:rsidR="00F86709">
        <w:instrText xml:space="preserve"> REF _Ref172851504 \r </w:instrText>
      </w:r>
      <w:r w:rsidR="00413FC8">
        <w:fldChar w:fldCharType="separate"/>
      </w:r>
      <w:r w:rsidR="0068253B">
        <w:t xml:space="preserve">2 </w:t>
      </w:r>
      <w:r w:rsidR="00413FC8">
        <w:fldChar w:fldCharType="end"/>
      </w:r>
      <w:r w:rsidR="00CD41E4">
        <w:t xml:space="preserve">descreve os trabalhos relacionados a este. </w:t>
      </w:r>
      <w:r w:rsidR="006B6FC6">
        <w:t>O</w:t>
      </w:r>
      <w:r w:rsidR="00FF37C3">
        <w:t xml:space="preserve"> </w:t>
      </w:r>
      <w:r w:rsidR="006B6FC6">
        <w:t>C</w:t>
      </w:r>
      <w:r w:rsidR="00CD41E4">
        <w:t xml:space="preserve">apítulo 3 </w:t>
      </w:r>
      <w:r w:rsidR="006B6FC6">
        <w:t xml:space="preserve">apresenta </w:t>
      </w:r>
      <w:r w:rsidR="00CD41E4">
        <w:t xml:space="preserve">a modelagem </w:t>
      </w:r>
      <w:r w:rsidR="006B6FC6">
        <w:t>adotada</w:t>
      </w:r>
      <w:r w:rsidR="00CD41E4">
        <w:t xml:space="preserve">, incluindo a parte referente aos algoritmos para auto-moderação. </w:t>
      </w:r>
      <w:r w:rsidR="008F7462">
        <w:t>O</w:t>
      </w:r>
      <w:r w:rsidR="00FF37C3">
        <w:t xml:space="preserve"> </w:t>
      </w:r>
      <w:r w:rsidR="008F7462">
        <w:t>C</w:t>
      </w:r>
      <w:r w:rsidR="00CD41E4">
        <w:t>apítulo 4 exp</w:t>
      </w:r>
      <w:r w:rsidR="008F7462">
        <w:t>õe</w:t>
      </w:r>
      <w:r w:rsidR="00CD41E4">
        <w:t xml:space="preserve"> alguns experimentos feitos com </w:t>
      </w:r>
      <w:r w:rsidR="008F7462">
        <w:t>dois</w:t>
      </w:r>
      <w:r w:rsidR="00CD41E4">
        <w:t xml:space="preserve"> corp</w:t>
      </w:r>
      <w:r w:rsidR="00A5594D">
        <w:t>ora</w:t>
      </w:r>
      <w:r w:rsidR="00CD41E4">
        <w:t xml:space="preserve"> rea</w:t>
      </w:r>
      <w:r w:rsidR="008F7462">
        <w:t>is</w:t>
      </w:r>
      <w:r w:rsidR="00CD41E4">
        <w:t xml:space="preserve"> e os resultados obtidos</w:t>
      </w:r>
      <w:r w:rsidR="008F7462">
        <w:t>. O C</w:t>
      </w:r>
      <w:r w:rsidR="00CD41E4">
        <w:t xml:space="preserve">apítulo </w:t>
      </w:r>
      <w:r w:rsidR="001B5E88">
        <w:t>6</w:t>
      </w:r>
      <w:r w:rsidR="008F7462">
        <w:t xml:space="preserve"> resume os resultados obtidos</w:t>
      </w:r>
      <w:r w:rsidR="00FF37C3">
        <w:t xml:space="preserve"> </w:t>
      </w:r>
      <w:r w:rsidR="008F7462">
        <w:t>e sugere</w:t>
      </w:r>
      <w:r w:rsidR="00FF37C3">
        <w:t xml:space="preserve"> </w:t>
      </w:r>
      <w:r w:rsidR="00CD41E4">
        <w:t>trabalhos futuros</w:t>
      </w:r>
      <w:r w:rsidR="008F7462">
        <w:t>.</w:t>
      </w:r>
    </w:p>
    <w:p w14:paraId="5E2B89D3" w14:textId="77777777" w:rsidR="0031046C" w:rsidRDefault="00E36CC1" w:rsidP="00166439">
      <w:pPr>
        <w:pStyle w:val="Heading1"/>
      </w:pPr>
      <w:bookmarkStart w:id="7" w:name="_Ref172851504"/>
      <w:bookmarkStart w:id="8" w:name="_Toc174597018"/>
      <w:bookmarkStart w:id="9" w:name="_Toc172855593"/>
      <w:r>
        <w:lastRenderedPageBreak/>
        <w:t>Trabalhos relacionados</w:t>
      </w:r>
      <w:bookmarkEnd w:id="7"/>
      <w:bookmarkEnd w:id="8"/>
      <w:bookmarkEnd w:id="9"/>
    </w:p>
    <w:p w14:paraId="47534895" w14:textId="66AE0B50" w:rsidR="00BF361A" w:rsidRDefault="00BF361A" w:rsidP="00BF361A">
      <w:r w:rsidRPr="00FD4637">
        <w:t>Não foram encontrados trabalhos diretamente relacionados a auto-moderação de comentários. Contudo</w:t>
      </w:r>
      <w:r>
        <w:t xml:space="preserve"> este trabalho possui uma semelhança com trabalhos que tratam de filtros anti-spam. Como muito</w:t>
      </w:r>
      <w:r w:rsidR="008F7462">
        <w:t>s</w:t>
      </w:r>
      <w:r>
        <w:t xml:space="preserve"> deles estão ligados a linguagem natural</w:t>
      </w:r>
      <w:r w:rsidR="00012329">
        <w:t>,</w:t>
      </w:r>
      <w:r>
        <w:t xml:space="preserve"> utilizando técnicas de aprendizado de maquina, também ser</w:t>
      </w:r>
      <w:r w:rsidR="00012329">
        <w:t>ão estudados trabalhos sobre aná</w:t>
      </w:r>
      <w:r>
        <w:t xml:space="preserve">lise sentimental. Estes trabalhos servirão </w:t>
      </w:r>
      <w:r w:rsidRPr="00FD4637">
        <w:t>como guia para o desenvolvime</w:t>
      </w:r>
      <w:r>
        <w:t xml:space="preserve">nto da dissertação e também ajudarão a construir um </w:t>
      </w:r>
      <w:r w:rsidRPr="00A51872">
        <w:rPr>
          <w:rStyle w:val="Textoingles"/>
        </w:rPr>
        <w:t>base-line</w:t>
      </w:r>
      <w:r>
        <w:t>.</w:t>
      </w:r>
    </w:p>
    <w:p w14:paraId="6114494E" w14:textId="77777777" w:rsidR="00BF361A" w:rsidRDefault="00BF361A" w:rsidP="00BF361A"/>
    <w:p w14:paraId="624D129F" w14:textId="77777777" w:rsidR="00BF361A" w:rsidRDefault="00BF361A" w:rsidP="00166439">
      <w:pPr>
        <w:pStyle w:val="Heading2"/>
      </w:pPr>
      <w:bookmarkStart w:id="10" w:name="_Toc283857036"/>
      <w:bookmarkStart w:id="11" w:name="_Toc174597019"/>
      <w:bookmarkStart w:id="12" w:name="_Toc172855594"/>
      <w:r>
        <w:t>Filtro anti-</w:t>
      </w:r>
      <w:r w:rsidRPr="00BF361A">
        <w:t>spam</w:t>
      </w:r>
      <w:bookmarkEnd w:id="10"/>
      <w:bookmarkEnd w:id="11"/>
      <w:bookmarkEnd w:id="12"/>
    </w:p>
    <w:p w14:paraId="41D03D12" w14:textId="703A7C2F" w:rsidR="00BF361A" w:rsidRDefault="00BF361A" w:rsidP="00BF361A">
      <w:r>
        <w:t xml:space="preserve">Dentro os artigos pesquisados, </w:t>
      </w:r>
      <w:sdt>
        <w:sdtPr>
          <w:id w:val="3837174"/>
          <w:citation/>
        </w:sdtPr>
        <w:sdtEndPr/>
        <w:sdtContent>
          <w:r w:rsidR="00413FC8">
            <w:fldChar w:fldCharType="begin"/>
          </w:r>
          <w:r w:rsidRPr="003B4BDF">
            <w:instrText xml:space="preserve"> CITATION And00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xml:space="preserve"> e  </w:t>
      </w:r>
      <w:sdt>
        <w:sdtPr>
          <w:id w:val="3837175"/>
          <w:citation/>
        </w:sdtPr>
        <w:sdtEndPr/>
        <w:sdtContent>
          <w:r w:rsidR="00413FC8">
            <w:fldChar w:fldCharType="begin"/>
          </w:r>
          <w:r w:rsidRPr="0010491C">
            <w:instrText xml:space="preserve"> CITATION And001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xml:space="preserve"> são  muito citad</w:t>
      </w:r>
      <w:r w:rsidR="008F7462">
        <w:t>o</w:t>
      </w:r>
      <w:r>
        <w:t>s. Nestes trabalhos</w:t>
      </w:r>
      <w:r w:rsidR="008F7462">
        <w:t>,</w:t>
      </w:r>
      <w:r>
        <w:t xml:space="preserve"> os autores mostram como utilizar Naive Bayes </w:t>
      </w:r>
      <w:sdt>
        <w:sdtPr>
          <w:id w:val="3837176"/>
          <w:citation/>
        </w:sdtPr>
        <w:sdtEndPr/>
        <w:sdtContent>
          <w:r w:rsidR="00413FC8">
            <w:fldChar w:fldCharType="begin"/>
          </w:r>
          <w:r w:rsidRPr="0010491C">
            <w:instrText xml:space="preserve"> CITATION Lew98 \l 1033 </w:instrText>
          </w:r>
          <w:r w:rsidR="00413FC8">
            <w:fldChar w:fldCharType="separate"/>
          </w:r>
          <w:r w:rsidR="0068253B">
            <w:rPr>
              <w:noProof/>
            </w:rPr>
            <w:t>(LEWIS, 1998)</w:t>
          </w:r>
          <w:r w:rsidR="00413FC8">
            <w:fldChar w:fldCharType="end"/>
          </w:r>
        </w:sdtContent>
      </w:sdt>
      <w:r>
        <w:t xml:space="preserve"> para co</w:t>
      </w:r>
      <w:r w:rsidR="00012329">
        <w:t>nstrução de um filtro anti-spam e</w:t>
      </w:r>
      <w:r>
        <w:t xml:space="preserve"> qual o impacto que a seleção dos atributos possui no resultado final. Como métrica é utilizado uma acuráci</w:t>
      </w:r>
      <w:r w:rsidR="00012329">
        <w:t>a com peso λ para mensagens legí</w:t>
      </w:r>
      <w:r>
        <w:t>timas que são classificadas incorretamente como spam.</w:t>
      </w:r>
    </w:p>
    <w:p w14:paraId="6CC3B72D" w14:textId="77777777" w:rsidR="00BF361A" w:rsidRDefault="00BF361A" w:rsidP="00BF361A">
      <w:pPr>
        <w:pStyle w:val="Figuracorpo"/>
      </w:pPr>
      <w:r w:rsidRPr="00D73874">
        <w:rPr>
          <w:noProof/>
          <w:lang w:val="en-US"/>
        </w:rPr>
        <w:drawing>
          <wp:inline distT="0" distB="0" distL="0" distR="0" wp14:anchorId="2D40F88B" wp14:editId="308BCAC2">
            <wp:extent cx="5400675" cy="2705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400675" cy="2705100"/>
                    </a:xfrm>
                    <a:prstGeom prst="rect">
                      <a:avLst/>
                    </a:prstGeom>
                    <a:noFill/>
                    <a:ln w="9525">
                      <a:noFill/>
                      <a:miter lim="800000"/>
                      <a:headEnd/>
                      <a:tailEnd/>
                    </a:ln>
                  </pic:spPr>
                </pic:pic>
              </a:graphicData>
            </a:graphic>
          </wp:inline>
        </w:drawing>
      </w:r>
    </w:p>
    <w:p w14:paraId="2B5718CF" w14:textId="1AD4293C" w:rsidR="00BF361A" w:rsidRPr="00D73874" w:rsidRDefault="00BF361A" w:rsidP="00BF361A">
      <w:pPr>
        <w:pStyle w:val="Figuralegenda"/>
      </w:pPr>
      <w:bookmarkStart w:id="13" w:name="_Ref283605970"/>
      <w:bookmarkStart w:id="14" w:name="_Toc174597063"/>
      <w:bookmarkStart w:id="15" w:name="_Toc172855636"/>
      <w:r>
        <w:t xml:space="preserve">Tabela </w:t>
      </w:r>
      <w:r w:rsidR="00413FC8">
        <w:fldChar w:fldCharType="begin"/>
      </w:r>
      <w:r w:rsidR="00F86709">
        <w:instrText xml:space="preserve"> SEQ Tabela \* ARABIC </w:instrText>
      </w:r>
      <w:r w:rsidR="00413FC8">
        <w:fldChar w:fldCharType="separate"/>
      </w:r>
      <w:r w:rsidR="0068253B">
        <w:rPr>
          <w:noProof/>
        </w:rPr>
        <w:t>1</w:t>
      </w:r>
      <w:r w:rsidR="00413FC8">
        <w:rPr>
          <w:noProof/>
        </w:rPr>
        <w:fldChar w:fldCharType="end"/>
      </w:r>
      <w:bookmarkEnd w:id="13"/>
      <w:r>
        <w:t xml:space="preserve"> - Resultados obtidos em </w:t>
      </w:r>
      <w:sdt>
        <w:sdtPr>
          <w:id w:val="3837189"/>
          <w:citation/>
        </w:sdtPr>
        <w:sdtEndPr/>
        <w:sdtContent>
          <w:r w:rsidR="00413FC8">
            <w:fldChar w:fldCharType="begin"/>
          </w:r>
          <w:r w:rsidRPr="00D73874">
            <w:instrText xml:space="preserve"> CITATION And001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xml:space="preserve"> e </w:t>
      </w:r>
      <w:sdt>
        <w:sdtPr>
          <w:id w:val="3837190"/>
          <w:citation/>
        </w:sdtPr>
        <w:sdtEndPr/>
        <w:sdtContent>
          <w:r w:rsidR="00413FC8">
            <w:fldChar w:fldCharType="begin"/>
          </w:r>
          <w:r w:rsidRPr="00D73874">
            <w:instrText xml:space="preserve"> CITATION And00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w:t>
      </w:r>
      <w:bookmarkEnd w:id="14"/>
      <w:bookmarkEnd w:id="15"/>
    </w:p>
    <w:p w14:paraId="475F808F" w14:textId="0240EF80" w:rsidR="00BF361A" w:rsidRDefault="00BF361A" w:rsidP="00BF361A">
      <w:r>
        <w:t>A utilização de um peso para medir a acurácia é útil</w:t>
      </w:r>
      <w:r w:rsidR="001F4FCF">
        <w:t>,</w:t>
      </w:r>
      <w:r>
        <w:t xml:space="preserve"> pois os autores </w:t>
      </w:r>
      <w:r>
        <w:lastRenderedPageBreak/>
        <w:t>entendem que classificar como spam uma mensagem legítima é mais grave que classificar como mensagem legítima um spam. Este aspecto é muito importante para o trabalho de auto-moderação de comentários, porém o peso λ possui um efeito inverso. Neste caso é mais grave aprovar uma mensagem que deveria ser reprovada, pois tal ação pode ter um efeito muito negativo para a página que ela está sendo exibida. Se uma mensagem aprovada fosse reprovada, ainda poderíamos contar com a ajuda manual do moderador.</w:t>
      </w:r>
    </w:p>
    <w:p w14:paraId="35D3D31A" w14:textId="0EBB06DF" w:rsidR="00BF361A" w:rsidRPr="00842E1E" w:rsidRDefault="00BF361A" w:rsidP="00BF361A">
      <w:r>
        <w:t xml:space="preserve">Conforme já publicado por </w:t>
      </w:r>
      <w:sdt>
        <w:sdtPr>
          <w:id w:val="3837195"/>
          <w:citation/>
        </w:sdtPr>
        <w:sdtEndPr/>
        <w:sdtContent>
          <w:r w:rsidR="00413FC8">
            <w:fldChar w:fldCharType="begin"/>
          </w:r>
          <w:r w:rsidRPr="00AC5B41">
            <w:instrText xml:space="preserve"> CITATION Joa98 \l 1033 </w:instrText>
          </w:r>
          <w:r w:rsidR="00413FC8">
            <w:fldChar w:fldCharType="separate"/>
          </w:r>
          <w:r w:rsidR="0068253B">
            <w:rPr>
              <w:noProof/>
            </w:rPr>
            <w:t>(JOACHIMS, 1998)</w:t>
          </w:r>
          <w:r w:rsidR="00413FC8">
            <w:fldChar w:fldCharType="end"/>
          </w:r>
        </w:sdtContent>
      </w:sdt>
      <w:r>
        <w:t>, SVM tem</w:t>
      </w:r>
      <w:r w:rsidR="008F7462">
        <w:t>-</w:t>
      </w:r>
      <w:r>
        <w:t xml:space="preserve">se mostrado eficiente em tarefas de classificação de texto em geral. </w:t>
      </w:r>
      <w:sdt>
        <w:sdtPr>
          <w:id w:val="3837198"/>
          <w:citation/>
        </w:sdtPr>
        <w:sdtEndPr/>
        <w:sdtContent>
          <w:r w:rsidR="00413FC8">
            <w:fldChar w:fldCharType="begin"/>
          </w:r>
          <w:r w:rsidRPr="00821C2C">
            <w:instrText xml:space="preserve"> CITATION Lai07 \l 1033 </w:instrText>
          </w:r>
          <w:r w:rsidR="00413FC8">
            <w:fldChar w:fldCharType="separate"/>
          </w:r>
          <w:r w:rsidR="0068253B">
            <w:rPr>
              <w:noProof/>
            </w:rPr>
            <w:t>(LAI, 2007)</w:t>
          </w:r>
          <w:r w:rsidR="00413FC8">
            <w:fldChar w:fldCharType="end"/>
          </w:r>
        </w:sdtContent>
      </w:sdt>
      <w:r>
        <w:t xml:space="preserve"> fez um estudo sobre a acurácia do Naive Bayes, k-NN e SVM para classifica</w:t>
      </w:r>
      <w:r w:rsidR="00A5594D">
        <w:t xml:space="preserve">ção de spam, utilizando </w:t>
      </w:r>
      <w:r w:rsidR="008F7462">
        <w:t>dois</w:t>
      </w:r>
      <w:r w:rsidR="00A5594D">
        <w:t xml:space="preserve"> corpora. </w:t>
      </w:r>
      <w:r w:rsidR="008F7462">
        <w:t>Em ambos</w:t>
      </w:r>
      <w:r>
        <w:t xml:space="preserve">, o SVM mostrou-se mais eficiente que os outros algoritmos, chegando atingir acurácia de 94,59%, contra 81,59% do k-NN e 90,89% do Naive Bayes. Este resultados são os melhores resultados de cada algoritmo utilizando o </w:t>
      </w:r>
      <w:r w:rsidR="00D72B4C">
        <w:t>corpus 2</w:t>
      </w:r>
      <w:r>
        <w:t xml:space="preserve">, com 30% do corpus para teste. </w:t>
      </w:r>
      <w:sdt>
        <w:sdtPr>
          <w:id w:val="3837197"/>
          <w:citation/>
        </w:sdtPr>
        <w:sdtEndPr/>
        <w:sdtContent>
          <w:r w:rsidR="00413FC8">
            <w:fldChar w:fldCharType="begin"/>
          </w:r>
          <w:r w:rsidRPr="00821C2C">
            <w:instrText xml:space="preserve"> CITATION Dru99 \l 1033 </w:instrText>
          </w:r>
          <w:r w:rsidR="00413FC8">
            <w:fldChar w:fldCharType="separate"/>
          </w:r>
          <w:r w:rsidR="0068253B">
            <w:rPr>
              <w:noProof/>
            </w:rPr>
            <w:t>(DRUCKER, WU e VAPNIK, 1999)</w:t>
          </w:r>
          <w:r w:rsidR="00413FC8">
            <w:fldChar w:fldCharType="end"/>
          </w:r>
        </w:sdtContent>
      </w:sdt>
      <w:r>
        <w:t xml:space="preserve"> também public</w:t>
      </w:r>
      <w:r w:rsidR="008F7462">
        <w:t>aram</w:t>
      </w:r>
      <w:r>
        <w:t xml:space="preserve"> um estudo sobre o SVM e também  </w:t>
      </w:r>
      <w:r w:rsidR="008F7462">
        <w:t xml:space="preserve">concluíram </w:t>
      </w:r>
      <w:r>
        <w:t>que ele possui uma maior acurácia para a classificação de spam.</w:t>
      </w:r>
    </w:p>
    <w:p w14:paraId="1A566E87" w14:textId="57219711" w:rsidR="00BF361A" w:rsidRDefault="00BF361A" w:rsidP="00BF361A">
      <w:r>
        <w:t xml:space="preserve">Para tentar melhorar ainda mais a acurácia, alguns trabalhos utilizam técnicas para combinar algoritmos. </w:t>
      </w:r>
      <w:sdt>
        <w:sdtPr>
          <w:id w:val="3837196"/>
          <w:citation/>
        </w:sdtPr>
        <w:sdtEndPr/>
        <w:sdtContent>
          <w:r w:rsidR="00413FC8">
            <w:fldChar w:fldCharType="begin"/>
          </w:r>
          <w:r w:rsidRPr="00AC5B41">
            <w:instrText xml:space="preserve"> CITATION Car01 \l 1033 </w:instrText>
          </w:r>
          <w:r w:rsidR="00413FC8">
            <w:fldChar w:fldCharType="separate"/>
          </w:r>
          <w:r w:rsidR="0068253B">
            <w:rPr>
              <w:noProof/>
            </w:rPr>
            <w:t>(CARRERAS e MÀRQUEZ, 2001)</w:t>
          </w:r>
          <w:r w:rsidR="00413FC8">
            <w:fldChar w:fldCharType="end"/>
          </w:r>
        </w:sdtContent>
      </w:sdt>
      <w:r>
        <w:t xml:space="preserve"> implementa</w:t>
      </w:r>
      <w:r w:rsidR="008F7462">
        <w:t>ra</w:t>
      </w:r>
      <w:r>
        <w:t>m uma variante do AdaBoost e consegu</w:t>
      </w:r>
      <w:r w:rsidR="008F7462">
        <w:t>iram</w:t>
      </w:r>
      <w:r>
        <w:t xml:space="preserve"> precisão de 98,73% com recall de 97,09%, para λ=1. </w:t>
      </w:r>
      <w:sdt>
        <w:sdtPr>
          <w:id w:val="3837191"/>
          <w:citation/>
        </w:sdtPr>
        <w:sdtEndPr/>
        <w:sdtContent>
          <w:r w:rsidR="00413FC8">
            <w:fldChar w:fldCharType="begin"/>
          </w:r>
          <w:r w:rsidRPr="00414CED">
            <w:instrText xml:space="preserve"> CITATION Sak \l 1033  </w:instrText>
          </w:r>
          <w:r w:rsidR="00413FC8">
            <w:fldChar w:fldCharType="separate"/>
          </w:r>
          <w:r w:rsidR="0068253B">
            <w:rPr>
              <w:noProof/>
            </w:rPr>
            <w:t xml:space="preserve">(SAKKIS, ANDROUTSOPOULOS, </w:t>
          </w:r>
          <w:r w:rsidR="0068253B">
            <w:rPr>
              <w:i/>
              <w:iCs/>
              <w:noProof/>
            </w:rPr>
            <w:t>et al.</w:t>
          </w:r>
          <w:r w:rsidR="0068253B">
            <w:rPr>
              <w:noProof/>
            </w:rPr>
            <w:t>, 2001)</w:t>
          </w:r>
          <w:r w:rsidR="00413FC8">
            <w:fldChar w:fldCharType="end"/>
          </w:r>
        </w:sdtContent>
      </w:sdt>
      <w:r>
        <w:t xml:space="preserve"> combina</w:t>
      </w:r>
      <w:r w:rsidR="008F7462">
        <w:t>ra</w:t>
      </w:r>
      <w:r>
        <w:t xml:space="preserve">m vários algoritmos com </w:t>
      </w:r>
      <w:r w:rsidRPr="0088452B">
        <w:rPr>
          <w:rStyle w:val="Textoingles"/>
        </w:rPr>
        <w:t>stacked generalization</w:t>
      </w:r>
      <w:r>
        <w:t xml:space="preserve"> e consegu</w:t>
      </w:r>
      <w:r w:rsidR="008F7462">
        <w:t>iram</w:t>
      </w:r>
      <w:r>
        <w:t xml:space="preserve"> melhorar a acurácia de </w:t>
      </w:r>
      <w:sdt>
        <w:sdtPr>
          <w:id w:val="5664245"/>
          <w:citation/>
        </w:sdtPr>
        <w:sdtEndPr/>
        <w:sdtContent>
          <w:r w:rsidR="00413FC8">
            <w:fldChar w:fldCharType="begin"/>
          </w:r>
          <w:r w:rsidRPr="00993583">
            <w:instrText xml:space="preserve"> CITATION And00 \l 1033 </w:instrText>
          </w:r>
          <w:r w:rsidR="00413FC8">
            <w:fldChar w:fldCharType="separate"/>
          </w:r>
          <w:r w:rsidR="0068253B">
            <w:rPr>
              <w:noProof/>
            </w:rPr>
            <w:t xml:space="preserve">(ANDROUTSOPOULOS, KOUTSIAS, </w:t>
          </w:r>
          <w:r w:rsidR="0068253B">
            <w:rPr>
              <w:i/>
              <w:iCs/>
              <w:noProof/>
            </w:rPr>
            <w:t>et al.</w:t>
          </w:r>
          <w:r w:rsidR="0068253B">
            <w:rPr>
              <w:noProof/>
            </w:rPr>
            <w:t>, 2000)</w:t>
          </w:r>
          <w:r w:rsidR="00413FC8">
            <w:fldChar w:fldCharType="end"/>
          </w:r>
        </w:sdtContent>
      </w:sdt>
      <w:r>
        <w:t>, especialmente quando λ&gt;1.</w:t>
      </w:r>
    </w:p>
    <w:p w14:paraId="00DB01F8" w14:textId="77777777" w:rsidR="00BF361A" w:rsidRPr="008804B4" w:rsidRDefault="00BF361A" w:rsidP="00BF361A"/>
    <w:p w14:paraId="6CE74129" w14:textId="77777777" w:rsidR="00BF361A" w:rsidRDefault="00BF361A" w:rsidP="00166439">
      <w:pPr>
        <w:pStyle w:val="Heading2"/>
      </w:pPr>
      <w:bookmarkStart w:id="16" w:name="_Toc283857037"/>
      <w:bookmarkStart w:id="17" w:name="_Toc174597020"/>
      <w:bookmarkStart w:id="18" w:name="_Toc172855595"/>
      <w:r>
        <w:t xml:space="preserve">Sentiment </w:t>
      </w:r>
      <w:r w:rsidRPr="00BF361A">
        <w:t>Analysis</w:t>
      </w:r>
      <w:bookmarkEnd w:id="16"/>
      <w:bookmarkEnd w:id="17"/>
      <w:bookmarkEnd w:id="18"/>
    </w:p>
    <w:p w14:paraId="7EBBB954" w14:textId="77777777" w:rsidR="00BF361A" w:rsidRDefault="00BF361A" w:rsidP="00BF361A">
      <w:r>
        <w:t xml:space="preserve">Analisando trabalhos sobre classificação de texto, encontramos um tema de muito interesse atualmente: </w:t>
      </w:r>
      <w:r w:rsidRPr="0078025C">
        <w:rPr>
          <w:i/>
        </w:rPr>
        <w:t>Sentiment Analysis</w:t>
      </w:r>
      <w:r>
        <w:t>. Este consiste em uma classificação de texto em que se está interessado em saber se o mesmo tem um sentimento positivo ou negativo (alguns trabalhos consideram também neutro). Este tema ganhou muita evid</w:t>
      </w:r>
      <w:r w:rsidR="008F7462">
        <w:t>ê</w:t>
      </w:r>
      <w:r>
        <w:t xml:space="preserve">ncia devido </w:t>
      </w:r>
      <w:r w:rsidR="008F7462">
        <w:t xml:space="preserve">à </w:t>
      </w:r>
      <w:r>
        <w:t>proliferação das redes sociais. Ele permite, em larga escala, saber qual o sentimento dos usuários sobre um contexto definido, que pode ser um produto, pessoa, ou serviço.</w:t>
      </w:r>
    </w:p>
    <w:p w14:paraId="02C1C56E" w14:textId="71A5A890" w:rsidR="00BF361A" w:rsidRDefault="00BF361A" w:rsidP="00BF361A">
      <w:r>
        <w:t xml:space="preserve">O trabalho mais conhecido sobre </w:t>
      </w:r>
      <w:r w:rsidR="008F7462">
        <w:t>s</w:t>
      </w:r>
      <w:r>
        <w:t xml:space="preserve">entiment </w:t>
      </w:r>
      <w:r w:rsidR="008F7462">
        <w:t>a</w:t>
      </w:r>
      <w:r>
        <w:t xml:space="preserve">nalysis é </w:t>
      </w:r>
      <w:sdt>
        <w:sdtPr>
          <w:id w:val="117008788"/>
          <w:citation/>
        </w:sdtPr>
        <w:sdtEndPr/>
        <w:sdtContent>
          <w:r w:rsidR="00413FC8">
            <w:fldChar w:fldCharType="begin"/>
          </w:r>
          <w:r w:rsidRPr="00CD3344">
            <w:instrText xml:space="preserve"> CITATION Pan02 \l 1033  </w:instrText>
          </w:r>
          <w:r w:rsidR="00413FC8">
            <w:fldChar w:fldCharType="separate"/>
          </w:r>
          <w:r w:rsidR="0068253B">
            <w:rPr>
              <w:noProof/>
            </w:rPr>
            <w:t xml:space="preserve">(PANG, LEE e </w:t>
          </w:r>
          <w:r w:rsidR="0068253B">
            <w:rPr>
              <w:noProof/>
            </w:rPr>
            <w:lastRenderedPageBreak/>
            <w:t>VAITHYANATHAN, 2002)</w:t>
          </w:r>
          <w:r w:rsidR="00413FC8">
            <w:fldChar w:fldCharType="end"/>
          </w:r>
        </w:sdtContent>
      </w:sdt>
      <w:r>
        <w:t>. Este trabalho parece ser o primeiro a utilizar técnicas de aprendizado de máquina para resolver o problema. Nele os autores mostram que contar palavras, selecionadas manualmente, que intuitivamente fornecem uma identificação sobre o sentimento (como brilhante, excelente ou terrível)</w:t>
      </w:r>
      <w:r w:rsidR="008F7462">
        <w:t>,</w:t>
      </w:r>
      <w:r>
        <w:t xml:space="preserve"> não dão uma boa acurácia. A partir daí eles utilizam 3 algoritmos de aprendizado de máquina, Máxima Entropia </w:t>
      </w:r>
      <w:sdt>
        <w:sdtPr>
          <w:id w:val="117008830"/>
          <w:citation/>
        </w:sdtPr>
        <w:sdtEndPr/>
        <w:sdtContent>
          <w:r w:rsidR="00413FC8">
            <w:fldChar w:fldCharType="begin"/>
          </w:r>
          <w:r w:rsidRPr="0017382E">
            <w:instrText xml:space="preserve"> CITATION maxent \l 1033  </w:instrText>
          </w:r>
          <w:r w:rsidR="00413FC8">
            <w:fldChar w:fldCharType="separate"/>
          </w:r>
          <w:r w:rsidR="0068253B">
            <w:rPr>
              <w:noProof/>
            </w:rPr>
            <w:t>(BERGER, PIETRA e PIETRA, 1996)</w:t>
          </w:r>
          <w:r w:rsidR="00413FC8">
            <w:fldChar w:fldCharType="end"/>
          </w:r>
        </w:sdtContent>
      </w:sdt>
      <w:r>
        <w:t>, Na</w:t>
      </w:r>
      <w:r w:rsidR="008F7462">
        <w:t>ï</w:t>
      </w:r>
      <w:r>
        <w:t xml:space="preserve">ve Bayes </w:t>
      </w:r>
      <w:sdt>
        <w:sdtPr>
          <w:id w:val="117008839"/>
          <w:citation/>
        </w:sdtPr>
        <w:sdtEndPr/>
        <w:sdtContent>
          <w:r w:rsidR="00413FC8">
            <w:fldChar w:fldCharType="begin"/>
          </w:r>
          <w:r w:rsidRPr="002C43E2">
            <w:instrText xml:space="preserve"> CITATION Lew98 \l 1033  </w:instrText>
          </w:r>
          <w:r w:rsidR="00413FC8">
            <w:fldChar w:fldCharType="separate"/>
          </w:r>
          <w:r w:rsidR="0068253B">
            <w:rPr>
              <w:noProof/>
            </w:rPr>
            <w:t>(LEWIS, 1998)</w:t>
          </w:r>
          <w:r w:rsidR="00413FC8">
            <w:fldChar w:fldCharType="end"/>
          </w:r>
        </w:sdtContent>
      </w:sdt>
      <w:r>
        <w:t xml:space="preserve"> e SVM </w:t>
      </w:r>
      <w:sdt>
        <w:sdtPr>
          <w:id w:val="117008848"/>
          <w:citation/>
        </w:sdtPr>
        <w:sdtEndPr/>
        <w:sdtContent>
          <w:r w:rsidR="00413FC8">
            <w:fldChar w:fldCharType="begin"/>
          </w:r>
          <w:r w:rsidRPr="006B3806">
            <w:instrText xml:space="preserve"> CITATION Joa98 \l 1033 </w:instrText>
          </w:r>
          <w:r w:rsidR="00413FC8">
            <w:fldChar w:fldCharType="separate"/>
          </w:r>
          <w:r w:rsidR="0068253B">
            <w:rPr>
              <w:noProof/>
            </w:rPr>
            <w:t>(JOACHIMS, 1998)</w:t>
          </w:r>
          <w:r w:rsidR="00413FC8">
            <w:fldChar w:fldCharType="end"/>
          </w:r>
        </w:sdtContent>
      </w:sdt>
      <w:r>
        <w:t xml:space="preserve">, combinando técnicas diferentes para a seleção </w:t>
      </w:r>
      <w:r w:rsidR="00FF37C3">
        <w:t>dos atributos</w:t>
      </w:r>
      <w:r>
        <w:t xml:space="preserve">. Os autores mostram que o SVM utilizando como </w:t>
      </w:r>
      <w:r w:rsidR="00FF37C3">
        <w:t xml:space="preserve">atributo </w:t>
      </w:r>
      <w:r>
        <w:t xml:space="preserve">somente a presença ou não das palavras e símbolos de pontuação tem a melhor acurácia. A análise também é feita com Part of Speech (POS), somente de adjetivos e adicionado as palavras sua posição no texto. Os autores ainda argumentam que </w:t>
      </w:r>
      <w:r w:rsidR="008F7462">
        <w:t>s</w:t>
      </w:r>
      <w:r>
        <w:t xml:space="preserve">entiment </w:t>
      </w:r>
      <w:r w:rsidR="008F7462">
        <w:t>a</w:t>
      </w:r>
      <w:r>
        <w:t xml:space="preserve">nalysis parece ser uma tarefa mais desafiadora </w:t>
      </w:r>
      <w:r w:rsidR="008F7462">
        <w:t xml:space="preserve">do </w:t>
      </w:r>
      <w:r>
        <w:t>que a tradicional classificação de texto em tópicos.</w:t>
      </w:r>
    </w:p>
    <w:p w14:paraId="5EBFAE74" w14:textId="7B408B94" w:rsidR="00BF361A" w:rsidRDefault="00BF361A" w:rsidP="00BF361A">
      <w:r>
        <w:t xml:space="preserve">Mais recentemente, </w:t>
      </w:r>
      <w:sdt>
        <w:sdtPr>
          <w:id w:val="117008851"/>
          <w:citation/>
        </w:sdtPr>
        <w:sdtEndPr/>
        <w:sdtContent>
          <w:r w:rsidR="00413FC8">
            <w:fldChar w:fldCharType="begin"/>
          </w:r>
          <w:r w:rsidRPr="0021359B">
            <w:instrText xml:space="preserve"> CITATION Alv10 \l 1033  </w:instrText>
          </w:r>
          <w:r w:rsidR="00413FC8">
            <w:fldChar w:fldCharType="separate"/>
          </w:r>
          <w:r w:rsidR="0068253B">
            <w:rPr>
              <w:noProof/>
            </w:rPr>
            <w:t xml:space="preserve">(ALVIM, VILELA, </w:t>
          </w:r>
          <w:r w:rsidR="0068253B">
            <w:rPr>
              <w:i/>
              <w:iCs/>
              <w:noProof/>
            </w:rPr>
            <w:t>et al.</w:t>
          </w:r>
          <w:r w:rsidR="0068253B">
            <w:rPr>
              <w:noProof/>
            </w:rPr>
            <w:t>, 2010)</w:t>
          </w:r>
          <w:r w:rsidR="00413FC8">
            <w:fldChar w:fldCharType="end"/>
          </w:r>
        </w:sdtContent>
      </w:sdt>
      <w:r>
        <w:t xml:space="preserve"> propuseram o uso do SVM com Bigrams e POS Tag</w:t>
      </w:r>
      <w:r w:rsidR="00E94696">
        <w:t>ging</w:t>
      </w:r>
      <w:r>
        <w:t xml:space="preserve"> conseguindo acurácia de 84,80% sob o mesmo corpus de </w:t>
      </w:r>
      <w:sdt>
        <w:sdtPr>
          <w:id w:val="117008854"/>
          <w:citation/>
        </w:sdtPr>
        <w:sdtEndPr/>
        <w:sdtContent>
          <w:r w:rsidR="00413FC8">
            <w:fldChar w:fldCharType="begin"/>
          </w:r>
          <w:r w:rsidRPr="008D2C1E">
            <w:instrText xml:space="preserve"> CITATION Pan02 \l 1033 </w:instrText>
          </w:r>
          <w:r w:rsidR="00413FC8">
            <w:fldChar w:fldCharType="separate"/>
          </w:r>
          <w:r w:rsidR="0068253B">
            <w:rPr>
              <w:noProof/>
            </w:rPr>
            <w:t>(PANG, LEE e VAITHYANATHAN, 2002)</w:t>
          </w:r>
          <w:r w:rsidR="00413FC8">
            <w:fldChar w:fldCharType="end"/>
          </w:r>
        </w:sdtContent>
      </w:sdt>
      <w:r>
        <w:t>, com 3 folds</w:t>
      </w:r>
      <w:r w:rsidR="008F7462">
        <w:t>,</w:t>
      </w:r>
      <w:r>
        <w:t xml:space="preserve"> e 86,09% com 10 folds, tornando-se o estado da arte para este corpus. Utilizando a mesma técnica nu</w:t>
      </w:r>
      <w:r w:rsidR="000221CB">
        <w:t>m corpus de notícias da Petrobrá</w:t>
      </w:r>
      <w:r>
        <w:t xml:space="preserve">s (em português), </w:t>
      </w:r>
      <w:sdt>
        <w:sdtPr>
          <w:id w:val="6724533"/>
          <w:citation/>
        </w:sdtPr>
        <w:sdtEndPr/>
        <w:sdtContent>
          <w:r w:rsidR="00413FC8">
            <w:fldChar w:fldCharType="begin"/>
          </w:r>
          <w:r w:rsidR="008F7462" w:rsidRPr="0021359B">
            <w:instrText xml:space="preserve"> CITATION Alv10 \l 1033  </w:instrText>
          </w:r>
          <w:r w:rsidR="00413FC8">
            <w:fldChar w:fldCharType="separate"/>
          </w:r>
          <w:r w:rsidR="0068253B">
            <w:rPr>
              <w:noProof/>
            </w:rPr>
            <w:t xml:space="preserve">(ALVIM, VILELA, </w:t>
          </w:r>
          <w:r w:rsidR="0068253B">
            <w:rPr>
              <w:i/>
              <w:iCs/>
              <w:noProof/>
            </w:rPr>
            <w:t>et al.</w:t>
          </w:r>
          <w:r w:rsidR="0068253B">
            <w:rPr>
              <w:noProof/>
            </w:rPr>
            <w:t>, 2010)</w:t>
          </w:r>
          <w:r w:rsidR="00413FC8">
            <w:fldChar w:fldCharType="end"/>
          </w:r>
        </w:sdtContent>
      </w:sdt>
      <w:r w:rsidR="000221CB">
        <w:t xml:space="preserve"> </w:t>
      </w:r>
      <w:r>
        <w:t>conseguiram acurácia de 84,00%, desta vez com 5 folds</w:t>
      </w:r>
      <w:r w:rsidR="008F7462">
        <w:t>;</w:t>
      </w:r>
      <w:r>
        <w:t xml:space="preserve"> porém</w:t>
      </w:r>
      <w:r w:rsidR="00E94696">
        <w:t>, para este corpus,</w:t>
      </w:r>
      <w:r w:rsidR="000221CB">
        <w:t xml:space="preserve"> </w:t>
      </w:r>
      <w:r w:rsidR="00E94696">
        <w:t>a acurácia foi melhor quando se utilizou como atributo apenas a presença das palavras</w:t>
      </w:r>
      <w:r w:rsidR="002B63D5">
        <w:t xml:space="preserve"> com unigrams</w:t>
      </w:r>
      <w:r w:rsidR="00E94696">
        <w:t xml:space="preserve">, com </w:t>
      </w:r>
      <w:r>
        <w:t xml:space="preserve">acurácia </w:t>
      </w:r>
      <w:r w:rsidR="00E94696">
        <w:t>de</w:t>
      </w:r>
      <w:r>
        <w:t xml:space="preserve"> 85,94%.</w:t>
      </w:r>
    </w:p>
    <w:p w14:paraId="7A947966" w14:textId="2A1724F9" w:rsidR="00BF361A" w:rsidRDefault="00BF361A" w:rsidP="00BF361A">
      <w:r>
        <w:t xml:space="preserve"> Outro trabalho proposto sobre sentiment analysis é </w:t>
      </w:r>
      <w:sdt>
        <w:sdtPr>
          <w:id w:val="117008855"/>
          <w:citation/>
        </w:sdtPr>
        <w:sdtEndPr/>
        <w:sdtContent>
          <w:r w:rsidR="00413FC8">
            <w:fldChar w:fldCharType="begin"/>
          </w:r>
          <w:r w:rsidRPr="00247CBA">
            <w:instrText xml:space="preserve"> CITATION Tur02 \l 1033  </w:instrText>
          </w:r>
          <w:r w:rsidR="00413FC8">
            <w:fldChar w:fldCharType="separate"/>
          </w:r>
          <w:r w:rsidR="0068253B">
            <w:rPr>
              <w:noProof/>
            </w:rPr>
            <w:t>(TURNEY, 2002)</w:t>
          </w:r>
          <w:r w:rsidR="00413FC8">
            <w:fldChar w:fldCharType="end"/>
          </w:r>
        </w:sdtContent>
      </w:sdt>
      <w:r>
        <w:t xml:space="preserve">. Uma característica deste trabalho que difere bastante dos demais é que ele utiliza um método não-supervisionado, ou seja, não é necessário um corpus para fazer o aprendizado. </w:t>
      </w:r>
      <w:r w:rsidR="00572C1A">
        <w:t>Alternativamente,</w:t>
      </w:r>
      <w:r w:rsidR="00FF37C3">
        <w:t xml:space="preserve"> </w:t>
      </w:r>
      <w:r w:rsidR="00572C1A">
        <w:t>os autores</w:t>
      </w:r>
      <w:r>
        <w:t xml:space="preserve"> utiliza</w:t>
      </w:r>
      <w:r w:rsidR="00572C1A">
        <w:t>m</w:t>
      </w:r>
      <w:r>
        <w:t xml:space="preserve"> um algoritmo baseado em três etapas, a saber:</w:t>
      </w:r>
    </w:p>
    <w:p w14:paraId="2D02260E" w14:textId="77777777" w:rsidR="00BF361A" w:rsidRDefault="00572C1A" w:rsidP="00BF361A">
      <w:pPr>
        <w:pStyle w:val="ListParagraph"/>
        <w:numPr>
          <w:ilvl w:val="0"/>
          <w:numId w:val="24"/>
        </w:numPr>
      </w:pPr>
      <w:r>
        <w:t>I</w:t>
      </w:r>
      <w:r w:rsidR="00BF361A">
        <w:t>dentificar os adjetivos e advérbios através de um algoritmo de POS Tag.</w:t>
      </w:r>
    </w:p>
    <w:p w14:paraId="467AC56C" w14:textId="77777777" w:rsidR="00BF361A" w:rsidRDefault="00BF361A" w:rsidP="00BF361A">
      <w:pPr>
        <w:pStyle w:val="ListParagraph"/>
        <w:numPr>
          <w:ilvl w:val="0"/>
          <w:numId w:val="24"/>
        </w:numPr>
      </w:pPr>
      <w:r>
        <w:t xml:space="preserve">Calcular  a orientação semântica de cada frase através de um algoritmo de PMI-IR </w:t>
      </w:r>
      <w:sdt>
        <w:sdtPr>
          <w:id w:val="117008856"/>
          <w:citation/>
        </w:sdtPr>
        <w:sdtEndPr/>
        <w:sdtContent>
          <w:r w:rsidR="00413FC8">
            <w:fldChar w:fldCharType="begin"/>
          </w:r>
          <w:r w:rsidRPr="008D2C1E">
            <w:instrText xml:space="preserve"> CITATION Chu90 \l 1033 </w:instrText>
          </w:r>
          <w:r w:rsidR="00413FC8">
            <w:fldChar w:fldCharType="separate"/>
          </w:r>
          <w:r w:rsidR="0068253B">
            <w:rPr>
              <w:noProof/>
            </w:rPr>
            <w:t>(CHURCH e HANKS, 1990)</w:t>
          </w:r>
          <w:r w:rsidR="00413FC8">
            <w:fldChar w:fldCharType="end"/>
          </w:r>
        </w:sdtContent>
      </w:sdt>
      <w:r>
        <w:t xml:space="preserve">, porém fazendo acesso a um </w:t>
      </w:r>
      <w:r w:rsidRPr="009C26CA">
        <w:rPr>
          <w:i/>
        </w:rPr>
        <w:t>search engine</w:t>
      </w:r>
      <w:r>
        <w:t xml:space="preserve"> para obter informações sobre cada palavra selecionada na primeira etapa e o quão mais aproximada de </w:t>
      </w:r>
      <w:r w:rsidRPr="00BF361A">
        <w:rPr>
          <w:i/>
        </w:rPr>
        <w:t>excellent</w:t>
      </w:r>
      <w:r>
        <w:t xml:space="preserve"> ou </w:t>
      </w:r>
      <w:r w:rsidRPr="00BF361A">
        <w:rPr>
          <w:i/>
        </w:rPr>
        <w:t>poor</w:t>
      </w:r>
      <w:r>
        <w:t xml:space="preserve"> ela estaria. A isto era atribuído um valor numérico</w:t>
      </w:r>
      <w:r w:rsidR="00572C1A">
        <w:t>.</w:t>
      </w:r>
    </w:p>
    <w:p w14:paraId="6EF48E02" w14:textId="77777777" w:rsidR="00BF361A" w:rsidRDefault="00BF361A" w:rsidP="00BF361A">
      <w:pPr>
        <w:pStyle w:val="ListParagraph"/>
        <w:numPr>
          <w:ilvl w:val="0"/>
          <w:numId w:val="24"/>
        </w:numPr>
      </w:pPr>
      <w:r>
        <w:lastRenderedPageBreak/>
        <w:t>Por fim, atribu</w:t>
      </w:r>
      <w:r w:rsidR="00572C1A">
        <w:t>ir</w:t>
      </w:r>
      <w:r>
        <w:t xml:space="preserve"> uma classe </w:t>
      </w:r>
      <w:r w:rsidR="00572C1A">
        <w:t xml:space="preserve">- </w:t>
      </w:r>
      <w:r>
        <w:t xml:space="preserve">recomendado ou não-recomendado </w:t>
      </w:r>
      <w:r w:rsidR="00572C1A">
        <w:t xml:space="preserve">- </w:t>
      </w:r>
      <w:r>
        <w:t>de acordo com a média da orientação semântica das frases calculadas no item acima.</w:t>
      </w:r>
    </w:p>
    <w:p w14:paraId="36F8D166" w14:textId="77777777" w:rsidR="00BF361A" w:rsidRDefault="00BF361A" w:rsidP="00BF361A">
      <w:r>
        <w:t xml:space="preserve">Observe que este trabalho mostra uma heurística que não depende de um corpus para fazer o aprendizado (não-supervisionado), porém precisa de um acesso a um serviço </w:t>
      </w:r>
      <w:r w:rsidR="00572C1A">
        <w:t>W</w:t>
      </w:r>
      <w:r>
        <w:t xml:space="preserve">eb de busca para avaliar se o adjetivo ou advérbio em questão define uma boa avaliação ou não, o que poderia tornar o algoritmo inviável. Além disto, a acurácia obtida não é melhor que o método proposto por </w:t>
      </w:r>
      <w:sdt>
        <w:sdtPr>
          <w:id w:val="117008862"/>
          <w:citation/>
        </w:sdtPr>
        <w:sdtEndPr/>
        <w:sdtContent>
          <w:r w:rsidR="00413FC8">
            <w:fldChar w:fldCharType="begin"/>
          </w:r>
          <w:r w:rsidRPr="007556F2">
            <w:instrText xml:space="preserve"> CITATION Pan02 \l 1033 </w:instrText>
          </w:r>
          <w:r w:rsidR="00413FC8">
            <w:fldChar w:fldCharType="separate"/>
          </w:r>
          <w:r w:rsidR="0068253B">
            <w:rPr>
              <w:noProof/>
            </w:rPr>
            <w:t>(PANG, LEE e VAITHYANATHAN, 2002)</w:t>
          </w:r>
          <w:r w:rsidR="00413FC8">
            <w:fldChar w:fldCharType="end"/>
          </w:r>
        </w:sdtContent>
      </w:sdt>
      <w:r>
        <w:t>, sendo de apenas 65,83% para filmes, porém a comparação não é feita com o mesmo corpus.</w:t>
      </w:r>
    </w:p>
    <w:p w14:paraId="0285F479" w14:textId="77777777" w:rsidR="00BF361A" w:rsidRPr="00BF361A" w:rsidRDefault="00BF361A" w:rsidP="00BF361A"/>
    <w:p w14:paraId="68008532" w14:textId="77777777" w:rsidR="007F4869" w:rsidRDefault="007F4869" w:rsidP="00166439">
      <w:pPr>
        <w:pStyle w:val="Heading1"/>
      </w:pPr>
      <w:bookmarkStart w:id="19" w:name="_Toc174597021"/>
      <w:bookmarkStart w:id="20" w:name="_Toc172855596"/>
      <w:r>
        <w:lastRenderedPageBreak/>
        <w:t>Modelagem do sistema</w:t>
      </w:r>
      <w:bookmarkEnd w:id="19"/>
      <w:bookmarkEnd w:id="20"/>
    </w:p>
    <w:p w14:paraId="7702B4B1" w14:textId="6E6DE630" w:rsidR="0097336C" w:rsidRDefault="00061396" w:rsidP="00FF792B">
      <w:r>
        <w:t xml:space="preserve">Neste capítulo será apresentado </w:t>
      </w:r>
      <w:r w:rsidR="0097336C">
        <w:t xml:space="preserve">as técnicas para aprendizagem adotadas e como o sistema foi modelado para </w:t>
      </w:r>
      <w:r w:rsidR="00C61E16">
        <w:t>suportá</w:t>
      </w:r>
      <w:r w:rsidR="0097336C">
        <w:t>-las</w:t>
      </w:r>
      <w:r w:rsidR="00C61E16">
        <w:t>.</w:t>
      </w:r>
    </w:p>
    <w:p w14:paraId="3DDADFDD" w14:textId="77777777" w:rsidR="005F1AFD" w:rsidRDefault="005F1AFD" w:rsidP="00FF37C3">
      <w:pPr>
        <w:ind w:firstLine="0"/>
      </w:pPr>
    </w:p>
    <w:p w14:paraId="10CAFAFA" w14:textId="77777777" w:rsidR="00C61E16" w:rsidRDefault="00C94E6D" w:rsidP="00166439">
      <w:pPr>
        <w:pStyle w:val="Heading2"/>
      </w:pPr>
      <w:bookmarkStart w:id="21" w:name="_Toc174597022"/>
      <w:bookmarkStart w:id="22" w:name="_Toc172855597"/>
      <w:r>
        <w:t>Técnicas para aprendizado adotadas</w:t>
      </w:r>
      <w:bookmarkEnd w:id="21"/>
      <w:bookmarkEnd w:id="22"/>
    </w:p>
    <w:p w14:paraId="560B0C8E" w14:textId="77777777" w:rsidR="00C61E16" w:rsidRDefault="00C61E16" w:rsidP="00C61E16">
      <w:r>
        <w:t>Pesquisando na literatura, encontramos muitos algoritmos para aprendizado supervisionado. Cada um utiliza uma técnica diferente para determinar a função aprendizado e adéqua-se melhor de acordo com o tipo de problema.</w:t>
      </w:r>
    </w:p>
    <w:p w14:paraId="00ED8539" w14:textId="77777777" w:rsidR="00C61E16" w:rsidRDefault="00C61E16" w:rsidP="00C61E16">
      <w:r>
        <w:t xml:space="preserve">Embora a técnica utilizada não seja a mesma em todos os algoritmos citados aqui, todos precisam que o objeto a ser classificado, no caso o comentário, seja representado através de um vetor multidimensional chamado de </w:t>
      </w:r>
      <w:r w:rsidRPr="002134BD">
        <w:rPr>
          <w:i/>
        </w:rPr>
        <w:t>feature vector</w:t>
      </w:r>
      <w:r>
        <w:t xml:space="preserve">, ou simplesmente </w:t>
      </w:r>
      <w:r w:rsidRPr="002134BD">
        <w:rPr>
          <w:i/>
        </w:rPr>
        <w:t>feature</w:t>
      </w:r>
      <w:r>
        <w:t xml:space="preserve"> ou, como iremos denominar, </w:t>
      </w:r>
      <w:r w:rsidRPr="00530B38">
        <w:rPr>
          <w:i/>
        </w:rPr>
        <w:t>atributo</w:t>
      </w:r>
      <w:r>
        <w:t xml:space="preserve">. Na </w:t>
      </w:r>
      <w:r w:rsidR="00542A48">
        <w:t>S</w:t>
      </w:r>
      <w:r>
        <w:t xml:space="preserve">eção </w:t>
      </w:r>
      <w:r w:rsidR="00413FC8">
        <w:fldChar w:fldCharType="begin"/>
      </w:r>
      <w:r>
        <w:instrText xml:space="preserve"> REF _Ref172301482 \r \h </w:instrText>
      </w:r>
      <w:r w:rsidR="00413FC8">
        <w:fldChar w:fldCharType="separate"/>
      </w:r>
      <w:r w:rsidR="0068253B">
        <w:t>3.2</w:t>
      </w:r>
      <w:r w:rsidR="00413FC8">
        <w:fldChar w:fldCharType="end"/>
      </w:r>
      <w:r>
        <w:t xml:space="preserve"> será detalhado os métodos de extração de atributos que utilizamos neste trabalho.</w:t>
      </w:r>
    </w:p>
    <w:p w14:paraId="331C82D2" w14:textId="77777777" w:rsidR="00C61E16" w:rsidRDefault="00C61E16" w:rsidP="00C61E16"/>
    <w:p w14:paraId="67D38515" w14:textId="77777777" w:rsidR="00C61E16" w:rsidRDefault="00C61E16" w:rsidP="00166439">
      <w:pPr>
        <w:pStyle w:val="Heading3"/>
      </w:pPr>
      <w:bookmarkStart w:id="23" w:name="_Toc172640422"/>
      <w:bookmarkStart w:id="24" w:name="_Toc174597023"/>
      <w:bookmarkStart w:id="25" w:name="_Toc172855598"/>
      <w:r>
        <w:t>Na</w:t>
      </w:r>
      <w:r w:rsidR="00542A48">
        <w:t>ï</w:t>
      </w:r>
      <w:r>
        <w:t>ve Bayes</w:t>
      </w:r>
      <w:bookmarkEnd w:id="23"/>
      <w:bookmarkEnd w:id="24"/>
      <w:bookmarkEnd w:id="25"/>
    </w:p>
    <w:p w14:paraId="38A57752" w14:textId="77777777" w:rsidR="00C61E16" w:rsidRDefault="00C61E16" w:rsidP="00C61E16">
      <w:r>
        <w:t>Na</w:t>
      </w:r>
      <w:r w:rsidR="00542A48">
        <w:t>ï</w:t>
      </w:r>
      <w:r>
        <w:t>ve Bayes é um classificador probabilístico baseado no Teorema de Bayes, que mostra como determinar a probabilidade de um evento condicional através da probabilidade inversa. Para facilitar a computação, este classificador assume que a presença (ou ausência) de um atributo não tem relação alguma com qualquer outro atributo (por isto o nome Naive).</w:t>
      </w:r>
    </w:p>
    <w:p w14:paraId="3EDF4A2C" w14:textId="77777777" w:rsidR="00C61E16" w:rsidRDefault="00C61E16" w:rsidP="00C61E16">
      <w:r>
        <w:t>Partindo do teorema de Bayes:</w:t>
      </w:r>
    </w:p>
    <w:p w14:paraId="172D5B78" w14:textId="77777777" w:rsidR="00C61E16" w:rsidRPr="004760B5" w:rsidRDefault="00C61E16" w:rsidP="00C61E16">
      <m:oMathPara>
        <m:oMath>
          <m:r>
            <w:rPr>
              <w:rFonts w:ascii="Cambria Math" w:hAnsi="Cambria Math"/>
            </w:rPr>
            <m:t>P</m:t>
          </m:r>
          <m:d>
            <m:dPr>
              <m:ctrlPr>
                <w:rPr>
                  <w:rFonts w:ascii="Cambria Math" w:hAnsi="Cambria Math"/>
                  <w:i/>
                </w:rPr>
              </m:ctrlPr>
            </m:dPr>
            <m:e>
              <m:r>
                <w:rPr>
                  <w:rFonts w:ascii="Cambria Math" w:hAnsi="Cambria Math"/>
                </w:rPr>
                <m:t>classe</m:t>
              </m:r>
            </m:e>
            <m:e>
              <m:r>
                <w:rPr>
                  <w:rFonts w:ascii="Cambria Math" w:hAnsi="Cambria Math"/>
                </w:rPr>
                <m:t>atributos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classe</m:t>
                  </m:r>
                </m:e>
              </m:d>
              <m:r>
                <w:rPr>
                  <w:rFonts w:ascii="Cambria Math" w:hAnsi="Cambria Math"/>
                </w:rPr>
                <m:t>∙P</m:t>
              </m:r>
              <m:d>
                <m:dPr>
                  <m:ctrlPr>
                    <w:rPr>
                      <w:rFonts w:ascii="Cambria Math" w:hAnsi="Cambria Math"/>
                      <w:i/>
                    </w:rPr>
                  </m:ctrlPr>
                </m:dPr>
                <m:e>
                  <m:r>
                    <w:rPr>
                      <w:rFonts w:ascii="Cambria Math" w:hAnsi="Cambria Math"/>
                    </w:rPr>
                    <m:t>atributos</m:t>
                  </m:r>
                </m:e>
                <m:e>
                  <m:r>
                    <w:rPr>
                      <w:rFonts w:ascii="Cambria Math" w:hAnsi="Cambria Math"/>
                    </w:rPr>
                    <m:t>classe</m:t>
                  </m:r>
                </m:e>
              </m:d>
            </m:num>
            <m:den>
              <m:r>
                <w:rPr>
                  <w:rFonts w:ascii="Cambria Math" w:hAnsi="Cambria Math"/>
                </w:rPr>
                <m:t>P</m:t>
              </m:r>
              <m:d>
                <m:dPr>
                  <m:ctrlPr>
                    <w:rPr>
                      <w:rFonts w:ascii="Cambria Math" w:hAnsi="Cambria Math"/>
                      <w:i/>
                    </w:rPr>
                  </m:ctrlPr>
                </m:dPr>
                <m:e>
                  <m:r>
                    <w:rPr>
                      <w:rFonts w:ascii="Cambria Math" w:hAnsi="Cambria Math"/>
                    </w:rPr>
                    <m:t>atributos</m:t>
                  </m:r>
                </m:e>
              </m:d>
            </m:den>
          </m:f>
        </m:oMath>
      </m:oMathPara>
    </w:p>
    <w:p w14:paraId="421ACA22" w14:textId="77777777" w:rsidR="00C61E16" w:rsidRPr="004760B5" w:rsidRDefault="00C61E16" w:rsidP="00C61E16">
      <w:r>
        <w:t xml:space="preserve">Como é assumido que os atributos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são independentes:</w:t>
      </w:r>
    </w:p>
    <w:p w14:paraId="18C95564" w14:textId="77777777" w:rsidR="00C61E16" w:rsidRPr="009145A3" w:rsidRDefault="00C61E16" w:rsidP="00C61E16">
      <m:oMathPara>
        <m:oMath>
          <m:r>
            <w:rPr>
              <w:rFonts w:ascii="Cambria Math" w:hAnsi="Cambria Math"/>
            </w:rPr>
            <m:t>P</m:t>
          </m:r>
          <m:d>
            <m:dPr>
              <m:ctrlPr>
                <w:rPr>
                  <w:rFonts w:ascii="Cambria Math" w:hAnsi="Cambria Math"/>
                  <w:i/>
                </w:rPr>
              </m:ctrlPr>
            </m:dPr>
            <m:e>
              <m:r>
                <w:rPr>
                  <w:rFonts w:ascii="Cambria Math" w:hAnsi="Cambria Math"/>
                </w:rPr>
                <m:t>classe</m:t>
              </m:r>
            </m:e>
            <m:e>
              <m:r>
                <w:rPr>
                  <w:rFonts w:ascii="Cambria Math" w:hAnsi="Cambria Math"/>
                </w:rPr>
                <m:t>atributos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e>
                  <m:r>
                    <w:rPr>
                      <w:rFonts w:ascii="Cambria Math" w:hAnsi="Cambria Math"/>
                    </w:rPr>
                    <m:t>classe</m:t>
                  </m:r>
                </m:e>
              </m:d>
            </m:num>
            <m:den>
              <m:r>
                <w:rPr>
                  <w:rFonts w:ascii="Cambria Math" w:hAnsi="Cambria Math"/>
                </w:rPr>
                <m:t>P</m:t>
              </m:r>
              <m:d>
                <m:dPr>
                  <m:ctrlPr>
                    <w:rPr>
                      <w:rFonts w:ascii="Cambria Math" w:hAnsi="Cambria Math"/>
                      <w:i/>
                    </w:rPr>
                  </m:ctrlPr>
                </m:dPr>
                <m:e>
                  <m:r>
                    <w:rPr>
                      <w:rFonts w:ascii="Cambria Math" w:hAnsi="Cambria Math"/>
                    </w:rPr>
                    <m:t>atributos</m:t>
                  </m:r>
                </m:e>
              </m:d>
            </m:den>
          </m:f>
        </m:oMath>
      </m:oMathPara>
    </w:p>
    <w:p w14:paraId="7EDDAB66" w14:textId="77777777" w:rsidR="00C61E16" w:rsidRDefault="00C61E16" w:rsidP="00C61E16">
      <w:r>
        <w:t xml:space="preserve">Em vez de calcular </w:t>
      </w:r>
      <m:oMath>
        <m:r>
          <w:rPr>
            <w:rFonts w:ascii="Cambria Math" w:hAnsi="Cambria Math"/>
          </w:rPr>
          <m:t>P(atributos)</m:t>
        </m:r>
      </m:oMath>
      <w:r>
        <w:t xml:space="preserve"> explicitamente, o algoritmo calcula apenas o denominador para cada classe e normaliza-os para que a soma seja 1. A este termo damos o nome de evidência. </w:t>
      </w:r>
    </w:p>
    <w:p w14:paraId="1905729A" w14:textId="77777777" w:rsidR="00C61E16" w:rsidRPr="009145A3" w:rsidRDefault="00C61E16" w:rsidP="00C61E16">
      <m:oMathPara>
        <m:oMath>
          <m:r>
            <w:rPr>
              <w:rFonts w:ascii="Cambria Math" w:hAnsi="Cambria Math"/>
            </w:rPr>
            <w:lastRenderedPageBreak/>
            <m:t>P</m:t>
          </m:r>
          <m:d>
            <m:dPr>
              <m:ctrlPr>
                <w:rPr>
                  <w:rFonts w:ascii="Cambria Math" w:hAnsi="Cambria Math"/>
                  <w:i/>
                </w:rPr>
              </m:ctrlPr>
            </m:dPr>
            <m:e>
              <m:r>
                <w:rPr>
                  <w:rFonts w:ascii="Cambria Math" w:hAnsi="Cambria Math"/>
                </w:rPr>
                <m:t>classe</m:t>
              </m:r>
            </m:e>
            <m:e>
              <m:r>
                <w:rPr>
                  <w:rFonts w:ascii="Cambria Math" w:hAnsi="Cambria Math"/>
                </w:rPr>
                <m:t>atributos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classe</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e>
                  <m:r>
                    <w:rPr>
                      <w:rFonts w:ascii="Cambria Math" w:hAnsi="Cambria Math"/>
                    </w:rPr>
                    <m:t>classe</m:t>
                  </m:r>
                </m:e>
              </m:d>
            </m:num>
            <m:den>
              <m:r>
                <w:rPr>
                  <w:rFonts w:ascii="Cambria Math" w:hAnsi="Cambria Math"/>
                </w:rPr>
                <m:t>evidência</m:t>
              </m:r>
            </m:den>
          </m:f>
        </m:oMath>
      </m:oMathPara>
    </w:p>
    <w:p w14:paraId="010A2BE1" w14:textId="77777777" w:rsidR="00C61E16" w:rsidRDefault="00C61E16" w:rsidP="00C61E16">
      <w:r>
        <w:t>Se estivermos interessado apenas em qual classe tem maior probabilidade, a evidência pode ser ignorada pois é uma constante, determinada durante o treino.</w:t>
      </w:r>
    </w:p>
    <w:p w14:paraId="7E421779" w14:textId="77777777" w:rsidR="00C61E16" w:rsidRDefault="00C61E16" w:rsidP="00C61E16">
      <w:r>
        <w:t>Para a classificação binária sabemos que a probabilidade das classes, para os mesmos atributos, são complementares, assim precisamos apenas ter a probabilidade do comentário ser rejeitado.</w:t>
      </w:r>
    </w:p>
    <w:p w14:paraId="488B7AC3" w14:textId="77777777" w:rsidR="00C61E16" w:rsidRDefault="00C61E16" w:rsidP="00C61E16">
      <m:oMathPara>
        <m:oMath>
          <m:r>
            <w:rPr>
              <w:rFonts w:ascii="Cambria Math" w:hAnsi="Cambria Math"/>
            </w:rPr>
            <m:t>P</m:t>
          </m:r>
          <m:d>
            <m:dPr>
              <m:ctrlPr>
                <w:rPr>
                  <w:rFonts w:ascii="Cambria Math" w:hAnsi="Cambria Math"/>
                  <w:i/>
                </w:rPr>
              </m:ctrlPr>
            </m:dPr>
            <m:e>
              <m:r>
                <w:rPr>
                  <w:rFonts w:ascii="Cambria Math" w:hAnsi="Cambria Math"/>
                </w:rPr>
                <m:t>aprovado</m:t>
              </m:r>
            </m:e>
            <m:e>
              <m:r>
                <w:rPr>
                  <w:rFonts w:ascii="Cambria Math" w:hAnsi="Cambria Math"/>
                </w:rPr>
                <m:t>atributos</m:t>
              </m:r>
            </m:e>
          </m:d>
          <m:r>
            <w:rPr>
              <w:rFonts w:ascii="Cambria Math" w:hAnsi="Cambria Math"/>
            </w:rPr>
            <m:t>=1-P(rejeitado|atributos)</m:t>
          </m:r>
        </m:oMath>
      </m:oMathPara>
    </w:p>
    <w:p w14:paraId="29F16F52" w14:textId="77777777" w:rsidR="00C61E16" w:rsidRDefault="00C61E16" w:rsidP="00C61E16">
      <w:r>
        <w:t xml:space="preserve"> Quando a probabilidade de rejeição for menor que 0.5 o comentário é classificado como aprovado. Quando for maior que 0.5 é classificado como rejeitado. Quando a probabilidade é igual a 0.5, definimos que ele será rejeitado.</w:t>
      </w:r>
    </w:p>
    <w:p w14:paraId="2E486685" w14:textId="0924AB0A" w:rsidR="00C61E16" w:rsidRDefault="00C61E16" w:rsidP="00C61E16">
      <w:r>
        <w:t>Para este trabalho estamos utilizando a implementação do classificador Na</w:t>
      </w:r>
      <w:r w:rsidR="00542A48">
        <w:t>ï</w:t>
      </w:r>
      <w:r w:rsidR="008960E9">
        <w:t>ve Bayes do toolkit NLTK</w:t>
      </w:r>
      <w:sdt>
        <w:sdtPr>
          <w:id w:val="-1464644299"/>
          <w:citation/>
        </w:sdtPr>
        <w:sdtEndPr/>
        <w:sdtContent>
          <w:r w:rsidR="00413FC8">
            <w:fldChar w:fldCharType="begin"/>
          </w:r>
          <w:r w:rsidR="008C6D1F">
            <w:rPr>
              <w:lang w:val="en-US"/>
            </w:rPr>
            <w:instrText xml:space="preserve">CITATION Bir11 \l 1033 </w:instrText>
          </w:r>
          <w:r w:rsidR="00413FC8">
            <w:fldChar w:fldCharType="separate"/>
          </w:r>
          <w:r w:rsidR="0068253B">
            <w:rPr>
              <w:noProof/>
              <w:lang w:val="en-US"/>
            </w:rPr>
            <w:t xml:space="preserve"> </w:t>
          </w:r>
          <w:r w:rsidR="0068253B" w:rsidRPr="0068253B">
            <w:rPr>
              <w:noProof/>
              <w:lang w:val="en-US"/>
            </w:rPr>
            <w:t>(BIRD e LOPER, 2011)</w:t>
          </w:r>
          <w:r w:rsidR="00413FC8">
            <w:fldChar w:fldCharType="end"/>
          </w:r>
        </w:sdtContent>
      </w:sdt>
      <w:r>
        <w:t>. Embora esta biblioteca não tenha a implementação mais performática, ela oferece uma boa documentação e é implementada em Python, que é a mesma linguagem no qual este trabalho será implementado.</w:t>
      </w:r>
    </w:p>
    <w:p w14:paraId="2A91CBF8" w14:textId="77777777" w:rsidR="00C61E16" w:rsidRDefault="00C61E16" w:rsidP="00C61E16"/>
    <w:p w14:paraId="364A9FCB" w14:textId="5EE358B5" w:rsidR="00C61E16" w:rsidRDefault="00841FA7" w:rsidP="00166439">
      <w:pPr>
        <w:pStyle w:val="Heading3"/>
      </w:pPr>
      <w:bookmarkStart w:id="26" w:name="_Toc174597024"/>
      <w:r>
        <w:t>Boostexter</w:t>
      </w:r>
      <w:bookmarkEnd w:id="26"/>
    </w:p>
    <w:p w14:paraId="67E0F926" w14:textId="77777777" w:rsidR="00C61E16" w:rsidRDefault="00122640" w:rsidP="008C6D1F">
      <w:r>
        <w:t xml:space="preserve">O Boostexter é uma implementação de um algoritmo de classificação de texto baseado da técnica de </w:t>
      </w:r>
      <w:r w:rsidR="00413FC8" w:rsidRPr="00FF37C3">
        <w:rPr>
          <w:i/>
        </w:rPr>
        <w:t>boosting</w:t>
      </w:r>
      <w:r>
        <w:t xml:space="preserve">, em que </w:t>
      </w:r>
      <w:r w:rsidR="00CA1951">
        <w:t xml:space="preserve">diversos classificadores </w:t>
      </w:r>
      <w:r>
        <w:t xml:space="preserve">mais </w:t>
      </w:r>
      <w:r w:rsidR="00CA1951">
        <w:t xml:space="preserve">simples e de baixa acurácia </w:t>
      </w:r>
      <w:r>
        <w:t xml:space="preserve">são combinados </w:t>
      </w:r>
      <w:r w:rsidR="00CA1951">
        <w:t xml:space="preserve">em um único classificador com alta acurácia. </w:t>
      </w:r>
      <w:r w:rsidR="00880948">
        <w:t xml:space="preserve">Mais especificamente, para </w:t>
      </w:r>
      <w:r w:rsidR="00841FA7">
        <w:t xml:space="preserve">o </w:t>
      </w:r>
      <w:r w:rsidR="00413FC8" w:rsidRPr="00FF37C3">
        <w:rPr>
          <w:i/>
        </w:rPr>
        <w:t>Adaboost</w:t>
      </w:r>
      <w:r w:rsidR="00DF2307">
        <w:t xml:space="preserve">, os classificadores são treinados sequencialmente, sendo que </w:t>
      </w:r>
      <w:r w:rsidR="002F0E01">
        <w:t xml:space="preserve">cada classificador </w:t>
      </w:r>
      <w:r w:rsidR="00314C92">
        <w:t xml:space="preserve">subsequente </w:t>
      </w:r>
      <w:r w:rsidR="002F0E01">
        <w:t>é treinado em exemplos que foram mais difíceis de classificar pelos classificadores anteriores</w:t>
      </w:r>
      <w:sdt>
        <w:sdtPr>
          <w:id w:val="-1623757732"/>
          <w:citation/>
        </w:sdtPr>
        <w:sdtEndPr/>
        <w:sdtContent>
          <w:r w:rsidR="00413FC8">
            <w:fldChar w:fldCharType="begin"/>
          </w:r>
          <w:r w:rsidR="002C5EF9">
            <w:rPr>
              <w:lang w:val="en-US"/>
            </w:rPr>
            <w:instrText xml:space="preserve"> CITATION Sch00 \l 1033 </w:instrText>
          </w:r>
          <w:r w:rsidR="00413FC8">
            <w:fldChar w:fldCharType="separate"/>
          </w:r>
          <w:r w:rsidR="0068253B">
            <w:rPr>
              <w:noProof/>
              <w:lang w:val="en-US"/>
            </w:rPr>
            <w:t xml:space="preserve"> </w:t>
          </w:r>
          <w:r w:rsidR="0068253B" w:rsidRPr="0068253B">
            <w:rPr>
              <w:noProof/>
              <w:lang w:val="en-US"/>
            </w:rPr>
            <w:t>(SCHAPIRE e SINGER, 2000)</w:t>
          </w:r>
          <w:r w:rsidR="00413FC8">
            <w:fldChar w:fldCharType="end"/>
          </w:r>
        </w:sdtContent>
      </w:sdt>
      <w:r w:rsidR="006918BF">
        <w:t>.</w:t>
      </w:r>
    </w:p>
    <w:p w14:paraId="3CC30ECE" w14:textId="54F22126" w:rsidR="001F217F" w:rsidRDefault="00DF2307">
      <w:r>
        <w:t>O Boostexter pode ser implementado tanto sobre o Adaboost.M</w:t>
      </w:r>
      <w:r w:rsidR="001F217F">
        <w:t>H</w:t>
      </w:r>
      <w:r w:rsidR="00FF37C3">
        <w:t xml:space="preserve"> </w:t>
      </w:r>
      <w:r>
        <w:t>quanto o Adaboost.M</w:t>
      </w:r>
      <w:r w:rsidR="001F217F">
        <w:t xml:space="preserve">R, ambos projetados para classificação de dados </w:t>
      </w:r>
      <w:r w:rsidR="00F310C4">
        <w:t xml:space="preserve">que podem ser classificados simultaneamente em </w:t>
      </w:r>
      <w:r w:rsidR="00841FA7">
        <w:t>várias classes</w:t>
      </w:r>
      <w:r w:rsidR="001F217F">
        <w:t xml:space="preserve">. A principal diferença entre o Adaboost.MH e o Adaboost.MR está no fato do primeiro </w:t>
      </w:r>
      <w:r w:rsidR="00F310C4">
        <w:t>trabalhar minimizando</w:t>
      </w:r>
      <w:r w:rsidR="001F217F">
        <w:t xml:space="preserve"> a perda de </w:t>
      </w:r>
      <w:r w:rsidR="00413FC8" w:rsidRPr="00FF37C3">
        <w:rPr>
          <w:i/>
        </w:rPr>
        <w:t>Hamming</w:t>
      </w:r>
      <w:r w:rsidR="001F217F">
        <w:t xml:space="preserve"> enquanto o segundo foi projetado para encontrar um</w:t>
      </w:r>
      <w:r w:rsidR="00F310C4">
        <w:t>a</w:t>
      </w:r>
      <w:r w:rsidR="001F217F">
        <w:t xml:space="preserve"> hipótese que ranqueia as classes de maneira </w:t>
      </w:r>
      <w:r w:rsidR="00F310C4">
        <w:t xml:space="preserve">a garantir que </w:t>
      </w:r>
      <w:r w:rsidR="001F217F">
        <w:t xml:space="preserve">as corretas sempre estejam no topo da lista </w:t>
      </w:r>
      <w:sdt>
        <w:sdtPr>
          <w:id w:val="391394863"/>
          <w:citation/>
        </w:sdtPr>
        <w:sdtEndPr/>
        <w:sdtContent>
          <w:r w:rsidR="00413FC8">
            <w:fldChar w:fldCharType="begin"/>
          </w:r>
          <w:r w:rsidR="001F217F">
            <w:rPr>
              <w:lang w:val="en-US"/>
            </w:rPr>
            <w:instrText xml:space="preserve"> CITATION Sch00 \l 1033 </w:instrText>
          </w:r>
          <w:r w:rsidR="00413FC8">
            <w:fldChar w:fldCharType="separate"/>
          </w:r>
          <w:r w:rsidR="0068253B" w:rsidRPr="0068253B">
            <w:rPr>
              <w:noProof/>
              <w:lang w:val="en-US"/>
            </w:rPr>
            <w:t>(SCHAPIRE e SINGER, 2000)</w:t>
          </w:r>
          <w:r w:rsidR="00413FC8">
            <w:fldChar w:fldCharType="end"/>
          </w:r>
        </w:sdtContent>
      </w:sdt>
      <w:r w:rsidR="001F217F">
        <w:t>.</w:t>
      </w:r>
    </w:p>
    <w:p w14:paraId="221BD32C" w14:textId="77777777" w:rsidR="00DF0D64" w:rsidRDefault="009A38E8">
      <w:r>
        <w:t xml:space="preserve">Muitas implementações de Adaboost utilizam redes neurais e árvore de </w:t>
      </w:r>
      <w:r>
        <w:lastRenderedPageBreak/>
        <w:t xml:space="preserve">decisão como classificadores internos (que serão combinados). Na implementação para classificação de texto é utilizado como classificador interno </w:t>
      </w:r>
      <w:r w:rsidR="00413FC8" w:rsidRPr="00FF37C3">
        <w:rPr>
          <w:i/>
          <w:lang w:val="en-US"/>
        </w:rPr>
        <w:t>stumps</w:t>
      </w:r>
      <w:r>
        <w:t xml:space="preserve"> (árvores de decisão de um único nível), em que a raiz avalia a presença ou ausência de um atributo no texto.</w:t>
      </w:r>
    </w:p>
    <w:p w14:paraId="20810CC3" w14:textId="77777777" w:rsidR="00CA1951" w:rsidRDefault="00201AF7" w:rsidP="00C61E16">
      <w:r>
        <w:t xml:space="preserve">Para teste trabalho foi utilizado </w:t>
      </w:r>
      <w:r w:rsidR="000C29DA">
        <w:t>uma</w:t>
      </w:r>
      <w:r>
        <w:t xml:space="preserve"> implementação </w:t>
      </w:r>
      <w:r w:rsidR="000C29DA">
        <w:t xml:space="preserve">de código aberto </w:t>
      </w:r>
      <w:r>
        <w:t xml:space="preserve">do Boostexter chamada </w:t>
      </w:r>
      <w:r w:rsidR="000C29DA">
        <w:t>Icsi</w:t>
      </w:r>
      <w:r w:rsidR="00E81470">
        <w:t>b</w:t>
      </w:r>
      <w:r w:rsidR="000C29DA">
        <w:t>oost</w:t>
      </w:r>
      <w:sdt>
        <w:sdtPr>
          <w:id w:val="-482623437"/>
          <w:citation/>
        </w:sdtPr>
        <w:sdtEndPr/>
        <w:sdtContent>
          <w:r w:rsidR="00413FC8">
            <w:fldChar w:fldCharType="begin"/>
          </w:r>
          <w:r w:rsidR="00E81470">
            <w:rPr>
              <w:lang w:val="en-US"/>
            </w:rPr>
            <w:instrText xml:space="preserve"> CITATION Fav11 \l 1033 </w:instrText>
          </w:r>
          <w:r w:rsidR="00413FC8">
            <w:fldChar w:fldCharType="separate"/>
          </w:r>
          <w:r w:rsidR="0068253B">
            <w:rPr>
              <w:noProof/>
              <w:lang w:val="en-US"/>
            </w:rPr>
            <w:t xml:space="preserve"> </w:t>
          </w:r>
          <w:r w:rsidR="0068253B" w:rsidRPr="0068253B">
            <w:rPr>
              <w:noProof/>
              <w:lang w:val="en-US"/>
            </w:rPr>
            <w:t>(FAVRE e HAKKANI, 2011)</w:t>
          </w:r>
          <w:r w:rsidR="00413FC8">
            <w:fldChar w:fldCharType="end"/>
          </w:r>
        </w:sdtContent>
      </w:sdt>
      <w:r w:rsidR="00E81470">
        <w:t>.</w:t>
      </w:r>
    </w:p>
    <w:p w14:paraId="11D35D26" w14:textId="77777777" w:rsidR="00CE7A0E" w:rsidRDefault="00CE7A0E" w:rsidP="00C61E16"/>
    <w:p w14:paraId="74A93924" w14:textId="77777777" w:rsidR="00C61E16" w:rsidRDefault="00C61E16" w:rsidP="00166439">
      <w:pPr>
        <w:pStyle w:val="Heading3"/>
      </w:pPr>
      <w:bookmarkStart w:id="27" w:name="_Toc172640424"/>
      <w:bookmarkStart w:id="28" w:name="_Toc174597025"/>
      <w:bookmarkStart w:id="29" w:name="_Toc172855600"/>
      <w:r>
        <w:t>SVM</w:t>
      </w:r>
      <w:bookmarkEnd w:id="27"/>
      <w:bookmarkEnd w:id="28"/>
      <w:bookmarkEnd w:id="29"/>
    </w:p>
    <w:p w14:paraId="1B021F14" w14:textId="5BDB90CD" w:rsidR="00C61E16" w:rsidRDefault="00C61E16" w:rsidP="00C61E16">
      <w:r>
        <w:t xml:space="preserve">A teoria sobre o Support Vector Machine (SVM) foi proposta inicialmente por </w:t>
      </w:r>
      <w:sdt>
        <w:sdtPr>
          <w:id w:val="-991941607"/>
          <w:citation/>
        </w:sdtPr>
        <w:sdtEndPr/>
        <w:sdtContent>
          <w:r w:rsidR="00413FC8">
            <w:fldChar w:fldCharType="begin"/>
          </w:r>
          <w:r>
            <w:rPr>
              <w:lang w:val="en-US"/>
            </w:rPr>
            <w:instrText xml:space="preserve">CITATION Vap63 \l 1033 </w:instrText>
          </w:r>
          <w:r w:rsidR="00413FC8">
            <w:fldChar w:fldCharType="separate"/>
          </w:r>
          <w:r w:rsidR="0068253B" w:rsidRPr="0068253B">
            <w:rPr>
              <w:noProof/>
              <w:lang w:val="en-US"/>
            </w:rPr>
            <w:t>(VAPNIK e LERNER, 1963)</w:t>
          </w:r>
          <w:r w:rsidR="00413FC8">
            <w:fldChar w:fldCharType="end"/>
          </w:r>
        </w:sdtContent>
      </w:sdt>
      <w:r>
        <w:t xml:space="preserve">, como um método eficiente para a identificação de padrões. Ela possui muitas vantagens na resolução de problemas com uma amostra pequena, não-lineares e com um grande número de dimensões. </w:t>
      </w:r>
      <w:sdt>
        <w:sdtPr>
          <w:id w:val="-1072894253"/>
          <w:citation/>
        </w:sdtPr>
        <w:sdtEndPr/>
        <w:sdtContent>
          <w:r w:rsidR="00413FC8">
            <w:fldChar w:fldCharType="begin"/>
          </w:r>
          <w:r>
            <w:rPr>
              <w:lang w:val="en-US"/>
            </w:rPr>
            <w:instrText xml:space="preserve"> CITATION Joa98 \l 1033 </w:instrText>
          </w:r>
          <w:r w:rsidR="00413FC8">
            <w:fldChar w:fldCharType="separate"/>
          </w:r>
          <w:r w:rsidR="0068253B" w:rsidRPr="0068253B">
            <w:rPr>
              <w:noProof/>
              <w:lang w:val="en-US"/>
            </w:rPr>
            <w:t>(JOACHIMS, 1998)</w:t>
          </w:r>
          <w:r w:rsidR="00413FC8">
            <w:fldChar w:fldCharType="end"/>
          </w:r>
        </w:sdtContent>
      </w:sdt>
      <w:r>
        <w:t xml:space="preserve"> foi o primeiro a introduzi-lo para a classificação textual.</w:t>
      </w:r>
    </w:p>
    <w:p w14:paraId="3B6F05A0" w14:textId="114EEE61" w:rsidR="00C61E16" w:rsidRDefault="00C61E16" w:rsidP="00C61E16">
      <w:r>
        <w:t xml:space="preserve">Ela é principalmente baseada nas seguintes considerações </w:t>
      </w:r>
      <w:sdt>
        <w:sdtPr>
          <w:id w:val="-1919005932"/>
          <w:citation/>
        </w:sdtPr>
        <w:sdtEndPr/>
        <w:sdtContent>
          <w:r w:rsidR="00413FC8">
            <w:fldChar w:fldCharType="begin"/>
          </w:r>
          <w:r>
            <w:rPr>
              <w:lang w:val="en-US"/>
            </w:rPr>
            <w:instrText xml:space="preserve"> CITATION Yon04 \l 1033 </w:instrText>
          </w:r>
          <w:r w:rsidR="00413FC8">
            <w:fldChar w:fldCharType="separate"/>
          </w:r>
          <w:r w:rsidR="0068253B" w:rsidRPr="0068253B">
            <w:rPr>
              <w:noProof/>
              <w:lang w:val="en-US"/>
            </w:rPr>
            <w:t>(YONG-FENG e YAN-PING, 2004)</w:t>
          </w:r>
          <w:r w:rsidR="00413FC8">
            <w:fldChar w:fldCharType="end"/>
          </w:r>
        </w:sdtContent>
      </w:sdt>
      <w:r>
        <w:t>:</w:t>
      </w:r>
    </w:p>
    <w:p w14:paraId="2D37B048" w14:textId="77777777" w:rsidR="00C61E16" w:rsidRDefault="00C61E16" w:rsidP="00C61E16">
      <w:pPr>
        <w:pStyle w:val="ListParagraph"/>
        <w:numPr>
          <w:ilvl w:val="0"/>
          <w:numId w:val="49"/>
        </w:numPr>
      </w:pPr>
      <w:r>
        <w:t>Minimizar o risco estrutural, minimizando a dimensão VC (</w:t>
      </w:r>
      <w:r w:rsidRPr="00ED0F23">
        <w:t>Vapnik-Chervonenkis</w:t>
      </w:r>
      <w:r>
        <w:t>) de um conjunto mínimo de funções para controlar o risco estrutural do aprendizado de máquina, de modo a torna-lo eficiente.</w:t>
      </w:r>
    </w:p>
    <w:p w14:paraId="4C7275E0" w14:textId="77777777" w:rsidR="00C61E16" w:rsidRDefault="00C61E16" w:rsidP="00C61E16">
      <w:pPr>
        <w:pStyle w:val="ListParagraph"/>
        <w:numPr>
          <w:ilvl w:val="0"/>
          <w:numId w:val="49"/>
        </w:numPr>
      </w:pPr>
      <w:r>
        <w:t>Maximizar a distância entre classes (encontrar o hiperplano de classificação ótimo) para realizar o controle da dimensão VC, que pode ser garantido por um teorema da estatística.</w:t>
      </w:r>
    </w:p>
    <w:p w14:paraId="5E20E34C" w14:textId="77777777" w:rsidR="00C61E16" w:rsidRDefault="00C61E16" w:rsidP="00C61E16">
      <w:pPr>
        <w:pStyle w:val="ListParagraph"/>
        <w:numPr>
          <w:ilvl w:val="0"/>
          <w:numId w:val="49"/>
        </w:numPr>
      </w:pPr>
      <w:r>
        <w:t>Utilizar</w:t>
      </w:r>
      <w:r w:rsidRPr="003724E4">
        <w:t xml:space="preserve"> funções kernel </w:t>
      </w:r>
      <w:r>
        <w:t>para</w:t>
      </w:r>
      <w:r w:rsidRPr="003724E4">
        <w:t xml:space="preserve"> trabalhar num espaço </w:t>
      </w:r>
      <w:r>
        <w:t>de maior</w:t>
      </w:r>
      <w:r w:rsidRPr="003724E4">
        <w:t xml:space="preserve"> dimensão</w:t>
      </w:r>
      <w:r>
        <w:t>, porém linear.</w:t>
      </w:r>
    </w:p>
    <w:p w14:paraId="2EBCBB0B" w14:textId="52CEF20B" w:rsidR="00C61E16" w:rsidRDefault="00C61E16" w:rsidP="00C61E16">
      <w:r>
        <w:t>Comparado com os tradicionais métodos de classificação, o SVM tem a vantagem de evitar overfitting e oferece boa performance para classificação de texto, o que também depende do tipo de kernel escolhido</w:t>
      </w:r>
      <w:r w:rsidR="004877E8">
        <w:t>. Aliá</w:t>
      </w:r>
      <w:r>
        <w:t>s o critério de escolha do tipo de kernel e seus parâmetros são um ponto fraco do algoritmo, pois ainda são muito baseados em experiências humanas.</w:t>
      </w:r>
    </w:p>
    <w:p w14:paraId="19606612" w14:textId="287497CF" w:rsidR="00C61E16" w:rsidRDefault="00C61E16" w:rsidP="00C61E16">
      <w:r>
        <w:t xml:space="preserve">Para este trabalho foi escolhido a implementação do SVM de </w:t>
      </w:r>
      <w:sdt>
        <w:sdtPr>
          <w:id w:val="-489331321"/>
          <w:citation/>
        </w:sdtPr>
        <w:sdtEndPr/>
        <w:sdtContent>
          <w:r w:rsidR="00413FC8">
            <w:fldChar w:fldCharType="begin"/>
          </w:r>
          <w:r>
            <w:rPr>
              <w:lang w:val="en-US"/>
            </w:rPr>
            <w:instrText xml:space="preserve">CITATION Fan08 \l 1033 </w:instrText>
          </w:r>
          <w:r w:rsidR="00413FC8">
            <w:fldChar w:fldCharType="separate"/>
          </w:r>
          <w:r w:rsidR="0068253B" w:rsidRPr="0068253B">
            <w:rPr>
              <w:noProof/>
              <w:lang w:val="en-US"/>
            </w:rPr>
            <w:t xml:space="preserve">(FAN, CHANG, </w:t>
          </w:r>
          <w:r w:rsidR="0068253B" w:rsidRPr="0068253B">
            <w:rPr>
              <w:i/>
              <w:iCs/>
              <w:noProof/>
              <w:lang w:val="en-US"/>
            </w:rPr>
            <w:t>et al.</w:t>
          </w:r>
          <w:r w:rsidR="0068253B" w:rsidRPr="0068253B">
            <w:rPr>
              <w:noProof/>
              <w:lang w:val="en-US"/>
            </w:rPr>
            <w:t>, 2008)</w:t>
          </w:r>
          <w:r w:rsidR="00413FC8">
            <w:fldChar w:fldCharType="end"/>
          </w:r>
        </w:sdtContent>
      </w:sdt>
      <w:r>
        <w:t xml:space="preserve">, chamada de </w:t>
      </w:r>
      <w:r w:rsidRPr="00507ADA">
        <w:rPr>
          <w:i/>
        </w:rPr>
        <w:t>LIBLINEAR</w:t>
      </w:r>
      <w:r>
        <w:t xml:space="preserve"> (nome devido a função kernel utilizada ser linear). Ela é uma versão otimizada especialmente para problemas de classificação de documento onde o número de atributos é maior que o número de </w:t>
      </w:r>
      <w:r>
        <w:lastRenderedPageBreak/>
        <w:t>exemplos de treino.</w:t>
      </w:r>
    </w:p>
    <w:p w14:paraId="2238888C" w14:textId="77777777" w:rsidR="00C61E16" w:rsidRDefault="00C61E16" w:rsidP="00C61E16">
      <w:r>
        <w:t>Uma outra limitação do SVM é o fato de apenas suportar atributos numéricos. Assim, para converter a representação de texto em vetores, a cada palavra do texto é atribuído um índice numérico sequencial e para cada coordenada do vetor é atribuído o valor 1 se a palavra está presente na instância, ou 0 caso contrário. Como o número de palavras em uma instância é sempre muito menor que o total de palavras existentes, a matriz que representa a presença ou ausência de uma palavra no texto tende a ser esparsa, não sendo necessário representar os atributos onde ela é zero para cada instância.</w:t>
      </w:r>
    </w:p>
    <w:p w14:paraId="6DDB2BB0" w14:textId="77777777" w:rsidR="00C61E16" w:rsidRDefault="00C61E16" w:rsidP="00C61E16"/>
    <w:p w14:paraId="0C27EE0F" w14:textId="77777777" w:rsidR="00C61E16" w:rsidRDefault="00C61E16" w:rsidP="00C61E16"/>
    <w:p w14:paraId="72E4774F" w14:textId="77777777" w:rsidR="00C61E16" w:rsidRDefault="00C61E16" w:rsidP="00166439">
      <w:pPr>
        <w:pStyle w:val="Heading2"/>
      </w:pPr>
      <w:bookmarkStart w:id="30" w:name="_Ref172301482"/>
      <w:bookmarkStart w:id="31" w:name="_Toc172640425"/>
      <w:bookmarkStart w:id="32" w:name="_Toc174597026"/>
      <w:bookmarkStart w:id="33" w:name="_Toc172855601"/>
      <w:r>
        <w:t>Métodos de extração de atributos</w:t>
      </w:r>
      <w:bookmarkEnd w:id="30"/>
      <w:bookmarkEnd w:id="31"/>
      <w:bookmarkEnd w:id="32"/>
      <w:bookmarkEnd w:id="33"/>
    </w:p>
    <w:p w14:paraId="41C204F0" w14:textId="77777777" w:rsidR="00C61E16" w:rsidRDefault="00C61E16" w:rsidP="00C61E16">
      <w:r>
        <w:t xml:space="preserve">Para que os classificadores citados acima consigam determinar uma função de aprendizado é necessário que os comentários sejam convertidos em vetores, selecionados de maneira a fornecer o máximo de informação sobre a probabilidade de rejeição do comentário. Estes vetores são chamados de </w:t>
      </w:r>
      <w:r w:rsidRPr="002C5179">
        <w:rPr>
          <w:i/>
          <w:lang w:val="en-US"/>
        </w:rPr>
        <w:t>feature vectors</w:t>
      </w:r>
      <w:r>
        <w:t xml:space="preserve">, ou simplesmente </w:t>
      </w:r>
      <w:r w:rsidRPr="002C5179">
        <w:rPr>
          <w:i/>
          <w:lang w:val="en-US"/>
        </w:rPr>
        <w:t>features</w:t>
      </w:r>
      <w:r>
        <w:t xml:space="preserve"> ou atributos.</w:t>
      </w:r>
    </w:p>
    <w:p w14:paraId="4B44531D" w14:textId="77777777" w:rsidR="00C61E16" w:rsidRDefault="00C61E16" w:rsidP="00C61E16">
      <w:r>
        <w:t>A escolha de uma função responsável por converter os comentários em vetores é fundamental para o bom desempenho de quaisquer um dos algoritmos utilizados neste trabalho, pois ela que irá conter as partes do comentário que irá relacioná-lo com a probabilidade de ser reprovado ou aprovado.</w:t>
      </w:r>
    </w:p>
    <w:p w14:paraId="173556E8" w14:textId="77777777" w:rsidR="00C61E16" w:rsidRDefault="00C61E16" w:rsidP="00C61E16"/>
    <w:p w14:paraId="7453ADD0" w14:textId="77777777" w:rsidR="00C61E16" w:rsidRDefault="00C61E16" w:rsidP="00166439">
      <w:pPr>
        <w:pStyle w:val="Heading3"/>
      </w:pPr>
      <w:bookmarkStart w:id="34" w:name="_Toc172640426"/>
      <w:bookmarkStart w:id="35" w:name="_Ref174276171"/>
      <w:bookmarkStart w:id="36" w:name="_Toc174597027"/>
      <w:bookmarkStart w:id="37" w:name="_Toc172855602"/>
      <w:r>
        <w:t>Bag of Words</w:t>
      </w:r>
      <w:bookmarkEnd w:id="34"/>
      <w:bookmarkEnd w:id="35"/>
      <w:bookmarkEnd w:id="36"/>
      <w:bookmarkEnd w:id="37"/>
    </w:p>
    <w:p w14:paraId="493FF2DB" w14:textId="77777777" w:rsidR="00C61E16" w:rsidRDefault="00C61E16" w:rsidP="00C61E16">
      <w:r>
        <w:t>Um dos métodos de extração de atributos mais simples e mais utilizado em problemas de classificação de texto é o saco de palavras (</w:t>
      </w:r>
      <w:r w:rsidRPr="00026A73">
        <w:rPr>
          <w:i/>
        </w:rPr>
        <w:t>bag of words</w:t>
      </w:r>
      <w:r>
        <w:t>). Neste método, cada palavra é um atributo do texto. Neste tipo de extração somente palavras e números são utilizados como atributo, ignorando todos os sinais de pontuação. Uma variação deste método é quando os caracteres de pontuação também são incluídos.</w:t>
      </w:r>
    </w:p>
    <w:p w14:paraId="3554A3C9" w14:textId="77777777" w:rsidR="00C61E16" w:rsidRDefault="00C61E16" w:rsidP="00C61E16">
      <w:r>
        <w:t xml:space="preserve">Devido a grande quantidade de erros de ortografia presente no corpus, as palavras são convertidas para minúscula e todos os acentos são removidos. Isto evita </w:t>
      </w:r>
      <w:r w:rsidRPr="007479AB">
        <w:t>que “não” e “nao” sejam cons</w:t>
      </w:r>
      <w:r>
        <w:t>iderados como atributos diferentes, porém faz “vovô” e “vovó” serem considerados como mesmo atributo.</w:t>
      </w:r>
    </w:p>
    <w:p w14:paraId="0B1C22E6" w14:textId="77777777" w:rsidR="00C61E16" w:rsidRDefault="00C61E16" w:rsidP="00C61E16"/>
    <w:p w14:paraId="517392F7" w14:textId="77777777" w:rsidR="00C61E16" w:rsidRDefault="00C61E16" w:rsidP="00166439">
      <w:pPr>
        <w:pStyle w:val="Heading3"/>
      </w:pPr>
      <w:bookmarkStart w:id="38" w:name="_Toc172640427"/>
      <w:bookmarkStart w:id="39" w:name="_Ref174276346"/>
      <w:bookmarkStart w:id="40" w:name="_Toc174597028"/>
      <w:bookmarkStart w:id="41" w:name="_Toc172855603"/>
      <w:r>
        <w:t>Corretor</w:t>
      </w:r>
      <w:bookmarkEnd w:id="38"/>
      <w:bookmarkEnd w:id="39"/>
      <w:bookmarkEnd w:id="40"/>
      <w:bookmarkEnd w:id="41"/>
    </w:p>
    <w:p w14:paraId="59D9FD86" w14:textId="70BBF08F" w:rsidR="00C61E16" w:rsidRDefault="00C61E16" w:rsidP="00C61E16">
      <w:r>
        <w:t xml:space="preserve">Analisando os corpora utilizados neste trabalho, percebemos que muitas palavras possuem erros de ortografia. No caso do </w:t>
      </w:r>
      <w:r w:rsidR="00D72B4C">
        <w:t>corpus 1</w:t>
      </w:r>
      <w:r>
        <w:t xml:space="preserve"> (comentários de notícias), são comuns erros devido a digitação. Já para o </w:t>
      </w:r>
      <w:r w:rsidR="00D72B4C">
        <w:t>corpus 2</w:t>
      </w:r>
      <w:r>
        <w:t xml:space="preserve"> (Twitter) muitos erros de ortografia são parte do estilo de escrita deste tipo de rede social (como “naum” em vez de “não”). Certamente estes erros de ortografia têm impacto no classificador, pois geram atributos diferentes para a mesma palavra. Para evitar isto, construímos um método de extração de atributos que utilizasse sempre uma versão corrigida da palavra como atributo ou a própria</w:t>
      </w:r>
      <w:r w:rsidR="00D2604F">
        <w:t>,</w:t>
      </w:r>
      <w:r>
        <w:t xml:space="preserve"> caso já estivesse correta de acordo com um dicionário.</w:t>
      </w:r>
    </w:p>
    <w:p w14:paraId="1ADFD7D2" w14:textId="77777777" w:rsidR="00C61E16" w:rsidRDefault="00C61E16" w:rsidP="00C61E16">
      <w:r>
        <w:t>Uma heurística foi então construída para a correção das palavras, baseado no estudo do corpus. Inicialmente a palavra é verificada em 2 dicionários: de português e de inglês. Caso ela esteja em algum deles está correta. Caso não esteja, os métodos abaixo são aplicados até que se consiga obter uma palavra ortograficamente correta.</w:t>
      </w:r>
    </w:p>
    <w:p w14:paraId="18675A79" w14:textId="77777777" w:rsidR="00C61E16" w:rsidRDefault="00C61E16" w:rsidP="00C61E16">
      <w:pPr>
        <w:pStyle w:val="ListParagraph"/>
        <w:numPr>
          <w:ilvl w:val="0"/>
          <w:numId w:val="48"/>
        </w:numPr>
      </w:pPr>
      <w:r>
        <w:t>Tenta-se retirar os caracteres repetidos das palavras um a um e para cada nova palavra gerada sua existência é confirmada nos dicionários. A verificação a cada palavra repetida é necessária para evitar que a palavra, ortograficamente errada, “carrro” após a correção vire a palavra “caro”.</w:t>
      </w:r>
    </w:p>
    <w:p w14:paraId="50069CDD" w14:textId="77777777" w:rsidR="00C61E16" w:rsidRDefault="00C61E16" w:rsidP="00C61E16">
      <w:pPr>
        <w:pStyle w:val="ListParagraph"/>
        <w:numPr>
          <w:ilvl w:val="0"/>
          <w:numId w:val="48"/>
        </w:numPr>
      </w:pPr>
      <w:r>
        <w:t>Palavras terminadas com “aum” ganham o sufixo “ão” e novamente o dicionário é verificado.</w:t>
      </w:r>
    </w:p>
    <w:p w14:paraId="28BC9A03" w14:textId="77777777" w:rsidR="00C61E16" w:rsidRDefault="00C61E16" w:rsidP="00C61E16">
      <w:pPr>
        <w:pStyle w:val="ListParagraph"/>
        <w:numPr>
          <w:ilvl w:val="0"/>
          <w:numId w:val="48"/>
        </w:numPr>
      </w:pPr>
      <w:r>
        <w:t xml:space="preserve">Expressões comuns como “haha...”, “rsrs...” e “auau....” são alteradas para “ha”, “rs” ou “au” independente da quantidade de repetições existentes ou de iniciarem com a segunda letra e/ou terminarem com a primeira (como “ahahah”). </w:t>
      </w:r>
    </w:p>
    <w:p w14:paraId="666D22C1" w14:textId="77777777" w:rsidR="00C61E16" w:rsidRDefault="00C61E16" w:rsidP="00C61E16">
      <w:pPr>
        <w:pStyle w:val="ListParagraph"/>
        <w:numPr>
          <w:ilvl w:val="0"/>
          <w:numId w:val="48"/>
        </w:numPr>
      </w:pPr>
      <w:r>
        <w:t>Se a palavra não existe no dicionário mais foi redigida com inicial maiúscula e todas as outras minúsculas é considerada um nome próprio e assumimos estar correta. Por exemplo, “Google” ou “Microsoft”.</w:t>
      </w:r>
    </w:p>
    <w:p w14:paraId="03DB32C3" w14:textId="77777777" w:rsidR="00C61E16" w:rsidRDefault="00C61E16" w:rsidP="00C61E16">
      <w:pPr>
        <w:pStyle w:val="ListParagraph"/>
        <w:numPr>
          <w:ilvl w:val="0"/>
          <w:numId w:val="48"/>
        </w:numPr>
      </w:pPr>
      <w:r>
        <w:lastRenderedPageBreak/>
        <w:t>Caso nenhuma das técnicas acima tenham corrigido a palavra então buscamos sugestões no dicionário de português. Os seguintes critério então são utilizados:</w:t>
      </w:r>
    </w:p>
    <w:p w14:paraId="0B3724DB" w14:textId="77777777" w:rsidR="00C61E16" w:rsidRDefault="00C61E16" w:rsidP="00C61E16">
      <w:pPr>
        <w:pStyle w:val="ListParagraph"/>
        <w:numPr>
          <w:ilvl w:val="1"/>
          <w:numId w:val="48"/>
        </w:numPr>
      </w:pPr>
      <w:r>
        <w:t>Caso nenhuma sugestão seja fornecida, a própria palavra é retornada. Neste caso estamos assumindo que é uma nova palavra ortograficamente correta.</w:t>
      </w:r>
    </w:p>
    <w:p w14:paraId="5D8D9A02" w14:textId="77777777" w:rsidR="00C61E16" w:rsidRDefault="00C61E16" w:rsidP="00C61E16">
      <w:pPr>
        <w:pStyle w:val="ListParagraph"/>
        <w:numPr>
          <w:ilvl w:val="1"/>
          <w:numId w:val="48"/>
        </w:numPr>
      </w:pPr>
      <w:r>
        <w:t>Se existe uma palavra na sugestão que difere a palavra escrita apenas pelos caracteres de acentuação, esta será a correção</w:t>
      </w:r>
    </w:p>
    <w:p w14:paraId="1C5A1E43" w14:textId="1BF0B47F" w:rsidR="00C61E16" w:rsidRDefault="00C61E16" w:rsidP="00C61E16">
      <w:pPr>
        <w:pStyle w:val="ListParagraph"/>
        <w:numPr>
          <w:ilvl w:val="1"/>
          <w:numId w:val="48"/>
        </w:numPr>
      </w:pPr>
      <w:r>
        <w:t xml:space="preserve">Por fim, é assumido como grafia correta da palavra aquela que possui a menor distancia de edição, calculado de acordo com </w:t>
      </w:r>
      <w:sdt>
        <w:sdtPr>
          <w:id w:val="-1258283793"/>
          <w:citation/>
        </w:sdtPr>
        <w:sdtEndPr/>
        <w:sdtContent>
          <w:r w:rsidR="00413FC8">
            <w:fldChar w:fldCharType="begin"/>
          </w:r>
          <w:r>
            <w:rPr>
              <w:lang w:val="en-US"/>
            </w:rPr>
            <w:instrText xml:space="preserve"> CITATION Lev66 \l 1033 </w:instrText>
          </w:r>
          <w:r w:rsidR="00413FC8">
            <w:fldChar w:fldCharType="separate"/>
          </w:r>
          <w:r w:rsidR="0068253B" w:rsidRPr="0068253B">
            <w:rPr>
              <w:noProof/>
              <w:lang w:val="en-US"/>
            </w:rPr>
            <w:t>(LEVENSHTEIN, 1966)</w:t>
          </w:r>
          <w:r w:rsidR="00413FC8">
            <w:fldChar w:fldCharType="end"/>
          </w:r>
        </w:sdtContent>
      </w:sdt>
      <w:r>
        <w:t>.</w:t>
      </w:r>
    </w:p>
    <w:p w14:paraId="4847BA85" w14:textId="7C492CDF" w:rsidR="00C61E16" w:rsidRDefault="00C61E16" w:rsidP="00C61E16">
      <w:r>
        <w:t xml:space="preserve">Os dicionários de português e inglês utilizados foram da biblioteca Aspell, na versão 0.60.6. O algoritmo para geração de sugestão utilizado foi o provido pelo próprio dicionário, e que reporta uma acurácia de 89,7% para sugestões em inglês. Os resultados detalhados e o corpus utilizado estão publicados em </w:t>
      </w:r>
      <w:sdt>
        <w:sdtPr>
          <w:id w:val="308369869"/>
          <w:citation/>
        </w:sdtPr>
        <w:sdtEndPr/>
        <w:sdtContent>
          <w:r w:rsidR="00413FC8">
            <w:fldChar w:fldCharType="begin"/>
          </w:r>
          <w:r>
            <w:rPr>
              <w:lang w:val="en-US"/>
            </w:rPr>
            <w:instrText xml:space="preserve"> CITATION GNU11 \l 1033 </w:instrText>
          </w:r>
          <w:r w:rsidR="00413FC8">
            <w:fldChar w:fldCharType="separate"/>
          </w:r>
          <w:r w:rsidR="0068253B" w:rsidRPr="0068253B">
            <w:rPr>
              <w:noProof/>
              <w:lang w:val="en-US"/>
            </w:rPr>
            <w:t>(GNU ASPELL, 2011)</w:t>
          </w:r>
          <w:r w:rsidR="00413FC8">
            <w:fldChar w:fldCharType="end"/>
          </w:r>
        </w:sdtContent>
      </w:sdt>
      <w:r>
        <w:t>.</w:t>
      </w:r>
    </w:p>
    <w:p w14:paraId="02CB536A" w14:textId="77777777" w:rsidR="00C61E16" w:rsidRDefault="00C61E16" w:rsidP="00C61E16">
      <w:bookmarkStart w:id="42" w:name="_Toc172855604"/>
    </w:p>
    <w:p w14:paraId="4D4BCDD8" w14:textId="77777777" w:rsidR="00C61E16" w:rsidRDefault="00C61E16" w:rsidP="00166439">
      <w:pPr>
        <w:pStyle w:val="Heading3"/>
      </w:pPr>
      <w:bookmarkStart w:id="43" w:name="_Toc172640428"/>
      <w:bookmarkStart w:id="44" w:name="_Ref174276410"/>
      <w:bookmarkStart w:id="45" w:name="_Toc174597029"/>
      <w:r>
        <w:t>POS Tagging</w:t>
      </w:r>
      <w:bookmarkEnd w:id="43"/>
      <w:bookmarkEnd w:id="44"/>
      <w:bookmarkEnd w:id="45"/>
      <w:bookmarkEnd w:id="42"/>
    </w:p>
    <w:p w14:paraId="7024A41F" w14:textId="77777777" w:rsidR="00C61E16" w:rsidRDefault="00C61E16" w:rsidP="00C61E16">
      <w:r>
        <w:t>Outro método muito utilizado para geração de atributos para a classificação de texto é o uso de POS Tagging, onde distinguimos as palavras também pela sua classe gramatical. Por exemplo, veja os 2 comentários abaixo e observem o uso da palavra “porcos”:</w:t>
      </w:r>
    </w:p>
    <w:p w14:paraId="48B92323" w14:textId="77777777" w:rsidR="00C61E16" w:rsidRDefault="00C61E16" w:rsidP="00C61E16">
      <w:r>
        <w:t>(1) “</w:t>
      </w:r>
      <w:r w:rsidRPr="001C6806">
        <w:rPr>
          <w:i/>
        </w:rPr>
        <w:t>Se um c</w:t>
      </w:r>
      <w:r>
        <w:rPr>
          <w:i/>
        </w:rPr>
        <w:t>ã</w:t>
      </w:r>
      <w:r w:rsidRPr="001C6806">
        <w:rPr>
          <w:i/>
        </w:rPr>
        <w:t xml:space="preserve">o produz isso, imagina a quantidade de animais, entre </w:t>
      </w:r>
      <w:r w:rsidRPr="00327439">
        <w:rPr>
          <w:b/>
          <w:i/>
        </w:rPr>
        <w:t>porcos</w:t>
      </w:r>
      <w:r>
        <w:rPr>
          <w:i/>
        </w:rPr>
        <w:t>, bois, galinhas</w:t>
      </w:r>
      <w:r w:rsidRPr="001C6806">
        <w:rPr>
          <w:i/>
        </w:rPr>
        <w:t>...</w:t>
      </w:r>
      <w:r>
        <w:t>” (aprovado)</w:t>
      </w:r>
    </w:p>
    <w:p w14:paraId="0185C285" w14:textId="77777777" w:rsidR="00C61E16" w:rsidRDefault="00C61E16" w:rsidP="00C61E16">
      <w:r>
        <w:t>(2) “</w:t>
      </w:r>
      <w:r w:rsidRPr="001C6806">
        <w:rPr>
          <w:i/>
        </w:rPr>
        <w:t>Ficam esperando esse</w:t>
      </w:r>
      <w:r>
        <w:rPr>
          <w:i/>
        </w:rPr>
        <w:t>s</w:t>
      </w:r>
      <w:r w:rsidRPr="001C6806">
        <w:rPr>
          <w:i/>
        </w:rPr>
        <w:t xml:space="preserve"> show</w:t>
      </w:r>
      <w:r>
        <w:rPr>
          <w:i/>
        </w:rPr>
        <w:t>s</w:t>
      </w:r>
      <w:r w:rsidRPr="001C6806">
        <w:rPr>
          <w:i/>
        </w:rPr>
        <w:t xml:space="preserve"> porco</w:t>
      </w:r>
      <w:r>
        <w:rPr>
          <w:i/>
        </w:rPr>
        <w:t>s</w:t>
      </w:r>
      <w:r w:rsidRPr="001C6806">
        <w:rPr>
          <w:i/>
        </w:rPr>
        <w:t xml:space="preserve"> ai e ...</w:t>
      </w:r>
      <w:r>
        <w:t>” (reprovado)</w:t>
      </w:r>
    </w:p>
    <w:p w14:paraId="038422C4" w14:textId="77777777" w:rsidR="00C61E16" w:rsidRDefault="00C61E16" w:rsidP="00C61E16">
      <w:r>
        <w:t>No segundo exemplo, o comentário foi reprovado devido a existência da palavra “porcos” como adjetivo. No primeiro exemplo, a palavra “porcos” é um substantivo e por isto não fornece um indicativo de reprovação.</w:t>
      </w:r>
    </w:p>
    <w:p w14:paraId="7F366063" w14:textId="77777777" w:rsidR="00C61E16" w:rsidRDefault="00C61E16" w:rsidP="00C61E16">
      <w:r>
        <w:t>Como o texto possui muitos erros de ortografia, que prejudicariam a eficiência do classificador gramatical, antes do comentário ser classificado gramaticalmente, suas palavras são corrigidas pelo corretor ortográfico.</w:t>
      </w:r>
    </w:p>
    <w:p w14:paraId="641CC196" w14:textId="00188FFC" w:rsidR="00C61E16" w:rsidRDefault="00C61E16" w:rsidP="00C61E16">
      <w:r>
        <w:t xml:space="preserve">Foram utilizadas 2 implementações de POS Tagging para este trabalho. Uma treinada com o classificador Naive Bayes e outra utilizando um classificador </w:t>
      </w:r>
      <w:r>
        <w:lastRenderedPageBreak/>
        <w:t>sequencial, baseado apenas em memorizar as ocorrências mais comuns, como: (</w:t>
      </w:r>
      <w:r w:rsidRPr="00F25FEA">
        <w:t>art</w:t>
      </w:r>
      <w:r>
        <w:t xml:space="preserve">,“décimo”) </w:t>
      </w:r>
      <w:r>
        <w:sym w:font="Wingdings" w:char="F0E0"/>
      </w:r>
      <w:r>
        <w:t xml:space="preserve"> adj, ou seja, a palavra “décimo” após um artigo é classificada como adjetivo. Apesar das diferenças entre os algoritmos de classificação a acurácia de ambos é muito parecida, em torno de 87% para o corpus Mac Morpho </w:t>
      </w:r>
      <w:sdt>
        <w:sdtPr>
          <w:id w:val="1869796586"/>
          <w:citation/>
        </w:sdtPr>
        <w:sdtEndPr/>
        <w:sdtContent>
          <w:r w:rsidR="00413FC8">
            <w:fldChar w:fldCharType="begin"/>
          </w:r>
          <w:r>
            <w:rPr>
              <w:lang w:val="en-US"/>
            </w:rPr>
            <w:instrText xml:space="preserve"> CITATION Alu03 \l 1033 </w:instrText>
          </w:r>
          <w:r w:rsidR="00413FC8">
            <w:fldChar w:fldCharType="separate"/>
          </w:r>
          <w:r w:rsidR="0068253B" w:rsidRPr="0068253B">
            <w:rPr>
              <w:noProof/>
              <w:lang w:val="en-US"/>
            </w:rPr>
            <w:t xml:space="preserve">(ALUÍSIO, PELIZZONI, </w:t>
          </w:r>
          <w:r w:rsidR="0068253B" w:rsidRPr="0068253B">
            <w:rPr>
              <w:i/>
              <w:iCs/>
              <w:noProof/>
              <w:lang w:val="en-US"/>
            </w:rPr>
            <w:t>et al.</w:t>
          </w:r>
          <w:r w:rsidR="0068253B" w:rsidRPr="0068253B">
            <w:rPr>
              <w:noProof/>
              <w:lang w:val="en-US"/>
            </w:rPr>
            <w:t>, 2003)</w:t>
          </w:r>
          <w:r w:rsidR="00413FC8">
            <w:fldChar w:fldCharType="end"/>
          </w:r>
        </w:sdtContent>
      </w:sdt>
      <w:r>
        <w:t>. O que os diferencia é o tempo de classificação, superior no classificador sequencial.</w:t>
      </w:r>
    </w:p>
    <w:p w14:paraId="3E3B8F9A" w14:textId="77777777" w:rsidR="00C61E16" w:rsidRDefault="00C61E16" w:rsidP="00C61E16"/>
    <w:p w14:paraId="0E00E74E" w14:textId="77777777" w:rsidR="00C61E16" w:rsidRDefault="00C61E16" w:rsidP="00166439">
      <w:pPr>
        <w:pStyle w:val="Heading3"/>
      </w:pPr>
      <w:bookmarkStart w:id="46" w:name="_Toc172640429"/>
      <w:bookmarkStart w:id="47" w:name="_Ref174276500"/>
      <w:bookmarkStart w:id="48" w:name="_Toc174597030"/>
      <w:bookmarkStart w:id="49" w:name="_Toc172855605"/>
      <w:r>
        <w:t>N-grams</w:t>
      </w:r>
      <w:bookmarkEnd w:id="46"/>
      <w:bookmarkEnd w:id="47"/>
      <w:bookmarkEnd w:id="48"/>
      <w:bookmarkEnd w:id="49"/>
    </w:p>
    <w:p w14:paraId="53B66570" w14:textId="77777777" w:rsidR="00C61E16" w:rsidRDefault="00C61E16" w:rsidP="00C61E16">
      <w:r>
        <w:t>Este não é propriamente um método para a geração de atributos, mas sim uma forma de combinar os atributos gerados pelos outros métodos, agrupando-os dois-a-dois (bigrams) ou três-a-três (trigrams). Somente são combinados os atributos vizinhos. Para entender melhor veja o exemplo abaixo:</w:t>
      </w:r>
    </w:p>
    <w:p w14:paraId="175E6C2E" w14:textId="77777777" w:rsidR="00C61E16" w:rsidRDefault="00C61E16" w:rsidP="00C61E16">
      <w:pPr>
        <w:keepNext/>
      </w:pPr>
      <w:r>
        <w:t>“</w:t>
      </w:r>
      <w:r w:rsidRPr="001D7250">
        <w:rPr>
          <w:i/>
        </w:rPr>
        <w:t>Assisti a matéria do Jornal Hoje do segundo dia...</w:t>
      </w:r>
      <w:r>
        <w:t>”</w:t>
      </w:r>
    </w:p>
    <w:p w14:paraId="1C68E92B" w14:textId="77777777" w:rsidR="00C61E16" w:rsidRDefault="00C61E16" w:rsidP="00C61E16">
      <w:pPr>
        <w:keepNext/>
      </w:pPr>
      <w:r>
        <w:t>Para este exemplo a combinação de 2 n-grams (bigrams) seria: “Assisti a”; “a matéria”; “matéria do”; “do Jornal”; “Jornal Hoje”; “Hoje do”; “do segundo”; “segundo dia”</w:t>
      </w:r>
    </w:p>
    <w:p w14:paraId="7FC5E2E5" w14:textId="77777777" w:rsidR="00C61E16" w:rsidRDefault="00C61E16" w:rsidP="00C61E16">
      <w:r>
        <w:t>Para evitar uma combinação muito grande entre atributos, o que aumentaria o tempo de classificação e poderia causar overfitting, limitamos o número de n-grams a tamanho 3 (trigrams). Ainda, iremos nos referir daqui a diante por bigrams sempre a combinação de unigrams + bigrams, o mesmo para trigrams que é uma combinação de unigrams + bigrams + trigrams. Unigrams é quando os atributos não são combinados entre si.</w:t>
      </w:r>
    </w:p>
    <w:p w14:paraId="659E67F2" w14:textId="77777777" w:rsidR="00C61E16" w:rsidRDefault="00C61E16" w:rsidP="00C61E16">
      <w:r>
        <w:t>A vantagem de utilizar n-grams maior que 1 é permitir que nomes compostos possam ser identificados como um único atributo. No exemplo acima, “Jornal Hoje” seria considerado um único atributo.</w:t>
      </w:r>
    </w:p>
    <w:p w14:paraId="5D374913" w14:textId="77777777" w:rsidR="005F1AFD" w:rsidRDefault="005F1AFD" w:rsidP="00FF37C3">
      <w:pPr>
        <w:ind w:firstLine="0"/>
      </w:pPr>
    </w:p>
    <w:p w14:paraId="2CFB3D23" w14:textId="77777777" w:rsidR="00853C1A" w:rsidRDefault="001D0423" w:rsidP="00166439">
      <w:pPr>
        <w:pStyle w:val="Heading2"/>
      </w:pPr>
      <w:bookmarkStart w:id="50" w:name="_Toc174597031"/>
      <w:bookmarkStart w:id="51" w:name="_Toc172855606"/>
      <w:r>
        <w:t>Arquitetura</w:t>
      </w:r>
      <w:bookmarkEnd w:id="50"/>
      <w:bookmarkEnd w:id="51"/>
    </w:p>
    <w:p w14:paraId="3D653C62" w14:textId="068F0D22" w:rsidR="005F1AFD" w:rsidRDefault="00853C1A" w:rsidP="00FF37C3">
      <w:r>
        <w:t>Neste trabalho estamos interessado</w:t>
      </w:r>
      <w:r w:rsidR="00762A04">
        <w:t>s</w:t>
      </w:r>
      <w:r w:rsidR="00877AC9">
        <w:t xml:space="preserve"> </w:t>
      </w:r>
      <w:r w:rsidR="00762A04">
        <w:t xml:space="preserve">apenas </w:t>
      </w:r>
      <w:r>
        <w:t>em mostrar como pode ser construíd</w:t>
      </w:r>
      <w:r w:rsidR="00762A04">
        <w:t>a</w:t>
      </w:r>
      <w:r>
        <w:t xml:space="preserve"> uma camada de apoio a moderação para sistemas de comentários</w:t>
      </w:r>
      <w:r w:rsidR="00D81FAB">
        <w:t xml:space="preserve">. </w:t>
      </w:r>
      <w:r w:rsidR="00702F3B">
        <w:t>Sendo assim, vamos tomar como base o sistema de comentários utilizado na Globo.com</w:t>
      </w:r>
      <w:r w:rsidR="00762A04">
        <w:t xml:space="preserve"> para explicar </w:t>
      </w:r>
      <w:r w:rsidR="00E87D01">
        <w:t>alguns conceitos sobre sistemas de comentários</w:t>
      </w:r>
      <w:r w:rsidR="00762A04">
        <w:t xml:space="preserve">, </w:t>
      </w:r>
      <w:r w:rsidR="00E87D01">
        <w:t>sabendo</w:t>
      </w:r>
      <w:r w:rsidR="00762A04">
        <w:t xml:space="preserve"> que </w:t>
      </w:r>
      <w:r w:rsidR="00E87D01">
        <w:t xml:space="preserve">os conceitos básicos utilizados aqui permitem que este trabalho seja aplicado em qualquer </w:t>
      </w:r>
      <w:r w:rsidR="00D547D3">
        <w:t xml:space="preserve">outro sistema </w:t>
      </w:r>
      <w:r w:rsidR="00877AC9">
        <w:t>do</w:t>
      </w:r>
      <w:r w:rsidR="00D547D3">
        <w:t xml:space="preserve"> tipo.</w:t>
      </w:r>
    </w:p>
    <w:p w14:paraId="6FCA5F2E" w14:textId="082BA7A9" w:rsidR="005F1AFD" w:rsidRDefault="00702F3B" w:rsidP="00FF37C3">
      <w:r>
        <w:lastRenderedPageBreak/>
        <w:t xml:space="preserve">O sistema de comentários da Globo.com é responsável pelos comentários em </w:t>
      </w:r>
      <w:r w:rsidR="00D547D3">
        <w:t xml:space="preserve">diversos sites, tanto da </w:t>
      </w:r>
      <w:r w:rsidR="00224BCB">
        <w:t>própria Globo.com</w:t>
      </w:r>
      <w:r w:rsidR="00D547D3">
        <w:t xml:space="preserve"> quanto da TV Globo</w:t>
      </w:r>
      <w:r>
        <w:t xml:space="preserve">. </w:t>
      </w:r>
      <w:r w:rsidR="00AC1B24">
        <w:t xml:space="preserve">Para evitar que os comentários sobre economia sejam moderados por um moderador de </w:t>
      </w:r>
      <w:r w:rsidR="00877AC9">
        <w:t>esportes</w:t>
      </w:r>
      <w:r w:rsidR="00AC1B24">
        <w:t xml:space="preserve"> </w:t>
      </w:r>
      <w:r w:rsidR="00224BCB">
        <w:t>ou da novela</w:t>
      </w:r>
      <w:r w:rsidR="00AC1B24">
        <w:t xml:space="preserve">, cada </w:t>
      </w:r>
      <w:r w:rsidR="00877AC9">
        <w:t>tópico (ou assunto)</w:t>
      </w:r>
      <w:r w:rsidR="00AC1B24">
        <w:t xml:space="preserve"> comentado</w:t>
      </w:r>
      <w:r w:rsidR="00537450">
        <w:t xml:space="preserve"> </w:t>
      </w:r>
      <w:r w:rsidR="00224BCB">
        <w:t xml:space="preserve">é classificado em </w:t>
      </w:r>
      <w:r w:rsidR="00DB7BBF">
        <w:t>categoria</w:t>
      </w:r>
      <w:r w:rsidR="00224BCB">
        <w:t>s</w:t>
      </w:r>
      <w:r w:rsidR="00762A04">
        <w:t xml:space="preserve"> de acordo com </w:t>
      </w:r>
      <w:r w:rsidR="00D547D3">
        <w:t>a área</w:t>
      </w:r>
      <w:r w:rsidR="00762A04">
        <w:t xml:space="preserve"> em que </w:t>
      </w:r>
      <w:r w:rsidR="00AC1B24">
        <w:t>está inserido</w:t>
      </w:r>
      <w:r w:rsidR="00762A04">
        <w:t xml:space="preserve">. </w:t>
      </w:r>
      <w:r w:rsidR="00AC1B24">
        <w:t xml:space="preserve">São </w:t>
      </w:r>
      <w:r w:rsidR="00DB7BBF">
        <w:t>categorias</w:t>
      </w:r>
      <w:r w:rsidR="00AC1B24">
        <w:t xml:space="preserve"> existentes:</w:t>
      </w:r>
      <w:r w:rsidR="00762A04">
        <w:t xml:space="preserve"> g1-economia, g1-educação, globoesporte-flamengo, globoesporte-v</w:t>
      </w:r>
      <w:r w:rsidR="00AC1B24">
        <w:t>ô</w:t>
      </w:r>
      <w:r w:rsidR="00762A04">
        <w:t xml:space="preserve">lei entre outros. </w:t>
      </w:r>
      <w:r w:rsidR="00D6065B">
        <w:t>Embora o propósito desta classificação tenha sido criado para controle de acesso</w:t>
      </w:r>
      <w:r w:rsidR="00946145">
        <w:t xml:space="preserve">, indiretamente ela ajuda a definir </w:t>
      </w:r>
      <w:r w:rsidR="00D547D3">
        <w:t xml:space="preserve">um tema, ou </w:t>
      </w:r>
      <w:r w:rsidR="00413FC8" w:rsidRPr="00FF37C3">
        <w:rPr>
          <w:b/>
        </w:rPr>
        <w:t>contexto</w:t>
      </w:r>
      <w:r w:rsidR="00D547D3">
        <w:t xml:space="preserve">, agrupando </w:t>
      </w:r>
      <w:r w:rsidR="00224BCB">
        <w:t xml:space="preserve">os </w:t>
      </w:r>
      <w:r w:rsidR="00D547D3">
        <w:t xml:space="preserve">comentários </w:t>
      </w:r>
      <w:r w:rsidR="00224BCB">
        <w:t>de assuntos comuns em uma mesma categoria</w:t>
      </w:r>
      <w:r w:rsidR="00D547D3">
        <w:t xml:space="preserve">. Em geral, os comentários dentro da mesma </w:t>
      </w:r>
      <w:r w:rsidR="00DB7BBF">
        <w:t>categoria</w:t>
      </w:r>
      <w:r w:rsidR="00D547D3">
        <w:t xml:space="preserve"> possuem alguns critérios comuns para aprovação ou reprovação. </w:t>
      </w:r>
      <w:r w:rsidR="00E040CA">
        <w:t>Esta classificação dos assuntos</w:t>
      </w:r>
      <w:r w:rsidR="00224BCB">
        <w:t>,</w:t>
      </w:r>
      <w:r w:rsidR="00E040CA">
        <w:t xml:space="preserve"> de acordo com o contexto</w:t>
      </w:r>
      <w:r w:rsidR="00224BCB">
        <w:t>,</w:t>
      </w:r>
      <w:r w:rsidR="00E040CA">
        <w:t xml:space="preserve"> será útil ao final do trabalho para construção de classificadores específicos </w:t>
      </w:r>
      <w:r w:rsidR="00224BCB">
        <w:t>ao</w:t>
      </w:r>
      <w:r w:rsidR="00E040CA">
        <w:t xml:space="preserve"> contexto.</w:t>
      </w:r>
    </w:p>
    <w:p w14:paraId="41B250E9" w14:textId="7001EC03" w:rsidR="005F1AFD" w:rsidRDefault="00DB7BBF" w:rsidP="00FF37C3">
      <w:r>
        <w:t xml:space="preserve">Para entender conceitualmente a relação entre as entidades no sistema de comentários, veja o diagrama </w:t>
      </w:r>
      <w:r w:rsidR="00A400E9" w:rsidRPr="00FF37C3">
        <w:t xml:space="preserve">da </w:t>
      </w:r>
      <w:r w:rsidR="007F0C44">
        <w:fldChar w:fldCharType="begin"/>
      </w:r>
      <w:r w:rsidR="007F0C44">
        <w:instrText xml:space="preserve"> REF _Ref174273633 \* lower </w:instrText>
      </w:r>
      <w:r w:rsidR="007F0C44">
        <w:fldChar w:fldCharType="separate"/>
      </w:r>
      <w:r w:rsidR="0068253B">
        <w:t xml:space="preserve">figura </w:t>
      </w:r>
      <w:r w:rsidR="0068253B">
        <w:rPr>
          <w:noProof/>
        </w:rPr>
        <w:t>1</w:t>
      </w:r>
      <w:r w:rsidR="007F0C44">
        <w:rPr>
          <w:noProof/>
        </w:rPr>
        <w:fldChar w:fldCharType="end"/>
      </w:r>
      <w:r w:rsidRPr="00FF37C3">
        <w:t>. Nele</w:t>
      </w:r>
      <w:r>
        <w:t xml:space="preserve"> podemos observar que </w:t>
      </w:r>
      <w:r w:rsidR="00224BCB">
        <w:t>temos diversos comentários sobre um</w:t>
      </w:r>
      <w:r>
        <w:t xml:space="preserve"> Tó</w:t>
      </w:r>
      <w:r w:rsidR="00224BCB">
        <w:t>pico e que este é classificado em uma categoria.</w:t>
      </w:r>
    </w:p>
    <w:p w14:paraId="5E804D4F" w14:textId="77777777" w:rsidR="00A400E9" w:rsidRDefault="00A400E9" w:rsidP="00FF37C3"/>
    <w:p w14:paraId="584CBF5A" w14:textId="77777777" w:rsidR="00333BFD" w:rsidRDefault="00781213" w:rsidP="00FF37C3">
      <w:pPr>
        <w:keepNext/>
        <w:jc w:val="center"/>
      </w:pPr>
      <w:r>
        <w:rPr>
          <w:noProof/>
          <w:lang w:val="en-US" w:eastAsia="en-US"/>
        </w:rPr>
        <w:drawing>
          <wp:inline distT="0" distB="0" distL="0" distR="0" wp14:anchorId="592A4A9F" wp14:editId="3D88E133">
            <wp:extent cx="3804053" cy="407974"/>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4053" cy="407974"/>
                    </a:xfrm>
                    <a:prstGeom prst="rect">
                      <a:avLst/>
                    </a:prstGeom>
                    <a:noFill/>
                    <a:ln>
                      <a:noFill/>
                    </a:ln>
                  </pic:spPr>
                </pic:pic>
              </a:graphicData>
            </a:graphic>
          </wp:inline>
        </w:drawing>
      </w:r>
    </w:p>
    <w:p w14:paraId="10504FF5" w14:textId="638F12FA" w:rsidR="00781213" w:rsidRDefault="00333BFD" w:rsidP="00FF37C3">
      <w:pPr>
        <w:pStyle w:val="Caption"/>
      </w:pPr>
      <w:bookmarkStart w:id="52" w:name="_Ref174273633"/>
      <w:bookmarkStart w:id="53" w:name="_Toc174597056"/>
      <w:r>
        <w:t xml:space="preserve">Figura </w:t>
      </w:r>
      <w:r w:rsidR="007F0C44">
        <w:fldChar w:fldCharType="begin"/>
      </w:r>
      <w:r w:rsidR="007F0C44">
        <w:instrText xml:space="preserve"> SEQ Figura \* ARABIC </w:instrText>
      </w:r>
      <w:r w:rsidR="007F0C44">
        <w:fldChar w:fldCharType="separate"/>
      </w:r>
      <w:r w:rsidR="0068253B">
        <w:rPr>
          <w:noProof/>
        </w:rPr>
        <w:t>1</w:t>
      </w:r>
      <w:r w:rsidR="007F0C44">
        <w:rPr>
          <w:noProof/>
        </w:rPr>
        <w:fldChar w:fldCharType="end"/>
      </w:r>
      <w:bookmarkEnd w:id="52"/>
      <w:r>
        <w:t xml:space="preserve"> </w:t>
      </w:r>
      <w:r w:rsidR="00A400E9">
        <w:t>–</w:t>
      </w:r>
      <w:r>
        <w:t xml:space="preserve"> </w:t>
      </w:r>
      <w:r w:rsidR="00A400E9">
        <w:t>Relacionamento entre as entidades do sistema de comentários</w:t>
      </w:r>
      <w:bookmarkEnd w:id="53"/>
    </w:p>
    <w:p w14:paraId="70D6D561" w14:textId="77777777" w:rsidR="005F1AFD" w:rsidRDefault="005F1AFD" w:rsidP="00FF37C3"/>
    <w:p w14:paraId="7CC4E92A" w14:textId="77777777" w:rsidR="001D0423" w:rsidRDefault="001D0423" w:rsidP="00166439">
      <w:pPr>
        <w:pStyle w:val="Heading2"/>
      </w:pPr>
      <w:bookmarkStart w:id="54" w:name="_Toc174597032"/>
      <w:r>
        <w:t>Visão geral da arquitetura</w:t>
      </w:r>
      <w:bookmarkEnd w:id="54"/>
    </w:p>
    <w:p w14:paraId="2931E513" w14:textId="22AB123B" w:rsidR="001D0423" w:rsidRDefault="00521DDD" w:rsidP="00FF792B">
      <w:r>
        <w:t>Com o intuito de facilitar a manutenção e evolução do ambiente e permitir a produção de componentes de reuso, o sistema de moderação foi dividido em camadas, cada um responsável por uma parte do sistema.</w:t>
      </w:r>
    </w:p>
    <w:p w14:paraId="48CF7803" w14:textId="1DA125B4" w:rsidR="00E8468B" w:rsidRDefault="00224BCB" w:rsidP="00FF792B">
      <w:r>
        <w:t xml:space="preserve">Para conseguir auxiliar o moderador </w:t>
      </w:r>
      <w:r w:rsidR="00DD01C3">
        <w:t>na</w:t>
      </w:r>
      <w:r w:rsidR="00A311AA">
        <w:t xml:space="preserve"> </w:t>
      </w:r>
      <w:r>
        <w:t>classificação</w:t>
      </w:r>
      <w:r w:rsidR="00DD01C3">
        <w:t>, foram</w:t>
      </w:r>
      <w:r w:rsidR="008C5323">
        <w:t xml:space="preserve"> utilizados algoritmos de </w:t>
      </w:r>
      <w:r w:rsidR="00E45659" w:rsidRPr="00E45659">
        <w:t>aprendizado de máquina</w:t>
      </w:r>
      <w:r w:rsidR="00A621B9">
        <w:t xml:space="preserve">, o que </w:t>
      </w:r>
      <w:r w:rsidR="008C5323">
        <w:t>levou</w:t>
      </w:r>
      <w:r w:rsidR="00E45659">
        <w:t xml:space="preserve"> a construção</w:t>
      </w:r>
      <w:r w:rsidR="00A311AA">
        <w:t xml:space="preserve"> </w:t>
      </w:r>
      <w:r w:rsidR="00E45659">
        <w:t xml:space="preserve">de uma camada para este propósito, </w:t>
      </w:r>
      <w:r w:rsidR="00C05000">
        <w:t>com o nome</w:t>
      </w:r>
      <w:r w:rsidR="00364476">
        <w:t xml:space="preserve"> de </w:t>
      </w:r>
      <w:r w:rsidR="004D5BE8">
        <w:rPr>
          <w:i/>
        </w:rPr>
        <w:t>aprendizagem</w:t>
      </w:r>
      <w:r w:rsidR="00A621B9">
        <w:t xml:space="preserve">. </w:t>
      </w:r>
      <w:r w:rsidR="00B0520D">
        <w:t>Esta</w:t>
      </w:r>
      <w:r w:rsidR="00E8468B">
        <w:t xml:space="preserve"> camada, é ainda subdividida em duas: </w:t>
      </w:r>
      <w:r w:rsidR="00413FC8" w:rsidRPr="00FF37C3">
        <w:rPr>
          <w:i/>
        </w:rPr>
        <w:t>classificadores</w:t>
      </w:r>
      <w:r w:rsidR="00E8468B">
        <w:t>, onde está a implementação dos algoritmos de classificação de comentários</w:t>
      </w:r>
      <w:r w:rsidR="00B0520D">
        <w:t xml:space="preserve"> e a camada </w:t>
      </w:r>
      <w:r w:rsidR="00413FC8" w:rsidRPr="00FF37C3">
        <w:rPr>
          <w:i/>
        </w:rPr>
        <w:t>extratores</w:t>
      </w:r>
      <w:r w:rsidR="00B0520D">
        <w:t xml:space="preserve">, onde está a implementação  dos métodos de extração de atributos. </w:t>
      </w:r>
    </w:p>
    <w:p w14:paraId="476B48E4" w14:textId="7F7F552D" w:rsidR="00F70574" w:rsidRDefault="00616206" w:rsidP="00F70574">
      <w:pPr>
        <w:keepNext/>
        <w:jc w:val="center"/>
      </w:pPr>
      <w:r>
        <w:rPr>
          <w:noProof/>
          <w:lang w:val="en-US" w:eastAsia="en-US"/>
        </w:rPr>
        <w:lastRenderedPageBreak/>
        <w:drawing>
          <wp:inline distT="0" distB="0" distL="0" distR="0" wp14:anchorId="6A6A4DE3" wp14:editId="01C57831">
            <wp:extent cx="5040630" cy="3204707"/>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3204707"/>
                    </a:xfrm>
                    <a:prstGeom prst="rect">
                      <a:avLst/>
                    </a:prstGeom>
                    <a:noFill/>
                    <a:ln>
                      <a:noFill/>
                    </a:ln>
                  </pic:spPr>
                </pic:pic>
              </a:graphicData>
            </a:graphic>
          </wp:inline>
        </w:drawing>
      </w:r>
    </w:p>
    <w:p w14:paraId="79D82B9D" w14:textId="52F3AD43" w:rsidR="00F70574" w:rsidRDefault="00F70574" w:rsidP="00166439">
      <w:pPr>
        <w:pStyle w:val="Caption"/>
        <w:outlineLvl w:val="0"/>
      </w:pPr>
      <w:bookmarkStart w:id="55" w:name="_Toc174597057"/>
      <w:r>
        <w:t xml:space="preserve">Figura </w:t>
      </w:r>
      <w:r w:rsidR="00413FC8">
        <w:fldChar w:fldCharType="begin"/>
      </w:r>
      <w:r w:rsidR="00F86709">
        <w:instrText xml:space="preserve"> SEQ Figura \* ARABIC </w:instrText>
      </w:r>
      <w:r w:rsidR="00413FC8">
        <w:fldChar w:fldCharType="separate"/>
      </w:r>
      <w:r w:rsidR="0068253B">
        <w:rPr>
          <w:noProof/>
        </w:rPr>
        <w:t>2</w:t>
      </w:r>
      <w:r w:rsidR="00413FC8">
        <w:rPr>
          <w:noProof/>
        </w:rPr>
        <w:fldChar w:fldCharType="end"/>
      </w:r>
      <w:r>
        <w:t xml:space="preserve"> - Arquitetura do sistema</w:t>
      </w:r>
      <w:bookmarkEnd w:id="55"/>
    </w:p>
    <w:p w14:paraId="750E2F9A" w14:textId="77777777" w:rsidR="00F70574" w:rsidRPr="00A621B9" w:rsidRDefault="00F70574" w:rsidP="00FF792B"/>
    <w:p w14:paraId="3C4513AB" w14:textId="2020F12B" w:rsidR="00645BAF" w:rsidRDefault="00645BAF" w:rsidP="00421440">
      <w:r>
        <w:t>Com a camada de aprendizagem isolada, é possível reutilizá-la para fins de experimentação, com corpus e parâmetros variados, e também para integração com a ferramenta de comentários.</w:t>
      </w:r>
      <w:r w:rsidR="005344DC">
        <w:t xml:space="preserve"> </w:t>
      </w:r>
      <w:r>
        <w:t>Para experimentação uma API de linha de comando foi construída, permitindo combinar todos os extratores</w:t>
      </w:r>
      <w:r w:rsidR="00A96DBD">
        <w:t xml:space="preserve"> com os algoritmos de classificação. O apêndice C detalha o uso desta API. Para integração com o sistema de comentários, basta este enviar os comentários classificados manualmente para o treino do moderador e para cada comentário novo consultar a predição.</w:t>
      </w:r>
    </w:p>
    <w:p w14:paraId="29E0AC02" w14:textId="3F4059A3" w:rsidR="00AA60FF" w:rsidRDefault="00A96DBD" w:rsidP="009327D7">
      <w:r>
        <w:t xml:space="preserve">Na figura </w:t>
      </w:r>
      <w:r w:rsidR="00EC754F">
        <w:t xml:space="preserve">2 </w:t>
      </w:r>
      <w:r>
        <w:t>o diagrama de classes da camada de aprendizagem é apresentado. Como e</w:t>
      </w:r>
      <w:r w:rsidR="00AA60FF">
        <w:t xml:space="preserve">ste trabalho foi implementado em linguagem Python, algumas considerações </w:t>
      </w:r>
      <w:r>
        <w:t>serão feitas</w:t>
      </w:r>
      <w:r w:rsidR="00AA60FF">
        <w:t>:</w:t>
      </w:r>
    </w:p>
    <w:p w14:paraId="2B33A484" w14:textId="77777777" w:rsidR="00DA7E5D" w:rsidRDefault="00DA7E5D" w:rsidP="00AA60FF">
      <w:pPr>
        <w:pStyle w:val="ListParagraph"/>
        <w:numPr>
          <w:ilvl w:val="0"/>
          <w:numId w:val="37"/>
        </w:numPr>
      </w:pPr>
      <w:r>
        <w:t>Python não possui</w:t>
      </w:r>
      <w:r w:rsidR="00E13541">
        <w:t xml:space="preserve"> atributos privados, mas possui</w:t>
      </w:r>
      <w:r>
        <w:t xml:space="preserve"> um mecanismo para evitar conflito de atributos entre classes na herança. Os atributos com esta característica devem iniciar com __, mas não podem terminar com tal. Embora isto não seja estritamente um atributo privado, foi tratado aqui como tal, pois é o mecanismo mais próximo do conceito oferecido pela linguagem. Apesar da necessidade do atributo iniciar com duplo sublinhado, no diagrama </w:t>
      </w:r>
      <w:r>
        <w:lastRenderedPageBreak/>
        <w:t>de classes o du</w:t>
      </w:r>
      <w:r w:rsidR="00E13541">
        <w:t>plo sublinhado não está presente</w:t>
      </w:r>
      <w:r>
        <w:t xml:space="preserve"> pois é subentendido pela marcação de privado.</w:t>
      </w:r>
    </w:p>
    <w:p w14:paraId="32B9FEE1" w14:textId="0FECEA79" w:rsidR="00E44CF3" w:rsidRDefault="00E44CF3" w:rsidP="00AA60FF">
      <w:pPr>
        <w:pStyle w:val="ListParagraph"/>
        <w:numPr>
          <w:ilvl w:val="0"/>
          <w:numId w:val="37"/>
        </w:numPr>
      </w:pPr>
      <w:r>
        <w:t>Python não possui classes abstratas nem interface. Para indi</w:t>
      </w:r>
      <w:r w:rsidR="0027531D">
        <w:t>car que uma classe é abstrata</w:t>
      </w:r>
      <w:r w:rsidR="000266C2">
        <w:t xml:space="preserve"> ou interface</w:t>
      </w:r>
      <w:r w:rsidR="0027531D">
        <w:t xml:space="preserve"> foi</w:t>
      </w:r>
      <w:r>
        <w:t xml:space="preserve"> inclu</w:t>
      </w:r>
      <w:r w:rsidR="005178AE">
        <w:t>í</w:t>
      </w:r>
      <w:r w:rsidR="0027531D">
        <w:t>do</w:t>
      </w:r>
      <w:r w:rsidR="0082274E">
        <w:t xml:space="preserve"> </w:t>
      </w:r>
      <w:r w:rsidR="005178AE">
        <w:t>n</w:t>
      </w:r>
      <w:r>
        <w:t>o nome da classe o sufixo I. Observe que isto é apenas uma convenção deste trabalho.</w:t>
      </w:r>
    </w:p>
    <w:p w14:paraId="2473D5C8" w14:textId="77777777" w:rsidR="00B8734C" w:rsidRPr="009327D7" w:rsidRDefault="00B8734C" w:rsidP="009327D7">
      <w:r>
        <w:t>Nas seções abaixo as camadas serão detalhas, mostrando seus componentes internos e as classes que a implementam.</w:t>
      </w:r>
    </w:p>
    <w:p w14:paraId="0ADD1D8B" w14:textId="77777777" w:rsidR="00D810C3" w:rsidRDefault="00D810C3" w:rsidP="00D810C3">
      <w:bookmarkStart w:id="56" w:name="_Toc172855607"/>
    </w:p>
    <w:p w14:paraId="4C2F8950" w14:textId="6F4C0269" w:rsidR="00886108" w:rsidRDefault="00886108" w:rsidP="00886108">
      <w:pPr>
        <w:pStyle w:val="Heading3"/>
      </w:pPr>
      <w:bookmarkStart w:id="57" w:name="_Toc174597033"/>
      <w:r>
        <w:t>Camada de Aprendizagem</w:t>
      </w:r>
      <w:bookmarkEnd w:id="57"/>
      <w:bookmarkEnd w:id="56"/>
    </w:p>
    <w:p w14:paraId="56B3AEDB" w14:textId="7E284049" w:rsidR="00886108" w:rsidRDefault="00886108" w:rsidP="00D810C3">
      <w:r>
        <w:t xml:space="preserve">É a principal camada, responsável por obrigar os algoritmos de moderação, que inclui os classificadores e os métodos de extração de atributos. O diagrama da </w:t>
      </w:r>
      <w:r>
        <w:fldChar w:fldCharType="begin"/>
      </w:r>
      <w:r>
        <w:instrText xml:space="preserve"> REF _Ref174360784 \* lower</w:instrText>
      </w:r>
      <w:r>
        <w:fldChar w:fldCharType="separate"/>
      </w:r>
      <w:r w:rsidR="0068253B">
        <w:t xml:space="preserve">figura </w:t>
      </w:r>
      <w:r w:rsidR="0068253B">
        <w:rPr>
          <w:noProof/>
        </w:rPr>
        <w:t>3</w:t>
      </w:r>
      <w:r>
        <w:fldChar w:fldCharType="end"/>
      </w:r>
      <w:r>
        <w:t xml:space="preserve"> mostra as classes existentes e a relação entre elas.</w:t>
      </w:r>
    </w:p>
    <w:p w14:paraId="08F92327" w14:textId="77777777" w:rsidR="00886108" w:rsidRDefault="00886108" w:rsidP="00D810C3"/>
    <w:p w14:paraId="7C0FA9AB" w14:textId="0122DFAF" w:rsidR="00DE30EA" w:rsidRDefault="00997EAB" w:rsidP="0003737A">
      <w:pPr>
        <w:keepNext/>
        <w:ind w:firstLine="0"/>
        <w:jc w:val="center"/>
      </w:pPr>
      <w:r>
        <w:rPr>
          <w:noProof/>
          <w:lang w:val="en-US" w:eastAsia="en-US"/>
        </w:rPr>
        <w:lastRenderedPageBreak/>
        <w:drawing>
          <wp:inline distT="0" distB="0" distL="0" distR="0" wp14:anchorId="0296B0BE" wp14:editId="5A253E3B">
            <wp:extent cx="5040630" cy="671950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0630" cy="6719506"/>
                    </a:xfrm>
                    <a:prstGeom prst="rect">
                      <a:avLst/>
                    </a:prstGeom>
                    <a:noFill/>
                    <a:ln>
                      <a:noFill/>
                    </a:ln>
                  </pic:spPr>
                </pic:pic>
              </a:graphicData>
            </a:graphic>
          </wp:inline>
        </w:drawing>
      </w:r>
    </w:p>
    <w:p w14:paraId="7FECF343" w14:textId="69937BD4" w:rsidR="00971AF3" w:rsidRDefault="00DE30EA" w:rsidP="00166439">
      <w:pPr>
        <w:pStyle w:val="Caption"/>
        <w:outlineLvl w:val="0"/>
      </w:pPr>
      <w:bookmarkStart w:id="58" w:name="_Ref174360784"/>
      <w:bookmarkStart w:id="59" w:name="_Toc174597058"/>
      <w:bookmarkStart w:id="60" w:name="_Toc172855630"/>
      <w:r>
        <w:t xml:space="preserve">Figura </w:t>
      </w:r>
      <w:r w:rsidR="00413FC8">
        <w:fldChar w:fldCharType="begin"/>
      </w:r>
      <w:r w:rsidR="00F86709">
        <w:instrText xml:space="preserve"> SEQ Figura \* ARABIC </w:instrText>
      </w:r>
      <w:r w:rsidR="00413FC8">
        <w:fldChar w:fldCharType="separate"/>
      </w:r>
      <w:r w:rsidR="0068253B">
        <w:rPr>
          <w:noProof/>
        </w:rPr>
        <w:t>3</w:t>
      </w:r>
      <w:r w:rsidR="00413FC8">
        <w:rPr>
          <w:noProof/>
        </w:rPr>
        <w:fldChar w:fldCharType="end"/>
      </w:r>
      <w:bookmarkEnd w:id="58"/>
      <w:r>
        <w:t xml:space="preserve"> - Diagram</w:t>
      </w:r>
      <w:r w:rsidR="006D3D3E">
        <w:t>a de classes da camada</w:t>
      </w:r>
      <w:r>
        <w:t xml:space="preserve"> aprendiza</w:t>
      </w:r>
      <w:r w:rsidR="00675015">
        <w:t>gem</w:t>
      </w:r>
      <w:bookmarkEnd w:id="59"/>
      <w:bookmarkEnd w:id="60"/>
    </w:p>
    <w:p w14:paraId="403D5224" w14:textId="77777777" w:rsidR="00971AF3" w:rsidRDefault="00971AF3" w:rsidP="00E50F56"/>
    <w:p w14:paraId="0B851236" w14:textId="77777777" w:rsidR="000D39E5" w:rsidRDefault="00770B21" w:rsidP="007F4869">
      <w:r>
        <w:t xml:space="preserve">A classe </w:t>
      </w:r>
      <w:r w:rsidRPr="00631404">
        <w:rPr>
          <w:rStyle w:val="Emphasis"/>
        </w:rPr>
        <w:t>Comment</w:t>
      </w:r>
      <w:r>
        <w:t xml:space="preserve"> é responsável por representar um comentário. Quando ele está classif</w:t>
      </w:r>
      <w:r w:rsidR="00E435E9">
        <w:t>icado</w:t>
      </w:r>
      <w:r w:rsidR="005178AE">
        <w:t>,</w:t>
      </w:r>
      <w:r w:rsidR="00E435E9">
        <w:t xml:space="preserve"> o atributo status indica sua classe, </w:t>
      </w:r>
      <w:r>
        <w:t>que pode ser aprovado (</w:t>
      </w:r>
      <w:r w:rsidRPr="00770B21">
        <w:rPr>
          <w:i/>
        </w:rPr>
        <w:t>APPROVED</w:t>
      </w:r>
      <w:r>
        <w:t>) ou rejeitado (</w:t>
      </w:r>
      <w:r w:rsidRPr="00770B21">
        <w:rPr>
          <w:i/>
        </w:rPr>
        <w:t>REJECTED</w:t>
      </w:r>
      <w:r>
        <w:t>).</w:t>
      </w:r>
    </w:p>
    <w:p w14:paraId="0B186103" w14:textId="21FB2262" w:rsidR="00770B21" w:rsidRDefault="00770B21" w:rsidP="00770B21">
      <w:r>
        <w:t xml:space="preserve">As classes responsáveis por realizar a extração </w:t>
      </w:r>
      <w:r w:rsidR="00886108">
        <w:t>dos</w:t>
      </w:r>
      <w:r>
        <w:t xml:space="preserve"> </w:t>
      </w:r>
      <w:r w:rsidR="00886108">
        <w:t>atributos</w:t>
      </w:r>
      <w:r>
        <w:t xml:space="preserve"> de um comentário herdam de </w:t>
      </w:r>
      <w:r>
        <w:rPr>
          <w:i/>
        </w:rPr>
        <w:t>FeatureExtractorI</w:t>
      </w:r>
      <w:r w:rsidR="00E05FD0">
        <w:t xml:space="preserve"> e devem implementar um método </w:t>
      </w:r>
      <w:r w:rsidR="00E05FD0">
        <w:lastRenderedPageBreak/>
        <w:t xml:space="preserve">chamado </w:t>
      </w:r>
      <w:r w:rsidR="00E05FD0" w:rsidRPr="002135A8">
        <w:rPr>
          <w:rStyle w:val="Emphasis"/>
        </w:rPr>
        <w:t>extract</w:t>
      </w:r>
      <w:r w:rsidR="00E05FD0">
        <w:t xml:space="preserve"> responsável por retornar </w:t>
      </w:r>
      <w:r w:rsidR="0003737A">
        <w:t xml:space="preserve">os atributos </w:t>
      </w:r>
      <w:r w:rsidR="002135A8">
        <w:t>a partir de um</w:t>
      </w:r>
      <w:r w:rsidR="00E05FD0">
        <w:t xml:space="preserve"> comentário.</w:t>
      </w:r>
    </w:p>
    <w:p w14:paraId="414E56D4" w14:textId="67527D6C" w:rsidR="00770B21" w:rsidRDefault="00770B21" w:rsidP="00770B21">
      <w:r>
        <w:t xml:space="preserve">Abaixo </w:t>
      </w:r>
      <w:r w:rsidR="005178AE">
        <w:t xml:space="preserve">segue </w:t>
      </w:r>
      <w:r>
        <w:t xml:space="preserve">a descrição de cada subclasse de </w:t>
      </w:r>
      <w:r w:rsidRPr="004732D8">
        <w:rPr>
          <w:rStyle w:val="Emphasis"/>
        </w:rPr>
        <w:t>FeatureExtractorI</w:t>
      </w:r>
      <w:r w:rsidR="003D3549">
        <w:t xml:space="preserve">. Os detalhes sobre os métodos são descritos </w:t>
      </w:r>
      <w:r w:rsidR="0003737A">
        <w:t xml:space="preserve">na seção </w:t>
      </w:r>
      <w:r w:rsidR="007F0C44">
        <w:fldChar w:fldCharType="begin"/>
      </w:r>
      <w:r w:rsidR="007F0C44">
        <w:instrText xml:space="preserve"> REF _Ref172301482 \r </w:instrText>
      </w:r>
      <w:r w:rsidR="007F0C44">
        <w:fldChar w:fldCharType="separate"/>
      </w:r>
      <w:r w:rsidR="0068253B">
        <w:t>3.2</w:t>
      </w:r>
      <w:r w:rsidR="007F0C44">
        <w:fldChar w:fldCharType="end"/>
      </w:r>
      <w:r w:rsidR="003D3549">
        <w:t>.</w:t>
      </w:r>
    </w:p>
    <w:p w14:paraId="7565D955" w14:textId="03D0ED3B" w:rsidR="006B6027" w:rsidRDefault="003D3549" w:rsidP="003D3549">
      <w:pPr>
        <w:pStyle w:val="ListParagraph"/>
        <w:numPr>
          <w:ilvl w:val="0"/>
          <w:numId w:val="35"/>
        </w:numPr>
      </w:pPr>
      <w:r w:rsidRPr="007D74CE">
        <w:rPr>
          <w:rStyle w:val="Emphasis"/>
        </w:rPr>
        <w:t>SimpleFE</w:t>
      </w:r>
      <w:r>
        <w:t xml:space="preserve">: implementa </w:t>
      </w:r>
      <w:r w:rsidR="0003737A">
        <w:t xml:space="preserve">o </w:t>
      </w:r>
      <w:r>
        <w:t xml:space="preserve">método </w:t>
      </w:r>
      <w:r w:rsidR="0003737A">
        <w:t xml:space="preserve">de extração descrito na seção </w:t>
      </w:r>
      <w:r w:rsidR="007F0C44">
        <w:fldChar w:fldCharType="begin"/>
      </w:r>
      <w:r w:rsidR="007F0C44">
        <w:instrText xml:space="preserve"> REF _Ref174276171 \r </w:instrText>
      </w:r>
      <w:r w:rsidR="007F0C44">
        <w:fldChar w:fldCharType="separate"/>
      </w:r>
      <w:r w:rsidR="0068253B">
        <w:t>3.2.1</w:t>
      </w:r>
      <w:r w:rsidR="007F0C44">
        <w:fldChar w:fldCharType="end"/>
      </w:r>
      <w:r w:rsidR="0003737A">
        <w:t>, porém considerando como atributos somente palavras e atributos</w:t>
      </w:r>
      <w:r>
        <w:t>.</w:t>
      </w:r>
    </w:p>
    <w:p w14:paraId="5F4F754F" w14:textId="08CEB78C" w:rsidR="003D3549" w:rsidRDefault="003D3549" w:rsidP="003D3549">
      <w:pPr>
        <w:pStyle w:val="ListParagraph"/>
        <w:numPr>
          <w:ilvl w:val="0"/>
          <w:numId w:val="35"/>
        </w:numPr>
      </w:pPr>
      <w:r w:rsidRPr="007D74CE">
        <w:rPr>
          <w:rStyle w:val="Emphasis"/>
        </w:rPr>
        <w:t>WordsNumberPuctuationFE</w:t>
      </w:r>
      <w:r>
        <w:t xml:space="preserve">: </w:t>
      </w:r>
      <w:r w:rsidR="0003737A">
        <w:t>análogo ao SimpleFE, mas também considera como atributo sinais de pontuação</w:t>
      </w:r>
      <w:r>
        <w:t>.</w:t>
      </w:r>
    </w:p>
    <w:p w14:paraId="0654330A" w14:textId="4884D570" w:rsidR="003D3549" w:rsidRDefault="003D3549" w:rsidP="003D3549">
      <w:pPr>
        <w:pStyle w:val="ListParagraph"/>
        <w:numPr>
          <w:ilvl w:val="0"/>
          <w:numId w:val="35"/>
        </w:numPr>
      </w:pPr>
      <w:r w:rsidRPr="007D74CE">
        <w:rPr>
          <w:rStyle w:val="Emphasis"/>
        </w:rPr>
        <w:t>CorrectorFE</w:t>
      </w:r>
      <w:r>
        <w:t xml:space="preserve">: Análogo ao </w:t>
      </w:r>
      <w:r w:rsidR="002135A8" w:rsidRPr="002135A8">
        <w:rPr>
          <w:rStyle w:val="Emphasis"/>
        </w:rPr>
        <w:t>S</w:t>
      </w:r>
      <w:r w:rsidRPr="002135A8">
        <w:rPr>
          <w:rStyle w:val="Emphasis"/>
        </w:rPr>
        <w:t>imple</w:t>
      </w:r>
      <w:r w:rsidR="002135A8" w:rsidRPr="002135A8">
        <w:rPr>
          <w:rStyle w:val="Emphasis"/>
        </w:rPr>
        <w:t>FE</w:t>
      </w:r>
      <w:r w:rsidR="005178AE">
        <w:rPr>
          <w:rStyle w:val="Emphasis"/>
          <w:i w:val="0"/>
        </w:rPr>
        <w:t>. P</w:t>
      </w:r>
      <w:r>
        <w:t xml:space="preserve">orém corrige a grafia das palavras automaticamente, utilizando para isto o corretor ortográfico </w:t>
      </w:r>
      <w:r w:rsidRPr="00326E55">
        <w:rPr>
          <w:rStyle w:val="Emphasis"/>
        </w:rPr>
        <w:t>Aspell</w:t>
      </w:r>
      <w:r w:rsidR="0003737A">
        <w:rPr>
          <w:rStyle w:val="Emphasis"/>
        </w:rPr>
        <w:t xml:space="preserve"> </w:t>
      </w:r>
      <w:sdt>
        <w:sdtPr>
          <w:rPr>
            <w:rStyle w:val="Emphasis"/>
          </w:rPr>
          <w:id w:val="-965968067"/>
          <w:citation/>
        </w:sdtPr>
        <w:sdtEndPr>
          <w:rPr>
            <w:rStyle w:val="Emphasis"/>
          </w:rPr>
        </w:sdtEndPr>
        <w:sdtContent>
          <w:r w:rsidR="00413FC8">
            <w:rPr>
              <w:rStyle w:val="Emphasis"/>
            </w:rPr>
            <w:fldChar w:fldCharType="begin"/>
          </w:r>
          <w:r w:rsidR="00306C5A">
            <w:rPr>
              <w:lang w:val="en-US"/>
            </w:rPr>
            <w:instrText xml:space="preserve"> CITATION Atk04 \l 1033 </w:instrText>
          </w:r>
          <w:r w:rsidR="00413FC8">
            <w:rPr>
              <w:rStyle w:val="Emphasis"/>
            </w:rPr>
            <w:fldChar w:fldCharType="separate"/>
          </w:r>
          <w:r w:rsidR="0068253B" w:rsidRPr="0068253B">
            <w:rPr>
              <w:noProof/>
              <w:lang w:val="en-US"/>
            </w:rPr>
            <w:t>(ATKINSON, 2004)</w:t>
          </w:r>
          <w:r w:rsidR="00413FC8">
            <w:rPr>
              <w:rStyle w:val="Emphasis"/>
            </w:rPr>
            <w:fldChar w:fldCharType="end"/>
          </w:r>
        </w:sdtContent>
      </w:sdt>
      <w:r w:rsidR="00326E55">
        <w:t>.</w:t>
      </w:r>
      <w:r w:rsidR="0003737A">
        <w:t xml:space="preserve"> As regras para correção ortográfica estão descritas na seção </w:t>
      </w:r>
      <w:r w:rsidR="007F0C44">
        <w:fldChar w:fldCharType="begin"/>
      </w:r>
      <w:r w:rsidR="007F0C44">
        <w:instrText xml:space="preserve"> REF _Ref174276346 \r </w:instrText>
      </w:r>
      <w:r w:rsidR="007F0C44">
        <w:fldChar w:fldCharType="separate"/>
      </w:r>
      <w:r w:rsidR="0068253B">
        <w:t>3.2.2</w:t>
      </w:r>
      <w:r w:rsidR="007F0C44">
        <w:fldChar w:fldCharType="end"/>
      </w:r>
    </w:p>
    <w:p w14:paraId="6736CA37" w14:textId="07472652" w:rsidR="003D3549" w:rsidRDefault="00233F23" w:rsidP="003D3549">
      <w:pPr>
        <w:pStyle w:val="ListParagraph"/>
        <w:numPr>
          <w:ilvl w:val="0"/>
          <w:numId w:val="35"/>
        </w:numPr>
      </w:pPr>
      <w:r w:rsidRPr="007D74CE">
        <w:rPr>
          <w:rStyle w:val="Emphasis"/>
        </w:rPr>
        <w:t>PosTaggerFE</w:t>
      </w:r>
      <w:r>
        <w:t xml:space="preserve">: Este método utiliza as palavras corrigidas pelo </w:t>
      </w:r>
      <w:r w:rsidRPr="007D74CE">
        <w:rPr>
          <w:rStyle w:val="Emphasis"/>
        </w:rPr>
        <w:t>CorrectorFE</w:t>
      </w:r>
      <w:r>
        <w:t xml:space="preserve"> e adiciona a elas a classificação gramatical.</w:t>
      </w:r>
      <w:r w:rsidR="0003737A">
        <w:t xml:space="preserve"> O método utilizado para classificar gramaticalmente o texto está descrito na seção </w:t>
      </w:r>
      <w:r w:rsidR="007F0C44">
        <w:fldChar w:fldCharType="begin"/>
      </w:r>
      <w:r w:rsidR="007F0C44">
        <w:instrText xml:space="preserve"> REF _Ref174276410 \r </w:instrText>
      </w:r>
      <w:r w:rsidR="007F0C44">
        <w:fldChar w:fldCharType="separate"/>
      </w:r>
      <w:r w:rsidR="0068253B">
        <w:t>3.2.3</w:t>
      </w:r>
      <w:r w:rsidR="007F0C44">
        <w:fldChar w:fldCharType="end"/>
      </w:r>
    </w:p>
    <w:p w14:paraId="3BF89A0A" w14:textId="6D58FDFC" w:rsidR="00233F23" w:rsidRDefault="006B1364" w:rsidP="003D3549">
      <w:pPr>
        <w:pStyle w:val="ListParagraph"/>
        <w:numPr>
          <w:ilvl w:val="0"/>
          <w:numId w:val="35"/>
        </w:numPr>
      </w:pPr>
      <w:r w:rsidRPr="007D74CE">
        <w:rPr>
          <w:rStyle w:val="Emphasis"/>
        </w:rPr>
        <w:t>MostInformativeFE</w:t>
      </w:r>
      <w:r>
        <w:t xml:space="preserve">: Este </w:t>
      </w:r>
      <w:r w:rsidRPr="00FF37C3">
        <w:rPr>
          <w:i/>
        </w:rPr>
        <w:t>decorator</w:t>
      </w:r>
      <w:r w:rsidR="0003737A">
        <w:t xml:space="preserve"> </w:t>
      </w:r>
      <w:sdt>
        <w:sdtPr>
          <w:id w:val="-1856951591"/>
          <w:citation/>
        </w:sdtPr>
        <w:sdtEndPr/>
        <w:sdtContent>
          <w:r w:rsidR="00413FC8">
            <w:fldChar w:fldCharType="begin"/>
          </w:r>
          <w:r w:rsidR="00E05FD0">
            <w:rPr>
              <w:lang w:val="en-US"/>
            </w:rPr>
            <w:instrText xml:space="preserve"> CITATION Gam94 \l 1033 </w:instrText>
          </w:r>
          <w:r w:rsidR="00413FC8">
            <w:fldChar w:fldCharType="separate"/>
          </w:r>
          <w:r w:rsidR="0068253B" w:rsidRPr="0068253B">
            <w:rPr>
              <w:noProof/>
              <w:lang w:val="en-US"/>
            </w:rPr>
            <w:t xml:space="preserve">(GAMMA, HELM, </w:t>
          </w:r>
          <w:r w:rsidR="0068253B" w:rsidRPr="0068253B">
            <w:rPr>
              <w:i/>
              <w:iCs/>
              <w:noProof/>
              <w:lang w:val="en-US"/>
            </w:rPr>
            <w:t>et al.</w:t>
          </w:r>
          <w:r w:rsidR="0068253B" w:rsidRPr="0068253B">
            <w:rPr>
              <w:noProof/>
              <w:lang w:val="en-US"/>
            </w:rPr>
            <w:t>, 1994)</w:t>
          </w:r>
          <w:r w:rsidR="00413FC8">
            <w:fldChar w:fldCharType="end"/>
          </w:r>
        </w:sdtContent>
      </w:sdt>
      <w:r>
        <w:t xml:space="preserve"> é responsável por </w:t>
      </w:r>
      <w:r w:rsidR="0003737A">
        <w:t>utilizar somente os atributos mais informativos</w:t>
      </w:r>
      <w:r>
        <w:t>.</w:t>
      </w:r>
    </w:p>
    <w:p w14:paraId="4B3A475A" w14:textId="0A149BF8" w:rsidR="006B1364" w:rsidRDefault="006B1364" w:rsidP="003D3549">
      <w:pPr>
        <w:pStyle w:val="ListParagraph"/>
        <w:numPr>
          <w:ilvl w:val="0"/>
          <w:numId w:val="35"/>
        </w:numPr>
      </w:pPr>
      <w:r w:rsidRPr="007D74CE">
        <w:rPr>
          <w:rStyle w:val="Emphasis"/>
        </w:rPr>
        <w:t>NGramsFE</w:t>
      </w:r>
      <w:r>
        <w:t xml:space="preserve">: Este </w:t>
      </w:r>
      <w:r w:rsidRPr="00FF37C3">
        <w:rPr>
          <w:i/>
        </w:rPr>
        <w:t>decorator</w:t>
      </w:r>
      <w:r w:rsidR="0003737A">
        <w:t xml:space="preserve"> </w:t>
      </w:r>
      <w:r>
        <w:t xml:space="preserve">é responsável por combinar </w:t>
      </w:r>
      <w:r w:rsidR="0003737A">
        <w:t xml:space="preserve">os atributos </w:t>
      </w:r>
      <w:r>
        <w:t xml:space="preserve">da classe decorada em </w:t>
      </w:r>
      <w:r w:rsidR="0007360A">
        <w:t>sub</w:t>
      </w:r>
      <w:r>
        <w:t>conjuntos de n-grams.</w:t>
      </w:r>
      <w:r w:rsidR="0003737A">
        <w:t xml:space="preserve"> A seção </w:t>
      </w:r>
      <w:r w:rsidR="007F0C44">
        <w:fldChar w:fldCharType="begin"/>
      </w:r>
      <w:r w:rsidR="007F0C44">
        <w:instrText xml:space="preserve"> REF _Ref174276500 \r </w:instrText>
      </w:r>
      <w:r w:rsidR="007F0C44">
        <w:fldChar w:fldCharType="separate"/>
      </w:r>
      <w:r w:rsidR="0068253B">
        <w:t>3.2.4</w:t>
      </w:r>
      <w:r w:rsidR="007F0C44">
        <w:fldChar w:fldCharType="end"/>
      </w:r>
      <w:r w:rsidR="0003737A">
        <w:t xml:space="preserve"> detalha o processo.</w:t>
      </w:r>
    </w:p>
    <w:p w14:paraId="15D019BF" w14:textId="6CD5273E" w:rsidR="007D74CE" w:rsidRDefault="007D74CE" w:rsidP="007D74CE">
      <w:r>
        <w:t xml:space="preserve">Já as classes responsáveis por realizar o aprendizado e a classificação de comentários têm como classe pai a classe </w:t>
      </w:r>
      <w:r w:rsidRPr="007D74CE">
        <w:rPr>
          <w:rStyle w:val="Emphasis"/>
        </w:rPr>
        <w:t>ModeratorI</w:t>
      </w:r>
      <w:r>
        <w:t xml:space="preserve">, que implementa o padrão de projeto </w:t>
      </w:r>
      <w:r w:rsidRPr="007D74CE">
        <w:rPr>
          <w:rStyle w:val="Emphasis"/>
        </w:rPr>
        <w:t>Template method</w:t>
      </w:r>
      <w:r w:rsidR="005674C0">
        <w:rPr>
          <w:rStyle w:val="Emphasis"/>
        </w:rPr>
        <w:t xml:space="preserve"> </w:t>
      </w:r>
      <w:sdt>
        <w:sdtPr>
          <w:id w:val="-475684766"/>
          <w:citation/>
        </w:sdtPr>
        <w:sdtEndPr/>
        <w:sdtContent>
          <w:r w:rsidR="005674C0">
            <w:fldChar w:fldCharType="begin"/>
          </w:r>
          <w:r w:rsidR="005674C0">
            <w:rPr>
              <w:lang w:val="en-US"/>
            </w:rPr>
            <w:instrText xml:space="preserve"> CITATION Gam94 \l 1033 </w:instrText>
          </w:r>
          <w:r w:rsidR="005674C0">
            <w:fldChar w:fldCharType="separate"/>
          </w:r>
          <w:r w:rsidR="0068253B" w:rsidRPr="0068253B">
            <w:rPr>
              <w:noProof/>
              <w:lang w:val="en-US"/>
            </w:rPr>
            <w:t xml:space="preserve">(GAMMA, HELM, </w:t>
          </w:r>
          <w:r w:rsidR="0068253B" w:rsidRPr="0068253B">
            <w:rPr>
              <w:i/>
              <w:iCs/>
              <w:noProof/>
              <w:lang w:val="en-US"/>
            </w:rPr>
            <w:t>et al.</w:t>
          </w:r>
          <w:r w:rsidR="0068253B" w:rsidRPr="0068253B">
            <w:rPr>
              <w:noProof/>
              <w:lang w:val="en-US"/>
            </w:rPr>
            <w:t>, 1994)</w:t>
          </w:r>
          <w:r w:rsidR="005674C0">
            <w:fldChar w:fldCharType="end"/>
          </w:r>
        </w:sdtContent>
      </w:sdt>
      <w:r w:rsidR="00AA60FF">
        <w:t xml:space="preserve">. Os únicos métodos que precisam ser implementados pelas subclasses são </w:t>
      </w:r>
      <w:r w:rsidR="00AA60FF" w:rsidRPr="00AA60FF">
        <w:rPr>
          <w:rStyle w:val="Emphasis"/>
        </w:rPr>
        <w:t>__init__</w:t>
      </w:r>
      <w:r w:rsidR="00AA60FF">
        <w:t xml:space="preserve">, que é o construtor e deverá realizar o treino do algoritmo e o método </w:t>
      </w:r>
      <w:r w:rsidRPr="007D74CE">
        <w:rPr>
          <w:rStyle w:val="Emphasis"/>
        </w:rPr>
        <w:t>which_probability_to_be_rejected</w:t>
      </w:r>
      <w:r>
        <w:t>, que deve retornar um número entre 0 e 1.0 com a probabilidade de um comentário ser rejeitado.</w:t>
      </w:r>
      <w:r w:rsidR="0025191C">
        <w:t xml:space="preserve"> A probabilidade do comentário ser aprovado é complementar a rejeição.</w:t>
      </w:r>
    </w:p>
    <w:p w14:paraId="6B7863E4" w14:textId="480650C3" w:rsidR="009A2822" w:rsidRPr="00A97BDF" w:rsidRDefault="009A2822" w:rsidP="00A97BDF">
      <w:r w:rsidRPr="00A97BDF">
        <w:t xml:space="preserve">A classe </w:t>
      </w:r>
      <w:r w:rsidRPr="00A97BDF">
        <w:rPr>
          <w:rStyle w:val="Emphasis"/>
        </w:rPr>
        <w:t>ModeratorI</w:t>
      </w:r>
      <w:r w:rsidRPr="00A97BDF">
        <w:t xml:space="preserve"> possui ainda um atributo que merece destaque: </w:t>
      </w:r>
      <w:r w:rsidRPr="00F418E0">
        <w:rPr>
          <w:rStyle w:val="Emphasis"/>
        </w:rPr>
        <w:t>strict_protection</w:t>
      </w:r>
      <w:r w:rsidRPr="00A97BDF">
        <w:t xml:space="preserve">. Quando este atributo contém o valor verdadeiro, os comentários que possuem </w:t>
      </w:r>
      <w:r w:rsidRPr="00A97BDF">
        <w:rPr>
          <w:rStyle w:val="Emphasis"/>
        </w:rPr>
        <w:t xml:space="preserve">tags html, </w:t>
      </w:r>
      <w:r w:rsidR="00D83C69">
        <w:t>códigos</w:t>
      </w:r>
      <w:r w:rsidRPr="00A97BDF">
        <w:rPr>
          <w:rStyle w:val="Emphasis"/>
        </w:rPr>
        <w:t xml:space="preserve"> javascripts</w:t>
      </w:r>
      <w:r w:rsidR="00A97BDF">
        <w:t xml:space="preserve">, </w:t>
      </w:r>
      <w:r w:rsidRPr="00A97BDF">
        <w:t xml:space="preserve">links ou e-mails são </w:t>
      </w:r>
      <w:r w:rsidR="00D83C69">
        <w:t>diretamente</w:t>
      </w:r>
      <w:r w:rsidRPr="00A97BDF">
        <w:t xml:space="preserve"> rejeitos, sem necessidade de con</w:t>
      </w:r>
      <w:r w:rsidR="005E17CA">
        <w:t>sultar o algoritmo de moderação</w:t>
      </w:r>
      <w:r w:rsidR="00D83C69">
        <w:t xml:space="preserve">, porém eles ainda  são </w:t>
      </w:r>
      <w:r w:rsidR="005E17CA">
        <w:t>utilizad</w:t>
      </w:r>
      <w:r w:rsidR="00D83C69">
        <w:t>os</w:t>
      </w:r>
      <w:r w:rsidR="005E17CA">
        <w:t xml:space="preserve"> para treino.</w:t>
      </w:r>
    </w:p>
    <w:p w14:paraId="049D01D1" w14:textId="35551CE9" w:rsidR="009A2822" w:rsidRDefault="009A2822" w:rsidP="007D74CE">
      <w:r>
        <w:lastRenderedPageBreak/>
        <w:t xml:space="preserve">Abaixo a descrição das subclasses de </w:t>
      </w:r>
      <w:r w:rsidRPr="009A2822">
        <w:rPr>
          <w:rStyle w:val="Emphasis"/>
        </w:rPr>
        <w:t>ModeratorI</w:t>
      </w:r>
      <w:r>
        <w:t xml:space="preserve">. Os detalhes da implementação dos algoritmos são descritos no </w:t>
      </w:r>
      <w:r w:rsidR="005178AE">
        <w:t>C</w:t>
      </w:r>
      <w:r>
        <w:t xml:space="preserve">apítulo </w:t>
      </w:r>
      <w:r w:rsidR="00D83C69">
        <w:t>3</w:t>
      </w:r>
      <w:r>
        <w:t>.</w:t>
      </w:r>
    </w:p>
    <w:p w14:paraId="165B5644" w14:textId="1D42E8D8" w:rsidR="009A2822" w:rsidRDefault="009A2822" w:rsidP="009A2822">
      <w:pPr>
        <w:pStyle w:val="ListParagraph"/>
        <w:numPr>
          <w:ilvl w:val="0"/>
          <w:numId w:val="36"/>
        </w:numPr>
      </w:pPr>
      <w:r w:rsidRPr="00071E59">
        <w:rPr>
          <w:rStyle w:val="Emphasis"/>
        </w:rPr>
        <w:t>BoostingModerator</w:t>
      </w:r>
      <w:r>
        <w:t xml:space="preserve">: </w:t>
      </w:r>
      <w:r w:rsidR="006C1D46">
        <w:t xml:space="preserve">Utiliza </w:t>
      </w:r>
      <w:r>
        <w:t xml:space="preserve">o algoritmo </w:t>
      </w:r>
      <w:r w:rsidRPr="00071E59">
        <w:rPr>
          <w:rStyle w:val="Emphasis"/>
        </w:rPr>
        <w:t>Bo</w:t>
      </w:r>
      <w:r w:rsidR="00DB3AF4">
        <w:rPr>
          <w:rStyle w:val="Emphasis"/>
        </w:rPr>
        <w:t>os</w:t>
      </w:r>
      <w:r w:rsidRPr="00071E59">
        <w:rPr>
          <w:rStyle w:val="Emphasis"/>
        </w:rPr>
        <w:t>texter</w:t>
      </w:r>
      <w:r>
        <w:t xml:space="preserve"> para moderação.</w:t>
      </w:r>
    </w:p>
    <w:p w14:paraId="0084D876" w14:textId="3478FF58" w:rsidR="009A2822" w:rsidRDefault="009A2822" w:rsidP="009A2822">
      <w:pPr>
        <w:pStyle w:val="ListParagraph"/>
        <w:numPr>
          <w:ilvl w:val="0"/>
          <w:numId w:val="36"/>
        </w:numPr>
      </w:pPr>
      <w:r w:rsidRPr="00071E59">
        <w:rPr>
          <w:rStyle w:val="Emphasis"/>
        </w:rPr>
        <w:t>SVMModerator</w:t>
      </w:r>
      <w:r w:rsidR="006C1D46">
        <w:t>: Utiliza</w:t>
      </w:r>
      <w:r>
        <w:t xml:space="preserve"> o algoritmo </w:t>
      </w:r>
      <w:r w:rsidRPr="00071E59">
        <w:rPr>
          <w:rStyle w:val="Emphasis"/>
        </w:rPr>
        <w:t>SVM</w:t>
      </w:r>
      <w:r>
        <w:t xml:space="preserve"> para moderação.</w:t>
      </w:r>
    </w:p>
    <w:p w14:paraId="0370DEC5" w14:textId="77777777" w:rsidR="009A2822" w:rsidRDefault="009A2822" w:rsidP="009A2822">
      <w:pPr>
        <w:pStyle w:val="ListParagraph"/>
        <w:numPr>
          <w:ilvl w:val="0"/>
          <w:numId w:val="36"/>
        </w:numPr>
      </w:pPr>
      <w:r w:rsidRPr="00071E59">
        <w:rPr>
          <w:rStyle w:val="Emphasis"/>
        </w:rPr>
        <w:t>NBModerator</w:t>
      </w:r>
      <w:r>
        <w:t xml:space="preserve">: Utiliza o algoritmo </w:t>
      </w:r>
      <w:r w:rsidR="00DB3AF4" w:rsidRPr="00071E59">
        <w:rPr>
          <w:rStyle w:val="Emphasis"/>
        </w:rPr>
        <w:t>Naive</w:t>
      </w:r>
      <w:r w:rsidRPr="00071E59">
        <w:rPr>
          <w:rStyle w:val="Emphasis"/>
        </w:rPr>
        <w:t xml:space="preserve"> Bayes</w:t>
      </w:r>
      <w:r>
        <w:t xml:space="preserve"> para moderação.</w:t>
      </w:r>
    </w:p>
    <w:p w14:paraId="1C1ECC04" w14:textId="77777777" w:rsidR="009A2822" w:rsidRDefault="009A2822" w:rsidP="009A2822">
      <w:pPr>
        <w:pStyle w:val="ListParagraph"/>
        <w:numPr>
          <w:ilvl w:val="0"/>
          <w:numId w:val="36"/>
        </w:numPr>
      </w:pPr>
      <w:r w:rsidRPr="00071E59">
        <w:rPr>
          <w:rStyle w:val="Emphasis"/>
        </w:rPr>
        <w:t>Baseline</w:t>
      </w:r>
      <w:r>
        <w:t>: Classifica os comentários de acordo com a classe que mais ocorre no conjunto de treino. Utilizado apenas para comparativo dos algoritmos e para testes.</w:t>
      </w:r>
    </w:p>
    <w:p w14:paraId="64856703" w14:textId="06C151BB" w:rsidR="00AC7897" w:rsidRDefault="00B15AC6" w:rsidP="00AC7897">
      <w:pPr>
        <w:pStyle w:val="ListParagraph"/>
        <w:numPr>
          <w:ilvl w:val="0"/>
          <w:numId w:val="36"/>
        </w:numPr>
      </w:pPr>
      <w:r>
        <w:rPr>
          <w:rStyle w:val="Emphasis"/>
        </w:rPr>
        <w:t>SpecificLearningModerator</w:t>
      </w:r>
      <w:r w:rsidRPr="00B15AC6">
        <w:t>:</w:t>
      </w:r>
      <w:r>
        <w:t xml:space="preserve"> Um </w:t>
      </w:r>
      <w:r w:rsidRPr="006C1D46">
        <w:rPr>
          <w:i/>
        </w:rPr>
        <w:t>decorator</w:t>
      </w:r>
      <w:r>
        <w:t xml:space="preserve"> que utiliza os classificadores especificados acima para moderar</w:t>
      </w:r>
      <w:r w:rsidR="006C1D46">
        <w:t>, construindo modelos específicos a cada categoria do comentário e um modelo global</w:t>
      </w:r>
      <w:r>
        <w:t xml:space="preserve">. Os detalhes </w:t>
      </w:r>
      <w:r w:rsidR="006C1D46">
        <w:t xml:space="preserve">sobre o funcionamento deste moderador está descrito na Seção </w:t>
      </w:r>
      <w:r w:rsidR="007F0C44">
        <w:fldChar w:fldCharType="begin"/>
      </w:r>
      <w:r w:rsidR="007F0C44">
        <w:instrText xml:space="preserve"> REF _Ref174363417 \r </w:instrText>
      </w:r>
      <w:r w:rsidR="007F0C44">
        <w:fldChar w:fldCharType="separate"/>
      </w:r>
      <w:r w:rsidR="0068253B">
        <w:t>4.4.2.1</w:t>
      </w:r>
      <w:r w:rsidR="007F0C44">
        <w:fldChar w:fldCharType="end"/>
      </w:r>
      <w:r w:rsidR="006C1D46">
        <w:t>.</w:t>
      </w:r>
    </w:p>
    <w:p w14:paraId="6D043E42" w14:textId="77777777" w:rsidR="006C1D46" w:rsidRDefault="006C1D46" w:rsidP="006C1D46"/>
    <w:p w14:paraId="2FD51716" w14:textId="77777777" w:rsidR="007F4869" w:rsidRDefault="007F4869" w:rsidP="007F4869"/>
    <w:p w14:paraId="1CE372BF" w14:textId="77777777" w:rsidR="00C559AB" w:rsidRDefault="00C559AB" w:rsidP="007F4869"/>
    <w:p w14:paraId="5CB5D55D" w14:textId="77777777" w:rsidR="0031046C" w:rsidRPr="00E276E4" w:rsidRDefault="00F77467" w:rsidP="00166439">
      <w:pPr>
        <w:pStyle w:val="Heading1"/>
      </w:pPr>
      <w:bookmarkStart w:id="61" w:name="_Toc174597034"/>
      <w:bookmarkStart w:id="62" w:name="_Toc172855609"/>
      <w:r>
        <w:lastRenderedPageBreak/>
        <w:t>Experimentos</w:t>
      </w:r>
      <w:bookmarkEnd w:id="61"/>
      <w:bookmarkEnd w:id="62"/>
    </w:p>
    <w:p w14:paraId="46C731AB" w14:textId="67EE8D96" w:rsidR="004E36D3" w:rsidRDefault="008332C8" w:rsidP="004E36D3">
      <w:r>
        <w:t xml:space="preserve">Para avaliar </w:t>
      </w:r>
      <w:r w:rsidR="004E36D3">
        <w:t>a eficiência d</w:t>
      </w:r>
      <w:r>
        <w:t xml:space="preserve">o sistema de classificação automática, foi necessário submeter os algoritmos e os métodos de extração de </w:t>
      </w:r>
      <w:r w:rsidR="004E36D3">
        <w:t>atributos</w:t>
      </w:r>
      <w:r>
        <w:t xml:space="preserve"> citados no capítulo 3 a um experimento. Para isto </w:t>
      </w:r>
      <w:r w:rsidR="000F602E">
        <w:t>foram</w:t>
      </w:r>
      <w:r>
        <w:t xml:space="preserve"> utilizado</w:t>
      </w:r>
      <w:r w:rsidR="000F602E">
        <w:t>s</w:t>
      </w:r>
      <w:r w:rsidR="00FF37C3">
        <w:t xml:space="preserve"> </w:t>
      </w:r>
      <w:r w:rsidR="001113A8">
        <w:t>dois</w:t>
      </w:r>
      <w:r>
        <w:t xml:space="preserve"> corp</w:t>
      </w:r>
      <w:r w:rsidR="00A5594D">
        <w:t>ora</w:t>
      </w:r>
      <w:r>
        <w:t xml:space="preserve"> com mensagens reais, já classificadas por </w:t>
      </w:r>
      <w:r w:rsidR="004E36D3">
        <w:t>vários</w:t>
      </w:r>
      <w:r>
        <w:t xml:space="preserve"> moderador</w:t>
      </w:r>
      <w:r w:rsidR="004E36D3">
        <w:t>es manualmente.</w:t>
      </w:r>
    </w:p>
    <w:p w14:paraId="62C941A3" w14:textId="6E427C34" w:rsidR="004E36D3" w:rsidRDefault="004E36D3" w:rsidP="004E36D3">
      <w:r>
        <w:t xml:space="preserve">Esta seção está organizada da seguinte forma. A </w:t>
      </w:r>
      <w:r w:rsidR="001113A8">
        <w:t>S</w:t>
      </w:r>
      <w:r>
        <w:t xml:space="preserve">eção 4.1 mostra vários critérios que poderiam ser utilizados </w:t>
      </w:r>
      <w:r w:rsidR="001113A8">
        <w:t xml:space="preserve">para avaliar a </w:t>
      </w:r>
      <w:r>
        <w:t xml:space="preserve">eficiência do nosso sistema e apresenta qual será utilizado. </w:t>
      </w:r>
      <w:r w:rsidR="001113A8">
        <w:t>A</w:t>
      </w:r>
      <w:r w:rsidR="00FF37C3">
        <w:t xml:space="preserve"> </w:t>
      </w:r>
      <w:r w:rsidR="001113A8">
        <w:t>S</w:t>
      </w:r>
      <w:r>
        <w:t xml:space="preserve">eção 4.2 </w:t>
      </w:r>
      <w:r w:rsidR="001113A8">
        <w:t>descreve</w:t>
      </w:r>
      <w:r>
        <w:t xml:space="preserve"> os </w:t>
      </w:r>
      <w:r w:rsidR="00A5594D">
        <w:t xml:space="preserve">corpora </w:t>
      </w:r>
      <w:r>
        <w:t xml:space="preserve">utilizados. </w:t>
      </w:r>
      <w:r w:rsidR="001113A8">
        <w:t>A</w:t>
      </w:r>
      <w:r>
        <w:t xml:space="preserve"> seção 4.3 </w:t>
      </w:r>
      <w:r w:rsidR="001113A8">
        <w:t xml:space="preserve">aborda </w:t>
      </w:r>
      <w:r>
        <w:t xml:space="preserve">a metodologia para realizar </w:t>
      </w:r>
      <w:r w:rsidR="001113A8">
        <w:t>o experimento utilizando</w:t>
      </w:r>
      <w:r w:rsidR="00FF37C3">
        <w:t xml:space="preserve"> </w:t>
      </w:r>
      <w:r w:rsidR="001113A8">
        <w:t xml:space="preserve">os </w:t>
      </w:r>
      <w:r w:rsidR="00EA019F">
        <w:t>corpora</w:t>
      </w:r>
      <w:r w:rsidR="001113A8">
        <w:t>. P</w:t>
      </w:r>
      <w:r>
        <w:t>or fim</w:t>
      </w:r>
      <w:r w:rsidR="001113A8">
        <w:t>, a</w:t>
      </w:r>
      <w:r w:rsidR="00FF37C3">
        <w:t xml:space="preserve"> </w:t>
      </w:r>
      <w:r w:rsidR="001113A8">
        <w:t>S</w:t>
      </w:r>
      <w:r>
        <w:t xml:space="preserve">eção 4.4 </w:t>
      </w:r>
      <w:r w:rsidR="001113A8">
        <w:t xml:space="preserve">apresenta </w:t>
      </w:r>
      <w:r>
        <w:t xml:space="preserve">os resultados obtidos. </w:t>
      </w:r>
    </w:p>
    <w:p w14:paraId="5DE80638" w14:textId="77777777" w:rsidR="007F4125" w:rsidRDefault="007F4125" w:rsidP="008332C8"/>
    <w:p w14:paraId="294383C9" w14:textId="77777777" w:rsidR="008332C8" w:rsidRDefault="008332C8" w:rsidP="00166439">
      <w:pPr>
        <w:pStyle w:val="Heading2"/>
        <w:rPr>
          <w:color w:val="000000"/>
        </w:rPr>
      </w:pPr>
      <w:bookmarkStart w:id="63" w:name="_TOC20868"/>
      <w:bookmarkStart w:id="64" w:name="_Toc174597035"/>
      <w:bookmarkStart w:id="65" w:name="_Toc172855610"/>
      <w:bookmarkEnd w:id="63"/>
      <w:r>
        <w:t>Critérios</w:t>
      </w:r>
      <w:r w:rsidR="001113A8">
        <w:t xml:space="preserve"> para avaliação do sistema</w:t>
      </w:r>
      <w:bookmarkEnd w:id="64"/>
      <w:bookmarkEnd w:id="65"/>
    </w:p>
    <w:p w14:paraId="1E239003" w14:textId="310CE1A9" w:rsidR="00A66B2D" w:rsidRDefault="008332C8" w:rsidP="00A66B2D">
      <w:r>
        <w:t xml:space="preserve">A escolha do algoritmo e do método de extração de </w:t>
      </w:r>
      <w:r w:rsidR="004E36D3">
        <w:t>atributos</w:t>
      </w:r>
      <w:r w:rsidR="00FF37C3">
        <w:t xml:space="preserve"> </w:t>
      </w:r>
      <w:r w:rsidR="001113A8">
        <w:t>depende da</w:t>
      </w:r>
      <w:r w:rsidR="00FF37C3">
        <w:t xml:space="preserve"> </w:t>
      </w:r>
      <w:r w:rsidR="001113A8">
        <w:t xml:space="preserve">escolha de um </w:t>
      </w:r>
      <w:r>
        <w:t>critério</w:t>
      </w:r>
      <w:r w:rsidR="001113A8">
        <w:t xml:space="preserve"> de desempenho</w:t>
      </w:r>
      <w:r>
        <w:t xml:space="preserve">. Os critérios que foram avaliados para este trabalho são: </w:t>
      </w:r>
      <w:r w:rsidRPr="00184291">
        <w:rPr>
          <w:i/>
        </w:rPr>
        <w:t>precisão</w:t>
      </w:r>
      <w:r>
        <w:t xml:space="preserve">, </w:t>
      </w:r>
      <w:r w:rsidR="00184291" w:rsidRPr="00184291">
        <w:rPr>
          <w:i/>
        </w:rPr>
        <w:t>recall</w:t>
      </w:r>
      <w:r>
        <w:t xml:space="preserve">, </w:t>
      </w:r>
      <w:r w:rsidRPr="00184291">
        <w:rPr>
          <w:i/>
        </w:rPr>
        <w:t>acurácia</w:t>
      </w:r>
      <w:r>
        <w:t xml:space="preserve">, </w:t>
      </w:r>
      <w:r w:rsidRPr="00184291">
        <w:rPr>
          <w:i/>
        </w:rPr>
        <w:t>F-measure</w:t>
      </w:r>
      <w:r w:rsidR="00D96837">
        <w:t xml:space="preserve"> e </w:t>
      </w:r>
      <w:r w:rsidR="001113A8">
        <w:rPr>
          <w:i/>
        </w:rPr>
        <w:t>c</w:t>
      </w:r>
      <w:r w:rsidR="00D96837" w:rsidRPr="004C5585">
        <w:rPr>
          <w:i/>
        </w:rPr>
        <w:t xml:space="preserve">oeficiente de </w:t>
      </w:r>
      <w:r w:rsidR="001113A8">
        <w:rPr>
          <w:i/>
        </w:rPr>
        <w:t>c</w:t>
      </w:r>
      <w:r w:rsidR="00D96837" w:rsidRPr="004C5585">
        <w:rPr>
          <w:i/>
        </w:rPr>
        <w:t>orrelação</w:t>
      </w:r>
      <w:r w:rsidR="00D96837">
        <w:t>.</w:t>
      </w:r>
      <w:r w:rsidR="00361A78">
        <w:t xml:space="preserve"> Nas seções abaixo faremos uma discussão sobre os critérios citados e sua</w:t>
      </w:r>
      <w:r w:rsidR="00F23958">
        <w:t>s aplicações</w:t>
      </w:r>
      <w:r w:rsidR="001113A8">
        <w:t>, utilizando</w:t>
      </w:r>
      <w:r w:rsidR="00A66B2D">
        <w:t xml:space="preserve"> as </w:t>
      </w:r>
      <w:r w:rsidR="001113A8">
        <w:t xml:space="preserve">seguintes </w:t>
      </w:r>
      <w:r w:rsidR="00A66B2D">
        <w:t>abreviações:</w:t>
      </w:r>
    </w:p>
    <w:p w14:paraId="55587C56" w14:textId="77777777" w:rsidR="00A66B2D" w:rsidRDefault="00A66B2D" w:rsidP="00A66B2D">
      <w:pPr>
        <w:pStyle w:val="ListParagraph"/>
        <w:numPr>
          <w:ilvl w:val="0"/>
          <w:numId w:val="46"/>
        </w:numPr>
      </w:pPr>
      <w:r>
        <w:t>RC significa a quantidade de comentários reprovados corretamente.</w:t>
      </w:r>
    </w:p>
    <w:p w14:paraId="3EA6C064" w14:textId="77777777" w:rsidR="00A66B2D" w:rsidRDefault="00A66B2D" w:rsidP="00A66B2D">
      <w:pPr>
        <w:pStyle w:val="ListParagraph"/>
        <w:numPr>
          <w:ilvl w:val="0"/>
          <w:numId w:val="46"/>
        </w:numPr>
      </w:pPr>
      <w:r>
        <w:t>AC significa a quantidade de comentários aprovados corretamente.</w:t>
      </w:r>
    </w:p>
    <w:p w14:paraId="1E2F8B4E" w14:textId="77777777" w:rsidR="00A66B2D" w:rsidRDefault="00A66B2D" w:rsidP="00A66B2D">
      <w:pPr>
        <w:pStyle w:val="ListParagraph"/>
        <w:numPr>
          <w:ilvl w:val="0"/>
          <w:numId w:val="46"/>
        </w:numPr>
      </w:pPr>
      <w:r>
        <w:t>RI significa a quantidade de comentários reprovados incorretamente</w:t>
      </w:r>
      <w:r w:rsidR="00CE4274">
        <w:t>, ou seja, comentários que foram reprovados pelo classificador mas que deveriam ter sido aprovados</w:t>
      </w:r>
      <w:r>
        <w:t>.</w:t>
      </w:r>
    </w:p>
    <w:p w14:paraId="20FFF40C" w14:textId="77777777" w:rsidR="00A66B2D" w:rsidRDefault="00A66B2D" w:rsidP="00A66B2D">
      <w:pPr>
        <w:pStyle w:val="ListParagraph"/>
        <w:numPr>
          <w:ilvl w:val="0"/>
          <w:numId w:val="46"/>
        </w:numPr>
      </w:pPr>
      <w:r>
        <w:t>AI significa a quantidade de comentários aprovados incorretamente</w:t>
      </w:r>
      <w:r w:rsidR="00CE4274">
        <w:t>, ou seja, comentários que foram aprovados pelo classificador mas deveriam ter sido reprovados</w:t>
      </w:r>
      <w:r>
        <w:t>.</w:t>
      </w:r>
    </w:p>
    <w:p w14:paraId="1642397E" w14:textId="77777777" w:rsidR="00042113" w:rsidRDefault="00042113" w:rsidP="00CE4274">
      <w:pPr>
        <w:ind w:firstLine="0"/>
      </w:pPr>
    </w:p>
    <w:p w14:paraId="05A4550B" w14:textId="77777777" w:rsidR="00184291" w:rsidRDefault="00184291" w:rsidP="00166439">
      <w:pPr>
        <w:pStyle w:val="Heading3"/>
      </w:pPr>
      <w:bookmarkStart w:id="66" w:name="_Toc174597036"/>
      <w:bookmarkStart w:id="67" w:name="_Toc172855611"/>
      <w:r>
        <w:t>Precisão</w:t>
      </w:r>
      <w:bookmarkEnd w:id="66"/>
      <w:bookmarkEnd w:id="67"/>
    </w:p>
    <w:p w14:paraId="0C5F384D" w14:textId="11014535" w:rsidR="008332C8" w:rsidRDefault="00CE4274" w:rsidP="008332C8">
      <w:r>
        <w:t>Mede a quantidade</w:t>
      </w:r>
      <w:r w:rsidR="004437FC">
        <w:t xml:space="preserve"> de</w:t>
      </w:r>
      <w:r>
        <w:t xml:space="preserve"> comentários aprovados que o sistema reprovou (reprovados incorretamente). </w:t>
      </w:r>
      <w:r w:rsidR="00184291">
        <w:t>É</w:t>
      </w:r>
      <w:r w:rsidR="008332C8">
        <w:t xml:space="preserve"> definid</w:t>
      </w:r>
      <w:r w:rsidR="0006032A">
        <w:t>a</w:t>
      </w:r>
      <w:r w:rsidR="008332C8">
        <w:t xml:space="preserve"> pela fórmula:</w:t>
      </w:r>
    </w:p>
    <w:p w14:paraId="3BFFA961" w14:textId="77777777" w:rsidR="00184291" w:rsidRDefault="00184291" w:rsidP="008332C8">
      <m:oMathPara>
        <m:oMath>
          <m:r>
            <w:rPr>
              <w:rFonts w:ascii="Cambria Math" w:hAnsi="Cambria Math"/>
            </w:rPr>
            <w:lastRenderedPageBreak/>
            <m:t>precisao=</m:t>
          </m:r>
          <m:f>
            <m:fPr>
              <m:ctrlPr>
                <w:rPr>
                  <w:rFonts w:ascii="Cambria Math" w:hAnsi="Cambria Math"/>
                  <w:i/>
                </w:rPr>
              </m:ctrlPr>
            </m:fPr>
            <m:num>
              <m:r>
                <w:rPr>
                  <w:rFonts w:ascii="Cambria Math" w:hAnsi="Cambria Math"/>
                </w:rPr>
                <m:t>RC</m:t>
              </m:r>
            </m:num>
            <m:den>
              <m:r>
                <w:rPr>
                  <w:rFonts w:ascii="Cambria Math" w:hAnsi="Cambria Math"/>
                </w:rPr>
                <m:t>RC+RI</m:t>
              </m:r>
            </m:den>
          </m:f>
        </m:oMath>
      </m:oMathPara>
    </w:p>
    <w:p w14:paraId="5A11CC0C" w14:textId="77777777" w:rsidR="008332C8" w:rsidRDefault="00184291" w:rsidP="008332C8">
      <w:r>
        <w:t>Para maximizar a precisão é necessário que o moderador</w:t>
      </w:r>
      <w:r w:rsidR="006F0662">
        <w:t xml:space="preserve"> automático</w:t>
      </w:r>
      <w:r>
        <w:t xml:space="preserve"> não reprove </w:t>
      </w:r>
      <w:r w:rsidR="0006032A">
        <w:t xml:space="preserve">incorretamente os </w:t>
      </w:r>
      <w:r>
        <w:t>comentário</w:t>
      </w:r>
      <w:r w:rsidR="002F1340">
        <w:t>s</w:t>
      </w:r>
      <w:r w:rsidR="0006032A">
        <w:t>, ou seja, mensagens que deveriam ser aprovadas mas foram classificadas como reprovadas</w:t>
      </w:r>
      <w:r w:rsidR="002F1340">
        <w:t xml:space="preserve">. </w:t>
      </w:r>
      <w:r w:rsidR="0006032A">
        <w:t>A desvantagem desta métrica é que ela não leva em consideração os comentários que deveriam ter sido reprovados mas foram aprovados.</w:t>
      </w:r>
    </w:p>
    <w:p w14:paraId="77CDD215" w14:textId="77777777" w:rsidR="00184291" w:rsidRDefault="00184291" w:rsidP="008332C8"/>
    <w:p w14:paraId="2E0154C9" w14:textId="77777777" w:rsidR="00184291" w:rsidRDefault="00184291" w:rsidP="00166439">
      <w:pPr>
        <w:pStyle w:val="Heading3"/>
      </w:pPr>
      <w:bookmarkStart w:id="68" w:name="_Toc174597037"/>
      <w:bookmarkStart w:id="69" w:name="_Toc172855612"/>
      <w:r>
        <w:t>Recall</w:t>
      </w:r>
      <w:bookmarkEnd w:id="68"/>
      <w:bookmarkEnd w:id="69"/>
    </w:p>
    <w:p w14:paraId="041E5EE4" w14:textId="77777777" w:rsidR="008332C8" w:rsidRDefault="00CE4274" w:rsidP="008332C8">
      <w:r>
        <w:t xml:space="preserve">Mede a quantidade de comentários reprovados que o sistema aprovou. </w:t>
      </w:r>
      <w:r w:rsidR="008332C8">
        <w:t>É definido pela fórmula:</w:t>
      </w:r>
    </w:p>
    <w:p w14:paraId="1C2B0954" w14:textId="77777777" w:rsidR="00184291" w:rsidRDefault="00184291" w:rsidP="008332C8">
      <m:oMathPara>
        <m:oMath>
          <m:r>
            <w:rPr>
              <w:rFonts w:ascii="Cambria Math" w:hAnsi="Cambria Math"/>
            </w:rPr>
            <m:t>recall=</m:t>
          </m:r>
          <m:f>
            <m:fPr>
              <m:ctrlPr>
                <w:rPr>
                  <w:rFonts w:ascii="Cambria Math" w:hAnsi="Cambria Math"/>
                  <w:i/>
                </w:rPr>
              </m:ctrlPr>
            </m:fPr>
            <m:num>
              <m:r>
                <w:rPr>
                  <w:rFonts w:ascii="Cambria Math" w:hAnsi="Cambria Math"/>
                </w:rPr>
                <m:t>RC</m:t>
              </m:r>
            </m:num>
            <m:den>
              <m:r>
                <w:rPr>
                  <w:rFonts w:ascii="Cambria Math" w:hAnsi="Cambria Math"/>
                </w:rPr>
                <m:t>RC+AI</m:t>
              </m:r>
            </m:den>
          </m:f>
        </m:oMath>
      </m:oMathPara>
    </w:p>
    <w:p w14:paraId="3A118D58" w14:textId="5639DA6C" w:rsidR="00E7547F" w:rsidRDefault="00CE4274" w:rsidP="00436CDB">
      <w:r>
        <w:t xml:space="preserve">Se </w:t>
      </w:r>
      <w:r w:rsidR="00436CDB">
        <w:t>relacionarmos este</w:t>
      </w:r>
      <w:r>
        <w:t xml:space="preserve"> trabalho </w:t>
      </w:r>
      <w:r w:rsidR="001113A8">
        <w:t>à</w:t>
      </w:r>
      <w:r>
        <w:t xml:space="preserve"> pesquisa</w:t>
      </w:r>
      <w:r w:rsidR="00FF37C3">
        <w:t xml:space="preserve"> </w:t>
      </w:r>
      <w:r>
        <w:t>de filtro</w:t>
      </w:r>
      <w:r w:rsidR="001113A8">
        <w:t>s</w:t>
      </w:r>
      <w:r>
        <w:t xml:space="preserve"> anti-spam, o recall seria uma métrica mais adequada </w:t>
      </w:r>
      <w:r w:rsidR="001113A8">
        <w:t xml:space="preserve">do </w:t>
      </w:r>
      <w:r>
        <w:t xml:space="preserve">que </w:t>
      </w:r>
      <w:r w:rsidR="00436CDB">
        <w:t>a precisão. A desvantagem deste tipo de métrica é que ela não leva em consideração todas as medidas, assim, s</w:t>
      </w:r>
      <w:r w:rsidR="00FF5DF7">
        <w:t>e um moderador automático reprovasse todos os comentários independente do cont</w:t>
      </w:r>
      <w:r w:rsidR="00436CDB">
        <w:t>eúdo, este teria o recall máximo, embora não fosse eficiente</w:t>
      </w:r>
      <w:r w:rsidR="008718DA">
        <w:t>.</w:t>
      </w:r>
    </w:p>
    <w:p w14:paraId="4E683ACA" w14:textId="77777777" w:rsidR="00042113" w:rsidRDefault="00042113" w:rsidP="00E7547F"/>
    <w:p w14:paraId="0FA43EB6" w14:textId="77777777" w:rsidR="00E7547F" w:rsidRDefault="00E7547F" w:rsidP="00166439">
      <w:pPr>
        <w:pStyle w:val="Heading3"/>
      </w:pPr>
      <w:bookmarkStart w:id="70" w:name="_Toc174597038"/>
      <w:bookmarkStart w:id="71" w:name="_Toc172855613"/>
      <w:r>
        <w:t>Acurácia</w:t>
      </w:r>
      <w:bookmarkEnd w:id="70"/>
      <w:bookmarkEnd w:id="71"/>
    </w:p>
    <w:p w14:paraId="2B06921A" w14:textId="77777777" w:rsidR="008332C8" w:rsidRDefault="00436CDB" w:rsidP="008332C8">
      <w:r>
        <w:t>Mede o quão efetivo o sistema é do ponto de vista da classificação</w:t>
      </w:r>
      <w:r w:rsidR="001113A8">
        <w:t xml:space="preserve"> -mensagem </w:t>
      </w:r>
      <w:r>
        <w:t xml:space="preserve">aprovada </w:t>
      </w:r>
      <w:r w:rsidR="001113A8">
        <w:t>ou</w:t>
      </w:r>
      <w:r>
        <w:t xml:space="preserve"> reprovada. </w:t>
      </w:r>
      <w:r w:rsidR="00A54F5E">
        <w:t>É d</w:t>
      </w:r>
      <w:r w:rsidR="008332C8">
        <w:t>efinida pela fórmula:</w:t>
      </w:r>
    </w:p>
    <w:p w14:paraId="361FBBF3" w14:textId="77777777" w:rsidR="00A54F5E" w:rsidRDefault="00A54F5E" w:rsidP="008332C8">
      <m:oMathPara>
        <m:oMath>
          <m:r>
            <w:rPr>
              <w:rFonts w:ascii="Cambria Math" w:hAnsi="Cambria Math"/>
            </w:rPr>
            <m:t>acuracia=</m:t>
          </m:r>
          <m:f>
            <m:fPr>
              <m:ctrlPr>
                <w:rPr>
                  <w:rFonts w:ascii="Cambria Math" w:hAnsi="Cambria Math"/>
                  <w:i/>
                </w:rPr>
              </m:ctrlPr>
            </m:fPr>
            <m:num>
              <m:r>
                <w:rPr>
                  <w:rFonts w:ascii="Cambria Math" w:hAnsi="Cambria Math"/>
                </w:rPr>
                <m:t>RC+AC</m:t>
              </m:r>
            </m:num>
            <m:den>
              <m:r>
                <w:rPr>
                  <w:rFonts w:ascii="Cambria Math" w:hAnsi="Cambria Math"/>
                </w:rPr>
                <m:t>RC+AC+RI+AI</m:t>
              </m:r>
            </m:den>
          </m:f>
        </m:oMath>
      </m:oMathPara>
    </w:p>
    <w:p w14:paraId="7A7A1E35" w14:textId="77777777" w:rsidR="00D96837" w:rsidRDefault="00D96837" w:rsidP="008332C8">
      <w:r w:rsidRPr="00377776">
        <w:t xml:space="preserve">O problema desta métrica é que ela não reflete a realidade quando o corpus não possui a mesma quantidade de elementos por classe, que é o caso deste trabalho. </w:t>
      </w:r>
      <w:r w:rsidR="001113A8">
        <w:t>De fato</w:t>
      </w:r>
      <w:r w:rsidRPr="00377776">
        <w:t xml:space="preserve">, imagine um corpus em que 90% dos comentários </w:t>
      </w:r>
      <w:r w:rsidR="00436CDB">
        <w:t>foram</w:t>
      </w:r>
      <w:r w:rsidRPr="00377776">
        <w:t xml:space="preserve"> aprovados e 10% reprovados. Se fizéssemos um classificador </w:t>
      </w:r>
      <w:r w:rsidR="001113A8">
        <w:t xml:space="preserve">que </w:t>
      </w:r>
      <w:r w:rsidRPr="00377776">
        <w:t>aprovasse todos os comentários, independente do conteúdo, ele ir</w:t>
      </w:r>
      <w:r w:rsidR="00377776">
        <w:t>ia possuir uma acurácia de 90%.</w:t>
      </w:r>
    </w:p>
    <w:p w14:paraId="39E5DBA7" w14:textId="77777777" w:rsidR="008718DA" w:rsidRDefault="008718DA" w:rsidP="008332C8"/>
    <w:p w14:paraId="42286E02" w14:textId="77777777" w:rsidR="000F1579" w:rsidRDefault="008332C8" w:rsidP="00166439">
      <w:pPr>
        <w:pStyle w:val="Heading3"/>
      </w:pPr>
      <w:bookmarkStart w:id="72" w:name="_Toc174597039"/>
      <w:bookmarkStart w:id="73" w:name="_Toc172855614"/>
      <w:r>
        <w:t>F-measure</w:t>
      </w:r>
      <w:bookmarkEnd w:id="72"/>
      <w:bookmarkEnd w:id="73"/>
    </w:p>
    <w:p w14:paraId="2411227D" w14:textId="77777777" w:rsidR="008332C8" w:rsidRDefault="000F1579" w:rsidP="008332C8">
      <w:r>
        <w:t>É uma média harmônica entre o recall e a precisão. É definida pela fórmula:</w:t>
      </w:r>
    </w:p>
    <w:p w14:paraId="4064CE22" w14:textId="778C377D" w:rsidR="000F1579" w:rsidRDefault="00356CB8" w:rsidP="008332C8">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precisao∙recall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∙precisao+recall</m:t>
              </m:r>
            </m:den>
          </m:f>
        </m:oMath>
      </m:oMathPara>
    </w:p>
    <w:p w14:paraId="7644B515" w14:textId="51121C20" w:rsidR="008332C8" w:rsidRDefault="00F217A0" w:rsidP="008332C8">
      <w:r>
        <w:t>Ela</w:t>
      </w:r>
      <w:r w:rsidR="008332C8">
        <w:t xml:space="preserve"> mede a eficiência do sistema levando em co</w:t>
      </w:r>
      <w:r w:rsidR="004B314C">
        <w:t xml:space="preserve">nsideração o erro nas </w:t>
      </w:r>
      <w:r w:rsidR="001113A8">
        <w:t>duas</w:t>
      </w:r>
      <w:r w:rsidR="004B314C">
        <w:t xml:space="preserve"> classes</w:t>
      </w:r>
      <w:r>
        <w:t>. É</w:t>
      </w:r>
      <w:r w:rsidR="008332C8">
        <w:t xml:space="preserve"> necessário que </w:t>
      </w:r>
      <w:r w:rsidR="001113A8">
        <w:t>o acerto n</w:t>
      </w:r>
      <w:r w:rsidR="008332C8">
        <w:t xml:space="preserve">as </w:t>
      </w:r>
      <w:r w:rsidR="001113A8">
        <w:t>duas</w:t>
      </w:r>
      <w:r w:rsidR="008332C8">
        <w:t xml:space="preserve"> classes aument</w:t>
      </w:r>
      <w:r w:rsidR="001113A8">
        <w:t>e</w:t>
      </w:r>
      <w:r w:rsidR="008332C8">
        <w:t xml:space="preserve"> para que a métrica aument</w:t>
      </w:r>
      <w:r w:rsidR="001113A8">
        <w:t>e.</w:t>
      </w:r>
      <w:r w:rsidR="00FF37C3">
        <w:t xml:space="preserve"> </w:t>
      </w:r>
      <w:r w:rsidR="00D57157">
        <w:t>Também</w:t>
      </w:r>
      <w:r>
        <w:t xml:space="preserve"> permite que seja</w:t>
      </w:r>
      <w:r w:rsidR="001113A8">
        <w:t>m</w:t>
      </w:r>
      <w:r>
        <w:t xml:space="preserve"> definido</w:t>
      </w:r>
      <w:r w:rsidR="001113A8">
        <w:t>s</w:t>
      </w:r>
      <w:r>
        <w:t xml:space="preserve"> pesos diferentes para as classes através d</w:t>
      </w:r>
      <w:r w:rsidR="001113A8">
        <w:t>o coeficiente</w:t>
      </w:r>
      <w:r w:rsidR="007F0C44">
        <w:t xml:space="preserve"> </w:t>
      </w:r>
      <m:oMath>
        <m:r>
          <w:rPr>
            <w:rFonts w:ascii="Cambria Math" w:hAnsi="Cambria Math"/>
          </w:rPr>
          <m:t>β</m:t>
        </m:r>
      </m:oMath>
      <w:r>
        <w:t xml:space="preserve">. </w:t>
      </w:r>
      <w:r w:rsidR="004B314C">
        <w:t xml:space="preserve">Nos casos em que </w:t>
      </w:r>
      <m:oMath>
        <m:r>
          <w:rPr>
            <w:rFonts w:ascii="Cambria Math" w:hAnsi="Cambria Math"/>
          </w:rPr>
          <m:t>β</m:t>
        </m:r>
      </m:oMath>
      <w:r>
        <w:t xml:space="preserve"> é definido como 1</w:t>
      </w:r>
      <w:r w:rsidR="001113A8">
        <w:t>,</w:t>
      </w:r>
      <w:r w:rsidR="004B314C">
        <w:t xml:space="preserve"> esta métrica recebe o nome de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w:t>
      </w:r>
    </w:p>
    <w:p w14:paraId="44E3D273" w14:textId="77777777" w:rsidR="00B47D24" w:rsidRDefault="00B47D24" w:rsidP="008332C8"/>
    <w:p w14:paraId="730D6E4D" w14:textId="77777777" w:rsidR="00377776" w:rsidRDefault="00377776" w:rsidP="00166439">
      <w:pPr>
        <w:pStyle w:val="Heading3"/>
      </w:pPr>
      <w:bookmarkStart w:id="74" w:name="_Toc174597040"/>
      <w:bookmarkStart w:id="75" w:name="_Toc172855615"/>
      <w:r>
        <w:t>Coeficiente de correlação</w:t>
      </w:r>
      <w:bookmarkEnd w:id="74"/>
      <w:bookmarkEnd w:id="75"/>
    </w:p>
    <w:p w14:paraId="654D68B8" w14:textId="77777777" w:rsidR="00377776" w:rsidRDefault="00377776" w:rsidP="00377776">
      <w:r>
        <w:t xml:space="preserve">Também conhecido como </w:t>
      </w:r>
      <w:r w:rsidRPr="00E0482E">
        <w:rPr>
          <w:i/>
        </w:rPr>
        <w:t xml:space="preserve">Matthews Correlation </w:t>
      </w:r>
      <w:r w:rsidR="005F486B" w:rsidRPr="00E0482E">
        <w:rPr>
          <w:i/>
        </w:rPr>
        <w:t>Coeficient</w:t>
      </w:r>
      <w:r w:rsidR="005F486B">
        <w:t xml:space="preserve"> (MCC), é uma medida de qualidade </w:t>
      </w:r>
      <w:r w:rsidR="0051608B">
        <w:t xml:space="preserve">de </w:t>
      </w:r>
      <w:r w:rsidR="00B47D24">
        <w:t>classificadores binários</w:t>
      </w:r>
      <w:r w:rsidR="005F486B">
        <w:t xml:space="preserve">. Ele é um coeficiente de correlação entre o observado e o predito, </w:t>
      </w:r>
      <w:r w:rsidR="00B47D24">
        <w:t>sendo</w:t>
      </w:r>
      <w:r w:rsidR="005F486B">
        <w:t xml:space="preserve"> um valor entre -1 e 1, com 1 indicando uma perfeita predição, -1 uma predição inver</w:t>
      </w:r>
      <w:r w:rsidR="000D6C7F">
        <w:t>tida</w:t>
      </w:r>
      <w:r w:rsidR="005F486B">
        <w:t xml:space="preserve"> e 0 uma predição aleatória. É calculado através da fórmula:</w:t>
      </w:r>
    </w:p>
    <w:p w14:paraId="65B758A5" w14:textId="77777777" w:rsidR="005F486B" w:rsidRDefault="00196B4B" w:rsidP="00377776">
      <m:oMathPara>
        <m:oMath>
          <m:r>
            <w:rPr>
              <w:rFonts w:ascii="Cambria Math" w:hAnsi="Cambria Math"/>
            </w:rPr>
            <m:t>MCC=</m:t>
          </m:r>
          <m:f>
            <m:fPr>
              <m:ctrlPr>
                <w:rPr>
                  <w:rFonts w:ascii="Cambria Math" w:hAnsi="Cambria Math"/>
                  <w:i/>
                </w:rPr>
              </m:ctrlPr>
            </m:fPr>
            <m:num>
              <m:r>
                <w:rPr>
                  <w:rFonts w:ascii="Cambria Math" w:hAnsi="Cambria Math"/>
                </w:rPr>
                <m:t>RC×AC-RI×AI</m:t>
              </m:r>
            </m:num>
            <m:den>
              <m:rad>
                <m:radPr>
                  <m:degHide m:val="1"/>
                  <m:ctrlPr>
                    <w:rPr>
                      <w:rFonts w:ascii="Cambria Math" w:hAnsi="Cambria Math"/>
                      <w:i/>
                    </w:rPr>
                  </m:ctrlPr>
                </m:radPr>
                <m:deg/>
                <m:e>
                  <m:r>
                    <w:rPr>
                      <w:rFonts w:ascii="Cambria Math" w:hAnsi="Cambria Math"/>
                    </w:rPr>
                    <m:t>(RC+RI)(RC+AI)(AC+RI)(AC+AI)</m:t>
                  </m:r>
                </m:e>
              </m:rad>
            </m:den>
          </m:f>
        </m:oMath>
      </m:oMathPara>
    </w:p>
    <w:p w14:paraId="45D0B12B" w14:textId="77777777" w:rsidR="00377776" w:rsidRPr="00377776" w:rsidRDefault="00377776" w:rsidP="00377776"/>
    <w:p w14:paraId="7229A8CB" w14:textId="428FE1CA" w:rsidR="00D61F7F" w:rsidRDefault="00D61F7F" w:rsidP="008332C8">
      <w:r>
        <w:t xml:space="preserve">Uma característica importante do MCC para este trabalho é que ele pode ser utilizado mesmo </w:t>
      </w:r>
      <w:r w:rsidR="000D6C7F">
        <w:t>quando</w:t>
      </w:r>
      <w:r>
        <w:t xml:space="preserve"> as classes possuem diferentes tamanhos</w:t>
      </w:r>
      <w:r w:rsidR="00A26267">
        <w:t>. Ele</w:t>
      </w:r>
      <w:r>
        <w:t xml:space="preserve"> também leva em consideração os erros</w:t>
      </w:r>
      <w:r w:rsidR="000D6C7F">
        <w:t xml:space="preserve"> e </w:t>
      </w:r>
      <w:r>
        <w:t>a</w:t>
      </w:r>
      <w:r w:rsidR="00A26267">
        <w:t>certos em todas as classes, diferente</w:t>
      </w:r>
      <w:r w:rsidR="000D6C7F">
        <w:t>mente</w:t>
      </w:r>
      <w:r w:rsidR="00A26267">
        <w:t xml:space="preserve"> da precisão ou do recall.</w:t>
      </w:r>
    </w:p>
    <w:p w14:paraId="433D5C59" w14:textId="55F67B0D" w:rsidR="008332C8" w:rsidRDefault="00A26267" w:rsidP="008332C8">
      <w:r>
        <w:t xml:space="preserve">Tanto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quanto o </w:t>
      </w:r>
      <m:oMath>
        <m:r>
          <w:rPr>
            <w:rFonts w:ascii="Cambria Math" w:hAnsi="Cambria Math"/>
          </w:rPr>
          <m:t>MCC</m:t>
        </m:r>
      </m:oMath>
      <w:r>
        <w:t xml:space="preserve"> são boas métricas para avaliar qual o melhor algoritmo a ser utilizado. Porém</w:t>
      </w:r>
      <w:r w:rsidR="000D6C7F">
        <w:t>,</w:t>
      </w:r>
      <w:r>
        <w:t xml:space="preserve"> neste trabalho vamos utilizar mais o MCC pois além de levar em consideração todas as medidas</w:t>
      </w:r>
      <w:r w:rsidR="00DB220E">
        <w:t xml:space="preserve"> (RC, AC, RI e AI)</w:t>
      </w:r>
      <w:r>
        <w:t xml:space="preserve">, o valor numérico </w:t>
      </w:r>
      <w:r w:rsidR="00DB220E">
        <w:t xml:space="preserve">desta métrica </w:t>
      </w:r>
      <w:r>
        <w:t>possui uma interpretação</w:t>
      </w:r>
      <w:r w:rsidR="00DB220E">
        <w:t xml:space="preserve">, indicando </w:t>
      </w:r>
      <w:r>
        <w:t>o quão próxim</w:t>
      </w:r>
      <w:r w:rsidR="00DB220E">
        <w:t>o</w:t>
      </w:r>
      <w:r>
        <w:t xml:space="preserve"> da perfeição o algoritmo encontra-se. </w:t>
      </w:r>
      <w:r w:rsidR="009D2698">
        <w:t xml:space="preserve">Portanto, quando </w:t>
      </w:r>
      <w:r w:rsidR="000D6C7F">
        <w:t xml:space="preserve">no restante do texto </w:t>
      </w:r>
      <w:r w:rsidR="009D2698">
        <w:t>fala</w:t>
      </w:r>
      <w:r w:rsidR="000D6C7F">
        <w:t>r</w:t>
      </w:r>
      <w:r w:rsidR="009D2698">
        <w:t xml:space="preserve">mos sobre eficiência </w:t>
      </w:r>
      <w:r w:rsidR="00D146DF">
        <w:t>do classificador</w:t>
      </w:r>
      <w:r w:rsidR="000D6C7F">
        <w:t>,</w:t>
      </w:r>
      <w:r w:rsidR="00FF37C3">
        <w:t xml:space="preserve"> </w:t>
      </w:r>
      <w:r w:rsidR="009D2698">
        <w:t>esta</w:t>
      </w:r>
      <w:r w:rsidR="000D6C7F">
        <w:t>re</w:t>
      </w:r>
      <w:r w:rsidR="009D2698">
        <w:t xml:space="preserve">mos levando em consideração o valor da métrica </w:t>
      </w:r>
      <m:oMath>
        <m:r>
          <w:rPr>
            <w:rFonts w:ascii="Cambria Math" w:hAnsi="Cambria Math"/>
          </w:rPr>
          <m:t>MCC</m:t>
        </m:r>
      </m:oMath>
      <w:r w:rsidR="009D2698">
        <w:t>.</w:t>
      </w:r>
    </w:p>
    <w:p w14:paraId="240C8BB0" w14:textId="77777777" w:rsidR="00FB23A4" w:rsidRDefault="00FB23A4" w:rsidP="008332C8"/>
    <w:p w14:paraId="1057B21C" w14:textId="77777777" w:rsidR="008332C8" w:rsidRDefault="00EA019F" w:rsidP="00166439">
      <w:pPr>
        <w:pStyle w:val="Heading2"/>
        <w:rPr>
          <w:color w:val="000000"/>
        </w:rPr>
      </w:pPr>
      <w:bookmarkStart w:id="76" w:name="_TOC22979"/>
      <w:bookmarkStart w:id="77" w:name="_Toc174597041"/>
      <w:bookmarkStart w:id="78" w:name="_Toc172855616"/>
      <w:bookmarkEnd w:id="76"/>
      <w:r>
        <w:t>Corpora</w:t>
      </w:r>
      <w:bookmarkEnd w:id="77"/>
      <w:bookmarkEnd w:id="78"/>
    </w:p>
    <w:p w14:paraId="0F58A77A" w14:textId="6BDB93FC" w:rsidR="008332C8" w:rsidRDefault="008332C8" w:rsidP="008332C8">
      <w:r>
        <w:t>Para os experimentos</w:t>
      </w:r>
      <w:r w:rsidR="000D6C7F">
        <w:t>, dois</w:t>
      </w:r>
      <w:r w:rsidR="00FF37C3">
        <w:t xml:space="preserve"> </w:t>
      </w:r>
      <w:r w:rsidR="00EA019F">
        <w:t xml:space="preserve">corpora </w:t>
      </w:r>
      <w:r>
        <w:t>serão utilizados</w:t>
      </w:r>
      <w:r w:rsidR="000D6C7F">
        <w:t>, de</w:t>
      </w:r>
      <w:r w:rsidR="00FF067A">
        <w:t>s</w:t>
      </w:r>
      <w:r w:rsidR="000D6C7F">
        <w:t>critos nesta seção.</w:t>
      </w:r>
    </w:p>
    <w:p w14:paraId="571DBBDA" w14:textId="77777777" w:rsidR="002029FE" w:rsidRDefault="002029FE" w:rsidP="008332C8"/>
    <w:p w14:paraId="2ABC6D71" w14:textId="77777777" w:rsidR="008332C8" w:rsidRDefault="008332C8" w:rsidP="00166439">
      <w:pPr>
        <w:pStyle w:val="Heading3"/>
      </w:pPr>
      <w:bookmarkStart w:id="79" w:name="_Toc174597042"/>
      <w:bookmarkStart w:id="80" w:name="_Toc172855617"/>
      <w:r>
        <w:lastRenderedPageBreak/>
        <w:t>Corpus 1</w:t>
      </w:r>
      <w:bookmarkEnd w:id="79"/>
      <w:bookmarkEnd w:id="80"/>
    </w:p>
    <w:p w14:paraId="19BF5A53" w14:textId="77777777" w:rsidR="006C27CB" w:rsidRDefault="008332C8" w:rsidP="008332C8">
      <w:r>
        <w:t xml:space="preserve">Este corpus consiste em comentários </w:t>
      </w:r>
      <w:r w:rsidR="00077CA2">
        <w:t xml:space="preserve">reais </w:t>
      </w:r>
      <w:r>
        <w:t xml:space="preserve">postados </w:t>
      </w:r>
      <w:r w:rsidR="002029FE">
        <w:t>em diversos sites de notícias da Globo.com</w:t>
      </w:r>
      <w:r>
        <w:t xml:space="preserve"> (incluindo </w:t>
      </w:r>
      <w:r w:rsidR="00077CA2">
        <w:t>sites de programas da TV Globo).</w:t>
      </w:r>
      <w:r w:rsidR="002029FE">
        <w:t xml:space="preserve"> Todos os comentários des</w:t>
      </w:r>
      <w:r w:rsidR="006C27CB">
        <w:t xml:space="preserve">te corpus passaram por moderação </w:t>
      </w:r>
      <w:r w:rsidR="00043FCB">
        <w:t>manual</w:t>
      </w:r>
      <w:r w:rsidR="006C27CB">
        <w:t xml:space="preserve">. </w:t>
      </w:r>
    </w:p>
    <w:p w14:paraId="5CF8E68F" w14:textId="77777777" w:rsidR="00077CA2" w:rsidRDefault="00077CA2" w:rsidP="008332C8">
      <w:r>
        <w:t xml:space="preserve"> Possui </w:t>
      </w:r>
      <w:r w:rsidR="008332C8">
        <w:t>um total de 657.405 comentários</w:t>
      </w:r>
      <w:r w:rsidR="00043FCB">
        <w:t xml:space="preserve"> divididos em 105 categorias</w:t>
      </w:r>
      <w:r w:rsidR="008332C8">
        <w:t>, onde 573.821 (87,29%)</w:t>
      </w:r>
      <w:r>
        <w:t xml:space="preserve"> dos comentários</w:t>
      </w:r>
      <w:r w:rsidR="008332C8">
        <w:t xml:space="preserve"> foram </w:t>
      </w:r>
      <w:r w:rsidR="002105EC">
        <w:t>aprovad</w:t>
      </w:r>
      <w:r>
        <w:t>o</w:t>
      </w:r>
      <w:r w:rsidR="002105EC">
        <w:t>s e 83.584 (12,71%) foram reprovados</w:t>
      </w:r>
      <w:r>
        <w:t>.</w:t>
      </w:r>
      <w:r w:rsidR="00320D90">
        <w:t xml:space="preserve"> No anexo B encontra-se uma tabela com a distribuição dos comentários por categoria.</w:t>
      </w:r>
    </w:p>
    <w:p w14:paraId="53B1F5EE" w14:textId="77777777" w:rsidR="009223D5" w:rsidRDefault="009223D5" w:rsidP="008332C8"/>
    <w:p w14:paraId="6D34A092" w14:textId="77777777" w:rsidR="00817009" w:rsidRDefault="00817009" w:rsidP="00166439">
      <w:pPr>
        <w:pStyle w:val="Heading3"/>
        <w:numPr>
          <w:ilvl w:val="2"/>
          <w:numId w:val="43"/>
        </w:numPr>
      </w:pPr>
      <w:bookmarkStart w:id="81" w:name="_Toc174597043"/>
      <w:bookmarkStart w:id="82" w:name="_Toc172855618"/>
      <w:r w:rsidRPr="005B507C">
        <w:t>Corpus</w:t>
      </w:r>
      <w:r>
        <w:t xml:space="preserve"> 2</w:t>
      </w:r>
      <w:bookmarkEnd w:id="81"/>
      <w:bookmarkEnd w:id="82"/>
    </w:p>
    <w:p w14:paraId="1700FD93" w14:textId="61C92AD3" w:rsidR="002B141D" w:rsidRDefault="00077CA2" w:rsidP="002B141D">
      <w:r>
        <w:t>Consiste de mensagens captura</w:t>
      </w:r>
      <w:r w:rsidR="00EC5296">
        <w:t>da</w:t>
      </w:r>
      <w:r>
        <w:t xml:space="preserve">s </w:t>
      </w:r>
      <w:r w:rsidR="00043FCB">
        <w:t>através</w:t>
      </w:r>
      <w:r w:rsidR="00FF37C3">
        <w:t xml:space="preserve"> </w:t>
      </w:r>
      <w:r w:rsidR="00043FCB">
        <w:t xml:space="preserve">da </w:t>
      </w:r>
      <w:r>
        <w:t xml:space="preserve">rede social Twitter </w:t>
      </w:r>
      <w:r w:rsidR="00043FCB">
        <w:t>para participação popular em</w:t>
      </w:r>
      <w:r>
        <w:t xml:space="preserve"> alguns eventos feito pela</w:t>
      </w:r>
      <w:r w:rsidR="002B141D">
        <w:t xml:space="preserve"> TV Globo. Possui </w:t>
      </w:r>
      <w:r w:rsidR="00043FCB">
        <w:t>451.209 mensagens (ou neste caso tweets) divididas em 25 categorias. Do total de comentários, 348.355 (</w:t>
      </w:r>
      <w:r w:rsidR="007E22DF">
        <w:t>77%</w:t>
      </w:r>
      <w:r w:rsidR="00043FCB">
        <w:t>) foram reprovadas e 102.854 (</w:t>
      </w:r>
      <w:r w:rsidR="007E22DF">
        <w:t>33%</w:t>
      </w:r>
      <w:r w:rsidR="00043FCB">
        <w:t>) foram aprovadas.</w:t>
      </w:r>
      <w:r w:rsidR="00320D90">
        <w:t xml:space="preserve"> No anexo B encontra-se uma tabela com a distribuição dos comentários por categoria.</w:t>
      </w:r>
    </w:p>
    <w:p w14:paraId="1C0C9FAF" w14:textId="77777777" w:rsidR="00925B5A" w:rsidRDefault="00925B5A" w:rsidP="002B141D"/>
    <w:p w14:paraId="2B56C7A7" w14:textId="77777777" w:rsidR="00925B5A" w:rsidRDefault="00925B5A" w:rsidP="00166439">
      <w:pPr>
        <w:pStyle w:val="Heading3"/>
      </w:pPr>
      <w:bookmarkStart w:id="83" w:name="_Toc174597044"/>
      <w:bookmarkStart w:id="84" w:name="_Toc172855619"/>
      <w:r>
        <w:t>Diferenças entre os corpus</w:t>
      </w:r>
      <w:bookmarkEnd w:id="83"/>
      <w:bookmarkEnd w:id="84"/>
    </w:p>
    <w:p w14:paraId="3B362BA8" w14:textId="7D7CB94A" w:rsidR="007E22DF" w:rsidRDefault="007E22DF" w:rsidP="002B141D">
      <w:r>
        <w:t xml:space="preserve">Apesar dos </w:t>
      </w:r>
      <w:r w:rsidR="00EC5296">
        <w:t>dois</w:t>
      </w:r>
      <w:r w:rsidR="00FF37C3">
        <w:t xml:space="preserve"> </w:t>
      </w:r>
      <w:r w:rsidR="00EA019F">
        <w:t xml:space="preserve">corpora </w:t>
      </w:r>
      <w:r>
        <w:t>serem referentes ao mesmo propósito de classificação, eles possuem algumas característ</w:t>
      </w:r>
      <w:r w:rsidR="00320D90">
        <w:t xml:space="preserve">icas que distinguem um do outro e </w:t>
      </w:r>
      <w:r w:rsidR="00EC5296">
        <w:t xml:space="preserve">que </w:t>
      </w:r>
      <w:r w:rsidR="00320D90">
        <w:t>merecem ser citadas:</w:t>
      </w:r>
    </w:p>
    <w:p w14:paraId="2835ABA4" w14:textId="3ECDC7A6" w:rsidR="00EC5296" w:rsidRDefault="007E22DF" w:rsidP="00C736E2">
      <w:pPr>
        <w:pStyle w:val="ListParagraph"/>
        <w:numPr>
          <w:ilvl w:val="0"/>
          <w:numId w:val="45"/>
        </w:numPr>
      </w:pPr>
      <w:r>
        <w:t xml:space="preserve">A proporção entre comentários aprovados e reprovados é praticamente inversa entre os 2 </w:t>
      </w:r>
      <w:r w:rsidR="00EA019F">
        <w:t>corpora</w:t>
      </w:r>
      <w:r>
        <w:t>, sendo que o primeiro corpus possuiu mais mensagens aprovadas</w:t>
      </w:r>
      <w:r w:rsidR="00EC5296">
        <w:t>,</w:t>
      </w:r>
      <w:r>
        <w:t xml:space="preserve"> enquanto que o segundo a maior parte das mensagens foram rejeitadas.</w:t>
      </w:r>
      <w:r w:rsidR="00925B5A">
        <w:t xml:space="preserve"> Isto provavelmente ocorre porque os comentários do </w:t>
      </w:r>
      <w:r w:rsidR="00D72B4C">
        <w:t>corpus 2</w:t>
      </w:r>
      <w:r w:rsidR="00925B5A">
        <w:t xml:space="preserve"> foram selecionados através da busca de </w:t>
      </w:r>
      <w:r w:rsidR="00C736E2">
        <w:t>palavras (ou hashtags, que são marcações d</w:t>
      </w:r>
      <w:r w:rsidR="00EC5296">
        <w:t>e</w:t>
      </w:r>
      <w:r w:rsidR="00C736E2">
        <w:t xml:space="preserve"> palavras, mas que </w:t>
      </w:r>
      <w:r w:rsidR="00EC5296">
        <w:t xml:space="preserve">se </w:t>
      </w:r>
      <w:r w:rsidR="00C736E2">
        <w:t>iniciam com um caractere # e normalmente indicam um assunto d</w:t>
      </w:r>
      <w:r w:rsidR="00EC5296">
        <w:t>o</w:t>
      </w:r>
      <w:r w:rsidR="00C736E2">
        <w:t xml:space="preserve"> qual se fala, como #passione quando se fala da novela)</w:t>
      </w:r>
      <w:r w:rsidR="00EC5296">
        <w:t>. P</w:t>
      </w:r>
      <w:r w:rsidR="00C736E2">
        <w:t>ortanto</w:t>
      </w:r>
      <w:r w:rsidR="00EC5296">
        <w:t>,</w:t>
      </w:r>
      <w:r w:rsidR="00C736E2">
        <w:t xml:space="preserve"> muitas das mensagens poderiam não interessar ao contexto na qual ela deveria ser inserida, </w:t>
      </w:r>
      <w:r w:rsidR="00EC5296">
        <w:t>sendo portanto rejeitada pelo</w:t>
      </w:r>
      <w:r w:rsidR="00C736E2">
        <w:t xml:space="preserve"> moderador.</w:t>
      </w:r>
    </w:p>
    <w:p w14:paraId="2E0683BA" w14:textId="64DF4083" w:rsidR="00925B5A" w:rsidRDefault="00392850" w:rsidP="00993C3F">
      <w:pPr>
        <w:pStyle w:val="ListParagraph"/>
        <w:ind w:left="1287" w:firstLine="0"/>
      </w:pPr>
      <w:r>
        <w:lastRenderedPageBreak/>
        <w:t xml:space="preserve">Ao contrário, o </w:t>
      </w:r>
      <w:r w:rsidR="00D72B4C">
        <w:t>corpus 1</w:t>
      </w:r>
      <w:r>
        <w:t xml:space="preserve"> foi coletado através de comentários que foram postados na página em que se discutia um assunto</w:t>
      </w:r>
      <w:r w:rsidR="00EC5296">
        <w:t>.</w:t>
      </w:r>
      <w:r w:rsidR="00FF37C3">
        <w:t xml:space="preserve"> </w:t>
      </w:r>
      <w:r w:rsidR="00EC5296">
        <w:t>P</w:t>
      </w:r>
      <w:r>
        <w:t>ortanto a moderação manual neste caso é referente a mensagens indevidas por não se tratarem do assunto ou por possuir termos abusivos.</w:t>
      </w:r>
      <w:r w:rsidR="00FF37C3">
        <w:t xml:space="preserve"> </w:t>
      </w:r>
      <w:r>
        <w:t xml:space="preserve">O </w:t>
      </w:r>
      <w:r w:rsidR="00632B6F">
        <w:t xml:space="preserve">objetivo do </w:t>
      </w:r>
      <w:r w:rsidR="00D72B4C">
        <w:t>corpus 2</w:t>
      </w:r>
      <w:r>
        <w:t xml:space="preserve"> </w:t>
      </w:r>
      <w:r w:rsidR="004C257B">
        <w:t xml:space="preserve">será </w:t>
      </w:r>
      <w:r w:rsidR="00632B6F">
        <w:t>de</w:t>
      </w:r>
      <w:r w:rsidR="004C257B">
        <w:t xml:space="preserve"> confrontar os resultados obtidos no experimento com o </w:t>
      </w:r>
      <w:r w:rsidR="00D72B4C">
        <w:t>corpus 1</w:t>
      </w:r>
      <w:r w:rsidR="004C257B">
        <w:t>.</w:t>
      </w:r>
    </w:p>
    <w:p w14:paraId="4AF8458B" w14:textId="63BABC40" w:rsidR="007E22DF" w:rsidRDefault="00925B5A" w:rsidP="007E22DF">
      <w:pPr>
        <w:pStyle w:val="ListParagraph"/>
        <w:numPr>
          <w:ilvl w:val="0"/>
          <w:numId w:val="45"/>
        </w:numPr>
      </w:pPr>
      <w:r>
        <w:t xml:space="preserve">No </w:t>
      </w:r>
      <w:r w:rsidR="00D72B4C">
        <w:t>corpus 1</w:t>
      </w:r>
      <w:r>
        <w:t xml:space="preserve"> as mensagens possuem mais palavras por comentário, em média, e </w:t>
      </w:r>
      <w:r w:rsidR="00632B6F">
        <w:t>menos</w:t>
      </w:r>
      <w:r>
        <w:t xml:space="preserve"> erros de ortografia. Isto deve-se à limitação das mensagens na rede social Twitter, limitadas em 140 caracteres, fazendo que os textos sejam mais abreviados.</w:t>
      </w:r>
    </w:p>
    <w:p w14:paraId="3190D092" w14:textId="77777777" w:rsidR="002F3393" w:rsidRDefault="002F3393" w:rsidP="009A1B02">
      <w:pPr>
        <w:ind w:firstLine="0"/>
      </w:pPr>
    </w:p>
    <w:p w14:paraId="1B9E3A2C" w14:textId="77777777" w:rsidR="008332C8" w:rsidRDefault="008332C8" w:rsidP="00166439">
      <w:pPr>
        <w:pStyle w:val="Heading2"/>
        <w:rPr>
          <w:color w:val="000000"/>
        </w:rPr>
      </w:pPr>
      <w:bookmarkStart w:id="85" w:name="_TOC23439"/>
      <w:bookmarkStart w:id="86" w:name="_Toc174597045"/>
      <w:bookmarkStart w:id="87" w:name="_Toc172855620"/>
      <w:bookmarkEnd w:id="85"/>
      <w:r>
        <w:t>Metodologia do teste</w:t>
      </w:r>
      <w:bookmarkEnd w:id="86"/>
      <w:bookmarkEnd w:id="87"/>
    </w:p>
    <w:p w14:paraId="202A6841" w14:textId="7C5EDA04" w:rsidR="008332C8" w:rsidRDefault="008332C8" w:rsidP="008332C8">
      <w:r>
        <w:t>Como é necessário utilizar uma parte do corpus para treino e outra para testes, utilizamos um método conhecido como validação cruzada (</w:t>
      </w:r>
      <w:r w:rsidR="001E49A8" w:rsidRPr="001E49A8">
        <w:rPr>
          <w:i/>
        </w:rPr>
        <w:t>c</w:t>
      </w:r>
      <w:r w:rsidRPr="001E49A8">
        <w:rPr>
          <w:i/>
        </w:rPr>
        <w:t>ross validation</w:t>
      </w:r>
      <w:r>
        <w:t xml:space="preserve">). Neste método a amostra original é aleatorizada </w:t>
      </w:r>
      <w:r w:rsidR="003C498B">
        <w:t xml:space="preserve">antes do teste </w:t>
      </w:r>
      <w:r>
        <w:t xml:space="preserve">e dividida em </w:t>
      </w:r>
      <w:r w:rsidRPr="00450A41">
        <w:rPr>
          <w:i/>
        </w:rPr>
        <w:t>k</w:t>
      </w:r>
      <w:r>
        <w:t xml:space="preserve"> partes com mesmo tamanho</w:t>
      </w:r>
      <w:r w:rsidR="003C498B">
        <w:t>, onde</w:t>
      </w:r>
      <w:r w:rsidRPr="00450A41">
        <w:rPr>
          <w:i/>
        </w:rPr>
        <w:t>(k-1)</w:t>
      </w:r>
      <w:r>
        <w:t xml:space="preserve"> partes são utilizadas para treino e 1 parte é utilizada para testes. Este processo é repetido </w:t>
      </w:r>
      <w:r w:rsidRPr="00450A41">
        <w:rPr>
          <w:i/>
        </w:rPr>
        <w:t>k</w:t>
      </w:r>
      <w:r>
        <w:t xml:space="preserve"> vezes, alternando em cada uma delas a parte utilizada para testes, sem repetição, de modo que todos os conjuntos de mensagens escolhidas para treino também servirão co</w:t>
      </w:r>
      <w:r w:rsidR="001E49A8">
        <w:t xml:space="preserve">mo teste e vice-versa. A </w:t>
      </w:r>
      <w:r w:rsidR="00413FC8">
        <w:fldChar w:fldCharType="begin"/>
      </w:r>
      <w:r w:rsidR="00F86709">
        <w:instrText xml:space="preserve"> REF _Ref170721432 \* Lower </w:instrText>
      </w:r>
      <w:r w:rsidR="00413FC8">
        <w:fldChar w:fldCharType="separate"/>
      </w:r>
      <w:r w:rsidR="0068253B">
        <w:t xml:space="preserve">figura </w:t>
      </w:r>
      <w:r w:rsidR="0068253B">
        <w:rPr>
          <w:noProof/>
        </w:rPr>
        <w:t>4</w:t>
      </w:r>
      <w:r w:rsidR="00413FC8">
        <w:rPr>
          <w:noProof/>
        </w:rPr>
        <w:fldChar w:fldCharType="end"/>
      </w:r>
      <w:r w:rsidR="00A27B4C">
        <w:rPr>
          <w:noProof/>
        </w:rPr>
        <w:t xml:space="preserve"> </w:t>
      </w:r>
      <w:r>
        <w:t>ilustra melhor o processo:</w:t>
      </w:r>
    </w:p>
    <w:p w14:paraId="15EE36EB" w14:textId="16CE7109" w:rsidR="001E49A8" w:rsidRDefault="003C214C" w:rsidP="00FF37C3">
      <w:pPr>
        <w:keepNext/>
        <w:ind w:firstLine="0"/>
        <w:jc w:val="center"/>
      </w:pPr>
      <w:r>
        <w:rPr>
          <w:noProof/>
          <w:lang w:val="en-US" w:eastAsia="en-US"/>
        </w:rPr>
        <w:lastRenderedPageBreak/>
        <w:drawing>
          <wp:inline distT="0" distB="0" distL="0" distR="0" wp14:anchorId="78CFFF8B" wp14:editId="5A422107">
            <wp:extent cx="5040630" cy="4321799"/>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0630" cy="4321799"/>
                    </a:xfrm>
                    <a:prstGeom prst="rect">
                      <a:avLst/>
                    </a:prstGeom>
                    <a:noFill/>
                    <a:ln>
                      <a:noFill/>
                    </a:ln>
                  </pic:spPr>
                </pic:pic>
              </a:graphicData>
            </a:graphic>
          </wp:inline>
        </w:drawing>
      </w:r>
    </w:p>
    <w:p w14:paraId="6EBD9CC6" w14:textId="08D32C42" w:rsidR="008332C8" w:rsidRDefault="001E49A8" w:rsidP="003C214C">
      <w:pPr>
        <w:pStyle w:val="Caption"/>
        <w:ind w:firstLine="0"/>
        <w:outlineLvl w:val="0"/>
      </w:pPr>
      <w:bookmarkStart w:id="88" w:name="_Ref170721432"/>
      <w:bookmarkStart w:id="89" w:name="_Toc174597059"/>
      <w:bookmarkStart w:id="90" w:name="_Toc172855632"/>
      <w:r>
        <w:t xml:space="preserve">Figura </w:t>
      </w:r>
      <w:r w:rsidR="00413FC8">
        <w:fldChar w:fldCharType="begin"/>
      </w:r>
      <w:r w:rsidR="00F86709">
        <w:instrText xml:space="preserve"> SEQ Figura \* ARABIC </w:instrText>
      </w:r>
      <w:r w:rsidR="00413FC8">
        <w:fldChar w:fldCharType="separate"/>
      </w:r>
      <w:r w:rsidR="0068253B">
        <w:rPr>
          <w:noProof/>
        </w:rPr>
        <w:t>4</w:t>
      </w:r>
      <w:r w:rsidR="00413FC8">
        <w:rPr>
          <w:noProof/>
        </w:rPr>
        <w:fldChar w:fldCharType="end"/>
      </w:r>
      <w:bookmarkEnd w:id="88"/>
      <w:r>
        <w:t xml:space="preserve"> - </w:t>
      </w:r>
      <w:r w:rsidR="00450A41">
        <w:t>V</w:t>
      </w:r>
      <w:r>
        <w:t>alidação cruzada para 4 partições</w:t>
      </w:r>
      <w:bookmarkEnd w:id="89"/>
      <w:bookmarkEnd w:id="90"/>
    </w:p>
    <w:p w14:paraId="7B345C1A" w14:textId="77777777" w:rsidR="008332C8" w:rsidRDefault="008332C8" w:rsidP="008332C8">
      <w:r>
        <w:t>Para min</w:t>
      </w:r>
      <w:r w:rsidR="007838B5">
        <w:t xml:space="preserve">imizar a </w:t>
      </w:r>
      <w:r>
        <w:t>oscilação</w:t>
      </w:r>
      <w:r w:rsidR="007838B5">
        <w:t xml:space="preserve"> na medida, </w:t>
      </w:r>
      <w:r w:rsidR="003A5831">
        <w:t xml:space="preserve">visto que </w:t>
      </w:r>
      <w:r w:rsidR="007838B5">
        <w:t xml:space="preserve">o corpus para treino e para teste </w:t>
      </w:r>
      <w:r w:rsidR="003A5831">
        <w:t>é</w:t>
      </w:r>
      <w:r w:rsidR="007838B5">
        <w:t xml:space="preserve"> aleatorizado e torna-se diferente a cada teste, vamos utilizar 10 partições, minimizando a incerteza entre execuções subsequentes.</w:t>
      </w:r>
    </w:p>
    <w:p w14:paraId="22BE3B2C" w14:textId="77777777" w:rsidR="008332C8" w:rsidRDefault="008332C8" w:rsidP="008332C8"/>
    <w:p w14:paraId="76F0C5D9" w14:textId="77777777" w:rsidR="008332C8" w:rsidRDefault="008332C8" w:rsidP="00166439">
      <w:pPr>
        <w:pStyle w:val="Heading2"/>
      </w:pPr>
      <w:bookmarkStart w:id="91" w:name="_TOC24645"/>
      <w:bookmarkStart w:id="92" w:name="_Toc174597046"/>
      <w:bookmarkStart w:id="93" w:name="_Toc172855621"/>
      <w:bookmarkEnd w:id="91"/>
      <w:r>
        <w:t>Resultados obtidos</w:t>
      </w:r>
      <w:bookmarkEnd w:id="92"/>
      <w:bookmarkEnd w:id="93"/>
    </w:p>
    <w:p w14:paraId="0DE2FEE3" w14:textId="246A0C8F" w:rsidR="00F44CDB" w:rsidRDefault="00F44CDB" w:rsidP="00F44CDB">
      <w:r>
        <w:t xml:space="preserve">Nesta seção </w:t>
      </w:r>
      <w:r w:rsidR="003C498B">
        <w:t>iremos mostrar os resultados obtidos</w:t>
      </w:r>
      <w:r>
        <w:t xml:space="preserve">. O experimento foi separado em 3 etapas diferentes. A primeira </w:t>
      </w:r>
      <w:r w:rsidR="00EC5296">
        <w:t xml:space="preserve">etapa </w:t>
      </w:r>
      <w:r>
        <w:t xml:space="preserve">determina qual algoritmo e método de seleção de </w:t>
      </w:r>
      <w:r w:rsidR="003C498B">
        <w:t>atributos</w:t>
      </w:r>
      <w:r>
        <w:t xml:space="preserve"> possui a melhor resposta para o problema. </w:t>
      </w:r>
      <w:r w:rsidR="00EC5296">
        <w:t>A</w:t>
      </w:r>
      <w:r>
        <w:t xml:space="preserve"> segunda etapa, com o algoritmo e o método de extração escolhidos, avalia a eficiência adicionada ao sistema</w:t>
      </w:r>
      <w:r w:rsidR="00EC5296">
        <w:t>,</w:t>
      </w:r>
      <w:r>
        <w:t xml:space="preserve"> levando-se em consideração o contexto. </w:t>
      </w:r>
      <w:r w:rsidR="00EC5296">
        <w:t>A última etapa analisa</w:t>
      </w:r>
      <w:r w:rsidR="00FF37C3">
        <w:t xml:space="preserve"> </w:t>
      </w:r>
      <w:r w:rsidR="00EC5296">
        <w:t xml:space="preserve">a </w:t>
      </w:r>
      <w:r>
        <w:t>distribuição das probabilidades do comentário ser reprovado e o erro de acordo com a probabilidade.</w:t>
      </w:r>
    </w:p>
    <w:p w14:paraId="5858F10D" w14:textId="77777777" w:rsidR="00F44CDB" w:rsidRPr="00F44CDB" w:rsidRDefault="00F44CDB" w:rsidP="00F44CDB"/>
    <w:p w14:paraId="67246E77" w14:textId="77777777" w:rsidR="008332C8" w:rsidRDefault="008332C8" w:rsidP="00166439">
      <w:pPr>
        <w:pStyle w:val="Heading3"/>
      </w:pPr>
      <w:bookmarkStart w:id="94" w:name="_Toc174597047"/>
      <w:bookmarkStart w:id="95" w:name="_Toc172855622"/>
      <w:r>
        <w:lastRenderedPageBreak/>
        <w:t>Primeira etapa</w:t>
      </w:r>
      <w:bookmarkEnd w:id="94"/>
      <w:bookmarkEnd w:id="95"/>
    </w:p>
    <w:p w14:paraId="7BAEB6E6" w14:textId="6AD9D68F" w:rsidR="008332C8" w:rsidRDefault="008332C8" w:rsidP="008332C8">
      <w:r>
        <w:t>Consiste na escolha do melho</w:t>
      </w:r>
      <w:r w:rsidR="003C498B">
        <w:t xml:space="preserve">r método de extração/algoritmo </w:t>
      </w:r>
      <w:r>
        <w:t xml:space="preserve">a ser utilizado para este </w:t>
      </w:r>
      <w:r w:rsidR="007838B5">
        <w:t>problema</w:t>
      </w:r>
      <w:r>
        <w:t>. Dentre as possibilidades testadas estão os algoritmos SVM, Naive Bayes e Boostexter</w:t>
      </w:r>
      <w:r w:rsidR="003C498B">
        <w:t>. U</w:t>
      </w:r>
      <w:r w:rsidR="00F44CDB">
        <w:t>ma tentativa de análise utilizando o Maximum Entropy foi feita, mas este algoritmo possui um tempo de classificação muito alto e a implementação escolhida consumia muita mem</w:t>
      </w:r>
      <w:r w:rsidR="003C498B">
        <w:t>ória</w:t>
      </w:r>
      <w:r w:rsidR="00CD3189">
        <w:t>,</w:t>
      </w:r>
      <w:r w:rsidR="003C498B">
        <w:t xml:space="preserve"> o que inviabilizou o teste</w:t>
      </w:r>
      <w:r>
        <w:t xml:space="preserve">. Eles foram combinados com os métodos de extração (citados no </w:t>
      </w:r>
      <w:r w:rsidR="00CD3189">
        <w:t>C</w:t>
      </w:r>
      <w:r>
        <w:t>apítulo 3), simples</w:t>
      </w:r>
      <w:r w:rsidR="009F65BC">
        <w:t xml:space="preserve"> (letras e números apenas)</w:t>
      </w:r>
      <w:r>
        <w:t>, com pontuação, com correção</w:t>
      </w:r>
      <w:r w:rsidR="007838B5">
        <w:t xml:space="preserve"> de palavras e </w:t>
      </w:r>
      <w:r>
        <w:t>com</w:t>
      </w:r>
      <w:r w:rsidR="007838B5">
        <w:t xml:space="preserve"> classificação </w:t>
      </w:r>
      <w:r w:rsidR="003C498B">
        <w:t>gramatical</w:t>
      </w:r>
      <w:r w:rsidR="007838B5">
        <w:t xml:space="preserve"> (utilizando </w:t>
      </w:r>
      <w:r w:rsidR="009F65BC">
        <w:t>NaiveBayes</w:t>
      </w:r>
      <w:r w:rsidR="007838B5">
        <w:t xml:space="preserve"> e também uma implementação mais simples e </w:t>
      </w:r>
      <w:r w:rsidR="00CD3189">
        <w:t>ef</w:t>
      </w:r>
      <w:r w:rsidR="003F2CBB">
        <w:t>i</w:t>
      </w:r>
      <w:r w:rsidR="00CD3189">
        <w:t>ciente</w:t>
      </w:r>
      <w:r w:rsidR="007838B5">
        <w:t>)</w:t>
      </w:r>
      <w:r>
        <w:t xml:space="preserve">. Na combinação dos algoritmos e métodos de extração também aplicamos </w:t>
      </w:r>
      <w:r w:rsidR="007838B5">
        <w:t>n-grams, limitado</w:t>
      </w:r>
      <w:r w:rsidR="00CD3189">
        <w:t>s</w:t>
      </w:r>
      <w:r w:rsidR="007838B5">
        <w:t xml:space="preserve"> a tamanho 3</w:t>
      </w:r>
      <w:r>
        <w:t>.</w:t>
      </w:r>
    </w:p>
    <w:p w14:paraId="78AB966E" w14:textId="450E5EFA" w:rsidR="008332C8" w:rsidRDefault="008332C8" w:rsidP="008332C8">
      <w:r>
        <w:t>Devido ao tamanho do</w:t>
      </w:r>
      <w:r w:rsidR="00EA019F">
        <w:t>s</w:t>
      </w:r>
      <w:r w:rsidR="00F440B6">
        <w:t xml:space="preserve"> </w:t>
      </w:r>
      <w:r w:rsidR="00EA019F">
        <w:t xml:space="preserve">corpora </w:t>
      </w:r>
      <w:r>
        <w:t xml:space="preserve">e </w:t>
      </w:r>
      <w:r w:rsidR="00CD3189">
        <w:t>à</w:t>
      </w:r>
      <w:r>
        <w:t>s implementações dos algoritmos acima necessitarem do corpus inteiro em memória</w:t>
      </w:r>
      <w:r w:rsidR="00CD3189">
        <w:t>,</w:t>
      </w:r>
      <w:r>
        <w:t xml:space="preserve"> foram alugadas máquinas virtuais na Amazon do tipo High Memory Extra Large Instance (</w:t>
      </w:r>
      <w:r w:rsidRPr="00F8312A">
        <w:rPr>
          <w:i/>
        </w:rPr>
        <w:t>m2.xlarge</w:t>
      </w:r>
      <w:r w:rsidRPr="00F8312A">
        <w:t>)</w:t>
      </w:r>
      <w:r>
        <w:t>. Abaixo uma descrição detalhada da configuração da máquina virtual:</w:t>
      </w:r>
    </w:p>
    <w:p w14:paraId="69B6E3FB" w14:textId="77777777" w:rsidR="007F7D8F" w:rsidRDefault="007F7D8F" w:rsidP="00166439">
      <w:pPr>
        <w:pStyle w:val="Caption"/>
        <w:outlineLvl w:val="0"/>
      </w:pPr>
      <w:bookmarkStart w:id="96" w:name="_Toc174597064"/>
      <w:bookmarkStart w:id="97" w:name="_Toc172855637"/>
      <w:r>
        <w:t xml:space="preserve">Tabela </w:t>
      </w:r>
      <w:r w:rsidR="00413FC8">
        <w:fldChar w:fldCharType="begin"/>
      </w:r>
      <w:r w:rsidR="00F86709">
        <w:instrText xml:space="preserve"> SEQ Tabela \* ARABIC </w:instrText>
      </w:r>
      <w:r w:rsidR="00413FC8">
        <w:fldChar w:fldCharType="separate"/>
      </w:r>
      <w:r w:rsidR="0068253B">
        <w:rPr>
          <w:noProof/>
        </w:rPr>
        <w:t>2</w:t>
      </w:r>
      <w:r w:rsidR="00413FC8">
        <w:rPr>
          <w:noProof/>
        </w:rPr>
        <w:fldChar w:fldCharType="end"/>
      </w:r>
      <w:r>
        <w:t xml:space="preserve"> - Configuração das máquinas utilizadas nos testes</w:t>
      </w:r>
      <w:bookmarkEnd w:id="96"/>
      <w:bookmarkEnd w:id="97"/>
    </w:p>
    <w:tbl>
      <w:tblPr>
        <w:tblStyle w:val="TableClassic1"/>
        <w:tblW w:w="0" w:type="auto"/>
        <w:jc w:val="center"/>
        <w:tblLook w:val="0420" w:firstRow="1" w:lastRow="0" w:firstColumn="0" w:lastColumn="0" w:noHBand="0" w:noVBand="1"/>
      </w:tblPr>
      <w:tblGrid>
        <w:gridCol w:w="1737"/>
        <w:gridCol w:w="2650"/>
      </w:tblGrid>
      <w:tr w:rsidR="00F8312A" w14:paraId="20D89C4B" w14:textId="77777777" w:rsidTr="00F8312A">
        <w:trPr>
          <w:cnfStyle w:val="100000000000" w:firstRow="1" w:lastRow="0" w:firstColumn="0" w:lastColumn="0" w:oddVBand="0" w:evenVBand="0" w:oddHBand="0" w:evenHBand="0" w:firstRowFirstColumn="0" w:firstRowLastColumn="0" w:lastRowFirstColumn="0" w:lastRowLastColumn="0"/>
          <w:jc w:val="center"/>
        </w:trPr>
        <w:tc>
          <w:tcPr>
            <w:tcW w:w="1737" w:type="dxa"/>
            <w:vAlign w:val="center"/>
          </w:tcPr>
          <w:p w14:paraId="28551549" w14:textId="77777777" w:rsidR="00F8312A" w:rsidRDefault="00F8312A" w:rsidP="002A1A69">
            <w:pPr>
              <w:keepNext/>
              <w:keepLines/>
              <w:ind w:firstLine="0"/>
              <w:jc w:val="center"/>
            </w:pPr>
            <w:r>
              <w:t>Configuração</w:t>
            </w:r>
          </w:p>
        </w:tc>
        <w:tc>
          <w:tcPr>
            <w:tcW w:w="2650" w:type="dxa"/>
            <w:vAlign w:val="center"/>
          </w:tcPr>
          <w:p w14:paraId="631E6A15" w14:textId="77777777" w:rsidR="00F8312A" w:rsidRDefault="00F8312A" w:rsidP="002A1A69">
            <w:pPr>
              <w:keepNext/>
              <w:keepLines/>
              <w:ind w:firstLine="0"/>
              <w:jc w:val="center"/>
            </w:pPr>
            <w:r>
              <w:t>Valor</w:t>
            </w:r>
          </w:p>
        </w:tc>
      </w:tr>
      <w:tr w:rsidR="00F8312A" w14:paraId="122DAB8A" w14:textId="77777777" w:rsidTr="00F8312A">
        <w:trPr>
          <w:jc w:val="center"/>
        </w:trPr>
        <w:tc>
          <w:tcPr>
            <w:tcW w:w="1737" w:type="dxa"/>
          </w:tcPr>
          <w:p w14:paraId="30F0BBF8" w14:textId="77777777" w:rsidR="00F8312A" w:rsidRDefault="00F8312A" w:rsidP="002A1A69">
            <w:pPr>
              <w:keepNext/>
              <w:keepLines/>
              <w:ind w:firstLine="0"/>
            </w:pPr>
            <w:r>
              <w:t>CPU</w:t>
            </w:r>
          </w:p>
        </w:tc>
        <w:tc>
          <w:tcPr>
            <w:tcW w:w="2650" w:type="dxa"/>
          </w:tcPr>
          <w:p w14:paraId="1E67E0F4" w14:textId="77777777" w:rsidR="00F8312A" w:rsidRDefault="00F8312A" w:rsidP="002A1A69">
            <w:pPr>
              <w:keepNext/>
              <w:keepLines/>
              <w:ind w:firstLine="0"/>
            </w:pPr>
            <w:r>
              <w:t>6.5EC2 Compute Units</w:t>
            </w:r>
          </w:p>
        </w:tc>
      </w:tr>
      <w:tr w:rsidR="00F8312A" w14:paraId="4C85E442" w14:textId="77777777" w:rsidTr="00F8312A">
        <w:trPr>
          <w:jc w:val="center"/>
        </w:trPr>
        <w:tc>
          <w:tcPr>
            <w:tcW w:w="1737" w:type="dxa"/>
          </w:tcPr>
          <w:p w14:paraId="7D1A77C3" w14:textId="77777777" w:rsidR="00F8312A" w:rsidRDefault="00F8312A" w:rsidP="002A1A69">
            <w:pPr>
              <w:keepNext/>
              <w:keepLines/>
              <w:ind w:firstLine="0"/>
            </w:pPr>
            <w:r>
              <w:t>Cores</w:t>
            </w:r>
          </w:p>
        </w:tc>
        <w:tc>
          <w:tcPr>
            <w:tcW w:w="2650" w:type="dxa"/>
          </w:tcPr>
          <w:p w14:paraId="7B71819A" w14:textId="77777777" w:rsidR="00F8312A" w:rsidRDefault="00F8312A" w:rsidP="002A1A69">
            <w:pPr>
              <w:keepNext/>
              <w:keepLines/>
              <w:ind w:firstLine="0"/>
            </w:pPr>
            <w:r>
              <w:t>2 (virtuais)</w:t>
            </w:r>
          </w:p>
        </w:tc>
      </w:tr>
      <w:tr w:rsidR="00F8312A" w14:paraId="3A83285C" w14:textId="77777777" w:rsidTr="00F8312A">
        <w:trPr>
          <w:jc w:val="center"/>
        </w:trPr>
        <w:tc>
          <w:tcPr>
            <w:tcW w:w="1737" w:type="dxa"/>
          </w:tcPr>
          <w:p w14:paraId="4792A6CC" w14:textId="77777777" w:rsidR="00F8312A" w:rsidRDefault="00F8312A" w:rsidP="002A1A69">
            <w:pPr>
              <w:keepNext/>
              <w:keepLines/>
              <w:ind w:firstLine="0"/>
            </w:pPr>
            <w:r>
              <w:t>Arquitetura</w:t>
            </w:r>
          </w:p>
        </w:tc>
        <w:tc>
          <w:tcPr>
            <w:tcW w:w="2650" w:type="dxa"/>
          </w:tcPr>
          <w:p w14:paraId="6015AC62" w14:textId="77777777" w:rsidR="00F8312A" w:rsidRDefault="00F8312A" w:rsidP="002A1A69">
            <w:pPr>
              <w:keepNext/>
              <w:keepLines/>
              <w:ind w:firstLine="0"/>
            </w:pPr>
            <w:r>
              <w:t>64 bits</w:t>
            </w:r>
          </w:p>
        </w:tc>
      </w:tr>
      <w:tr w:rsidR="00F8312A" w14:paraId="20099D4C" w14:textId="77777777" w:rsidTr="00F8312A">
        <w:trPr>
          <w:jc w:val="center"/>
        </w:trPr>
        <w:tc>
          <w:tcPr>
            <w:tcW w:w="1737" w:type="dxa"/>
          </w:tcPr>
          <w:p w14:paraId="54B01575" w14:textId="77777777" w:rsidR="00F8312A" w:rsidRDefault="00F8312A" w:rsidP="002A1A69">
            <w:pPr>
              <w:keepNext/>
              <w:keepLines/>
              <w:ind w:firstLine="0"/>
            </w:pPr>
            <w:r>
              <w:t>RAM</w:t>
            </w:r>
          </w:p>
        </w:tc>
        <w:tc>
          <w:tcPr>
            <w:tcW w:w="2650" w:type="dxa"/>
          </w:tcPr>
          <w:p w14:paraId="023400A6" w14:textId="77777777" w:rsidR="00F8312A" w:rsidRDefault="00F8312A" w:rsidP="002A1A69">
            <w:pPr>
              <w:keepNext/>
              <w:keepLines/>
              <w:ind w:firstLine="0"/>
            </w:pPr>
            <w:r>
              <w:t>17.1 GB</w:t>
            </w:r>
          </w:p>
        </w:tc>
      </w:tr>
      <w:tr w:rsidR="00F8312A" w14:paraId="45F7A08E" w14:textId="77777777" w:rsidTr="00F8312A">
        <w:trPr>
          <w:jc w:val="center"/>
        </w:trPr>
        <w:tc>
          <w:tcPr>
            <w:tcW w:w="1737" w:type="dxa"/>
          </w:tcPr>
          <w:p w14:paraId="2BE440E8" w14:textId="77777777" w:rsidR="00F8312A" w:rsidRDefault="00F8312A" w:rsidP="002A1A69">
            <w:pPr>
              <w:keepLines/>
              <w:ind w:firstLine="0"/>
            </w:pPr>
            <w:r>
              <w:t>Disco</w:t>
            </w:r>
          </w:p>
        </w:tc>
        <w:tc>
          <w:tcPr>
            <w:tcW w:w="2650" w:type="dxa"/>
          </w:tcPr>
          <w:p w14:paraId="6E9ADC05" w14:textId="77777777" w:rsidR="00F8312A" w:rsidRDefault="00F8312A" w:rsidP="002A1A69">
            <w:pPr>
              <w:keepLines/>
              <w:ind w:firstLine="0"/>
            </w:pPr>
            <w:r>
              <w:t>50 G</w:t>
            </w:r>
          </w:p>
        </w:tc>
      </w:tr>
    </w:tbl>
    <w:p w14:paraId="47D7416D" w14:textId="77777777" w:rsidR="008332C8" w:rsidRDefault="008332C8" w:rsidP="008332C8"/>
    <w:p w14:paraId="27F5C445" w14:textId="26C1718E" w:rsidR="00D03D63" w:rsidRDefault="008332C8" w:rsidP="009F65BC">
      <w:r>
        <w:t>Como o ambiente de execução é virtualizado</w:t>
      </w:r>
      <w:r w:rsidR="00CD3189">
        <w:t>,</w:t>
      </w:r>
      <w:r w:rsidR="0091459C">
        <w:t xml:space="preserve"> </w:t>
      </w:r>
      <w:r w:rsidR="009F65BC">
        <w:t xml:space="preserve">houve uma variação grande no </w:t>
      </w:r>
      <w:r w:rsidR="00CF236C">
        <w:t xml:space="preserve">tempo de processamento, </w:t>
      </w:r>
      <w:r w:rsidR="00CD3189">
        <w:t xml:space="preserve">razão pela qual </w:t>
      </w:r>
      <w:r w:rsidR="00CF236C">
        <w:t>esta métrica não foi incluída nos resultados</w:t>
      </w:r>
      <w:r w:rsidR="009F65BC">
        <w:t xml:space="preserve">, que </w:t>
      </w:r>
      <w:r w:rsidR="00CD3189">
        <w:t xml:space="preserve">se </w:t>
      </w:r>
      <w:r w:rsidR="009F65BC">
        <w:t xml:space="preserve">encontram no </w:t>
      </w:r>
      <w:r w:rsidR="00CD3189">
        <w:t>A</w:t>
      </w:r>
      <w:r w:rsidR="009F65BC">
        <w:t>nexo A.</w:t>
      </w:r>
    </w:p>
    <w:p w14:paraId="1A776475" w14:textId="1354A13D" w:rsidR="00A01E9A" w:rsidRDefault="00EA1525" w:rsidP="00A01E9A">
      <w:r>
        <w:t xml:space="preserve">Analisando as tabelas do </w:t>
      </w:r>
      <w:r w:rsidR="00CD3189">
        <w:t>A</w:t>
      </w:r>
      <w:r>
        <w:t>nexo A</w:t>
      </w:r>
      <w:r w:rsidR="00CD3189">
        <w:t>,</w:t>
      </w:r>
      <w:r>
        <w:t xml:space="preserve"> podemos verificar que o S</w:t>
      </w:r>
      <w:r w:rsidR="00A01E9A">
        <w:t>VM</w:t>
      </w:r>
      <w:r w:rsidR="00365AD4">
        <w:t xml:space="preserve"> com tri-grams</w:t>
      </w:r>
      <w:r w:rsidR="00A01E9A">
        <w:t xml:space="preserve"> foi mais eficiente (em relação ao MCC) nos </w:t>
      </w:r>
      <w:r w:rsidR="00CD3189">
        <w:t>dois</w:t>
      </w:r>
      <w:r w:rsidR="00F440B6">
        <w:t xml:space="preserve"> </w:t>
      </w:r>
      <w:r w:rsidR="001E1A96">
        <w:t>corpora</w:t>
      </w:r>
      <w:r w:rsidR="00A01E9A">
        <w:t>. Porém</w:t>
      </w:r>
      <w:r w:rsidR="00CD3189">
        <w:t>,</w:t>
      </w:r>
      <w:r w:rsidR="00A01E9A">
        <w:t xml:space="preserve"> para o </w:t>
      </w:r>
      <w:r w:rsidR="00D72B4C">
        <w:t>corpus 1</w:t>
      </w:r>
      <w:r w:rsidR="00CD3189">
        <w:t>,</w:t>
      </w:r>
      <w:r w:rsidR="00A01E9A">
        <w:t xml:space="preserve"> o uso de palavras e números como </w:t>
      </w:r>
      <w:r w:rsidR="00D72B4C">
        <w:t>atributos</w:t>
      </w:r>
      <w:r w:rsidR="00A01E9A">
        <w:t xml:space="preserve"> trouxe um melhor resultado, enquanto que no </w:t>
      </w:r>
      <w:r w:rsidR="00D72B4C">
        <w:t>corpus 2</w:t>
      </w:r>
      <w:r w:rsidR="00CD3189">
        <w:t>,</w:t>
      </w:r>
      <w:r w:rsidR="00A01E9A">
        <w:t xml:space="preserve"> ao adicionarmos os caracteres de pontuação</w:t>
      </w:r>
      <w:r w:rsidR="00E95B4A">
        <w:t xml:space="preserve"> (WNL)</w:t>
      </w:r>
      <w:r w:rsidR="00CD3189">
        <w:t>,</w:t>
      </w:r>
      <w:r w:rsidR="00A01E9A">
        <w:t xml:space="preserve"> o MCC aumentou.</w:t>
      </w:r>
    </w:p>
    <w:p w14:paraId="7155AABA" w14:textId="12A298FD" w:rsidR="00344E87" w:rsidRDefault="00A01E9A" w:rsidP="00344E87">
      <w:r>
        <w:t xml:space="preserve">Como o </w:t>
      </w:r>
      <w:r w:rsidR="00D72B4C">
        <w:t>corpus 2</w:t>
      </w:r>
      <w:r>
        <w:t xml:space="preserve"> é baseado em mensagens do Twitter</w:t>
      </w:r>
      <w:r w:rsidR="00CD3189">
        <w:t>,</w:t>
      </w:r>
      <w:r>
        <w:t xml:space="preserve"> provavelmente o </w:t>
      </w:r>
      <w:r>
        <w:lastRenderedPageBreak/>
        <w:t>caractere “#” está auxiliando o classificador</w:t>
      </w:r>
      <w:r w:rsidR="004C4CD9">
        <w:t>,</w:t>
      </w:r>
      <w:r>
        <w:t xml:space="preserve"> pois nestas mensagens ele é um forte indicativo de contexto</w:t>
      </w:r>
      <w:r w:rsidR="00344E87">
        <w:t xml:space="preserve">. Os outros caracteres </w:t>
      </w:r>
      <w:r w:rsidR="00367702">
        <w:t>como</w:t>
      </w:r>
      <w:r w:rsidR="00344E87">
        <w:t xml:space="preserve"> “:)” são um indicador de sentimento e também </w:t>
      </w:r>
      <w:r w:rsidR="00E95B4A">
        <w:t>podem</w:t>
      </w:r>
      <w:r w:rsidR="00344E87">
        <w:t xml:space="preserve"> contribuir para auxiliar a moderação</w:t>
      </w:r>
      <w:r w:rsidR="00E95B4A">
        <w:t xml:space="preserve">, especialmente devido ao fato do </w:t>
      </w:r>
      <w:r w:rsidR="00D72B4C">
        <w:t>corpus 2</w:t>
      </w:r>
      <w:r w:rsidR="00E95B4A">
        <w:t xml:space="preserve"> t</w:t>
      </w:r>
      <w:r w:rsidR="00367702">
        <w:t xml:space="preserve">er comentários para os </w:t>
      </w:r>
      <w:r w:rsidR="002F6C7C">
        <w:t xml:space="preserve">Web </w:t>
      </w:r>
      <w:r w:rsidR="00367702">
        <w:t>sites da TV</w:t>
      </w:r>
      <w:r w:rsidR="002F6C7C">
        <w:t>;</w:t>
      </w:r>
      <w:r w:rsidR="00367702">
        <w:t xml:space="preserve"> neste contexto comentários que falam bem têm maior chance de serem aprovados</w:t>
      </w:r>
      <w:r w:rsidR="00344E87">
        <w:t xml:space="preserve">. Como estes símbolos não ocorrem muito nos comentários do </w:t>
      </w:r>
      <w:r w:rsidR="00D72B4C">
        <w:t>corpus 1</w:t>
      </w:r>
      <w:r w:rsidR="00344E87">
        <w:t>, adicioná-los apenas gerou ruído para o classificador.</w:t>
      </w:r>
    </w:p>
    <w:p w14:paraId="6EA4DBD5" w14:textId="13D646D4" w:rsidR="006A35F7" w:rsidRDefault="0026655C" w:rsidP="00AB5790">
      <w:r>
        <w:t xml:space="preserve">Conforme citado na Seção 4.2.2, o </w:t>
      </w:r>
      <w:r w:rsidR="00D72B4C">
        <w:t>corpus 1</w:t>
      </w:r>
      <w:r>
        <w:t xml:space="preserve"> </w:t>
      </w:r>
      <w:r w:rsidR="00E4629E">
        <w:t>é o corpus de refer</w:t>
      </w:r>
      <w:r w:rsidR="00AB5790">
        <w:t>ê</w:t>
      </w:r>
      <w:r w:rsidR="00E4629E">
        <w:t xml:space="preserve">ncia, enquanto que o </w:t>
      </w:r>
      <w:r w:rsidR="00D72B4C">
        <w:t>corpus 2</w:t>
      </w:r>
      <w:r w:rsidR="00E4629E">
        <w:t xml:space="preserve"> foi utilizado para confrontar os resultados. </w:t>
      </w:r>
      <w:r w:rsidR="001B2033">
        <w:t>C</w:t>
      </w:r>
      <w:r w:rsidR="00E4629E">
        <w:t>oncluímos que o SVM com tri-grams e uso como atributos apenas palavras</w:t>
      </w:r>
      <w:r w:rsidR="000C7C80">
        <w:t xml:space="preserve"> (sem sinais de pontuação)</w:t>
      </w:r>
      <w:r w:rsidR="00E4629E">
        <w:t xml:space="preserve"> é a melhor combinação para o experimento na etapa II..</w:t>
      </w:r>
    </w:p>
    <w:p w14:paraId="4592781C" w14:textId="77777777" w:rsidR="008332C8" w:rsidRDefault="008332C8" w:rsidP="008332C8"/>
    <w:p w14:paraId="1F169C38" w14:textId="77777777" w:rsidR="008332C8" w:rsidRDefault="008332C8" w:rsidP="00166439">
      <w:pPr>
        <w:pStyle w:val="Heading3"/>
      </w:pPr>
      <w:bookmarkStart w:id="98" w:name="_Toc174597048"/>
      <w:bookmarkStart w:id="99" w:name="_Toc172855623"/>
      <w:r>
        <w:t>Segunda etapa</w:t>
      </w:r>
      <w:bookmarkEnd w:id="98"/>
      <w:bookmarkEnd w:id="99"/>
    </w:p>
    <w:p w14:paraId="4173E636" w14:textId="6801C3CD" w:rsidR="00075DA3" w:rsidRDefault="00075DA3" w:rsidP="0061560E">
      <w:r>
        <w:t xml:space="preserve">O problema da abordagem da classificação da primeira etapa é que </w:t>
      </w:r>
      <w:r w:rsidR="003A5D61">
        <w:t>os</w:t>
      </w:r>
      <w:r w:rsidR="0091459C">
        <w:t xml:space="preserve"> </w:t>
      </w:r>
      <w:r w:rsidR="003A5D61">
        <w:t>atributos</w:t>
      </w:r>
      <w:r>
        <w:t xml:space="preserve"> possuem igual peso</w:t>
      </w:r>
      <w:r w:rsidR="002F6C7C">
        <w:t>,</w:t>
      </w:r>
      <w:r>
        <w:t xml:space="preserve"> independente</w:t>
      </w:r>
      <w:r w:rsidR="002F6C7C">
        <w:t>mente</w:t>
      </w:r>
      <w:r>
        <w:t xml:space="preserve"> do contexto no qu</w:t>
      </w:r>
      <w:r w:rsidR="00130C69">
        <w:t>al estão inserid</w:t>
      </w:r>
      <w:r w:rsidR="002F6C7C">
        <w:t>o</w:t>
      </w:r>
      <w:r w:rsidR="00130C69">
        <w:t xml:space="preserve">s. Assim, o moderador automático não consegue distinguir entre termos que poderiam ser utilizados num contexto, mas </w:t>
      </w:r>
      <w:r w:rsidR="002F6C7C">
        <w:t xml:space="preserve">que </w:t>
      </w:r>
      <w:r w:rsidR="00130C69">
        <w:t xml:space="preserve">não poderiam ser utilizados em outros. Para ilustrar melhor o problema, considere comentários sobre sexo </w:t>
      </w:r>
      <w:r w:rsidR="001E018A">
        <w:t>n</w:t>
      </w:r>
      <w:r w:rsidR="00130C69">
        <w:t xml:space="preserve">um </w:t>
      </w:r>
      <w:r w:rsidR="002F6C7C">
        <w:t xml:space="preserve">Web </w:t>
      </w:r>
      <w:r w:rsidR="00130C69">
        <w:t xml:space="preserve">site </w:t>
      </w:r>
      <w:r w:rsidR="00655525">
        <w:t>jornalístico</w:t>
      </w:r>
      <w:r w:rsidR="00130C69">
        <w:t xml:space="preserve"> e </w:t>
      </w:r>
      <w:r w:rsidR="002F6C7C">
        <w:t xml:space="preserve">em </w:t>
      </w:r>
      <w:r w:rsidR="00130C69">
        <w:t xml:space="preserve">um </w:t>
      </w:r>
      <w:r w:rsidR="002F6C7C">
        <w:t xml:space="preserve">Web </w:t>
      </w:r>
      <w:r w:rsidR="00130C69">
        <w:t xml:space="preserve">site para </w:t>
      </w:r>
      <w:r w:rsidR="003A5D61">
        <w:t>adolescentes</w:t>
      </w:r>
      <w:r w:rsidR="00130C69">
        <w:t xml:space="preserve">. Certamente, </w:t>
      </w:r>
      <w:r w:rsidR="003A5D61">
        <w:t xml:space="preserve">a maioria dos comentários com </w:t>
      </w:r>
      <w:r w:rsidR="00130C69">
        <w:t>referencias sexuais não seriam permitidos neste último.</w:t>
      </w:r>
    </w:p>
    <w:p w14:paraId="1653859A" w14:textId="77777777" w:rsidR="00225E35" w:rsidRDefault="00225E35" w:rsidP="0061560E"/>
    <w:p w14:paraId="1D393293" w14:textId="77777777" w:rsidR="00225E35" w:rsidRDefault="00225E35" w:rsidP="00166439">
      <w:pPr>
        <w:pStyle w:val="Heading4"/>
      </w:pPr>
      <w:bookmarkStart w:id="100" w:name="_Ref174363417"/>
      <w:r>
        <w:t>Implementação do moderador de contexto</w:t>
      </w:r>
      <w:bookmarkEnd w:id="100"/>
    </w:p>
    <w:p w14:paraId="3655EBC6" w14:textId="77777777" w:rsidR="00130C69" w:rsidRDefault="00130C69" w:rsidP="0061560E">
      <w:r>
        <w:t>Para conseguir atingir este objetivo, foi necessário construir um moderador que levasse em consideração o contexto no qual o comentário está inserido. Este contexto é identificado unicamente pelo código do grupo do comentário.</w:t>
      </w:r>
    </w:p>
    <w:p w14:paraId="1942D184" w14:textId="77777777" w:rsidR="00130C69" w:rsidRDefault="00130C69" w:rsidP="0061560E">
      <w:r>
        <w:t xml:space="preserve">Uma primeira abordagem para a implementação deste moderador de contexto seria adicionar o grupo como </w:t>
      </w:r>
      <w:r w:rsidR="0040048F">
        <w:t>atributo</w:t>
      </w:r>
      <w:r>
        <w:t xml:space="preserve"> dos comentários. O</w:t>
      </w:r>
      <w:r w:rsidR="00033961">
        <w:t xml:space="preserve"> problema desta abordagem é</w:t>
      </w:r>
      <w:r w:rsidR="00F23958">
        <w:t xml:space="preserve"> que</w:t>
      </w:r>
      <w:r w:rsidR="00033961">
        <w:t xml:space="preserve"> os algoritmos de classificação de texto não conseguem relacionar </w:t>
      </w:r>
      <w:r w:rsidR="00042113">
        <w:t xml:space="preserve">todas as combinações de </w:t>
      </w:r>
      <w:r w:rsidR="0040048F">
        <w:t>atributos</w:t>
      </w:r>
      <w:r w:rsidR="00033961">
        <w:t>. Por isto utilizar bi-grams ou tri-grams</w:t>
      </w:r>
      <w:r w:rsidR="00655525">
        <w:t>,</w:t>
      </w:r>
      <w:r w:rsidR="00033961">
        <w:t xml:space="preserve"> em geral</w:t>
      </w:r>
      <w:r w:rsidR="00655525">
        <w:t>,</w:t>
      </w:r>
      <w:r w:rsidR="00033961">
        <w:t xml:space="preserve"> aumenta a performance do algoritmo pois as palavras (ou </w:t>
      </w:r>
      <w:r w:rsidR="0040048F">
        <w:t>atributos</w:t>
      </w:r>
      <w:r w:rsidR="00033961">
        <w:t>) lado-a-lado são relacionadas.</w:t>
      </w:r>
    </w:p>
    <w:p w14:paraId="336C6C7A" w14:textId="77777777" w:rsidR="00033961" w:rsidRDefault="00033961" w:rsidP="0061560E">
      <w:r>
        <w:t xml:space="preserve">Sendo assim passamos para uma abordagem de criar um </w:t>
      </w:r>
      <w:r w:rsidR="00655525">
        <w:t>moderador</w:t>
      </w:r>
      <w:r>
        <w:t xml:space="preserve"> para </w:t>
      </w:r>
      <w:r>
        <w:lastRenderedPageBreak/>
        <w:t>cada grupo. Porém esta solução ainda encontra limitações pois muitos grupos possuem poucos comentários</w:t>
      </w:r>
      <w:r w:rsidR="00655525">
        <w:t xml:space="preserve"> e a quantidade de memória necessária para manter todos os classificadores seria proibitiva</w:t>
      </w:r>
      <w:r>
        <w:t xml:space="preserve">. </w:t>
      </w:r>
      <w:r w:rsidR="002F6C7C">
        <w:t>Além disto, e</w:t>
      </w:r>
      <w:r w:rsidR="0040048F">
        <w:t xml:space="preserve"> mais importante, </w:t>
      </w:r>
      <w:r w:rsidR="00655525">
        <w:t xml:space="preserve">não haveria um aprendizado global ou compartilhado sobre </w:t>
      </w:r>
      <w:r w:rsidR="0040048F">
        <w:t>atributos</w:t>
      </w:r>
      <w:r w:rsidR="00655525">
        <w:t xml:space="preserve"> que deveriam sempre rejeitar um comentário.</w:t>
      </w:r>
    </w:p>
    <w:p w14:paraId="618A4EA6" w14:textId="0C7462DF" w:rsidR="00CF22A9" w:rsidRDefault="00033961" w:rsidP="00CF22A9">
      <w:r>
        <w:t>Por fim, a solu</w:t>
      </w:r>
      <w:r w:rsidR="00CF22A9">
        <w:t>ção adotada para o problema foi combinar</w:t>
      </w:r>
      <w:r>
        <w:t xml:space="preserve"> até </w:t>
      </w:r>
      <w:r w:rsidR="002F6C7C">
        <w:t>dois</w:t>
      </w:r>
      <w:r w:rsidR="0091459C">
        <w:t xml:space="preserve"> </w:t>
      </w:r>
      <w:r w:rsidR="0040048F">
        <w:t>classificadores</w:t>
      </w:r>
      <w:r w:rsidR="00CF22A9">
        <w:t>, como os utilizados no experimento I,</w:t>
      </w:r>
      <w:r>
        <w:t xml:space="preserve"> por grupo. Um </w:t>
      </w:r>
      <w:r w:rsidR="0040048F">
        <w:t>classificador</w:t>
      </w:r>
      <w:r>
        <w:t xml:space="preserve"> global e</w:t>
      </w:r>
      <w:r w:rsidR="00CF22A9">
        <w:t>, se necessário,</w:t>
      </w:r>
      <w:r>
        <w:t xml:space="preserve"> um outro </w:t>
      </w:r>
      <w:r w:rsidR="0040048F">
        <w:t>classificador</w:t>
      </w:r>
      <w:r>
        <w:t xml:space="preserve"> específico do grupo. </w:t>
      </w:r>
      <w:r w:rsidR="00CF22A9">
        <w:t xml:space="preserve">Os </w:t>
      </w:r>
      <w:r w:rsidR="0040048F">
        <w:t>classificadores</w:t>
      </w:r>
      <w:r w:rsidR="00CF22A9">
        <w:t xml:space="preserve"> por grupo eram criados apenas quando o grupo possuía pelo menos 1.000 comentários para treino e estavam restrito a no máximo </w:t>
      </w:r>
      <w:r w:rsidR="0040048F">
        <w:t>25</w:t>
      </w:r>
      <w:r w:rsidR="00CF22A9">
        <w:t xml:space="preserve"> moderadores, para os grupos com mais comentários de treino.</w:t>
      </w:r>
    </w:p>
    <w:p w14:paraId="11F81757" w14:textId="77777777" w:rsidR="00AD4A3E" w:rsidRDefault="00CF22A9" w:rsidP="00E954D9">
      <w:r>
        <w:t>A implementação deste moderador de contexto é feita pela classe ContextModerador. Internamente</w:t>
      </w:r>
      <w:r w:rsidR="00AD4A3E">
        <w:t>,</w:t>
      </w:r>
      <w:r>
        <w:t xml:space="preserve"> esta classe decid</w:t>
      </w:r>
      <w:r w:rsidR="00AD4A3E">
        <w:t>e</w:t>
      </w:r>
      <w:r>
        <w:t xml:space="preserve"> quais grupos iriam ter moderadores e </w:t>
      </w:r>
      <w:r w:rsidR="00AD4A3E">
        <w:t xml:space="preserve">durante </w:t>
      </w:r>
      <w:r>
        <w:t xml:space="preserve">o treino os comentários eram treinados com o moderador global e, caso houvesse, </w:t>
      </w:r>
      <w:r w:rsidR="00E85D2F">
        <w:t xml:space="preserve">com o moderador do grupo. </w:t>
      </w:r>
      <w:r w:rsidR="00AD4A3E">
        <w:t xml:space="preserve">Quando um comentário é enviado para a classificação o moderador de contexto, obtém a probabilidade do moderador global e também do moderador específico caso exista. A probabilidade de rejeição utilizada é do classificador que tem maior certeza da sua classificação. Em termos matemático, seja </w:t>
      </w:r>
      <m:oMath>
        <m:r>
          <w:rPr>
            <w:rFonts w:ascii="Cambria Math" w:hAnsi="Cambria Math"/>
          </w:rPr>
          <m:t>c</m:t>
        </m:r>
      </m:oMath>
      <w:r w:rsidR="00AD4A3E">
        <w:t xml:space="preserve"> o comentário que está sendo classificado, </w:t>
      </w:r>
      <m:oMath>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global</m:t>
            </m:r>
          </m:sub>
        </m:sSub>
        <m:r>
          <w:rPr>
            <w:rFonts w:ascii="Cambria Math" w:hAnsi="Cambria Math"/>
          </w:rPr>
          <m:t>(c)</m:t>
        </m:r>
      </m:oMath>
      <w:r w:rsidR="00AD4A3E">
        <w:t xml:space="preserve"> a probabilidade do comentário pelo moderador global e </w:t>
      </w:r>
      <m:oMath>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grupo</m:t>
            </m:r>
          </m:sub>
        </m:sSub>
        <m:r>
          <w:rPr>
            <w:rFonts w:ascii="Cambria Math" w:hAnsi="Cambria Math"/>
          </w:rPr>
          <m:t>(c)</m:t>
        </m:r>
      </m:oMath>
      <w:r w:rsidR="00AD4A3E">
        <w:t xml:space="preserve"> a probabilidade para o moderador específico (do grupo).</w:t>
      </w:r>
    </w:p>
    <w:p w14:paraId="75A420B2" w14:textId="77777777" w:rsidR="009A294C" w:rsidRDefault="009A294C" w:rsidP="00E954D9">
      <m:oMathPara>
        <m:oMath>
          <m:r>
            <w:rPr>
              <w:rFonts w:ascii="Cambria Math" w:hAnsi="Cambria Math"/>
            </w:rPr>
            <m:t>prob</m:t>
          </m:r>
          <m:d>
            <m:dPr>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global</m:t>
                      </m:r>
                    </m:sub>
                  </m:sSub>
                  <m:d>
                    <m:dPr>
                      <m:ctrlPr>
                        <w:rPr>
                          <w:rFonts w:ascii="Cambria Math" w:hAnsi="Cambria Math"/>
                          <w:i/>
                        </w:rPr>
                      </m:ctrlPr>
                    </m:dPr>
                    <m:e>
                      <m:r>
                        <w:rPr>
                          <w:rFonts w:ascii="Cambria Math" w:hAnsi="Cambria Math"/>
                        </w:rPr>
                        <m:t>c</m:t>
                      </m:r>
                    </m:e>
                  </m:d>
                  <m:r>
                    <w:rPr>
                      <w:rFonts w:ascii="Cambria Math" w:hAnsi="Cambria Math"/>
                    </w:rPr>
                    <m:t>,  &amp;∄ pro</m:t>
                  </m:r>
                  <m:sSub>
                    <m:sSubPr>
                      <m:ctrlPr>
                        <w:rPr>
                          <w:rFonts w:ascii="Cambria Math" w:hAnsi="Cambria Math"/>
                          <w:i/>
                        </w:rPr>
                      </m:ctrlPr>
                    </m:sSubPr>
                    <m:e>
                      <m:r>
                        <w:rPr>
                          <w:rFonts w:ascii="Cambria Math" w:hAnsi="Cambria Math"/>
                        </w:rPr>
                        <m:t>b</m:t>
                      </m:r>
                    </m:e>
                    <m:sub>
                      <m:r>
                        <w:rPr>
                          <w:rFonts w:ascii="Cambria Math" w:hAnsi="Cambria Math"/>
                        </w:rPr>
                        <m:t>grupo</m:t>
                      </m:r>
                    </m:sub>
                  </m:sSub>
                  <m:r>
                    <w:rPr>
                      <w:rFonts w:ascii="Cambria Math" w:hAnsi="Cambria Math"/>
                    </w:rPr>
                    <m:t>(c)</m:t>
                  </m:r>
                </m:e>
                <m:e>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global</m:t>
                      </m:r>
                    </m:sub>
                  </m:sSub>
                  <m:r>
                    <w:rPr>
                      <w:rFonts w:ascii="Cambria Math" w:hAnsi="Cambria Math"/>
                    </w:rPr>
                    <m:t>(c),  &amp;|pro</m:t>
                  </m:r>
                  <m:sSub>
                    <m:sSubPr>
                      <m:ctrlPr>
                        <w:rPr>
                          <w:rFonts w:ascii="Cambria Math" w:hAnsi="Cambria Math"/>
                          <w:i/>
                        </w:rPr>
                      </m:ctrlPr>
                    </m:sSubPr>
                    <m:e>
                      <m:r>
                        <w:rPr>
                          <w:rFonts w:ascii="Cambria Math" w:hAnsi="Cambria Math"/>
                        </w:rPr>
                        <m:t>b</m:t>
                      </m:r>
                    </m:e>
                    <m:sub>
                      <m:r>
                        <w:rPr>
                          <w:rFonts w:ascii="Cambria Math" w:hAnsi="Cambria Math"/>
                        </w:rPr>
                        <m:t>global</m:t>
                      </m:r>
                    </m:sub>
                  </m:sSub>
                  <m:d>
                    <m:dPr>
                      <m:ctrlPr>
                        <w:rPr>
                          <w:rFonts w:ascii="Cambria Math" w:hAnsi="Cambria Math"/>
                          <w:i/>
                        </w:rPr>
                      </m:ctrlPr>
                    </m:dPr>
                    <m:e>
                      <m:r>
                        <w:rPr>
                          <w:rFonts w:ascii="Cambria Math" w:hAnsi="Cambria Math"/>
                        </w:rPr>
                        <m:t>c</m:t>
                      </m:r>
                    </m:e>
                  </m:d>
                  <m:r>
                    <w:rPr>
                      <w:rFonts w:ascii="Cambria Math" w:hAnsi="Cambria Math"/>
                    </w:rPr>
                    <m:t>-0.5|&gt;|pro</m:t>
                  </m:r>
                  <m:sSub>
                    <m:sSubPr>
                      <m:ctrlPr>
                        <w:rPr>
                          <w:rFonts w:ascii="Cambria Math" w:hAnsi="Cambria Math"/>
                          <w:i/>
                        </w:rPr>
                      </m:ctrlPr>
                    </m:sSubPr>
                    <m:e>
                      <m:r>
                        <w:rPr>
                          <w:rFonts w:ascii="Cambria Math" w:hAnsi="Cambria Math"/>
                        </w:rPr>
                        <m:t>b</m:t>
                      </m:r>
                    </m:e>
                    <m:sub>
                      <m:r>
                        <w:rPr>
                          <w:rFonts w:ascii="Cambria Math" w:hAnsi="Cambria Math"/>
                        </w:rPr>
                        <m:t>grupo</m:t>
                      </m:r>
                    </m:sub>
                  </m:sSub>
                  <m:d>
                    <m:dPr>
                      <m:ctrlPr>
                        <w:rPr>
                          <w:rFonts w:ascii="Cambria Math" w:hAnsi="Cambria Math"/>
                          <w:i/>
                        </w:rPr>
                      </m:ctrlPr>
                    </m:dPr>
                    <m:e>
                      <m:r>
                        <w:rPr>
                          <w:rFonts w:ascii="Cambria Math" w:hAnsi="Cambria Math"/>
                        </w:rPr>
                        <m:t>c</m:t>
                      </m:r>
                    </m:e>
                  </m:d>
                  <m:r>
                    <w:rPr>
                      <w:rFonts w:ascii="Cambria Math" w:hAnsi="Cambria Math"/>
                    </w:rPr>
                    <m:t>-0.5|</m:t>
                  </m:r>
                  <m:ctrlPr>
                    <w:rPr>
                      <w:rFonts w:ascii="Cambria Math" w:eastAsia="Cambria Math" w:hAnsi="Cambria Math" w:cs="Cambria Math"/>
                      <w:i/>
                    </w:rPr>
                  </m:ctrlPr>
                </m:e>
                <m:e>
                  <m:r>
                    <w:rPr>
                      <w:rFonts w:ascii="Cambria Math" w:hAnsi="Cambria Math"/>
                    </w:rPr>
                    <m:t>pro</m:t>
                  </m:r>
                  <m:sSub>
                    <m:sSubPr>
                      <m:ctrlPr>
                        <w:rPr>
                          <w:rFonts w:ascii="Cambria Math" w:hAnsi="Cambria Math"/>
                          <w:i/>
                        </w:rPr>
                      </m:ctrlPr>
                    </m:sSubPr>
                    <m:e>
                      <m:r>
                        <w:rPr>
                          <w:rFonts w:ascii="Cambria Math" w:hAnsi="Cambria Math"/>
                        </w:rPr>
                        <m:t>b</m:t>
                      </m:r>
                    </m:e>
                    <m:sub>
                      <m:r>
                        <w:rPr>
                          <w:rFonts w:ascii="Cambria Math" w:hAnsi="Cambria Math"/>
                        </w:rPr>
                        <m:t>grupo</m:t>
                      </m:r>
                    </m:sub>
                  </m:sSub>
                  <m:r>
                    <w:rPr>
                      <w:rFonts w:ascii="Cambria Math" w:hAnsi="Cambria Math"/>
                    </w:rPr>
                    <m:t>(c),  &amp;|pro</m:t>
                  </m:r>
                  <m:sSub>
                    <m:sSubPr>
                      <m:ctrlPr>
                        <w:rPr>
                          <w:rFonts w:ascii="Cambria Math" w:hAnsi="Cambria Math"/>
                          <w:i/>
                        </w:rPr>
                      </m:ctrlPr>
                    </m:sSubPr>
                    <m:e>
                      <m:r>
                        <w:rPr>
                          <w:rFonts w:ascii="Cambria Math" w:hAnsi="Cambria Math"/>
                        </w:rPr>
                        <m:t>b</m:t>
                      </m:r>
                    </m:e>
                    <m:sub>
                      <m:r>
                        <w:rPr>
                          <w:rFonts w:ascii="Cambria Math" w:hAnsi="Cambria Math"/>
                        </w:rPr>
                        <m:t>global</m:t>
                      </m:r>
                    </m:sub>
                  </m:sSub>
                  <m:d>
                    <m:dPr>
                      <m:ctrlPr>
                        <w:rPr>
                          <w:rFonts w:ascii="Cambria Math" w:hAnsi="Cambria Math"/>
                          <w:i/>
                        </w:rPr>
                      </m:ctrlPr>
                    </m:dPr>
                    <m:e>
                      <m:r>
                        <w:rPr>
                          <w:rFonts w:ascii="Cambria Math" w:hAnsi="Cambria Math"/>
                        </w:rPr>
                        <m:t>c</m:t>
                      </m:r>
                    </m:e>
                  </m:d>
                  <m:r>
                    <w:rPr>
                      <w:rFonts w:ascii="Cambria Math" w:hAnsi="Cambria Math"/>
                    </w:rPr>
                    <m:t>-0.5|≤|pro</m:t>
                  </m:r>
                  <m:sSub>
                    <m:sSubPr>
                      <m:ctrlPr>
                        <w:rPr>
                          <w:rFonts w:ascii="Cambria Math" w:hAnsi="Cambria Math"/>
                          <w:i/>
                        </w:rPr>
                      </m:ctrlPr>
                    </m:sSubPr>
                    <m:e>
                      <m:r>
                        <w:rPr>
                          <w:rFonts w:ascii="Cambria Math" w:hAnsi="Cambria Math"/>
                        </w:rPr>
                        <m:t>b</m:t>
                      </m:r>
                    </m:e>
                    <m:sub>
                      <m:r>
                        <w:rPr>
                          <w:rFonts w:ascii="Cambria Math" w:hAnsi="Cambria Math"/>
                        </w:rPr>
                        <m:t>grupo</m:t>
                      </m:r>
                    </m:sub>
                  </m:sSub>
                  <m:d>
                    <m:dPr>
                      <m:ctrlPr>
                        <w:rPr>
                          <w:rFonts w:ascii="Cambria Math" w:hAnsi="Cambria Math"/>
                          <w:i/>
                        </w:rPr>
                      </m:ctrlPr>
                    </m:dPr>
                    <m:e>
                      <m:r>
                        <w:rPr>
                          <w:rFonts w:ascii="Cambria Math" w:hAnsi="Cambria Math"/>
                        </w:rPr>
                        <m:t>c</m:t>
                      </m:r>
                    </m:e>
                  </m:d>
                  <m:r>
                    <w:rPr>
                      <w:rFonts w:ascii="Cambria Math" w:hAnsi="Cambria Math"/>
                    </w:rPr>
                    <m:t>-0.5|</m:t>
                  </m:r>
                </m:e>
              </m:eqArr>
            </m:e>
          </m:d>
        </m:oMath>
      </m:oMathPara>
    </w:p>
    <w:p w14:paraId="3487406E" w14:textId="77777777" w:rsidR="009A294C" w:rsidRDefault="009A294C" w:rsidP="00E954D9"/>
    <w:p w14:paraId="43BF87DD" w14:textId="77777777" w:rsidR="00FD7F8D" w:rsidRDefault="00FD7F8D" w:rsidP="00CF22A9"/>
    <w:p w14:paraId="25CC0333" w14:textId="77777777" w:rsidR="00225E35" w:rsidRDefault="00225E35" w:rsidP="00166439">
      <w:pPr>
        <w:pStyle w:val="Heading4"/>
      </w:pPr>
      <w:r>
        <w:t>Resultados</w:t>
      </w:r>
    </w:p>
    <w:p w14:paraId="1EA3942B" w14:textId="1E67F914" w:rsidR="00225E35" w:rsidRDefault="00225E35" w:rsidP="00225E35">
      <w:r>
        <w:t xml:space="preserve">A </w:t>
      </w:r>
      <w:r w:rsidR="00413FC8">
        <w:fldChar w:fldCharType="begin"/>
      </w:r>
      <w:r w:rsidR="00F86709">
        <w:instrText xml:space="preserve"> REF _Ref171507189 \* lower </w:instrText>
      </w:r>
      <w:r w:rsidR="00413FC8">
        <w:fldChar w:fldCharType="separate"/>
      </w:r>
      <w:r w:rsidR="0068253B">
        <w:t xml:space="preserve">tabela </w:t>
      </w:r>
      <w:r w:rsidR="0068253B">
        <w:rPr>
          <w:noProof/>
        </w:rPr>
        <w:t>3</w:t>
      </w:r>
      <w:r w:rsidR="00413FC8">
        <w:rPr>
          <w:noProof/>
        </w:rPr>
        <w:fldChar w:fldCharType="end"/>
      </w:r>
      <w:r w:rsidR="009277AC">
        <w:rPr>
          <w:noProof/>
        </w:rPr>
        <w:t xml:space="preserve"> </w:t>
      </w:r>
      <w:r>
        <w:t xml:space="preserve">mostra os resultados obtidos quando se levou em consideração o contexto dos comentários na moderação. Como o classificador que melhor se ajustou ao problema de moderação foi o SVM com </w:t>
      </w:r>
      <w:r w:rsidR="003B03FA">
        <w:t>tri</w:t>
      </w:r>
      <w:r>
        <w:t>-grams</w:t>
      </w:r>
      <w:r w:rsidR="003B03FA">
        <w:t xml:space="preserve"> e utilizando-se somente letras e números como </w:t>
      </w:r>
      <w:r w:rsidR="009277AC">
        <w:t>atributos</w:t>
      </w:r>
      <w:r>
        <w:t xml:space="preserve">, obtido na etapa I, </w:t>
      </w:r>
      <w:r w:rsidR="007B1FB4">
        <w:t xml:space="preserve">utilizamos ele também </w:t>
      </w:r>
      <w:r>
        <w:t>para o classificador global e dos grupos.</w:t>
      </w:r>
    </w:p>
    <w:p w14:paraId="04780AE5" w14:textId="77777777" w:rsidR="00EB710F" w:rsidRDefault="00EB710F" w:rsidP="00225E35"/>
    <w:p w14:paraId="0C469B6E" w14:textId="77777777" w:rsidR="00123FC7" w:rsidRDefault="00123FC7" w:rsidP="00166439">
      <w:pPr>
        <w:pStyle w:val="Caption"/>
        <w:keepNext/>
        <w:outlineLvl w:val="0"/>
      </w:pPr>
      <w:bookmarkStart w:id="101" w:name="_Ref171507189"/>
      <w:bookmarkStart w:id="102" w:name="_Toc174597065"/>
      <w:bookmarkStart w:id="103" w:name="_Toc172855638"/>
      <w:r>
        <w:lastRenderedPageBreak/>
        <w:t xml:space="preserve">Tabela </w:t>
      </w:r>
      <w:r w:rsidR="00413FC8">
        <w:fldChar w:fldCharType="begin"/>
      </w:r>
      <w:r w:rsidR="00F86709">
        <w:instrText xml:space="preserve"> SEQ Tabela \* ARABIC </w:instrText>
      </w:r>
      <w:r w:rsidR="00413FC8">
        <w:fldChar w:fldCharType="separate"/>
      </w:r>
      <w:r w:rsidR="0068253B">
        <w:rPr>
          <w:noProof/>
        </w:rPr>
        <w:t>3</w:t>
      </w:r>
      <w:r w:rsidR="00413FC8">
        <w:rPr>
          <w:noProof/>
        </w:rPr>
        <w:fldChar w:fldCharType="end"/>
      </w:r>
      <w:bookmarkEnd w:id="101"/>
      <w:r>
        <w:t xml:space="preserve"> - Resultados obtidos utilizando classificadores de contexto</w:t>
      </w:r>
      <w:bookmarkEnd w:id="102"/>
      <w:bookmarkEnd w:id="103"/>
    </w:p>
    <w:tbl>
      <w:tblPr>
        <w:tblStyle w:val="MediumList1"/>
        <w:tblW w:w="8188" w:type="dxa"/>
        <w:tblLayout w:type="fixed"/>
        <w:tblLook w:val="0720" w:firstRow="1" w:lastRow="0" w:firstColumn="0" w:lastColumn="1" w:noHBand="1" w:noVBand="1"/>
      </w:tblPr>
      <w:tblGrid>
        <w:gridCol w:w="1101"/>
        <w:gridCol w:w="992"/>
        <w:gridCol w:w="851"/>
        <w:gridCol w:w="992"/>
        <w:gridCol w:w="992"/>
        <w:gridCol w:w="992"/>
        <w:gridCol w:w="850"/>
        <w:gridCol w:w="709"/>
        <w:gridCol w:w="709"/>
      </w:tblGrid>
      <w:tr w:rsidR="00D24591" w:rsidRPr="00D663D8" w14:paraId="33B6495A" w14:textId="77777777" w:rsidTr="00FF37C3">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0BC59332"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Corpus</w:t>
            </w:r>
          </w:p>
        </w:tc>
        <w:tc>
          <w:tcPr>
            <w:tcW w:w="992" w:type="dxa"/>
          </w:tcPr>
          <w:p w14:paraId="35AC9C89"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RC</w:t>
            </w:r>
          </w:p>
        </w:tc>
        <w:tc>
          <w:tcPr>
            <w:tcW w:w="851" w:type="dxa"/>
          </w:tcPr>
          <w:p w14:paraId="39FE1687"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AC</w:t>
            </w:r>
          </w:p>
        </w:tc>
        <w:tc>
          <w:tcPr>
            <w:tcW w:w="992" w:type="dxa"/>
          </w:tcPr>
          <w:p w14:paraId="63B2FBF4"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RI</w:t>
            </w:r>
          </w:p>
        </w:tc>
        <w:tc>
          <w:tcPr>
            <w:tcW w:w="992" w:type="dxa"/>
          </w:tcPr>
          <w:p w14:paraId="6478A158"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AI</w:t>
            </w:r>
          </w:p>
        </w:tc>
        <w:tc>
          <w:tcPr>
            <w:tcW w:w="992" w:type="dxa"/>
          </w:tcPr>
          <w:p w14:paraId="02D2A7C8"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Acurácia</w:t>
            </w:r>
          </w:p>
        </w:tc>
        <w:tc>
          <w:tcPr>
            <w:tcW w:w="850" w:type="dxa"/>
          </w:tcPr>
          <w:p w14:paraId="667B4BF7" w14:textId="77777777" w:rsidR="00D24591" w:rsidRPr="00D663D8" w:rsidRDefault="00D24591" w:rsidP="00DD5A5F">
            <w:pPr>
              <w:keepNext/>
              <w:keepLines/>
              <w:spacing w:line="240" w:lineRule="auto"/>
              <w:ind w:firstLine="0"/>
              <w:contextualSpacing/>
              <w:jc w:val="center"/>
              <w:rPr>
                <w:rFonts w:ascii="Times New Roman" w:hAnsi="Times New Roman" w:cs="Times New Roman"/>
                <w:color w:val="auto"/>
                <w:sz w:val="20"/>
                <w:szCs w:val="20"/>
              </w:rPr>
            </w:pPr>
            <w:r w:rsidRPr="00D663D8">
              <w:rPr>
                <w:rFonts w:ascii="Times New Roman" w:hAnsi="Times New Roman" w:cs="Times New Roman"/>
                <w:color w:val="auto"/>
                <w:sz w:val="20"/>
                <w:szCs w:val="20"/>
              </w:rPr>
              <w:t>Recall</w:t>
            </w:r>
          </w:p>
        </w:tc>
        <w:tc>
          <w:tcPr>
            <w:tcW w:w="709" w:type="dxa"/>
          </w:tcPr>
          <w:p w14:paraId="231E384C" w14:textId="77777777" w:rsidR="00D24591" w:rsidRPr="00D663D8" w:rsidRDefault="00D24591" w:rsidP="00DD5A5F">
            <w:pPr>
              <w:keepNext/>
              <w:keepLines/>
              <w:spacing w:line="240" w:lineRule="auto"/>
              <w:ind w:firstLine="0"/>
              <w:contextualSpacing/>
              <w:jc w:val="center"/>
              <w:rPr>
                <w:b/>
                <w:sz w:val="20"/>
                <w:szCs w:val="20"/>
              </w:rPr>
            </w:pPr>
            <w:r w:rsidRPr="00D663D8">
              <w:rPr>
                <w:rFonts w:ascii="Times New Roman" w:hAnsi="Times New Roman" w:cs="Times New Roman"/>
                <w:b/>
                <w:color w:val="auto"/>
                <w:sz w:val="20"/>
                <w:szCs w:val="20"/>
              </w:rPr>
              <w:t>F</w:t>
            </w:r>
            <w:r w:rsidRPr="00D663D8">
              <w:rPr>
                <w:rFonts w:ascii="Times New Roman" w:hAnsi="Times New Roman" w:cs="Times New Roman"/>
                <w:b/>
                <w:color w:val="auto"/>
                <w:sz w:val="20"/>
                <w:szCs w:val="20"/>
                <w:vertAlign w:val="subscript"/>
              </w:rPr>
              <w:t>1</w:t>
            </w:r>
          </w:p>
        </w:tc>
        <w:tc>
          <w:tcPr>
            <w:cnfStyle w:val="000100000000" w:firstRow="0" w:lastRow="0" w:firstColumn="0" w:lastColumn="1" w:oddVBand="0" w:evenVBand="0" w:oddHBand="0" w:evenHBand="0" w:firstRowFirstColumn="0" w:firstRowLastColumn="0" w:lastRowFirstColumn="0" w:lastRowLastColumn="0"/>
            <w:tcW w:w="709" w:type="dxa"/>
          </w:tcPr>
          <w:p w14:paraId="596285DD" w14:textId="77777777" w:rsidR="00D24591" w:rsidRPr="00D663D8" w:rsidRDefault="00D24591" w:rsidP="00DD5A5F">
            <w:pPr>
              <w:keepNext/>
              <w:keepLines/>
              <w:tabs>
                <w:tab w:val="center" w:pos="248"/>
              </w:tabs>
              <w:spacing w:line="240" w:lineRule="auto"/>
              <w:ind w:firstLine="0"/>
              <w:contextualSpacing/>
              <w:jc w:val="center"/>
              <w:rPr>
                <w:rFonts w:ascii="Times New Roman" w:hAnsi="Times New Roman" w:cs="Times New Roman"/>
                <w:b w:val="0"/>
                <w:color w:val="auto"/>
                <w:sz w:val="20"/>
                <w:szCs w:val="20"/>
              </w:rPr>
            </w:pPr>
            <w:r w:rsidRPr="00D663D8">
              <w:rPr>
                <w:rFonts w:ascii="Times New Roman" w:hAnsi="Times New Roman" w:cs="Times New Roman"/>
                <w:b w:val="0"/>
                <w:color w:val="auto"/>
                <w:sz w:val="20"/>
                <w:szCs w:val="20"/>
              </w:rPr>
              <w:t>MCC</w:t>
            </w:r>
          </w:p>
        </w:tc>
      </w:tr>
      <w:tr w:rsidR="00D24591" w:rsidRPr="00D663D8" w14:paraId="62C402BE" w14:textId="77777777" w:rsidTr="00FF37C3">
        <w:trPr>
          <w:cantSplit/>
        </w:trPr>
        <w:tc>
          <w:tcPr>
            <w:tcW w:w="1101" w:type="dxa"/>
          </w:tcPr>
          <w:p w14:paraId="7328C1E8" w14:textId="15CB3861" w:rsidR="00D24591" w:rsidRPr="00D663D8" w:rsidRDefault="00D24591" w:rsidP="009277AC">
            <w:pPr>
              <w:keepNext/>
              <w:keepLines/>
              <w:spacing w:line="240" w:lineRule="auto"/>
              <w:ind w:firstLine="0"/>
              <w:contextualSpacing/>
              <w:jc w:val="left"/>
              <w:rPr>
                <w:b/>
                <w:color w:val="auto"/>
                <w:sz w:val="20"/>
                <w:szCs w:val="20"/>
              </w:rPr>
            </w:pPr>
            <w:r w:rsidRPr="00D663D8">
              <w:rPr>
                <w:sz w:val="20"/>
                <w:szCs w:val="20"/>
              </w:rPr>
              <w:t xml:space="preserve">Corpus </w:t>
            </w:r>
            <w:r w:rsidR="009277AC">
              <w:rPr>
                <w:sz w:val="20"/>
                <w:szCs w:val="20"/>
              </w:rPr>
              <w:t>1</w:t>
            </w:r>
          </w:p>
        </w:tc>
        <w:tc>
          <w:tcPr>
            <w:tcW w:w="992" w:type="dxa"/>
          </w:tcPr>
          <w:p w14:paraId="7DA3D4AB"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54,424</w:t>
            </w:r>
          </w:p>
        </w:tc>
        <w:tc>
          <w:tcPr>
            <w:tcW w:w="851" w:type="dxa"/>
          </w:tcPr>
          <w:p w14:paraId="112299D6"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83,264</w:t>
            </w:r>
          </w:p>
        </w:tc>
        <w:tc>
          <w:tcPr>
            <w:tcW w:w="992" w:type="dxa"/>
          </w:tcPr>
          <w:p w14:paraId="77746800"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574,141</w:t>
            </w:r>
          </w:p>
        </w:tc>
        <w:tc>
          <w:tcPr>
            <w:tcW w:w="992" w:type="dxa"/>
          </w:tcPr>
          <w:p w14:paraId="47C6D038" w14:textId="77777777" w:rsidR="00D24591" w:rsidRPr="00D663D8" w:rsidRDefault="00D24591" w:rsidP="00ED7C74">
            <w:pPr>
              <w:keepNext/>
              <w:keepLines/>
              <w:spacing w:line="240" w:lineRule="auto"/>
              <w:ind w:firstLine="0"/>
              <w:contextualSpacing/>
              <w:jc w:val="center"/>
              <w:rPr>
                <w:color w:val="auto"/>
                <w:sz w:val="20"/>
                <w:szCs w:val="20"/>
              </w:rPr>
            </w:pPr>
            <w:r w:rsidRPr="00D663D8">
              <w:rPr>
                <w:color w:val="auto"/>
                <w:sz w:val="20"/>
                <w:szCs w:val="20"/>
              </w:rPr>
              <w:t>657,405</w:t>
            </w:r>
          </w:p>
        </w:tc>
        <w:tc>
          <w:tcPr>
            <w:tcW w:w="992" w:type="dxa"/>
          </w:tcPr>
          <w:p w14:paraId="312ED6E0" w14:textId="77777777" w:rsidR="00D24591" w:rsidRPr="00D663D8" w:rsidRDefault="00D24591" w:rsidP="00ED7C74">
            <w:pPr>
              <w:keepNext/>
              <w:keepLines/>
              <w:spacing w:line="240" w:lineRule="auto"/>
              <w:ind w:firstLine="0"/>
              <w:contextualSpacing/>
              <w:jc w:val="center"/>
              <w:rPr>
                <w:color w:val="auto"/>
                <w:sz w:val="20"/>
                <w:szCs w:val="20"/>
              </w:rPr>
            </w:pPr>
            <w:r w:rsidRPr="00D663D8">
              <w:rPr>
                <w:bCs/>
                <w:color w:val="auto"/>
                <w:sz w:val="20"/>
                <w:szCs w:val="20"/>
              </w:rPr>
              <w:t>89,10%</w:t>
            </w:r>
          </w:p>
        </w:tc>
        <w:tc>
          <w:tcPr>
            <w:tcW w:w="850" w:type="dxa"/>
          </w:tcPr>
          <w:p w14:paraId="6CF623BE" w14:textId="77777777" w:rsidR="00D24591" w:rsidRPr="00D663D8" w:rsidRDefault="00D24591" w:rsidP="00ED7C74">
            <w:pPr>
              <w:keepNext/>
              <w:keepLines/>
              <w:spacing w:line="240" w:lineRule="auto"/>
              <w:ind w:firstLine="0"/>
              <w:contextualSpacing/>
              <w:jc w:val="center"/>
              <w:rPr>
                <w:color w:val="auto"/>
                <w:sz w:val="20"/>
                <w:szCs w:val="20"/>
              </w:rPr>
            </w:pPr>
            <w:r w:rsidRPr="00D663D8">
              <w:rPr>
                <w:bCs/>
                <w:color w:val="auto"/>
                <w:sz w:val="20"/>
                <w:szCs w:val="20"/>
              </w:rPr>
              <w:t>34,64%</w:t>
            </w:r>
          </w:p>
        </w:tc>
        <w:tc>
          <w:tcPr>
            <w:tcW w:w="709" w:type="dxa"/>
          </w:tcPr>
          <w:p w14:paraId="39C61E18" w14:textId="77777777" w:rsidR="00D24591" w:rsidRPr="00ED7C74" w:rsidRDefault="00D24591" w:rsidP="00ED7C74">
            <w:pPr>
              <w:keepNext/>
              <w:keepLines/>
              <w:spacing w:line="240" w:lineRule="auto"/>
              <w:ind w:firstLine="0"/>
              <w:contextualSpacing/>
              <w:jc w:val="center"/>
              <w:rPr>
                <w:sz w:val="20"/>
                <w:szCs w:val="20"/>
              </w:rPr>
            </w:pPr>
            <w:r w:rsidRPr="00ED7C74">
              <w:rPr>
                <w:sz w:val="20"/>
                <w:szCs w:val="20"/>
              </w:rPr>
              <w:t>0.446</w:t>
            </w:r>
          </w:p>
        </w:tc>
        <w:tc>
          <w:tcPr>
            <w:cnfStyle w:val="000100000000" w:firstRow="0" w:lastRow="0" w:firstColumn="0" w:lastColumn="1" w:oddVBand="0" w:evenVBand="0" w:oddHBand="0" w:evenHBand="0" w:firstRowFirstColumn="0" w:firstRowLastColumn="0" w:lastRowFirstColumn="0" w:lastRowLastColumn="0"/>
            <w:tcW w:w="709" w:type="dxa"/>
          </w:tcPr>
          <w:p w14:paraId="007D521E" w14:textId="77777777" w:rsidR="00D24591" w:rsidRPr="00ED7C74" w:rsidRDefault="00D24591" w:rsidP="00ED7C74">
            <w:pPr>
              <w:keepNext/>
              <w:keepLines/>
              <w:spacing w:line="240" w:lineRule="auto"/>
              <w:ind w:firstLine="0"/>
              <w:contextualSpacing/>
              <w:jc w:val="center"/>
              <w:rPr>
                <w:color w:val="auto"/>
                <w:sz w:val="20"/>
                <w:szCs w:val="20"/>
              </w:rPr>
            </w:pPr>
            <w:r w:rsidRPr="00ED7C74">
              <w:rPr>
                <w:sz w:val="20"/>
                <w:szCs w:val="20"/>
              </w:rPr>
              <w:t>0.412</w:t>
            </w:r>
          </w:p>
        </w:tc>
      </w:tr>
      <w:tr w:rsidR="00D24591" w:rsidRPr="00D663D8" w14:paraId="432DED14" w14:textId="77777777" w:rsidTr="00FF37C3">
        <w:trPr>
          <w:cantSplit/>
        </w:trPr>
        <w:tc>
          <w:tcPr>
            <w:tcW w:w="1101" w:type="dxa"/>
          </w:tcPr>
          <w:p w14:paraId="14AA158F" w14:textId="303E98FC" w:rsidR="00D24591" w:rsidRPr="00D663D8" w:rsidRDefault="00D24591" w:rsidP="009277AC">
            <w:pPr>
              <w:keepNext/>
              <w:keepLines/>
              <w:spacing w:line="240" w:lineRule="auto"/>
              <w:ind w:firstLine="0"/>
              <w:contextualSpacing/>
              <w:jc w:val="left"/>
              <w:rPr>
                <w:b/>
                <w:color w:val="auto"/>
                <w:sz w:val="20"/>
                <w:szCs w:val="20"/>
              </w:rPr>
            </w:pPr>
            <w:r w:rsidRPr="00D663D8">
              <w:rPr>
                <w:sz w:val="20"/>
                <w:szCs w:val="20"/>
              </w:rPr>
              <w:t xml:space="preserve">Corpus </w:t>
            </w:r>
            <w:r w:rsidR="009277AC">
              <w:rPr>
                <w:sz w:val="20"/>
                <w:szCs w:val="20"/>
              </w:rPr>
              <w:t>2</w:t>
            </w:r>
          </w:p>
        </w:tc>
        <w:tc>
          <w:tcPr>
            <w:tcW w:w="992" w:type="dxa"/>
          </w:tcPr>
          <w:p w14:paraId="5C09C86B"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314,428</w:t>
            </w:r>
          </w:p>
        </w:tc>
        <w:tc>
          <w:tcPr>
            <w:tcW w:w="851" w:type="dxa"/>
          </w:tcPr>
          <w:p w14:paraId="7E5A96EC"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62,476</w:t>
            </w:r>
          </w:p>
        </w:tc>
        <w:tc>
          <w:tcPr>
            <w:tcW w:w="992" w:type="dxa"/>
          </w:tcPr>
          <w:p w14:paraId="745CC4B5"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40,378</w:t>
            </w:r>
          </w:p>
        </w:tc>
        <w:tc>
          <w:tcPr>
            <w:tcW w:w="992" w:type="dxa"/>
          </w:tcPr>
          <w:p w14:paraId="25F34007"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33,927</w:t>
            </w:r>
          </w:p>
        </w:tc>
        <w:tc>
          <w:tcPr>
            <w:tcW w:w="992" w:type="dxa"/>
          </w:tcPr>
          <w:p w14:paraId="7FEC1226"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83,53%</w:t>
            </w:r>
          </w:p>
        </w:tc>
        <w:tc>
          <w:tcPr>
            <w:tcW w:w="850" w:type="dxa"/>
          </w:tcPr>
          <w:p w14:paraId="1E813232" w14:textId="77777777" w:rsidR="00D24591" w:rsidRPr="00D663D8" w:rsidRDefault="00D24591" w:rsidP="00ED7C74">
            <w:pPr>
              <w:keepNext/>
              <w:keepLines/>
              <w:spacing w:line="240" w:lineRule="auto"/>
              <w:ind w:firstLine="0"/>
              <w:contextualSpacing/>
              <w:jc w:val="center"/>
              <w:rPr>
                <w:color w:val="auto"/>
                <w:sz w:val="20"/>
                <w:szCs w:val="20"/>
              </w:rPr>
            </w:pPr>
            <w:r>
              <w:rPr>
                <w:color w:val="auto"/>
                <w:sz w:val="20"/>
                <w:szCs w:val="20"/>
              </w:rPr>
              <w:t>90,26%</w:t>
            </w:r>
          </w:p>
        </w:tc>
        <w:tc>
          <w:tcPr>
            <w:tcW w:w="709" w:type="dxa"/>
          </w:tcPr>
          <w:p w14:paraId="5D6F5B57" w14:textId="77777777" w:rsidR="00D24591" w:rsidRPr="00ED7C74" w:rsidRDefault="00D24591" w:rsidP="00ED7C74">
            <w:pPr>
              <w:keepNext/>
              <w:keepLines/>
              <w:spacing w:line="240" w:lineRule="auto"/>
              <w:ind w:firstLine="0"/>
              <w:contextualSpacing/>
              <w:jc w:val="center"/>
              <w:rPr>
                <w:sz w:val="20"/>
                <w:szCs w:val="20"/>
              </w:rPr>
            </w:pPr>
            <w:r w:rsidRPr="00ED7C74">
              <w:rPr>
                <w:sz w:val="20"/>
                <w:szCs w:val="20"/>
              </w:rPr>
              <w:t>0.894</w:t>
            </w:r>
          </w:p>
        </w:tc>
        <w:tc>
          <w:tcPr>
            <w:cnfStyle w:val="000100000000" w:firstRow="0" w:lastRow="0" w:firstColumn="0" w:lastColumn="1" w:oddVBand="0" w:evenVBand="0" w:oddHBand="0" w:evenHBand="0" w:firstRowFirstColumn="0" w:firstRowLastColumn="0" w:lastRowFirstColumn="0" w:lastRowLastColumn="0"/>
            <w:tcW w:w="709" w:type="dxa"/>
          </w:tcPr>
          <w:p w14:paraId="140FF4C5" w14:textId="77777777" w:rsidR="00D24591" w:rsidRPr="00ED7C74" w:rsidRDefault="00D24591" w:rsidP="00ED7C74">
            <w:pPr>
              <w:keepNext/>
              <w:keepLines/>
              <w:spacing w:line="240" w:lineRule="auto"/>
              <w:ind w:firstLine="0"/>
              <w:contextualSpacing/>
              <w:jc w:val="center"/>
              <w:rPr>
                <w:color w:val="auto"/>
                <w:sz w:val="20"/>
                <w:szCs w:val="20"/>
              </w:rPr>
            </w:pPr>
            <w:r w:rsidRPr="00ED7C74">
              <w:rPr>
                <w:color w:val="auto"/>
                <w:sz w:val="20"/>
                <w:szCs w:val="20"/>
              </w:rPr>
              <w:t>0.522</w:t>
            </w:r>
          </w:p>
        </w:tc>
      </w:tr>
    </w:tbl>
    <w:p w14:paraId="53ECE4FE" w14:textId="77777777" w:rsidR="00FD7F8D" w:rsidRPr="00225E35" w:rsidRDefault="00FD7F8D" w:rsidP="00225E35"/>
    <w:p w14:paraId="4219BE1D" w14:textId="7FF8FF52" w:rsidR="002437EB" w:rsidRDefault="007748F2" w:rsidP="007748F2">
      <w:r>
        <w:t>Utilizando classificadores especializados</w:t>
      </w:r>
      <w:r w:rsidR="00302DA6">
        <w:t xml:space="preserve"> por grupo</w:t>
      </w:r>
      <w:r>
        <w:t xml:space="preserve">, todas as métricas de performance aumentaram. </w:t>
      </w:r>
      <w:r w:rsidR="00665487">
        <w:t xml:space="preserve">Analisando o corpus </w:t>
      </w:r>
      <w:r w:rsidR="009277AC">
        <w:t>1</w:t>
      </w:r>
      <w:r w:rsidR="00665487">
        <w:t xml:space="preserve"> podemos verificar que o</w:t>
      </w:r>
      <w:r w:rsidR="00DA6BDD">
        <w:t xml:space="preserve"> MCC saiu de 0.375 para 0.412, um aumento de quase 10%. A </w:t>
      </w:r>
      <w:r w:rsidR="00665487">
        <w:t>métrica</w:t>
      </w:r>
      <w:r w:rsidR="00DA6BDD">
        <w:t xml:space="preserve"> F</w:t>
      </w:r>
      <w:r w:rsidR="00DA6BDD" w:rsidRPr="00665487">
        <w:rPr>
          <w:vertAlign w:val="subscript"/>
        </w:rPr>
        <w:t>1</w:t>
      </w:r>
      <w:r w:rsidR="00DA6BDD">
        <w:t xml:space="preserve"> também aumentou de 0.423 para 0.446. Mesmo a acurácia, que não estamos considerando plenamente po</w:t>
      </w:r>
      <w:r w:rsidR="00665487">
        <w:t>is</w:t>
      </w:r>
      <w:r w:rsidR="00DA6BDD">
        <w:t xml:space="preserve"> o corpus não é balanceado, foi para </w:t>
      </w:r>
      <w:r>
        <w:t xml:space="preserve">89,10%, maior que qualquer outro classificador utilizando no corpus </w:t>
      </w:r>
      <w:r w:rsidR="009277AC">
        <w:t>1</w:t>
      </w:r>
      <w:r>
        <w:t>.</w:t>
      </w:r>
    </w:p>
    <w:p w14:paraId="709F3034" w14:textId="0E67F6E3" w:rsidR="004C3EDC" w:rsidRDefault="00665487" w:rsidP="004C3EDC">
      <w:r>
        <w:t xml:space="preserve">Em relação ao corpus </w:t>
      </w:r>
      <w:r w:rsidR="009277AC">
        <w:t>2</w:t>
      </w:r>
      <w:r>
        <w:t>, também tivemos um</w:t>
      </w:r>
      <w:r w:rsidR="004C3EDC">
        <w:t>a melhora, porém bem mais s</w:t>
      </w:r>
      <w:r w:rsidR="004564A7">
        <w:t>u</w:t>
      </w:r>
      <w:r w:rsidR="004C3EDC">
        <w:t xml:space="preserve">til. </w:t>
      </w:r>
      <w:r>
        <w:t>O MCC foi de 0.514 para 0.522</w:t>
      </w:r>
      <w:r w:rsidR="004C3EDC">
        <w:t>, um aumento de 1,5% apenas. As outras métricas também tiveram um pequeno aumento.</w:t>
      </w:r>
    </w:p>
    <w:p w14:paraId="26093AA5" w14:textId="13709F72" w:rsidR="007748F2" w:rsidRDefault="007748F2" w:rsidP="007748F2">
      <w:r>
        <w:t>O grande problema d</w:t>
      </w:r>
      <w:r w:rsidR="003B0C76">
        <w:t xml:space="preserve">a solução de utilizar </w:t>
      </w:r>
      <w:r>
        <w:t>classificador</w:t>
      </w:r>
      <w:r w:rsidR="003B0C76">
        <w:t>es</w:t>
      </w:r>
      <w:r>
        <w:t xml:space="preserve"> de contexto é o consumo de </w:t>
      </w:r>
      <w:r w:rsidR="003B0C76">
        <w:t>recursos</w:t>
      </w:r>
      <w:r>
        <w:t>. Em relação a CPU</w:t>
      </w:r>
      <w:r w:rsidR="003B0C76">
        <w:t>,</w:t>
      </w:r>
      <w:r>
        <w:t xml:space="preserve"> na pior hipótese</w:t>
      </w:r>
      <w:r w:rsidR="003B0C76">
        <w:t>,</w:t>
      </w:r>
      <w:r>
        <w:t xml:space="preserve"> teríamos o consumo multiplicado por 2, pois para cada comentário </w:t>
      </w:r>
      <w:r w:rsidR="003B0C76">
        <w:t xml:space="preserve">seria necessário haver </w:t>
      </w:r>
      <w:r>
        <w:t>2 classificadores (global e do grupo). Já em relação a memória</w:t>
      </w:r>
      <w:r w:rsidR="004564A7">
        <w:t>,</w:t>
      </w:r>
      <w:r>
        <w:t xml:space="preserve"> o consumo aumenta drasticamente pois é necessário armazenar além do classific</w:t>
      </w:r>
      <w:r w:rsidR="003B0C76">
        <w:t>ador global um classificador para cada</w:t>
      </w:r>
      <w:r>
        <w:t xml:space="preserve"> grupo. </w:t>
      </w:r>
      <w:r w:rsidR="004564A7">
        <w:t>Assim,</w:t>
      </w:r>
      <w:r w:rsidR="00FF37C3">
        <w:t xml:space="preserve"> </w:t>
      </w:r>
      <w:r w:rsidR="003B0C76">
        <w:t xml:space="preserve">a implementação deste trabalho limitou o número de classificadores </w:t>
      </w:r>
      <w:r>
        <w:t>a 25.</w:t>
      </w:r>
    </w:p>
    <w:p w14:paraId="4B1B9A3E" w14:textId="77777777" w:rsidR="009927BF" w:rsidRDefault="009927BF" w:rsidP="007748F2"/>
    <w:p w14:paraId="7CF90F3E" w14:textId="77777777" w:rsidR="00E57112" w:rsidRDefault="00E57112" w:rsidP="00166439">
      <w:pPr>
        <w:pStyle w:val="Heading3"/>
      </w:pPr>
      <w:bookmarkStart w:id="104" w:name="_Toc174597049"/>
      <w:bookmarkStart w:id="105" w:name="_Toc172855624"/>
      <w:r>
        <w:t>Terceira etapa</w:t>
      </w:r>
      <w:bookmarkEnd w:id="104"/>
      <w:bookmarkEnd w:id="105"/>
    </w:p>
    <w:p w14:paraId="79CAABBD" w14:textId="77777777" w:rsidR="001A4446" w:rsidRDefault="00436483" w:rsidP="007748F2">
      <w:r>
        <w:t>Até agora sempre utilizamos os classificadores de uma forma imperativa sobre sua resposta, ou seja, a resposta sobre a classificação de um comentário pre</w:t>
      </w:r>
      <w:r w:rsidR="001A4446">
        <w:t xml:space="preserve">cisa ser aprovado ou rejeitado. Mas o objetivo deste trabalho não é realizar a classificação de forma automática, mas sim de apoiar o moderador. Portanto, se pudéssemos investigar os resultados das classificações mais a fundo e conseguíssemos desconsiderar </w:t>
      </w:r>
      <w:r w:rsidR="00BE1EC3">
        <w:t xml:space="preserve">as </w:t>
      </w:r>
      <w:r w:rsidR="001A4446">
        <w:t>faixas que sabemos que nosso classificador tem um erro maior, poderíamos deixar estes comentários para o moderador</w:t>
      </w:r>
      <w:r w:rsidR="00BE1EC3">
        <w:t xml:space="preserve"> humano</w:t>
      </w:r>
      <w:r w:rsidR="001A4446">
        <w:t xml:space="preserve"> e atuar somente nos comentários que a predição do classificador é mais confiável.</w:t>
      </w:r>
    </w:p>
    <w:p w14:paraId="6F2B795A" w14:textId="62A1958E" w:rsidR="001A4446" w:rsidRDefault="001A4446" w:rsidP="001A4446">
      <w:r>
        <w:t xml:space="preserve">Ao analisar o </w:t>
      </w:r>
      <w:r w:rsidR="00F62BF3">
        <w:t xml:space="preserve">funcionamento do </w:t>
      </w:r>
      <w:r>
        <w:t>SVM</w:t>
      </w:r>
      <w:r w:rsidR="00F62BF3">
        <w:t>,</w:t>
      </w:r>
      <w:r>
        <w:t xml:space="preserve"> podemos perceber que ele calcula, durante o treino, </w:t>
      </w:r>
      <w:r w:rsidR="00731F02">
        <w:t>um hiperplano</w:t>
      </w:r>
      <w:r>
        <w:t xml:space="preserve"> que separa os comentários aprovados dos comentários rejeitados</w:t>
      </w:r>
      <w:r w:rsidR="008D79E2">
        <w:t xml:space="preserve"> (mais detalhes sobre o SVM na seção 3.2.3)</w:t>
      </w:r>
      <w:r>
        <w:t xml:space="preserve">. </w:t>
      </w:r>
      <w:r w:rsidR="00BE1EC3">
        <w:lastRenderedPageBreak/>
        <w:t>I</w:t>
      </w:r>
      <w:r w:rsidR="00F62BF3">
        <w:t>ntuitivamente</w:t>
      </w:r>
      <w:r w:rsidR="008D79E2">
        <w:t>,</w:t>
      </w:r>
      <w:r w:rsidR="00F62BF3">
        <w:t xml:space="preserve"> podemos imaginar que os comentários que estão muito próximos a</w:t>
      </w:r>
      <w:r w:rsidR="00731F02">
        <w:t>o</w:t>
      </w:r>
      <w:r w:rsidR="0091459C">
        <w:t xml:space="preserve"> </w:t>
      </w:r>
      <w:r w:rsidR="00731F02">
        <w:t>hiperplano</w:t>
      </w:r>
      <w:r w:rsidR="00F62BF3">
        <w:t xml:space="preserve"> deveriam ter maior erro</w:t>
      </w:r>
      <w:r w:rsidR="00BE1EC3">
        <w:t xml:space="preserve"> de classificação, pois um p</w:t>
      </w:r>
      <w:r w:rsidR="007D6EB1">
        <w:t>equeno ruído adicionado por um atributo</w:t>
      </w:r>
      <w:r w:rsidR="00BE1EC3">
        <w:t xml:space="preserve"> não relevante poderia alterar sua classificação</w:t>
      </w:r>
      <w:r w:rsidR="00F62BF3">
        <w:t>. Para verificar se isto é verdade e determinar para quais valores isto ocorre, vamos</w:t>
      </w:r>
      <w:r w:rsidR="008D79E2">
        <w:t xml:space="preserve"> analisar as probabilidades d</w:t>
      </w:r>
      <w:r w:rsidR="00E66FD4">
        <w:t>e cada</w:t>
      </w:r>
      <w:r w:rsidR="008D79E2">
        <w:t xml:space="preserve"> comentário</w:t>
      </w:r>
      <w:r w:rsidR="0091459C">
        <w:t xml:space="preserve"> </w:t>
      </w:r>
      <w:r w:rsidR="007D6EB1">
        <w:t>ser</w:t>
      </w:r>
      <w:r w:rsidR="00BE1EC3">
        <w:t xml:space="preserve"> aprovado ou rejeitado</w:t>
      </w:r>
      <w:r w:rsidR="00E66FD4">
        <w:t>, e não o resultado da classificação.</w:t>
      </w:r>
      <w:r w:rsidR="00FF37C3">
        <w:t xml:space="preserve"> </w:t>
      </w:r>
      <w:r w:rsidR="006F7563">
        <w:t>Porém, c</w:t>
      </w:r>
      <w:r w:rsidR="00E66FD4">
        <w:t>omo temos somente 2 classes</w:t>
      </w:r>
      <w:r w:rsidR="008D79E2">
        <w:t>, então a</w:t>
      </w:r>
      <w:r w:rsidR="00E66FD4">
        <w:t>s</w:t>
      </w:r>
      <w:r w:rsidR="0091459C">
        <w:t xml:space="preserve"> </w:t>
      </w:r>
      <w:r w:rsidR="008D79E2" w:rsidRPr="00DF64DF">
        <w:t>probabilidade</w:t>
      </w:r>
      <w:r w:rsidR="00E66FD4">
        <w:t>s</w:t>
      </w:r>
      <w:r w:rsidR="0091459C">
        <w:t xml:space="preserve"> </w:t>
      </w:r>
      <w:r w:rsidR="00E66FD4">
        <w:t xml:space="preserve">são complementares, assim, no gráfico os comentários que </w:t>
      </w:r>
      <w:r w:rsidR="006F7563">
        <w:t>tenham</w:t>
      </w:r>
      <w:r w:rsidR="00E66FD4">
        <w:t xml:space="preserve"> probabilidade menor que 50% para rejeição serão aprovados</w:t>
      </w:r>
      <w:r w:rsidR="006F7563">
        <w:t>,</w:t>
      </w:r>
      <w:r w:rsidR="00E66FD4">
        <w:t xml:space="preserve"> enquanto que os comentários com probabilidade maior ou igual que 50% serão reprovados.</w:t>
      </w:r>
    </w:p>
    <w:p w14:paraId="71DB7019" w14:textId="77777777" w:rsidR="00430749" w:rsidRDefault="00430749" w:rsidP="001A4446"/>
    <w:p w14:paraId="0A685969" w14:textId="77777777" w:rsidR="00430749" w:rsidRDefault="00430749" w:rsidP="00430749">
      <w:pPr>
        <w:keepNext/>
        <w:ind w:firstLine="0"/>
      </w:pPr>
      <w:r>
        <w:rPr>
          <w:noProof/>
          <w:lang w:val="en-US" w:eastAsia="en-US"/>
        </w:rPr>
        <w:drawing>
          <wp:inline distT="0" distB="0" distL="0" distR="0" wp14:anchorId="0FFE3C97" wp14:editId="2767335D">
            <wp:extent cx="2465324" cy="1682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nbuback:Dropbox:snbuback:puc-rj:mestrado:tese:auto-moderacao:taxa erro por probabilidade-comentarios.emf"/>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465324" cy="1682496"/>
                    </a:xfrm>
                    <a:prstGeom prst="rect">
                      <a:avLst/>
                    </a:prstGeom>
                    <a:noFill/>
                    <a:ln>
                      <a:noFill/>
                    </a:ln>
                  </pic:spPr>
                </pic:pic>
              </a:graphicData>
            </a:graphic>
          </wp:inline>
        </w:drawing>
      </w:r>
      <w:r>
        <w:rPr>
          <w:noProof/>
          <w:lang w:val="en-US" w:eastAsia="en-US"/>
        </w:rPr>
        <w:drawing>
          <wp:inline distT="0" distB="0" distL="0" distR="0" wp14:anchorId="3D2A4DB4" wp14:editId="1AF3C0D8">
            <wp:extent cx="2459482" cy="1676654"/>
            <wp:effectExtent l="0" t="0" r="4445" b="0"/>
            <wp:docPr id="13" name="Picture 13" descr="Macintosh HD:Users:snbuback:Dropbox:snbuback:puc-rj:mestrado:tese:auto-moderacao:probabilidade versus taxa de erro-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nbuback:Dropbox:snbuback:puc-rj:mestrado:tese:auto-moderacao:probabilidade versus taxa de erro-twit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9482" cy="1676654"/>
                    </a:xfrm>
                    <a:prstGeom prst="rect">
                      <a:avLst/>
                    </a:prstGeom>
                    <a:noFill/>
                    <a:ln>
                      <a:noFill/>
                    </a:ln>
                  </pic:spPr>
                </pic:pic>
              </a:graphicData>
            </a:graphic>
          </wp:inline>
        </w:drawing>
      </w:r>
    </w:p>
    <w:p w14:paraId="603ABB07" w14:textId="77777777" w:rsidR="00724C48" w:rsidRDefault="00724C48" w:rsidP="00724C48">
      <w:pPr>
        <w:keepNext/>
        <w:tabs>
          <w:tab w:val="center" w:pos="2127"/>
          <w:tab w:val="center" w:pos="5954"/>
        </w:tabs>
        <w:ind w:firstLine="0"/>
      </w:pPr>
      <w:r>
        <w:tab/>
        <w:t>(I)</w:t>
      </w:r>
      <w:r>
        <w:tab/>
        <w:t>(II)</w:t>
      </w:r>
    </w:p>
    <w:p w14:paraId="4825E9FD" w14:textId="19895A71" w:rsidR="00430749" w:rsidRDefault="00430749" w:rsidP="00430749">
      <w:pPr>
        <w:pStyle w:val="Caption"/>
        <w:jc w:val="both"/>
      </w:pPr>
      <w:bookmarkStart w:id="106" w:name="_Ref171547327"/>
      <w:bookmarkStart w:id="107" w:name="_Toc174597060"/>
      <w:bookmarkStart w:id="108" w:name="_Toc172855633"/>
      <w:r>
        <w:t xml:space="preserve">Figura </w:t>
      </w:r>
      <w:r w:rsidR="00413FC8">
        <w:fldChar w:fldCharType="begin"/>
      </w:r>
      <w:r w:rsidR="00F86709">
        <w:instrText xml:space="preserve"> SEQ Figura \* ARABIC </w:instrText>
      </w:r>
      <w:r w:rsidR="00413FC8">
        <w:fldChar w:fldCharType="separate"/>
      </w:r>
      <w:r w:rsidR="0068253B">
        <w:rPr>
          <w:noProof/>
        </w:rPr>
        <w:t>5</w:t>
      </w:r>
      <w:r w:rsidR="00413FC8">
        <w:rPr>
          <w:noProof/>
        </w:rPr>
        <w:fldChar w:fldCharType="end"/>
      </w:r>
      <w:bookmarkEnd w:id="106"/>
      <w:r>
        <w:t xml:space="preserve"> - </w:t>
      </w:r>
      <w:r w:rsidRPr="00430749">
        <w:t>Gráfico da probabilidade de rejeição por percentagem de erro</w:t>
      </w:r>
      <w:bookmarkEnd w:id="107"/>
      <w:bookmarkEnd w:id="108"/>
    </w:p>
    <w:p w14:paraId="718E5EB5" w14:textId="45770CF3" w:rsidR="00C55A13" w:rsidRDefault="00FC7611" w:rsidP="003D5982">
      <w:r>
        <w:t>Observando o</w:t>
      </w:r>
      <w:r w:rsidR="00225CFC">
        <w:t>s</w:t>
      </w:r>
      <w:r>
        <w:t xml:space="preserve"> gráfico</w:t>
      </w:r>
      <w:r w:rsidR="00225CFC">
        <w:t>s</w:t>
      </w:r>
      <w:r w:rsidR="00731F02">
        <w:t xml:space="preserve"> da </w:t>
      </w:r>
      <w:r w:rsidR="00413FC8">
        <w:fldChar w:fldCharType="begin"/>
      </w:r>
      <w:r w:rsidR="00F86709">
        <w:instrText xml:space="preserve"> REF _Ref171547327 \* lower </w:instrText>
      </w:r>
      <w:r w:rsidR="00413FC8">
        <w:fldChar w:fldCharType="separate"/>
      </w:r>
      <w:r w:rsidR="0068253B">
        <w:t xml:space="preserve">figura </w:t>
      </w:r>
      <w:r w:rsidR="0068253B">
        <w:rPr>
          <w:noProof/>
        </w:rPr>
        <w:t>5</w:t>
      </w:r>
      <w:r w:rsidR="00413FC8">
        <w:rPr>
          <w:noProof/>
        </w:rPr>
        <w:fldChar w:fldCharType="end"/>
      </w:r>
      <w:r w:rsidR="00E66FD4" w:rsidRPr="00E66FD4">
        <w:t xml:space="preserve"> podemos </w:t>
      </w:r>
      <w:r w:rsidR="00E66FD4">
        <w:t xml:space="preserve">verificar </w:t>
      </w:r>
      <w:r w:rsidR="00E66FD4" w:rsidRPr="00E66FD4">
        <w:t>que a taxa de erro</w:t>
      </w:r>
      <w:r w:rsidR="00D3142C">
        <w:t>, relativo a probabilidade,</w:t>
      </w:r>
      <w:r w:rsidR="00E66FD4" w:rsidRPr="00E66FD4">
        <w:t xml:space="preserve"> é maior quando se está mais próximo </w:t>
      </w:r>
      <w:r>
        <w:t>d</w:t>
      </w:r>
      <w:r w:rsidR="00CA02BA">
        <w:t xml:space="preserve">a probabilidade </w:t>
      </w:r>
      <w:r w:rsidR="000649A5">
        <w:t xml:space="preserve">de mudança de classe, que é de </w:t>
      </w:r>
      <w:r>
        <w:t xml:space="preserve">50%. Do ponto do visto do SVM, </w:t>
      </w:r>
      <w:r w:rsidR="00731F02">
        <w:t>são</w:t>
      </w:r>
      <w:r>
        <w:t xml:space="preserve"> os comentários que estão mais próximos </w:t>
      </w:r>
      <w:r w:rsidR="00CA02BA">
        <w:t>ao</w:t>
      </w:r>
      <w:r w:rsidR="00731F02">
        <w:t xml:space="preserve"> hiperplano</w:t>
      </w:r>
      <w:r>
        <w:t xml:space="preserve"> que separa as duas classes. Porém, analisando a </w:t>
      </w:r>
      <w:r w:rsidR="00D3142C">
        <w:t>quantidade de</w:t>
      </w:r>
      <w:r>
        <w:t xml:space="preserve"> comentários </w:t>
      </w:r>
      <w:r w:rsidR="00354B2C">
        <w:t>pela probabilidade de rejeição (</w:t>
      </w:r>
      <w:r w:rsidR="00413FC8">
        <w:fldChar w:fldCharType="begin"/>
      </w:r>
      <w:r w:rsidR="00F86709">
        <w:instrText xml:space="preserve"> REF _Ref171535633 \* lower </w:instrText>
      </w:r>
      <w:r w:rsidR="00413FC8">
        <w:fldChar w:fldCharType="separate"/>
      </w:r>
      <w:r w:rsidR="0068253B">
        <w:t xml:space="preserve">figura </w:t>
      </w:r>
      <w:r w:rsidR="0068253B">
        <w:rPr>
          <w:noProof/>
        </w:rPr>
        <w:t>6</w:t>
      </w:r>
      <w:r w:rsidR="00413FC8">
        <w:rPr>
          <w:noProof/>
        </w:rPr>
        <w:fldChar w:fldCharType="end"/>
      </w:r>
      <w:r w:rsidR="00354B2C">
        <w:t>), podemos perceber que poucos comentários foram classificados com probabilid</w:t>
      </w:r>
      <w:r w:rsidR="009B3D8C">
        <w:t>ade próximo a 50%. Como esta aná</w:t>
      </w:r>
      <w:r w:rsidR="00354B2C">
        <w:t xml:space="preserve">lise foi feita com base nos resultados do classificador de contexto e </w:t>
      </w:r>
      <w:r w:rsidR="00856691">
        <w:t>este classificador sempre privilegia os comentários que estão mais longe dos 50%, poucos comentários ainda ficaram nesta faixa, provavelmente</w:t>
      </w:r>
      <w:r w:rsidR="000649A5">
        <w:t xml:space="preserve"> os comentários</w:t>
      </w:r>
      <w:r w:rsidR="00856691">
        <w:t xml:space="preserve"> dos grupos que continham poucos exemplos e por isto não possuíam um classificador especifico para o contexto, utilizando neste caso a resposta do classificador global.</w:t>
      </w:r>
    </w:p>
    <w:p w14:paraId="7DD430C0" w14:textId="77777777" w:rsidR="00856691" w:rsidRDefault="00856691" w:rsidP="001A4446"/>
    <w:p w14:paraId="505F1E46" w14:textId="77777777" w:rsidR="00660912" w:rsidRDefault="00660912" w:rsidP="00660912">
      <w:pPr>
        <w:keepNext/>
        <w:ind w:firstLine="0"/>
      </w:pPr>
      <w:r>
        <w:rPr>
          <w:noProof/>
          <w:lang w:val="en-US" w:eastAsia="en-US"/>
        </w:rPr>
        <w:lastRenderedPageBreak/>
        <w:drawing>
          <wp:inline distT="0" distB="0" distL="0" distR="0" wp14:anchorId="1439D8C4" wp14:editId="0A3D96D2">
            <wp:extent cx="2468245" cy="1691259"/>
            <wp:effectExtent l="0" t="0" r="0" b="10795"/>
            <wp:docPr id="11" name="Picture 11" descr="Macintosh HD:Users:snbuback:Dropbox:snbuback:puc-rj:mestrado:tese:auto-moderacao:qtde comentarios por probabilidade-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nbuback:Dropbox:snbuback:puc-rj:mestrado:tese:auto-moderacao:qtde comentarios por probabilidade-comentario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8245" cy="1691259"/>
                    </a:xfrm>
                    <a:prstGeom prst="rect">
                      <a:avLst/>
                    </a:prstGeom>
                    <a:noFill/>
                    <a:ln>
                      <a:noFill/>
                    </a:ln>
                  </pic:spPr>
                </pic:pic>
              </a:graphicData>
            </a:graphic>
          </wp:inline>
        </w:drawing>
      </w:r>
      <w:r w:rsidR="00241C8E">
        <w:rPr>
          <w:noProof/>
          <w:lang w:val="en-US" w:eastAsia="en-US"/>
        </w:rPr>
        <w:drawing>
          <wp:inline distT="0" distB="0" distL="0" distR="0" wp14:anchorId="77CFB1EE" wp14:editId="75E9E7C7">
            <wp:extent cx="2462403" cy="1676654"/>
            <wp:effectExtent l="0" t="0" r="1905" b="0"/>
            <wp:docPr id="14" name="Picture 14" descr="Macintosh HD:Users:snbuback:Dropbox:snbuback:puc-rj:mestrado:tese:auto-moderacao:probabilidade versus total comentários-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nbuback:Dropbox:snbuback:puc-rj:mestrado:tese:auto-moderacao:probabilidade versus total comentários-twit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2403" cy="1676654"/>
                    </a:xfrm>
                    <a:prstGeom prst="rect">
                      <a:avLst/>
                    </a:prstGeom>
                    <a:noFill/>
                    <a:ln>
                      <a:noFill/>
                    </a:ln>
                  </pic:spPr>
                </pic:pic>
              </a:graphicData>
            </a:graphic>
          </wp:inline>
        </w:drawing>
      </w:r>
    </w:p>
    <w:p w14:paraId="6C194C41" w14:textId="77777777" w:rsidR="00F54063" w:rsidRDefault="00F54063" w:rsidP="00F54063">
      <w:pPr>
        <w:keepNext/>
        <w:tabs>
          <w:tab w:val="center" w:pos="2127"/>
          <w:tab w:val="center" w:pos="5954"/>
        </w:tabs>
        <w:ind w:firstLine="0"/>
      </w:pPr>
      <w:r>
        <w:tab/>
        <w:t>(I)</w:t>
      </w:r>
      <w:r>
        <w:tab/>
        <w:t>(II)</w:t>
      </w:r>
    </w:p>
    <w:p w14:paraId="218F37E0" w14:textId="50261D5C" w:rsidR="00241C8E" w:rsidRDefault="00660912" w:rsidP="00CB7A5C">
      <w:pPr>
        <w:pStyle w:val="Caption"/>
        <w:ind w:firstLine="0"/>
        <w:jc w:val="both"/>
      </w:pPr>
      <w:bookmarkStart w:id="109" w:name="_Ref171535633"/>
      <w:bookmarkStart w:id="110" w:name="_Toc174597061"/>
      <w:bookmarkStart w:id="111" w:name="_Toc172855634"/>
      <w:r>
        <w:t xml:space="preserve">Figura </w:t>
      </w:r>
      <w:r w:rsidR="00413FC8">
        <w:fldChar w:fldCharType="begin"/>
      </w:r>
      <w:r w:rsidR="00F86709">
        <w:instrText xml:space="preserve"> SEQ Figura \* ARABIC </w:instrText>
      </w:r>
      <w:r w:rsidR="00413FC8">
        <w:fldChar w:fldCharType="separate"/>
      </w:r>
      <w:r w:rsidR="0068253B">
        <w:rPr>
          <w:noProof/>
        </w:rPr>
        <w:t>6</w:t>
      </w:r>
      <w:r w:rsidR="00413FC8">
        <w:rPr>
          <w:noProof/>
        </w:rPr>
        <w:fldChar w:fldCharType="end"/>
      </w:r>
      <w:bookmarkEnd w:id="109"/>
      <w:r>
        <w:t xml:space="preserve"> - Gráfico da quantidade de comentários por probabilidade</w:t>
      </w:r>
      <w:r w:rsidR="000649A5">
        <w:t xml:space="preserve"> de rejeição</w:t>
      </w:r>
      <w:bookmarkEnd w:id="110"/>
      <w:bookmarkEnd w:id="111"/>
    </w:p>
    <w:p w14:paraId="0E5F5356" w14:textId="77777777" w:rsidR="00CB7A5C" w:rsidRDefault="00CB7A5C" w:rsidP="008426C5">
      <w:pPr>
        <w:ind w:firstLine="0"/>
      </w:pPr>
      <w:r>
        <w:rPr>
          <w:noProof/>
          <w:lang w:val="en-US" w:eastAsia="en-US"/>
        </w:rPr>
        <w:drawing>
          <wp:inline distT="0" distB="0" distL="0" distR="0" wp14:anchorId="296DA1EC" wp14:editId="6DE9B279">
            <wp:extent cx="2465324" cy="166789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nbuback:Dropbox:snbuback:puc-rj:mestrado:tese:auto-moderacao:contribuição do erro por porcentagem de rejeicao.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465324" cy="1667891"/>
                    </a:xfrm>
                    <a:prstGeom prst="rect">
                      <a:avLst/>
                    </a:prstGeom>
                    <a:noFill/>
                    <a:ln>
                      <a:noFill/>
                    </a:ln>
                  </pic:spPr>
                </pic:pic>
              </a:graphicData>
            </a:graphic>
          </wp:inline>
        </w:drawing>
      </w:r>
      <w:r w:rsidR="008426C5">
        <w:rPr>
          <w:noProof/>
          <w:lang w:val="en-US" w:eastAsia="en-US"/>
        </w:rPr>
        <w:drawing>
          <wp:inline distT="0" distB="0" distL="0" distR="0" wp14:anchorId="3970C0B2" wp14:editId="359D4681">
            <wp:extent cx="2468245" cy="1673733"/>
            <wp:effectExtent l="0" t="0" r="0" b="3175"/>
            <wp:docPr id="15" name="Picture 15" descr="Macintosh HD:Users:snbuback:Dropbox:snbuback:puc-rj:mestrado:tese:auto-moderacao:probabilidade versus erro-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nbuback:Dropbox:snbuback:puc-rj:mestrado:tese:auto-moderacao:probabilidade versus erro-twitt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8245" cy="1673733"/>
                    </a:xfrm>
                    <a:prstGeom prst="rect">
                      <a:avLst/>
                    </a:prstGeom>
                    <a:noFill/>
                    <a:ln>
                      <a:noFill/>
                    </a:ln>
                  </pic:spPr>
                </pic:pic>
              </a:graphicData>
            </a:graphic>
          </wp:inline>
        </w:drawing>
      </w:r>
    </w:p>
    <w:p w14:paraId="7A0CBE3D" w14:textId="77777777" w:rsidR="00864E15" w:rsidRDefault="00864E15" w:rsidP="00864E15">
      <w:pPr>
        <w:keepNext/>
        <w:tabs>
          <w:tab w:val="center" w:pos="2127"/>
          <w:tab w:val="center" w:pos="5954"/>
        </w:tabs>
        <w:ind w:firstLine="0"/>
      </w:pPr>
      <w:r>
        <w:tab/>
        <w:t>(I)</w:t>
      </w:r>
      <w:r>
        <w:tab/>
        <w:t>(II)</w:t>
      </w:r>
    </w:p>
    <w:p w14:paraId="55EB2C9C" w14:textId="03389FBF" w:rsidR="00E57112" w:rsidRDefault="00CB7A5C" w:rsidP="00166439">
      <w:pPr>
        <w:pStyle w:val="Caption"/>
        <w:outlineLvl w:val="0"/>
      </w:pPr>
      <w:bookmarkStart w:id="112" w:name="_Ref171544749"/>
      <w:bookmarkStart w:id="113" w:name="_Toc174597062"/>
      <w:bookmarkStart w:id="114" w:name="_Toc172855635"/>
      <w:r>
        <w:t xml:space="preserve">Figura </w:t>
      </w:r>
      <w:r w:rsidR="00413FC8">
        <w:fldChar w:fldCharType="begin"/>
      </w:r>
      <w:r w:rsidR="00F86709">
        <w:instrText xml:space="preserve"> SEQ Figura \* ARABIC </w:instrText>
      </w:r>
      <w:r w:rsidR="00413FC8">
        <w:fldChar w:fldCharType="separate"/>
      </w:r>
      <w:r w:rsidR="0068253B">
        <w:rPr>
          <w:noProof/>
        </w:rPr>
        <w:t>7</w:t>
      </w:r>
      <w:r w:rsidR="00413FC8">
        <w:rPr>
          <w:noProof/>
        </w:rPr>
        <w:fldChar w:fldCharType="end"/>
      </w:r>
      <w:bookmarkEnd w:id="112"/>
      <w:r w:rsidR="00E37AA2">
        <w:t xml:space="preserve"> - </w:t>
      </w:r>
      <w:r w:rsidR="000649A5">
        <w:t>Gráfico da c</w:t>
      </w:r>
      <w:r>
        <w:t xml:space="preserve">ontribuição do erro </w:t>
      </w:r>
      <w:r w:rsidRPr="00CB7A5C">
        <w:t>geral</w:t>
      </w:r>
      <w:r>
        <w:t xml:space="preserve"> por probabilidade</w:t>
      </w:r>
      <w:bookmarkEnd w:id="113"/>
      <w:bookmarkEnd w:id="114"/>
    </w:p>
    <w:p w14:paraId="3A1B3FA7" w14:textId="6696487B" w:rsidR="00971E4C" w:rsidRDefault="00971E4C" w:rsidP="00A1347D">
      <w:r>
        <w:t xml:space="preserve">Tanto o gráfico da </w:t>
      </w:r>
      <w:r w:rsidR="00413FC8">
        <w:fldChar w:fldCharType="begin"/>
      </w:r>
      <w:r w:rsidR="00F86709">
        <w:instrText xml:space="preserve"> REF _Ref171547327 \* lower </w:instrText>
      </w:r>
      <w:r w:rsidR="00413FC8">
        <w:fldChar w:fldCharType="separate"/>
      </w:r>
      <w:r w:rsidR="0068253B">
        <w:t xml:space="preserve">figura </w:t>
      </w:r>
      <w:r w:rsidR="0068253B">
        <w:rPr>
          <w:noProof/>
        </w:rPr>
        <w:t>5</w:t>
      </w:r>
      <w:r w:rsidR="00413FC8">
        <w:rPr>
          <w:noProof/>
        </w:rPr>
        <w:fldChar w:fldCharType="end"/>
      </w:r>
      <w:r w:rsidR="009B3D8C">
        <w:rPr>
          <w:noProof/>
        </w:rPr>
        <w:t xml:space="preserve"> </w:t>
      </w:r>
      <w:r>
        <w:t xml:space="preserve">quanto da </w:t>
      </w:r>
      <w:r w:rsidR="00413FC8">
        <w:fldChar w:fldCharType="begin"/>
      </w:r>
      <w:r w:rsidR="00F86709">
        <w:instrText xml:space="preserve"> REF _Ref171535633 \* lower </w:instrText>
      </w:r>
      <w:r w:rsidR="00413FC8">
        <w:fldChar w:fldCharType="separate"/>
      </w:r>
      <w:r w:rsidR="0068253B">
        <w:t xml:space="preserve">figura </w:t>
      </w:r>
      <w:r w:rsidR="0068253B">
        <w:rPr>
          <w:noProof/>
        </w:rPr>
        <w:t>6</w:t>
      </w:r>
      <w:r w:rsidR="00413FC8">
        <w:rPr>
          <w:noProof/>
        </w:rPr>
        <w:fldChar w:fldCharType="end"/>
      </w:r>
      <w:r>
        <w:t xml:space="preserve"> tem um grande crescimento quando a probabilidade de rejeição é de 100%. Isto ocorre </w:t>
      </w:r>
      <w:commentRangeStart w:id="115"/>
      <w:commentRangeStart w:id="116"/>
      <w:r>
        <w:t>pois o moderador está configurado para rejeitar comentários com links, e-mails e códigos html</w:t>
      </w:r>
      <w:commentRangeEnd w:id="115"/>
      <w:r w:rsidR="004564A7">
        <w:rPr>
          <w:rStyle w:val="CommentReference"/>
          <w:rFonts w:ascii="Times" w:hAnsi="Times" w:cs="Mangal"/>
          <w:lang w:eastAsia="en-US" w:bidi="hi-IN"/>
        </w:rPr>
        <w:commentReference w:id="115"/>
      </w:r>
      <w:commentRangeEnd w:id="116"/>
      <w:r w:rsidR="00A52965">
        <w:rPr>
          <w:rStyle w:val="CommentReference"/>
          <w:rFonts w:ascii="Times" w:hAnsi="Times" w:cs="Mangal"/>
          <w:lang w:eastAsia="en-US" w:bidi="hi-IN"/>
        </w:rPr>
        <w:commentReference w:id="116"/>
      </w:r>
      <w:r>
        <w:t xml:space="preserve"> com probabilidade de 100%</w:t>
      </w:r>
      <w:r w:rsidR="00D3142C">
        <w:t xml:space="preserve"> (modo estrito)</w:t>
      </w:r>
      <w:r w:rsidR="00A46A3A">
        <w:t>, independente do resultado da classificação</w:t>
      </w:r>
      <w:r>
        <w:t xml:space="preserve">. Como </w:t>
      </w:r>
      <w:r w:rsidR="001E1A96">
        <w:t>os</w:t>
      </w:r>
      <w:r w:rsidR="0091459C">
        <w:t xml:space="preserve"> </w:t>
      </w:r>
      <w:r w:rsidR="001E1A96">
        <w:t xml:space="preserve">corpora </w:t>
      </w:r>
      <w:r w:rsidR="00A46A3A">
        <w:t>possu</w:t>
      </w:r>
      <w:r w:rsidR="001E1A96">
        <w:t>em</w:t>
      </w:r>
      <w:r w:rsidR="0091459C">
        <w:t xml:space="preserve"> </w:t>
      </w:r>
      <w:r w:rsidR="009422BA">
        <w:t xml:space="preserve">muitos </w:t>
      </w:r>
      <w:r>
        <w:t xml:space="preserve">comentários </w:t>
      </w:r>
      <w:r w:rsidR="009422BA">
        <w:t xml:space="preserve">com estas características e nem todos foram reprovados, </w:t>
      </w:r>
      <w:r w:rsidR="00A46A3A">
        <w:t xml:space="preserve">a taxa de erro </w:t>
      </w:r>
      <w:r w:rsidR="00612E1E">
        <w:t>na probabilidade 100% torna-se alta se comparada a taxa de erro do restante das probabilidades</w:t>
      </w:r>
      <w:r w:rsidR="009422BA">
        <w:t>. M</w:t>
      </w:r>
      <w:r w:rsidR="00612E1E">
        <w:t xml:space="preserve">esmo assim os moderadores configurados no modo </w:t>
      </w:r>
      <w:r w:rsidR="00225CFC">
        <w:t>estrito</w:t>
      </w:r>
      <w:r w:rsidR="00612E1E">
        <w:t xml:space="preserve"> tem melhor performance que </w:t>
      </w:r>
      <w:r w:rsidR="009422BA">
        <w:t xml:space="preserve">os moderadores que </w:t>
      </w:r>
      <w:r w:rsidR="00612E1E">
        <w:t>não utiliza</w:t>
      </w:r>
      <w:r w:rsidR="009422BA">
        <w:t>m</w:t>
      </w:r>
      <w:r w:rsidR="00612E1E">
        <w:t xml:space="preserve"> esta configuração.</w:t>
      </w:r>
    </w:p>
    <w:p w14:paraId="4265C17C" w14:textId="0A90CAA7" w:rsidR="00330E53" w:rsidRDefault="00330E53" w:rsidP="00A1347D">
      <w:r>
        <w:t xml:space="preserve">Observando o gráfico da </w:t>
      </w:r>
      <w:r w:rsidR="00413FC8">
        <w:fldChar w:fldCharType="begin"/>
      </w:r>
      <w:r w:rsidR="00F86709">
        <w:instrText xml:space="preserve"> REF _Ref171544749 \* lower </w:instrText>
      </w:r>
      <w:r w:rsidR="00413FC8">
        <w:fldChar w:fldCharType="separate"/>
      </w:r>
      <w:r w:rsidR="0068253B">
        <w:t xml:space="preserve">figura </w:t>
      </w:r>
      <w:r w:rsidR="0068253B">
        <w:rPr>
          <w:noProof/>
        </w:rPr>
        <w:t>7</w:t>
      </w:r>
      <w:r w:rsidR="00413FC8">
        <w:rPr>
          <w:noProof/>
        </w:rPr>
        <w:fldChar w:fldCharType="end"/>
      </w:r>
      <w:r w:rsidR="00E61754">
        <w:t xml:space="preserve"> onde temos o erro total por probabilidade podemos perceber que, embora a taxa de erro por probabilidade seja alta próxim</w:t>
      </w:r>
      <w:r w:rsidR="00D3142C">
        <w:t>a</w:t>
      </w:r>
      <w:r w:rsidR="00E61754">
        <w:t xml:space="preserve"> aos 50% de probabilidade de rejeição, a quantidade de comentários nesta faixa não é significativa. As outras faixas</w:t>
      </w:r>
      <w:r w:rsidR="00D3142C">
        <w:t xml:space="preserve"> da </w:t>
      </w:r>
      <w:r w:rsidR="00413FC8">
        <w:fldChar w:fldCharType="begin"/>
      </w:r>
      <w:r w:rsidR="00F86709">
        <w:instrText xml:space="preserve"> REF _Ref171544749 \* lower </w:instrText>
      </w:r>
      <w:r w:rsidR="00413FC8">
        <w:fldChar w:fldCharType="separate"/>
      </w:r>
      <w:r w:rsidR="0068253B">
        <w:t xml:space="preserve">figura </w:t>
      </w:r>
      <w:r w:rsidR="0068253B">
        <w:rPr>
          <w:noProof/>
        </w:rPr>
        <w:t>7</w:t>
      </w:r>
      <w:r w:rsidR="00413FC8">
        <w:rPr>
          <w:noProof/>
        </w:rPr>
        <w:fldChar w:fldCharType="end"/>
      </w:r>
      <w:r w:rsidR="00E61754">
        <w:t xml:space="preserve">, embora tenham uma quantidade absoluta de erro alta, não possuem </w:t>
      </w:r>
      <w:r w:rsidR="00D3142C">
        <w:t xml:space="preserve">um </w:t>
      </w:r>
      <w:r w:rsidR="00E61754">
        <w:t xml:space="preserve">padrão que pudéssemos utilizar para evitar </w:t>
      </w:r>
      <w:r w:rsidR="00E61754">
        <w:lastRenderedPageBreak/>
        <w:t>que a moderação automática ocorra. Assim, embora</w:t>
      </w:r>
      <w:r w:rsidR="00D3142C">
        <w:t xml:space="preserve"> nossa</w:t>
      </w:r>
      <w:r w:rsidR="00E61754">
        <w:t xml:space="preserve"> hipótese da taxa de erro maior em torno dos 50%, a quantidade de comentários com esta probabilidade não é </w:t>
      </w:r>
      <w:r w:rsidR="00D3142C">
        <w:t xml:space="preserve">relevante </w:t>
      </w:r>
      <w:r w:rsidR="00E61754">
        <w:t xml:space="preserve">para implementarmos </w:t>
      </w:r>
      <w:r w:rsidR="00D3142C">
        <w:t xml:space="preserve">algum mecanismo para ignorá-los e no restante das probabilidades não existe um padrão comum entre os 2 </w:t>
      </w:r>
      <w:r w:rsidR="00A5594D">
        <w:t>corpora</w:t>
      </w:r>
      <w:r w:rsidR="00D3142C">
        <w:t>.</w:t>
      </w:r>
    </w:p>
    <w:p w14:paraId="54BC8764" w14:textId="77777777" w:rsidR="00185680" w:rsidRDefault="00185680" w:rsidP="00A1347D"/>
    <w:p w14:paraId="5FA2DCE5" w14:textId="77777777" w:rsidR="00185680" w:rsidRDefault="00185680" w:rsidP="00166439">
      <w:pPr>
        <w:pStyle w:val="Heading2"/>
      </w:pPr>
      <w:bookmarkStart w:id="117" w:name="_Toc172640446"/>
      <w:bookmarkStart w:id="118" w:name="_Toc174597050"/>
      <w:bookmarkStart w:id="119" w:name="_Toc172855625"/>
      <w:r>
        <w:t>Discussão</w:t>
      </w:r>
      <w:bookmarkEnd w:id="117"/>
      <w:bookmarkEnd w:id="118"/>
      <w:bookmarkEnd w:id="119"/>
    </w:p>
    <w:p w14:paraId="060127AB" w14:textId="108258FB" w:rsidR="00185680" w:rsidRDefault="00185680" w:rsidP="00185680">
      <w:r>
        <w:t>Analisando as tabelas do anexo A podemos perceber que o SVM é o melhor algoritmo para a construção de modelos de predição para o problema de moderação de comentários, quando comparamos pelo MCC. É possível também perceber que o uso de n</w:t>
      </w:r>
      <w:r w:rsidR="00A52965">
        <w:t>-</w:t>
      </w:r>
      <w:r>
        <w:t xml:space="preserve">grams de tamanho dois ou três melhoraram a performance do algoritmo. Porém, o resultado que chamou bastante atenção é o fato de que a escolha de métodos mais sofisticados para seleção de atributos como Correção de Palavras ou POS Tagging não gerou grandes variações quanto a parametrização do SVM para diferentes valores de C. Este resultado pode ser observado através dos desvios padrões calculados na </w:t>
      </w:r>
      <w:r w:rsidR="00413FC8">
        <w:fldChar w:fldCharType="begin"/>
      </w:r>
      <w:r>
        <w:instrText xml:space="preserve"> REF _Ref172274523 \h \* lower </w:instrText>
      </w:r>
      <w:r w:rsidR="00413FC8">
        <w:fldChar w:fldCharType="separate"/>
      </w:r>
      <w:r w:rsidR="0068253B">
        <w:t xml:space="preserve">tabela </w:t>
      </w:r>
      <w:r w:rsidR="0068253B">
        <w:rPr>
          <w:noProof/>
        </w:rPr>
        <w:t>4</w:t>
      </w:r>
      <w:r w:rsidR="00413FC8">
        <w:fldChar w:fldCharType="end"/>
      </w:r>
      <w:r>
        <w:t xml:space="preserve"> e na </w:t>
      </w:r>
      <w:r w:rsidR="00413FC8">
        <w:fldChar w:fldCharType="begin"/>
      </w:r>
      <w:r>
        <w:instrText xml:space="preserve"> REF _Ref172274526 \h \* lower </w:instrText>
      </w:r>
      <w:r w:rsidR="00413FC8">
        <w:fldChar w:fldCharType="separate"/>
      </w:r>
      <w:r w:rsidR="0068253B">
        <w:t xml:space="preserve">tabela </w:t>
      </w:r>
      <w:r w:rsidR="0068253B">
        <w:rPr>
          <w:noProof/>
        </w:rPr>
        <w:t>5</w:t>
      </w:r>
      <w:r w:rsidR="00413FC8">
        <w:fldChar w:fldCharType="end"/>
      </w:r>
      <w:r>
        <w:t xml:space="preserve">, ambas para o </w:t>
      </w:r>
      <w:r w:rsidR="00D72B4C">
        <w:t>corpus 1</w:t>
      </w:r>
      <w:r>
        <w:t xml:space="preserve">. Um resultado análogo pode ser obtido utilizando o </w:t>
      </w:r>
      <w:r w:rsidR="00D72B4C">
        <w:t>corpus 2</w:t>
      </w:r>
      <w:r>
        <w:t>.</w:t>
      </w:r>
    </w:p>
    <w:p w14:paraId="755B82DD" w14:textId="77777777" w:rsidR="00185680" w:rsidRDefault="00185680" w:rsidP="00185680"/>
    <w:p w14:paraId="52B85DE2" w14:textId="77777777" w:rsidR="00185680" w:rsidRDefault="00185680" w:rsidP="00166439">
      <w:pPr>
        <w:pStyle w:val="Caption"/>
        <w:keepNext/>
        <w:ind w:firstLine="0"/>
        <w:outlineLvl w:val="0"/>
      </w:pPr>
      <w:bookmarkStart w:id="120" w:name="_Ref172274523"/>
      <w:bookmarkStart w:id="121" w:name="_Toc172640461"/>
      <w:bookmarkStart w:id="122" w:name="_Toc174597066"/>
      <w:bookmarkStart w:id="123" w:name="_Toc172855639"/>
      <w:r>
        <w:t xml:space="preserve">Tabela </w:t>
      </w:r>
      <w:r w:rsidR="00413FC8">
        <w:fldChar w:fldCharType="begin"/>
      </w:r>
      <w:r>
        <w:instrText xml:space="preserve"> SEQ Tabela \* ARABIC </w:instrText>
      </w:r>
      <w:r w:rsidR="00413FC8">
        <w:fldChar w:fldCharType="separate"/>
      </w:r>
      <w:r w:rsidR="0068253B">
        <w:rPr>
          <w:noProof/>
        </w:rPr>
        <w:t>4</w:t>
      </w:r>
      <w:r w:rsidR="00413FC8">
        <w:rPr>
          <w:noProof/>
        </w:rPr>
        <w:fldChar w:fldCharType="end"/>
      </w:r>
      <w:bookmarkEnd w:id="120"/>
      <w:r>
        <w:t xml:space="preserve"> - Desvio padrão variando-se o parâmetro C (SVM)</w:t>
      </w:r>
      <w:bookmarkEnd w:id="121"/>
      <w:bookmarkEnd w:id="122"/>
      <w:bookmarkEnd w:id="123"/>
    </w:p>
    <w:tbl>
      <w:tblPr>
        <w:tblW w:w="6821" w:type="dxa"/>
        <w:jc w:val="center"/>
        <w:tblLook w:val="04A0" w:firstRow="1" w:lastRow="0" w:firstColumn="1" w:lastColumn="0" w:noHBand="0" w:noVBand="1"/>
      </w:tblPr>
      <w:tblGrid>
        <w:gridCol w:w="1833"/>
        <w:gridCol w:w="1422"/>
        <w:gridCol w:w="1422"/>
        <w:gridCol w:w="1050"/>
        <w:gridCol w:w="1094"/>
      </w:tblGrid>
      <w:tr w:rsidR="00185680" w:rsidRPr="00EF5E78" w14:paraId="1FAC9689" w14:textId="77777777" w:rsidTr="007066EC">
        <w:trPr>
          <w:cantSplit/>
          <w:trHeight w:val="320"/>
          <w:jc w:val="center"/>
        </w:trPr>
        <w:tc>
          <w:tcPr>
            <w:tcW w:w="1833" w:type="dxa"/>
            <w:tcBorders>
              <w:top w:val="single" w:sz="8" w:space="0" w:color="808080"/>
              <w:bottom w:val="single" w:sz="4" w:space="0" w:color="FFFFFF"/>
              <w:right w:val="single" w:sz="4" w:space="0" w:color="808080"/>
            </w:tcBorders>
            <w:shd w:val="clear" w:color="auto" w:fill="auto"/>
            <w:noWrap/>
            <w:hideMark/>
          </w:tcPr>
          <w:p w14:paraId="05F67BD9" w14:textId="77777777" w:rsidR="00185680" w:rsidRPr="00392924" w:rsidRDefault="00185680" w:rsidP="007066EC">
            <w:pPr>
              <w:widowControl/>
              <w:spacing w:line="240" w:lineRule="auto"/>
              <w:ind w:firstLine="0"/>
              <w:jc w:val="left"/>
              <w:rPr>
                <w:b/>
                <w:bCs/>
                <w:color w:val="000000"/>
                <w:sz w:val="20"/>
                <w:szCs w:val="20"/>
                <w:lang w:val="en-US" w:eastAsia="en-US"/>
              </w:rPr>
            </w:pPr>
          </w:p>
        </w:tc>
        <w:tc>
          <w:tcPr>
            <w:tcW w:w="4988" w:type="dxa"/>
            <w:gridSpan w:val="4"/>
            <w:tcBorders>
              <w:top w:val="single" w:sz="8" w:space="0" w:color="808080"/>
              <w:left w:val="nil"/>
              <w:bottom w:val="single" w:sz="4" w:space="0" w:color="FFFFFF"/>
              <w:right w:val="nil"/>
            </w:tcBorders>
            <w:shd w:val="clear" w:color="auto" w:fill="auto"/>
            <w:noWrap/>
            <w:hideMark/>
          </w:tcPr>
          <w:p w14:paraId="5BF9F804" w14:textId="77777777" w:rsidR="00185680" w:rsidRPr="00392924" w:rsidRDefault="00185680" w:rsidP="007066EC">
            <w:pPr>
              <w:widowControl/>
              <w:spacing w:line="240" w:lineRule="auto"/>
              <w:ind w:firstLine="0"/>
              <w:jc w:val="center"/>
              <w:rPr>
                <w:b/>
                <w:bCs/>
                <w:color w:val="000000"/>
                <w:sz w:val="20"/>
                <w:szCs w:val="20"/>
                <w:lang w:val="en-US" w:eastAsia="en-US"/>
              </w:rPr>
            </w:pPr>
            <w:r>
              <w:rPr>
                <w:b/>
                <w:bCs/>
                <w:color w:val="000000"/>
                <w:sz w:val="20"/>
                <w:szCs w:val="20"/>
                <w:lang w:val="en-US" w:eastAsia="en-US"/>
              </w:rPr>
              <w:t>Desvio padrão</w:t>
            </w:r>
          </w:p>
        </w:tc>
      </w:tr>
      <w:tr w:rsidR="00185680" w:rsidRPr="00EF5E78" w14:paraId="34F940BE" w14:textId="77777777" w:rsidTr="007066EC">
        <w:trPr>
          <w:cantSplit/>
          <w:trHeight w:val="320"/>
          <w:jc w:val="center"/>
        </w:trPr>
        <w:tc>
          <w:tcPr>
            <w:tcW w:w="1833" w:type="dxa"/>
            <w:tcBorders>
              <w:top w:val="single" w:sz="4" w:space="0" w:color="FFFFFF"/>
              <w:bottom w:val="single" w:sz="8" w:space="0" w:color="808080"/>
              <w:right w:val="single" w:sz="4" w:space="0" w:color="808080"/>
            </w:tcBorders>
            <w:shd w:val="clear" w:color="auto" w:fill="auto"/>
            <w:noWrap/>
            <w:hideMark/>
          </w:tcPr>
          <w:p w14:paraId="3B17BA85" w14:textId="77777777" w:rsidR="00185680" w:rsidRPr="00392924" w:rsidRDefault="00185680" w:rsidP="007066EC">
            <w:pPr>
              <w:widowControl/>
              <w:spacing w:line="240" w:lineRule="auto"/>
              <w:ind w:firstLine="0"/>
              <w:jc w:val="left"/>
              <w:rPr>
                <w:b/>
                <w:bCs/>
                <w:color w:val="000000"/>
                <w:sz w:val="20"/>
                <w:szCs w:val="20"/>
                <w:lang w:val="en-US" w:eastAsia="en-US"/>
              </w:rPr>
            </w:pPr>
          </w:p>
        </w:tc>
        <w:tc>
          <w:tcPr>
            <w:tcW w:w="1422" w:type="dxa"/>
            <w:tcBorders>
              <w:top w:val="single" w:sz="4" w:space="0" w:color="FFFFFF"/>
              <w:left w:val="nil"/>
              <w:bottom w:val="single" w:sz="8" w:space="0" w:color="808080"/>
              <w:right w:val="nil"/>
            </w:tcBorders>
            <w:shd w:val="clear" w:color="auto" w:fill="auto"/>
            <w:noWrap/>
            <w:hideMark/>
          </w:tcPr>
          <w:p w14:paraId="185B555D"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MCC</w:t>
            </w:r>
          </w:p>
        </w:tc>
        <w:tc>
          <w:tcPr>
            <w:tcW w:w="1422" w:type="dxa"/>
            <w:tcBorders>
              <w:top w:val="single" w:sz="4" w:space="0" w:color="FFFFFF"/>
              <w:left w:val="nil"/>
              <w:bottom w:val="single" w:sz="8" w:space="0" w:color="808080"/>
              <w:right w:val="nil"/>
            </w:tcBorders>
            <w:shd w:val="clear" w:color="auto" w:fill="auto"/>
            <w:noWrap/>
            <w:hideMark/>
          </w:tcPr>
          <w:p w14:paraId="02E68A7C"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F1</w:t>
            </w:r>
          </w:p>
        </w:tc>
        <w:tc>
          <w:tcPr>
            <w:tcW w:w="1050" w:type="dxa"/>
            <w:tcBorders>
              <w:top w:val="single" w:sz="4" w:space="0" w:color="FFFFFF"/>
              <w:left w:val="nil"/>
              <w:bottom w:val="single" w:sz="8" w:space="0" w:color="808080"/>
              <w:right w:val="nil"/>
            </w:tcBorders>
            <w:shd w:val="clear" w:color="auto" w:fill="auto"/>
            <w:noWrap/>
            <w:hideMark/>
          </w:tcPr>
          <w:p w14:paraId="615B6547"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Recall</w:t>
            </w:r>
          </w:p>
        </w:tc>
        <w:tc>
          <w:tcPr>
            <w:tcW w:w="1094" w:type="dxa"/>
            <w:tcBorders>
              <w:top w:val="single" w:sz="4" w:space="0" w:color="FFFFFF"/>
              <w:left w:val="nil"/>
              <w:bottom w:val="single" w:sz="8" w:space="0" w:color="808080"/>
              <w:right w:val="nil"/>
            </w:tcBorders>
            <w:shd w:val="clear" w:color="auto" w:fill="auto"/>
            <w:noWrap/>
            <w:hideMark/>
          </w:tcPr>
          <w:p w14:paraId="0A493169" w14:textId="77777777" w:rsidR="00185680" w:rsidRPr="00392924" w:rsidRDefault="00185680" w:rsidP="007066EC">
            <w:pPr>
              <w:widowControl/>
              <w:spacing w:line="240" w:lineRule="auto"/>
              <w:ind w:firstLine="0"/>
              <w:jc w:val="center"/>
              <w:rPr>
                <w:bCs/>
                <w:color w:val="000000"/>
                <w:sz w:val="20"/>
                <w:szCs w:val="20"/>
                <w:lang w:val="en-US" w:eastAsia="en-US"/>
              </w:rPr>
            </w:pPr>
            <w:r w:rsidRPr="00392924">
              <w:rPr>
                <w:bCs/>
                <w:color w:val="000000"/>
                <w:sz w:val="20"/>
                <w:szCs w:val="20"/>
                <w:lang w:val="en-US" w:eastAsia="en-US"/>
              </w:rPr>
              <w:t>Precisão</w:t>
            </w:r>
          </w:p>
        </w:tc>
      </w:tr>
      <w:tr w:rsidR="00185680" w:rsidRPr="00EF5E78" w14:paraId="6BC1D628" w14:textId="77777777" w:rsidTr="007066EC">
        <w:trPr>
          <w:cantSplit/>
          <w:trHeight w:val="320"/>
          <w:jc w:val="center"/>
        </w:trPr>
        <w:tc>
          <w:tcPr>
            <w:tcW w:w="1833" w:type="dxa"/>
            <w:tcBorders>
              <w:top w:val="single" w:sz="4" w:space="0" w:color="D9D9D9"/>
              <w:bottom w:val="single" w:sz="4" w:space="0" w:color="FFFFFF"/>
              <w:right w:val="single" w:sz="4" w:space="0" w:color="808080"/>
            </w:tcBorders>
            <w:shd w:val="clear" w:color="D9D9D9" w:fill="D9D9D9"/>
            <w:noWrap/>
            <w:hideMark/>
          </w:tcPr>
          <w:p w14:paraId="59358A52" w14:textId="77777777" w:rsidR="00185680" w:rsidRPr="00392924" w:rsidRDefault="00185680" w:rsidP="007066EC">
            <w:pPr>
              <w:widowControl/>
              <w:spacing w:line="240" w:lineRule="auto"/>
              <w:ind w:firstLine="0"/>
              <w:jc w:val="left"/>
              <w:rPr>
                <w:b/>
                <w:bCs/>
                <w:color w:val="000000"/>
                <w:sz w:val="20"/>
                <w:szCs w:val="20"/>
                <w:lang w:val="en-US" w:eastAsia="en-US"/>
              </w:rPr>
            </w:pPr>
            <w:r w:rsidRPr="00392924">
              <w:rPr>
                <w:b/>
                <w:bCs/>
                <w:color w:val="000000"/>
                <w:sz w:val="20"/>
                <w:szCs w:val="20"/>
                <w:lang w:val="en-US" w:eastAsia="en-US"/>
              </w:rPr>
              <w:t>SVM</w:t>
            </w:r>
          </w:p>
        </w:tc>
        <w:tc>
          <w:tcPr>
            <w:tcW w:w="1422" w:type="dxa"/>
            <w:tcBorders>
              <w:top w:val="single" w:sz="4" w:space="0" w:color="D9D9D9"/>
              <w:left w:val="nil"/>
              <w:bottom w:val="single" w:sz="4" w:space="0" w:color="FFFFFF"/>
              <w:right w:val="nil"/>
            </w:tcBorders>
            <w:shd w:val="clear" w:color="D9D9D9" w:fill="D9D9D9"/>
            <w:noWrap/>
            <w:hideMark/>
          </w:tcPr>
          <w:p w14:paraId="760848B2"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0.018169108</w:t>
            </w:r>
          </w:p>
        </w:tc>
        <w:tc>
          <w:tcPr>
            <w:tcW w:w="1422" w:type="dxa"/>
            <w:tcBorders>
              <w:top w:val="single" w:sz="4" w:space="0" w:color="D9D9D9"/>
              <w:left w:val="nil"/>
              <w:bottom w:val="single" w:sz="4" w:space="0" w:color="FFFFFF"/>
              <w:right w:val="nil"/>
            </w:tcBorders>
            <w:shd w:val="clear" w:color="D9D9D9" w:fill="D9D9D9"/>
            <w:noWrap/>
            <w:hideMark/>
          </w:tcPr>
          <w:p w14:paraId="36D9DDDC"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0.038475612</w:t>
            </w:r>
          </w:p>
        </w:tc>
        <w:tc>
          <w:tcPr>
            <w:tcW w:w="1050" w:type="dxa"/>
            <w:tcBorders>
              <w:top w:val="single" w:sz="4" w:space="0" w:color="D9D9D9"/>
              <w:left w:val="nil"/>
              <w:bottom w:val="single" w:sz="4" w:space="0" w:color="FFFFFF"/>
              <w:right w:val="nil"/>
            </w:tcBorders>
            <w:shd w:val="clear" w:color="D9D9D9" w:fill="D9D9D9"/>
            <w:noWrap/>
            <w:hideMark/>
          </w:tcPr>
          <w:p w14:paraId="5F210AE0"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5.70%</w:t>
            </w:r>
          </w:p>
        </w:tc>
        <w:tc>
          <w:tcPr>
            <w:tcW w:w="1094" w:type="dxa"/>
            <w:tcBorders>
              <w:top w:val="single" w:sz="4" w:space="0" w:color="D9D9D9"/>
              <w:left w:val="nil"/>
              <w:bottom w:val="single" w:sz="4" w:space="0" w:color="FFFFFF"/>
              <w:right w:val="nil"/>
            </w:tcBorders>
            <w:shd w:val="clear" w:color="D9D9D9" w:fill="D9D9D9"/>
            <w:noWrap/>
            <w:hideMark/>
          </w:tcPr>
          <w:p w14:paraId="11AB17EF"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6.84%</w:t>
            </w:r>
          </w:p>
        </w:tc>
      </w:tr>
      <w:tr w:rsidR="00185680" w:rsidRPr="00EF5E78" w14:paraId="6E50B3CA"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0641AE6D" w14:textId="77777777" w:rsidR="00185680" w:rsidRPr="00392924" w:rsidRDefault="00185680" w:rsidP="00356CB8">
            <w:pPr>
              <w:widowControl/>
              <w:spacing w:line="240" w:lineRule="auto"/>
              <w:ind w:firstLineChars="100" w:firstLine="217"/>
              <w:jc w:val="left"/>
              <w:rPr>
                <w:b/>
                <w:bCs/>
                <w:color w:val="000000"/>
                <w:sz w:val="20"/>
                <w:szCs w:val="20"/>
                <w:lang w:val="en-US" w:eastAsia="en-US"/>
              </w:rPr>
            </w:pPr>
            <w:r>
              <w:rPr>
                <w:b/>
                <w:bCs/>
                <w:color w:val="000000"/>
                <w:sz w:val="20"/>
                <w:szCs w:val="20"/>
                <w:lang w:val="en-US" w:eastAsia="en-US"/>
              </w:rPr>
              <w:t>Ngrams=</w:t>
            </w:r>
            <w:r w:rsidRPr="00392924">
              <w:rPr>
                <w:b/>
                <w:bCs/>
                <w:color w:val="000000"/>
                <w:sz w:val="20"/>
                <w:szCs w:val="20"/>
                <w:lang w:val="en-US" w:eastAsia="en-US"/>
              </w:rPr>
              <w:t>1</w:t>
            </w:r>
          </w:p>
        </w:tc>
        <w:tc>
          <w:tcPr>
            <w:tcW w:w="1422" w:type="dxa"/>
            <w:tcBorders>
              <w:top w:val="single" w:sz="4" w:space="0" w:color="D9D9D9"/>
              <w:left w:val="nil"/>
              <w:bottom w:val="single" w:sz="4" w:space="0" w:color="D9D9D9"/>
              <w:right w:val="nil"/>
            </w:tcBorders>
            <w:shd w:val="clear" w:color="auto" w:fill="auto"/>
            <w:noWrap/>
            <w:hideMark/>
          </w:tcPr>
          <w:p w14:paraId="20CD42AC"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0.012606096</w:t>
            </w:r>
          </w:p>
        </w:tc>
        <w:tc>
          <w:tcPr>
            <w:tcW w:w="1422" w:type="dxa"/>
            <w:tcBorders>
              <w:top w:val="single" w:sz="4" w:space="0" w:color="D9D9D9"/>
              <w:left w:val="nil"/>
              <w:bottom w:val="single" w:sz="4" w:space="0" w:color="D9D9D9"/>
              <w:right w:val="nil"/>
            </w:tcBorders>
            <w:shd w:val="clear" w:color="auto" w:fill="auto"/>
            <w:noWrap/>
            <w:hideMark/>
          </w:tcPr>
          <w:p w14:paraId="7D83875D"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0.037967964</w:t>
            </w:r>
          </w:p>
        </w:tc>
        <w:tc>
          <w:tcPr>
            <w:tcW w:w="1050" w:type="dxa"/>
            <w:tcBorders>
              <w:top w:val="single" w:sz="4" w:space="0" w:color="D9D9D9"/>
              <w:left w:val="nil"/>
              <w:bottom w:val="single" w:sz="4" w:space="0" w:color="D9D9D9"/>
              <w:right w:val="nil"/>
            </w:tcBorders>
            <w:shd w:val="clear" w:color="auto" w:fill="auto"/>
            <w:noWrap/>
            <w:hideMark/>
          </w:tcPr>
          <w:p w14:paraId="39ECF48B"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5.32%</w:t>
            </w:r>
          </w:p>
        </w:tc>
        <w:tc>
          <w:tcPr>
            <w:tcW w:w="1094" w:type="dxa"/>
            <w:tcBorders>
              <w:top w:val="single" w:sz="4" w:space="0" w:color="D9D9D9"/>
              <w:left w:val="nil"/>
              <w:bottom w:val="single" w:sz="4" w:space="0" w:color="D9D9D9"/>
              <w:right w:val="nil"/>
            </w:tcBorders>
            <w:shd w:val="clear" w:color="auto" w:fill="auto"/>
            <w:noWrap/>
            <w:hideMark/>
          </w:tcPr>
          <w:p w14:paraId="526E58C7"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7.33%</w:t>
            </w:r>
          </w:p>
        </w:tc>
      </w:tr>
      <w:tr w:rsidR="00185680" w:rsidRPr="00EF5E78" w14:paraId="574A6737"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290E42FF"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Corretor</w:t>
            </w:r>
          </w:p>
        </w:tc>
        <w:tc>
          <w:tcPr>
            <w:tcW w:w="1422" w:type="dxa"/>
            <w:tcBorders>
              <w:top w:val="single" w:sz="4" w:space="0" w:color="D9D9D9"/>
              <w:left w:val="nil"/>
              <w:bottom w:val="single" w:sz="4" w:space="0" w:color="D9D9D9"/>
              <w:right w:val="nil"/>
            </w:tcBorders>
            <w:shd w:val="clear" w:color="auto" w:fill="auto"/>
            <w:noWrap/>
            <w:hideMark/>
          </w:tcPr>
          <w:p w14:paraId="232CF8CB"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0.010139795</w:t>
            </w:r>
          </w:p>
        </w:tc>
        <w:tc>
          <w:tcPr>
            <w:tcW w:w="1422" w:type="dxa"/>
            <w:tcBorders>
              <w:top w:val="single" w:sz="4" w:space="0" w:color="D9D9D9"/>
              <w:left w:val="nil"/>
              <w:bottom w:val="single" w:sz="4" w:space="0" w:color="D9D9D9"/>
              <w:right w:val="nil"/>
            </w:tcBorders>
            <w:shd w:val="clear" w:color="auto" w:fill="auto"/>
            <w:noWrap/>
            <w:hideMark/>
          </w:tcPr>
          <w:p w14:paraId="0F515A84"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0.039590016</w:t>
            </w:r>
          </w:p>
        </w:tc>
        <w:tc>
          <w:tcPr>
            <w:tcW w:w="1050" w:type="dxa"/>
            <w:tcBorders>
              <w:top w:val="single" w:sz="4" w:space="0" w:color="D9D9D9"/>
              <w:left w:val="nil"/>
              <w:bottom w:val="single" w:sz="4" w:space="0" w:color="D9D9D9"/>
              <w:right w:val="nil"/>
            </w:tcBorders>
            <w:shd w:val="clear" w:color="auto" w:fill="auto"/>
            <w:noWrap/>
            <w:hideMark/>
          </w:tcPr>
          <w:p w14:paraId="3F0A3A77"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5.07%</w:t>
            </w:r>
          </w:p>
        </w:tc>
        <w:tc>
          <w:tcPr>
            <w:tcW w:w="1094" w:type="dxa"/>
            <w:tcBorders>
              <w:top w:val="single" w:sz="4" w:space="0" w:color="D9D9D9"/>
              <w:left w:val="nil"/>
              <w:bottom w:val="single" w:sz="4" w:space="0" w:color="D9D9D9"/>
              <w:right w:val="nil"/>
            </w:tcBorders>
            <w:shd w:val="clear" w:color="auto" w:fill="auto"/>
            <w:noWrap/>
            <w:hideMark/>
          </w:tcPr>
          <w:p w14:paraId="0671D02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6.69%</w:t>
            </w:r>
          </w:p>
        </w:tc>
      </w:tr>
      <w:tr w:rsidR="00185680" w:rsidRPr="00EF5E78" w14:paraId="5628576D"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5C669207"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(NB)</w:t>
            </w:r>
          </w:p>
        </w:tc>
        <w:tc>
          <w:tcPr>
            <w:tcW w:w="1422" w:type="dxa"/>
            <w:tcBorders>
              <w:top w:val="single" w:sz="4" w:space="0" w:color="D9D9D9"/>
              <w:left w:val="nil"/>
              <w:bottom w:val="single" w:sz="4" w:space="0" w:color="D9D9D9"/>
              <w:right w:val="nil"/>
            </w:tcBorders>
            <w:shd w:val="clear" w:color="auto" w:fill="auto"/>
            <w:noWrap/>
            <w:hideMark/>
          </w:tcPr>
          <w:p w14:paraId="65FD09B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0.010350067</w:t>
            </w:r>
          </w:p>
        </w:tc>
        <w:tc>
          <w:tcPr>
            <w:tcW w:w="1422" w:type="dxa"/>
            <w:tcBorders>
              <w:top w:val="single" w:sz="4" w:space="0" w:color="D9D9D9"/>
              <w:left w:val="nil"/>
              <w:bottom w:val="single" w:sz="4" w:space="0" w:color="D9D9D9"/>
              <w:right w:val="nil"/>
            </w:tcBorders>
            <w:shd w:val="clear" w:color="auto" w:fill="auto"/>
            <w:noWrap/>
            <w:hideMark/>
          </w:tcPr>
          <w:p w14:paraId="376A4590"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0.047739702</w:t>
            </w:r>
          </w:p>
        </w:tc>
        <w:tc>
          <w:tcPr>
            <w:tcW w:w="1050" w:type="dxa"/>
            <w:tcBorders>
              <w:top w:val="single" w:sz="4" w:space="0" w:color="D9D9D9"/>
              <w:left w:val="nil"/>
              <w:bottom w:val="single" w:sz="4" w:space="0" w:color="D9D9D9"/>
              <w:right w:val="nil"/>
            </w:tcBorders>
            <w:shd w:val="clear" w:color="auto" w:fill="auto"/>
            <w:noWrap/>
            <w:hideMark/>
          </w:tcPr>
          <w:p w14:paraId="02FB72D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8.10%</w:t>
            </w:r>
          </w:p>
        </w:tc>
        <w:tc>
          <w:tcPr>
            <w:tcW w:w="1094" w:type="dxa"/>
            <w:tcBorders>
              <w:top w:val="single" w:sz="4" w:space="0" w:color="D9D9D9"/>
              <w:left w:val="nil"/>
              <w:bottom w:val="single" w:sz="4" w:space="0" w:color="D9D9D9"/>
              <w:right w:val="nil"/>
            </w:tcBorders>
            <w:shd w:val="clear" w:color="auto" w:fill="auto"/>
            <w:noWrap/>
            <w:hideMark/>
          </w:tcPr>
          <w:p w14:paraId="0372620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11.58%</w:t>
            </w:r>
          </w:p>
        </w:tc>
      </w:tr>
      <w:tr w:rsidR="00185680" w:rsidRPr="00EF5E78" w14:paraId="5AA39042"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4AEE51A"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(rápido)</w:t>
            </w:r>
          </w:p>
        </w:tc>
        <w:tc>
          <w:tcPr>
            <w:tcW w:w="1422" w:type="dxa"/>
            <w:tcBorders>
              <w:top w:val="single" w:sz="4" w:space="0" w:color="D9D9D9"/>
              <w:left w:val="nil"/>
              <w:bottom w:val="single" w:sz="4" w:space="0" w:color="D9D9D9"/>
              <w:right w:val="nil"/>
            </w:tcBorders>
            <w:shd w:val="clear" w:color="auto" w:fill="auto"/>
            <w:noWrap/>
            <w:hideMark/>
          </w:tcPr>
          <w:p w14:paraId="2497F24F"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0.012636272</w:t>
            </w:r>
          </w:p>
        </w:tc>
        <w:tc>
          <w:tcPr>
            <w:tcW w:w="1422" w:type="dxa"/>
            <w:tcBorders>
              <w:top w:val="single" w:sz="4" w:space="0" w:color="D9D9D9"/>
              <w:left w:val="nil"/>
              <w:bottom w:val="single" w:sz="4" w:space="0" w:color="D9D9D9"/>
              <w:right w:val="nil"/>
            </w:tcBorders>
            <w:shd w:val="clear" w:color="auto" w:fill="auto"/>
            <w:noWrap/>
            <w:hideMark/>
          </w:tcPr>
          <w:p w14:paraId="74378EB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0.04591011</w:t>
            </w:r>
            <w:r>
              <w:rPr>
                <w:color w:val="000000"/>
                <w:sz w:val="20"/>
                <w:szCs w:val="20"/>
                <w:lang w:val="en-US" w:eastAsia="en-US"/>
              </w:rPr>
              <w:t>0</w:t>
            </w:r>
          </w:p>
        </w:tc>
        <w:tc>
          <w:tcPr>
            <w:tcW w:w="1050" w:type="dxa"/>
            <w:tcBorders>
              <w:top w:val="single" w:sz="4" w:space="0" w:color="D9D9D9"/>
              <w:left w:val="nil"/>
              <w:bottom w:val="single" w:sz="4" w:space="0" w:color="D9D9D9"/>
              <w:right w:val="nil"/>
            </w:tcBorders>
            <w:shd w:val="clear" w:color="auto" w:fill="auto"/>
            <w:noWrap/>
            <w:hideMark/>
          </w:tcPr>
          <w:p w14:paraId="126A463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5.72%</w:t>
            </w:r>
          </w:p>
        </w:tc>
        <w:tc>
          <w:tcPr>
            <w:tcW w:w="1094" w:type="dxa"/>
            <w:tcBorders>
              <w:top w:val="single" w:sz="4" w:space="0" w:color="D9D9D9"/>
              <w:left w:val="nil"/>
              <w:bottom w:val="single" w:sz="4" w:space="0" w:color="D9D9D9"/>
              <w:right w:val="nil"/>
            </w:tcBorders>
            <w:shd w:val="clear" w:color="auto" w:fill="auto"/>
            <w:noWrap/>
            <w:hideMark/>
          </w:tcPr>
          <w:p w14:paraId="12156A8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7.20%</w:t>
            </w:r>
          </w:p>
        </w:tc>
      </w:tr>
      <w:tr w:rsidR="00185680" w:rsidRPr="00EF5E78" w14:paraId="14D246B0"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4FE2130F"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Simples</w:t>
            </w:r>
          </w:p>
        </w:tc>
        <w:tc>
          <w:tcPr>
            <w:tcW w:w="1422" w:type="dxa"/>
            <w:tcBorders>
              <w:top w:val="single" w:sz="4" w:space="0" w:color="D9D9D9"/>
              <w:left w:val="nil"/>
              <w:bottom w:val="single" w:sz="4" w:space="0" w:color="D9D9D9"/>
              <w:right w:val="nil"/>
            </w:tcBorders>
            <w:shd w:val="clear" w:color="auto" w:fill="auto"/>
            <w:noWrap/>
            <w:hideMark/>
          </w:tcPr>
          <w:p w14:paraId="2F02138C"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0.011144125</w:t>
            </w:r>
          </w:p>
        </w:tc>
        <w:tc>
          <w:tcPr>
            <w:tcW w:w="1422" w:type="dxa"/>
            <w:tcBorders>
              <w:top w:val="single" w:sz="4" w:space="0" w:color="D9D9D9"/>
              <w:left w:val="nil"/>
              <w:bottom w:val="single" w:sz="4" w:space="0" w:color="D9D9D9"/>
              <w:right w:val="nil"/>
            </w:tcBorders>
            <w:shd w:val="clear" w:color="auto" w:fill="auto"/>
            <w:noWrap/>
            <w:hideMark/>
          </w:tcPr>
          <w:p w14:paraId="7DB4A75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0.041952234</w:t>
            </w:r>
          </w:p>
        </w:tc>
        <w:tc>
          <w:tcPr>
            <w:tcW w:w="1050" w:type="dxa"/>
            <w:tcBorders>
              <w:top w:val="single" w:sz="4" w:space="0" w:color="D9D9D9"/>
              <w:left w:val="nil"/>
              <w:bottom w:val="single" w:sz="4" w:space="0" w:color="D9D9D9"/>
              <w:right w:val="nil"/>
            </w:tcBorders>
            <w:shd w:val="clear" w:color="auto" w:fill="auto"/>
            <w:noWrap/>
            <w:hideMark/>
          </w:tcPr>
          <w:p w14:paraId="1683B6E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5.80%</w:t>
            </w:r>
          </w:p>
        </w:tc>
        <w:tc>
          <w:tcPr>
            <w:tcW w:w="1094" w:type="dxa"/>
            <w:tcBorders>
              <w:top w:val="single" w:sz="4" w:space="0" w:color="D9D9D9"/>
              <w:left w:val="nil"/>
              <w:bottom w:val="single" w:sz="4" w:space="0" w:color="D9D9D9"/>
              <w:right w:val="nil"/>
            </w:tcBorders>
            <w:shd w:val="clear" w:color="auto" w:fill="auto"/>
            <w:noWrap/>
            <w:hideMark/>
          </w:tcPr>
          <w:p w14:paraId="560B914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7.95%</w:t>
            </w:r>
          </w:p>
        </w:tc>
      </w:tr>
      <w:tr w:rsidR="00185680" w:rsidRPr="00EF5E78" w14:paraId="0D575B9E"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1EE903F"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WNL</w:t>
            </w:r>
          </w:p>
        </w:tc>
        <w:tc>
          <w:tcPr>
            <w:tcW w:w="1422" w:type="dxa"/>
            <w:tcBorders>
              <w:top w:val="single" w:sz="4" w:space="0" w:color="D9D9D9"/>
              <w:left w:val="nil"/>
              <w:bottom w:val="single" w:sz="4" w:space="0" w:color="D9D9D9"/>
              <w:right w:val="nil"/>
            </w:tcBorders>
            <w:shd w:val="clear" w:color="auto" w:fill="auto"/>
            <w:noWrap/>
            <w:hideMark/>
          </w:tcPr>
          <w:p w14:paraId="1820B793"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0.011233123</w:t>
            </w:r>
          </w:p>
        </w:tc>
        <w:tc>
          <w:tcPr>
            <w:tcW w:w="1422" w:type="dxa"/>
            <w:tcBorders>
              <w:top w:val="single" w:sz="4" w:space="0" w:color="D9D9D9"/>
              <w:left w:val="nil"/>
              <w:bottom w:val="single" w:sz="4" w:space="0" w:color="D9D9D9"/>
              <w:right w:val="nil"/>
            </w:tcBorders>
            <w:shd w:val="clear" w:color="auto" w:fill="auto"/>
            <w:noWrap/>
            <w:hideMark/>
          </w:tcPr>
          <w:p w14:paraId="3A2F5174"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0.040620605</w:t>
            </w:r>
          </w:p>
        </w:tc>
        <w:tc>
          <w:tcPr>
            <w:tcW w:w="1050" w:type="dxa"/>
            <w:tcBorders>
              <w:top w:val="single" w:sz="4" w:space="0" w:color="D9D9D9"/>
              <w:left w:val="nil"/>
              <w:bottom w:val="single" w:sz="4" w:space="0" w:color="D9D9D9"/>
              <w:right w:val="nil"/>
            </w:tcBorders>
            <w:shd w:val="clear" w:color="auto" w:fill="auto"/>
            <w:noWrap/>
            <w:hideMark/>
          </w:tcPr>
          <w:p w14:paraId="44549AD1"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5.39%</w:t>
            </w:r>
          </w:p>
        </w:tc>
        <w:tc>
          <w:tcPr>
            <w:tcW w:w="1094" w:type="dxa"/>
            <w:tcBorders>
              <w:top w:val="single" w:sz="4" w:space="0" w:color="D9D9D9"/>
              <w:left w:val="nil"/>
              <w:bottom w:val="single" w:sz="4" w:space="0" w:color="D9D9D9"/>
              <w:right w:val="nil"/>
            </w:tcBorders>
            <w:shd w:val="clear" w:color="auto" w:fill="auto"/>
            <w:noWrap/>
            <w:hideMark/>
          </w:tcPr>
          <w:p w14:paraId="7CC42F4B"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6.99%</w:t>
            </w:r>
          </w:p>
        </w:tc>
      </w:tr>
      <w:tr w:rsidR="00185680" w:rsidRPr="00EF5E78" w14:paraId="04288AA4"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B626A2D" w14:textId="77777777" w:rsidR="00185680" w:rsidRPr="00392924" w:rsidRDefault="00185680" w:rsidP="00356CB8">
            <w:pPr>
              <w:widowControl/>
              <w:spacing w:line="240" w:lineRule="auto"/>
              <w:ind w:firstLineChars="100" w:firstLine="217"/>
              <w:jc w:val="left"/>
              <w:rPr>
                <w:b/>
                <w:bCs/>
                <w:color w:val="000000"/>
                <w:sz w:val="20"/>
                <w:szCs w:val="20"/>
                <w:lang w:val="en-US" w:eastAsia="en-US"/>
              </w:rPr>
            </w:pPr>
            <w:r>
              <w:rPr>
                <w:b/>
                <w:bCs/>
                <w:color w:val="000000"/>
                <w:sz w:val="20"/>
                <w:szCs w:val="20"/>
                <w:lang w:val="en-US" w:eastAsia="en-US"/>
              </w:rPr>
              <w:t>Ngrams=</w:t>
            </w:r>
            <w:r w:rsidRPr="00392924">
              <w:rPr>
                <w:b/>
                <w:bCs/>
                <w:color w:val="000000"/>
                <w:sz w:val="20"/>
                <w:szCs w:val="20"/>
                <w:lang w:val="en-US" w:eastAsia="en-US"/>
              </w:rPr>
              <w:t>2</w:t>
            </w:r>
          </w:p>
        </w:tc>
        <w:tc>
          <w:tcPr>
            <w:tcW w:w="1422" w:type="dxa"/>
            <w:tcBorders>
              <w:top w:val="single" w:sz="4" w:space="0" w:color="D9D9D9"/>
              <w:left w:val="nil"/>
              <w:bottom w:val="single" w:sz="4" w:space="0" w:color="D9D9D9"/>
              <w:right w:val="nil"/>
            </w:tcBorders>
            <w:shd w:val="clear" w:color="auto" w:fill="auto"/>
            <w:noWrap/>
            <w:hideMark/>
          </w:tcPr>
          <w:p w14:paraId="39903FE0"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0.006635894</w:t>
            </w:r>
          </w:p>
        </w:tc>
        <w:tc>
          <w:tcPr>
            <w:tcW w:w="1422" w:type="dxa"/>
            <w:tcBorders>
              <w:top w:val="single" w:sz="4" w:space="0" w:color="D9D9D9"/>
              <w:left w:val="nil"/>
              <w:bottom w:val="single" w:sz="4" w:space="0" w:color="D9D9D9"/>
              <w:right w:val="nil"/>
            </w:tcBorders>
            <w:shd w:val="clear" w:color="auto" w:fill="auto"/>
            <w:noWrap/>
            <w:hideMark/>
          </w:tcPr>
          <w:p w14:paraId="6DEF5435"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0.028662409</w:t>
            </w:r>
          </w:p>
        </w:tc>
        <w:tc>
          <w:tcPr>
            <w:tcW w:w="1050" w:type="dxa"/>
            <w:tcBorders>
              <w:top w:val="single" w:sz="4" w:space="0" w:color="D9D9D9"/>
              <w:left w:val="nil"/>
              <w:bottom w:val="single" w:sz="4" w:space="0" w:color="D9D9D9"/>
              <w:right w:val="nil"/>
            </w:tcBorders>
            <w:shd w:val="clear" w:color="auto" w:fill="auto"/>
            <w:noWrap/>
            <w:hideMark/>
          </w:tcPr>
          <w:p w14:paraId="117E5B4F"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5.38%</w:t>
            </w:r>
          </w:p>
        </w:tc>
        <w:tc>
          <w:tcPr>
            <w:tcW w:w="1094" w:type="dxa"/>
            <w:tcBorders>
              <w:top w:val="single" w:sz="4" w:space="0" w:color="D9D9D9"/>
              <w:left w:val="nil"/>
              <w:bottom w:val="single" w:sz="4" w:space="0" w:color="D9D9D9"/>
              <w:right w:val="nil"/>
            </w:tcBorders>
            <w:shd w:val="clear" w:color="auto" w:fill="auto"/>
            <w:noWrap/>
            <w:hideMark/>
          </w:tcPr>
          <w:p w14:paraId="3781A876"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7.39%</w:t>
            </w:r>
          </w:p>
        </w:tc>
      </w:tr>
      <w:tr w:rsidR="00185680" w:rsidRPr="00EF5E78" w14:paraId="01D46D6A"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225B6BE7"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Corretor</w:t>
            </w:r>
          </w:p>
        </w:tc>
        <w:tc>
          <w:tcPr>
            <w:tcW w:w="1422" w:type="dxa"/>
            <w:tcBorders>
              <w:top w:val="single" w:sz="4" w:space="0" w:color="D9D9D9"/>
              <w:left w:val="nil"/>
              <w:bottom w:val="single" w:sz="4" w:space="0" w:color="D9D9D9"/>
              <w:right w:val="nil"/>
            </w:tcBorders>
            <w:shd w:val="clear" w:color="auto" w:fill="auto"/>
            <w:noWrap/>
            <w:hideMark/>
          </w:tcPr>
          <w:p w14:paraId="28474AD8"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0.001690655</w:t>
            </w:r>
          </w:p>
        </w:tc>
        <w:tc>
          <w:tcPr>
            <w:tcW w:w="1422" w:type="dxa"/>
            <w:tcBorders>
              <w:top w:val="single" w:sz="4" w:space="0" w:color="D9D9D9"/>
              <w:left w:val="nil"/>
              <w:bottom w:val="single" w:sz="4" w:space="0" w:color="D9D9D9"/>
              <w:right w:val="nil"/>
            </w:tcBorders>
            <w:shd w:val="clear" w:color="auto" w:fill="auto"/>
            <w:noWrap/>
            <w:hideMark/>
          </w:tcPr>
          <w:p w14:paraId="520F16B6"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0.031657562</w:t>
            </w:r>
          </w:p>
        </w:tc>
        <w:tc>
          <w:tcPr>
            <w:tcW w:w="1050" w:type="dxa"/>
            <w:tcBorders>
              <w:top w:val="single" w:sz="4" w:space="0" w:color="D9D9D9"/>
              <w:left w:val="nil"/>
              <w:bottom w:val="single" w:sz="4" w:space="0" w:color="D9D9D9"/>
              <w:right w:val="nil"/>
            </w:tcBorders>
            <w:shd w:val="clear" w:color="auto" w:fill="auto"/>
            <w:noWrap/>
            <w:hideMark/>
          </w:tcPr>
          <w:p w14:paraId="27E7209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6.20%</w:t>
            </w:r>
          </w:p>
        </w:tc>
        <w:tc>
          <w:tcPr>
            <w:tcW w:w="1094" w:type="dxa"/>
            <w:tcBorders>
              <w:top w:val="single" w:sz="4" w:space="0" w:color="D9D9D9"/>
              <w:left w:val="nil"/>
              <w:bottom w:val="single" w:sz="4" w:space="0" w:color="D9D9D9"/>
              <w:right w:val="nil"/>
            </w:tcBorders>
            <w:shd w:val="clear" w:color="auto" w:fill="auto"/>
            <w:noWrap/>
            <w:hideMark/>
          </w:tcPr>
          <w:p w14:paraId="68D9AD26"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8.60%</w:t>
            </w:r>
          </w:p>
        </w:tc>
      </w:tr>
      <w:tr w:rsidR="00185680" w:rsidRPr="00EF5E78" w14:paraId="6612CCA0"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4D76307B"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(NB)</w:t>
            </w:r>
          </w:p>
        </w:tc>
        <w:tc>
          <w:tcPr>
            <w:tcW w:w="1422" w:type="dxa"/>
            <w:tcBorders>
              <w:top w:val="single" w:sz="4" w:space="0" w:color="D9D9D9"/>
              <w:left w:val="nil"/>
              <w:bottom w:val="single" w:sz="4" w:space="0" w:color="D9D9D9"/>
              <w:right w:val="nil"/>
            </w:tcBorders>
            <w:shd w:val="clear" w:color="auto" w:fill="auto"/>
            <w:noWrap/>
            <w:hideMark/>
          </w:tcPr>
          <w:p w14:paraId="4A2EC8A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0.001649556</w:t>
            </w:r>
          </w:p>
        </w:tc>
        <w:tc>
          <w:tcPr>
            <w:tcW w:w="1422" w:type="dxa"/>
            <w:tcBorders>
              <w:top w:val="single" w:sz="4" w:space="0" w:color="D9D9D9"/>
              <w:left w:val="nil"/>
              <w:bottom w:val="single" w:sz="4" w:space="0" w:color="D9D9D9"/>
              <w:right w:val="nil"/>
            </w:tcBorders>
            <w:shd w:val="clear" w:color="auto" w:fill="auto"/>
            <w:noWrap/>
            <w:hideMark/>
          </w:tcPr>
          <w:p w14:paraId="7FD3D98C"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0.030192703</w:t>
            </w:r>
          </w:p>
        </w:tc>
        <w:tc>
          <w:tcPr>
            <w:tcW w:w="1050" w:type="dxa"/>
            <w:tcBorders>
              <w:top w:val="single" w:sz="4" w:space="0" w:color="D9D9D9"/>
              <w:left w:val="nil"/>
              <w:bottom w:val="single" w:sz="4" w:space="0" w:color="D9D9D9"/>
              <w:right w:val="nil"/>
            </w:tcBorders>
            <w:shd w:val="clear" w:color="auto" w:fill="auto"/>
            <w:noWrap/>
            <w:hideMark/>
          </w:tcPr>
          <w:p w14:paraId="7D4DC2DF"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5.72%</w:t>
            </w:r>
          </w:p>
        </w:tc>
        <w:tc>
          <w:tcPr>
            <w:tcW w:w="1094" w:type="dxa"/>
            <w:tcBorders>
              <w:top w:val="single" w:sz="4" w:space="0" w:color="D9D9D9"/>
              <w:left w:val="nil"/>
              <w:bottom w:val="single" w:sz="4" w:space="0" w:color="D9D9D9"/>
              <w:right w:val="nil"/>
            </w:tcBorders>
            <w:shd w:val="clear" w:color="auto" w:fill="auto"/>
            <w:noWrap/>
            <w:hideMark/>
          </w:tcPr>
          <w:p w14:paraId="2B39DE5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8.03%</w:t>
            </w:r>
          </w:p>
        </w:tc>
      </w:tr>
      <w:tr w:rsidR="00185680" w:rsidRPr="00EF5E78" w14:paraId="32AADF5A"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7A40F1FC"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POS (rápido)</w:t>
            </w:r>
          </w:p>
        </w:tc>
        <w:tc>
          <w:tcPr>
            <w:tcW w:w="1422" w:type="dxa"/>
            <w:tcBorders>
              <w:top w:val="single" w:sz="4" w:space="0" w:color="D9D9D9"/>
              <w:left w:val="nil"/>
              <w:bottom w:val="single" w:sz="4" w:space="0" w:color="D9D9D9"/>
              <w:right w:val="nil"/>
            </w:tcBorders>
            <w:shd w:val="clear" w:color="auto" w:fill="auto"/>
            <w:noWrap/>
            <w:hideMark/>
          </w:tcPr>
          <w:p w14:paraId="289044E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0.002564504</w:t>
            </w:r>
          </w:p>
        </w:tc>
        <w:tc>
          <w:tcPr>
            <w:tcW w:w="1422" w:type="dxa"/>
            <w:tcBorders>
              <w:top w:val="single" w:sz="4" w:space="0" w:color="D9D9D9"/>
              <w:left w:val="nil"/>
              <w:bottom w:val="single" w:sz="4" w:space="0" w:color="D9D9D9"/>
              <w:right w:val="nil"/>
            </w:tcBorders>
            <w:shd w:val="clear" w:color="auto" w:fill="auto"/>
            <w:noWrap/>
            <w:hideMark/>
          </w:tcPr>
          <w:p w14:paraId="41B07BEE"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0.031990605</w:t>
            </w:r>
          </w:p>
        </w:tc>
        <w:tc>
          <w:tcPr>
            <w:tcW w:w="1050" w:type="dxa"/>
            <w:tcBorders>
              <w:top w:val="single" w:sz="4" w:space="0" w:color="D9D9D9"/>
              <w:left w:val="nil"/>
              <w:bottom w:val="single" w:sz="4" w:space="0" w:color="D9D9D9"/>
              <w:right w:val="nil"/>
            </w:tcBorders>
            <w:shd w:val="clear" w:color="auto" w:fill="auto"/>
            <w:noWrap/>
            <w:hideMark/>
          </w:tcPr>
          <w:p w14:paraId="2A8F38C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6.17%</w:t>
            </w:r>
          </w:p>
        </w:tc>
        <w:tc>
          <w:tcPr>
            <w:tcW w:w="1094" w:type="dxa"/>
            <w:tcBorders>
              <w:top w:val="single" w:sz="4" w:space="0" w:color="D9D9D9"/>
              <w:left w:val="nil"/>
              <w:bottom w:val="single" w:sz="4" w:space="0" w:color="D9D9D9"/>
              <w:right w:val="nil"/>
            </w:tcBorders>
            <w:shd w:val="clear" w:color="auto" w:fill="auto"/>
            <w:noWrap/>
            <w:hideMark/>
          </w:tcPr>
          <w:p w14:paraId="5381B934"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8.46%</w:t>
            </w:r>
          </w:p>
        </w:tc>
      </w:tr>
      <w:tr w:rsidR="00185680" w:rsidRPr="00EF5E78" w14:paraId="20AB46D6"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04742E8"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Simples</w:t>
            </w:r>
          </w:p>
        </w:tc>
        <w:tc>
          <w:tcPr>
            <w:tcW w:w="1422" w:type="dxa"/>
            <w:tcBorders>
              <w:top w:val="single" w:sz="4" w:space="0" w:color="D9D9D9"/>
              <w:left w:val="nil"/>
              <w:bottom w:val="single" w:sz="4" w:space="0" w:color="D9D9D9"/>
              <w:right w:val="nil"/>
            </w:tcBorders>
            <w:shd w:val="clear" w:color="auto" w:fill="auto"/>
            <w:noWrap/>
            <w:hideMark/>
          </w:tcPr>
          <w:p w14:paraId="28DE9580"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0.002787638</w:t>
            </w:r>
          </w:p>
        </w:tc>
        <w:tc>
          <w:tcPr>
            <w:tcW w:w="1422" w:type="dxa"/>
            <w:tcBorders>
              <w:top w:val="single" w:sz="4" w:space="0" w:color="D9D9D9"/>
              <w:left w:val="nil"/>
              <w:bottom w:val="single" w:sz="4" w:space="0" w:color="D9D9D9"/>
              <w:right w:val="nil"/>
            </w:tcBorders>
            <w:shd w:val="clear" w:color="auto" w:fill="auto"/>
            <w:noWrap/>
            <w:hideMark/>
          </w:tcPr>
          <w:p w14:paraId="7E1A1375"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0.032094573</w:t>
            </w:r>
          </w:p>
        </w:tc>
        <w:tc>
          <w:tcPr>
            <w:tcW w:w="1050" w:type="dxa"/>
            <w:tcBorders>
              <w:top w:val="single" w:sz="4" w:space="0" w:color="D9D9D9"/>
              <w:left w:val="nil"/>
              <w:bottom w:val="single" w:sz="4" w:space="0" w:color="D9D9D9"/>
              <w:right w:val="nil"/>
            </w:tcBorders>
            <w:shd w:val="clear" w:color="auto" w:fill="auto"/>
            <w:noWrap/>
            <w:hideMark/>
          </w:tcPr>
          <w:p w14:paraId="4969660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6.12%</w:t>
            </w:r>
          </w:p>
        </w:tc>
        <w:tc>
          <w:tcPr>
            <w:tcW w:w="1094" w:type="dxa"/>
            <w:tcBorders>
              <w:top w:val="single" w:sz="4" w:space="0" w:color="D9D9D9"/>
              <w:left w:val="nil"/>
              <w:bottom w:val="single" w:sz="4" w:space="0" w:color="D9D9D9"/>
              <w:right w:val="nil"/>
            </w:tcBorders>
            <w:shd w:val="clear" w:color="auto" w:fill="auto"/>
            <w:noWrap/>
            <w:hideMark/>
          </w:tcPr>
          <w:p w14:paraId="6B7C7542"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8.37%</w:t>
            </w:r>
          </w:p>
        </w:tc>
      </w:tr>
      <w:tr w:rsidR="00185680" w:rsidRPr="00EF5E78" w14:paraId="1EEA3AE3"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65C93BE8"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WNL</w:t>
            </w:r>
          </w:p>
        </w:tc>
        <w:tc>
          <w:tcPr>
            <w:tcW w:w="1422" w:type="dxa"/>
            <w:tcBorders>
              <w:top w:val="single" w:sz="4" w:space="0" w:color="D9D9D9"/>
              <w:left w:val="nil"/>
              <w:bottom w:val="single" w:sz="4" w:space="0" w:color="D9D9D9"/>
              <w:right w:val="nil"/>
            </w:tcBorders>
            <w:shd w:val="clear" w:color="auto" w:fill="auto"/>
            <w:noWrap/>
            <w:hideMark/>
          </w:tcPr>
          <w:p w14:paraId="740C2E03"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0.001231306</w:t>
            </w:r>
          </w:p>
        </w:tc>
        <w:tc>
          <w:tcPr>
            <w:tcW w:w="1422" w:type="dxa"/>
            <w:tcBorders>
              <w:top w:val="single" w:sz="4" w:space="0" w:color="D9D9D9"/>
              <w:left w:val="nil"/>
              <w:bottom w:val="single" w:sz="4" w:space="0" w:color="D9D9D9"/>
              <w:right w:val="nil"/>
            </w:tcBorders>
            <w:shd w:val="clear" w:color="auto" w:fill="auto"/>
            <w:noWrap/>
            <w:hideMark/>
          </w:tcPr>
          <w:p w14:paraId="124E172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0.032001168</w:t>
            </w:r>
          </w:p>
        </w:tc>
        <w:tc>
          <w:tcPr>
            <w:tcW w:w="1050" w:type="dxa"/>
            <w:tcBorders>
              <w:top w:val="single" w:sz="4" w:space="0" w:color="D9D9D9"/>
              <w:left w:val="nil"/>
              <w:bottom w:val="single" w:sz="4" w:space="0" w:color="D9D9D9"/>
              <w:right w:val="nil"/>
            </w:tcBorders>
            <w:shd w:val="clear" w:color="auto" w:fill="auto"/>
            <w:noWrap/>
            <w:hideMark/>
          </w:tcPr>
          <w:p w14:paraId="58DB534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5.90%</w:t>
            </w:r>
          </w:p>
        </w:tc>
        <w:tc>
          <w:tcPr>
            <w:tcW w:w="1094" w:type="dxa"/>
            <w:tcBorders>
              <w:top w:val="single" w:sz="4" w:space="0" w:color="D9D9D9"/>
              <w:left w:val="nil"/>
              <w:bottom w:val="single" w:sz="4" w:space="0" w:color="D9D9D9"/>
              <w:right w:val="nil"/>
            </w:tcBorders>
            <w:shd w:val="clear" w:color="auto" w:fill="auto"/>
            <w:noWrap/>
            <w:hideMark/>
          </w:tcPr>
          <w:p w14:paraId="71171E17"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7.92%</w:t>
            </w:r>
          </w:p>
        </w:tc>
      </w:tr>
      <w:tr w:rsidR="00185680" w:rsidRPr="00EF5E78" w14:paraId="7341E3F3"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1AE1EAE9" w14:textId="77777777" w:rsidR="00185680" w:rsidRPr="00392924" w:rsidRDefault="00185680" w:rsidP="00356CB8">
            <w:pPr>
              <w:widowControl/>
              <w:spacing w:line="240" w:lineRule="auto"/>
              <w:ind w:firstLineChars="100" w:firstLine="217"/>
              <w:jc w:val="left"/>
              <w:rPr>
                <w:b/>
                <w:bCs/>
                <w:color w:val="000000"/>
                <w:sz w:val="20"/>
                <w:szCs w:val="20"/>
                <w:lang w:val="en-US" w:eastAsia="en-US"/>
              </w:rPr>
            </w:pPr>
            <w:r>
              <w:rPr>
                <w:b/>
                <w:bCs/>
                <w:color w:val="000000"/>
                <w:sz w:val="20"/>
                <w:szCs w:val="20"/>
                <w:lang w:val="en-US" w:eastAsia="en-US"/>
              </w:rPr>
              <w:t>Ngrams=</w:t>
            </w:r>
            <w:r w:rsidRPr="00392924">
              <w:rPr>
                <w:b/>
                <w:bCs/>
                <w:color w:val="000000"/>
                <w:sz w:val="20"/>
                <w:szCs w:val="20"/>
                <w:lang w:val="en-US" w:eastAsia="en-US"/>
              </w:rPr>
              <w:t>3</w:t>
            </w:r>
          </w:p>
        </w:tc>
        <w:tc>
          <w:tcPr>
            <w:tcW w:w="1422" w:type="dxa"/>
            <w:tcBorders>
              <w:top w:val="single" w:sz="4" w:space="0" w:color="D9D9D9"/>
              <w:left w:val="nil"/>
              <w:bottom w:val="single" w:sz="4" w:space="0" w:color="D9D9D9"/>
              <w:right w:val="nil"/>
            </w:tcBorders>
            <w:shd w:val="clear" w:color="auto" w:fill="auto"/>
            <w:noWrap/>
            <w:hideMark/>
          </w:tcPr>
          <w:p w14:paraId="67FDBB51"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0.00831311</w:t>
            </w:r>
            <w:r>
              <w:rPr>
                <w:b/>
                <w:bCs/>
                <w:color w:val="000000"/>
                <w:sz w:val="20"/>
                <w:szCs w:val="20"/>
                <w:lang w:val="en-US" w:eastAsia="en-US"/>
              </w:rPr>
              <w:t>0</w:t>
            </w:r>
          </w:p>
        </w:tc>
        <w:tc>
          <w:tcPr>
            <w:tcW w:w="1422" w:type="dxa"/>
            <w:tcBorders>
              <w:top w:val="single" w:sz="4" w:space="0" w:color="D9D9D9"/>
              <w:left w:val="nil"/>
              <w:bottom w:val="single" w:sz="4" w:space="0" w:color="D9D9D9"/>
              <w:right w:val="nil"/>
            </w:tcBorders>
            <w:shd w:val="clear" w:color="auto" w:fill="auto"/>
            <w:noWrap/>
            <w:hideMark/>
          </w:tcPr>
          <w:p w14:paraId="0C0807FE"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0.007592435</w:t>
            </w:r>
          </w:p>
        </w:tc>
        <w:tc>
          <w:tcPr>
            <w:tcW w:w="1050" w:type="dxa"/>
            <w:tcBorders>
              <w:top w:val="single" w:sz="4" w:space="0" w:color="D9D9D9"/>
              <w:left w:val="nil"/>
              <w:bottom w:val="single" w:sz="4" w:space="0" w:color="D9D9D9"/>
              <w:right w:val="nil"/>
            </w:tcBorders>
            <w:shd w:val="clear" w:color="auto" w:fill="auto"/>
            <w:noWrap/>
            <w:hideMark/>
          </w:tcPr>
          <w:p w14:paraId="2B274E87"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0.71%</w:t>
            </w:r>
          </w:p>
        </w:tc>
        <w:tc>
          <w:tcPr>
            <w:tcW w:w="1094" w:type="dxa"/>
            <w:tcBorders>
              <w:top w:val="single" w:sz="4" w:space="0" w:color="D9D9D9"/>
              <w:left w:val="nil"/>
              <w:bottom w:val="single" w:sz="4" w:space="0" w:color="D9D9D9"/>
              <w:right w:val="nil"/>
            </w:tcBorders>
            <w:shd w:val="clear" w:color="auto" w:fill="auto"/>
            <w:noWrap/>
            <w:hideMark/>
          </w:tcPr>
          <w:p w14:paraId="1DFC4DD0"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0.97%</w:t>
            </w:r>
          </w:p>
        </w:tc>
      </w:tr>
      <w:tr w:rsidR="00185680" w:rsidRPr="00EF5E78" w14:paraId="1A7F7127" w14:textId="77777777" w:rsidTr="007066EC">
        <w:trPr>
          <w:cantSplit/>
          <w:trHeight w:val="320"/>
          <w:jc w:val="center"/>
        </w:trPr>
        <w:tc>
          <w:tcPr>
            <w:tcW w:w="1833" w:type="dxa"/>
            <w:tcBorders>
              <w:top w:val="single" w:sz="4" w:space="0" w:color="D9D9D9"/>
              <w:bottom w:val="single" w:sz="4" w:space="0" w:color="D9D9D9"/>
              <w:right w:val="single" w:sz="4" w:space="0" w:color="808080"/>
            </w:tcBorders>
            <w:shd w:val="clear" w:color="auto" w:fill="auto"/>
            <w:noWrap/>
            <w:hideMark/>
          </w:tcPr>
          <w:p w14:paraId="41D2D4BE" w14:textId="77777777" w:rsidR="00185680" w:rsidRPr="00392924" w:rsidRDefault="00185680" w:rsidP="007066EC">
            <w:pPr>
              <w:widowControl/>
              <w:spacing w:line="240" w:lineRule="auto"/>
              <w:ind w:firstLineChars="200" w:firstLine="400"/>
              <w:jc w:val="left"/>
              <w:rPr>
                <w:color w:val="000000"/>
                <w:sz w:val="20"/>
                <w:szCs w:val="20"/>
                <w:lang w:val="en-US" w:eastAsia="en-US"/>
              </w:rPr>
            </w:pPr>
            <w:r w:rsidRPr="00392924">
              <w:rPr>
                <w:color w:val="000000"/>
                <w:sz w:val="20"/>
                <w:szCs w:val="20"/>
                <w:lang w:val="en-US" w:eastAsia="en-US"/>
              </w:rPr>
              <w:t>Simples</w:t>
            </w:r>
          </w:p>
        </w:tc>
        <w:tc>
          <w:tcPr>
            <w:tcW w:w="1422" w:type="dxa"/>
            <w:tcBorders>
              <w:top w:val="single" w:sz="4" w:space="0" w:color="D9D9D9"/>
              <w:left w:val="nil"/>
              <w:bottom w:val="single" w:sz="4" w:space="0" w:color="D9D9D9"/>
              <w:right w:val="nil"/>
            </w:tcBorders>
            <w:shd w:val="clear" w:color="auto" w:fill="auto"/>
            <w:noWrap/>
            <w:hideMark/>
          </w:tcPr>
          <w:p w14:paraId="5038536A"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0.000402527</w:t>
            </w:r>
          </w:p>
        </w:tc>
        <w:tc>
          <w:tcPr>
            <w:tcW w:w="1422" w:type="dxa"/>
            <w:tcBorders>
              <w:top w:val="single" w:sz="4" w:space="0" w:color="D9D9D9"/>
              <w:left w:val="nil"/>
              <w:bottom w:val="single" w:sz="4" w:space="0" w:color="D9D9D9"/>
              <w:right w:val="nil"/>
            </w:tcBorders>
            <w:shd w:val="clear" w:color="auto" w:fill="auto"/>
            <w:noWrap/>
            <w:hideMark/>
          </w:tcPr>
          <w:p w14:paraId="1BE4F3E9"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0.000363514</w:t>
            </w:r>
          </w:p>
        </w:tc>
        <w:tc>
          <w:tcPr>
            <w:tcW w:w="1050" w:type="dxa"/>
            <w:tcBorders>
              <w:top w:val="single" w:sz="4" w:space="0" w:color="D9D9D9"/>
              <w:left w:val="nil"/>
              <w:bottom w:val="single" w:sz="4" w:space="0" w:color="D9D9D9"/>
              <w:right w:val="nil"/>
            </w:tcBorders>
            <w:shd w:val="clear" w:color="auto" w:fill="auto"/>
            <w:noWrap/>
            <w:hideMark/>
          </w:tcPr>
          <w:p w14:paraId="396DE26C"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0.03%</w:t>
            </w:r>
          </w:p>
        </w:tc>
        <w:tc>
          <w:tcPr>
            <w:tcW w:w="1094" w:type="dxa"/>
            <w:tcBorders>
              <w:top w:val="single" w:sz="4" w:space="0" w:color="D9D9D9"/>
              <w:left w:val="nil"/>
              <w:bottom w:val="single" w:sz="4" w:space="0" w:color="D9D9D9"/>
              <w:right w:val="nil"/>
            </w:tcBorders>
            <w:shd w:val="clear" w:color="auto" w:fill="auto"/>
            <w:noWrap/>
            <w:hideMark/>
          </w:tcPr>
          <w:p w14:paraId="47942C97" w14:textId="77777777" w:rsidR="00185680" w:rsidRPr="00392924" w:rsidRDefault="00185680" w:rsidP="007066EC">
            <w:pPr>
              <w:widowControl/>
              <w:spacing w:line="240" w:lineRule="auto"/>
              <w:ind w:firstLine="0"/>
              <w:jc w:val="right"/>
              <w:rPr>
                <w:color w:val="000000"/>
                <w:sz w:val="20"/>
                <w:szCs w:val="20"/>
                <w:lang w:val="en-US" w:eastAsia="en-US"/>
              </w:rPr>
            </w:pPr>
            <w:r w:rsidRPr="00392924">
              <w:rPr>
                <w:color w:val="000000"/>
                <w:sz w:val="20"/>
                <w:szCs w:val="20"/>
                <w:lang w:val="en-US" w:eastAsia="en-US"/>
              </w:rPr>
              <w:t>0.04%</w:t>
            </w:r>
          </w:p>
        </w:tc>
      </w:tr>
      <w:tr w:rsidR="00185680" w:rsidRPr="00EF5E78" w14:paraId="4130B433" w14:textId="77777777" w:rsidTr="007066EC">
        <w:trPr>
          <w:cantSplit/>
          <w:trHeight w:val="320"/>
          <w:jc w:val="center"/>
        </w:trPr>
        <w:tc>
          <w:tcPr>
            <w:tcW w:w="1833" w:type="dxa"/>
            <w:tcBorders>
              <w:top w:val="single" w:sz="8" w:space="0" w:color="808080"/>
              <w:bottom w:val="single" w:sz="8" w:space="0" w:color="808080"/>
              <w:right w:val="single" w:sz="4" w:space="0" w:color="808080"/>
            </w:tcBorders>
            <w:shd w:val="clear" w:color="auto" w:fill="auto"/>
            <w:noWrap/>
            <w:hideMark/>
          </w:tcPr>
          <w:p w14:paraId="2624A5E8" w14:textId="77777777" w:rsidR="00185680" w:rsidRPr="00392924" w:rsidRDefault="00185680" w:rsidP="007066EC">
            <w:pPr>
              <w:widowControl/>
              <w:spacing w:line="240" w:lineRule="auto"/>
              <w:ind w:firstLine="0"/>
              <w:jc w:val="left"/>
              <w:rPr>
                <w:b/>
                <w:bCs/>
                <w:color w:val="000000"/>
                <w:sz w:val="20"/>
                <w:szCs w:val="20"/>
                <w:lang w:val="en-US" w:eastAsia="en-US"/>
              </w:rPr>
            </w:pPr>
            <w:r w:rsidRPr="00392924">
              <w:rPr>
                <w:b/>
                <w:bCs/>
                <w:color w:val="000000"/>
                <w:sz w:val="20"/>
                <w:szCs w:val="20"/>
                <w:lang w:val="en-US" w:eastAsia="en-US"/>
              </w:rPr>
              <w:t>Total</w:t>
            </w:r>
          </w:p>
        </w:tc>
        <w:tc>
          <w:tcPr>
            <w:tcW w:w="1422" w:type="dxa"/>
            <w:tcBorders>
              <w:top w:val="single" w:sz="8" w:space="0" w:color="808080"/>
              <w:left w:val="nil"/>
              <w:bottom w:val="single" w:sz="8" w:space="0" w:color="808080"/>
              <w:right w:val="nil"/>
            </w:tcBorders>
            <w:shd w:val="clear" w:color="auto" w:fill="auto"/>
            <w:noWrap/>
            <w:hideMark/>
          </w:tcPr>
          <w:p w14:paraId="66FD8CB8"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0.018169108</w:t>
            </w:r>
          </w:p>
        </w:tc>
        <w:tc>
          <w:tcPr>
            <w:tcW w:w="1422" w:type="dxa"/>
            <w:tcBorders>
              <w:top w:val="single" w:sz="8" w:space="0" w:color="808080"/>
              <w:left w:val="nil"/>
              <w:bottom w:val="single" w:sz="8" w:space="0" w:color="808080"/>
              <w:right w:val="nil"/>
            </w:tcBorders>
            <w:shd w:val="clear" w:color="auto" w:fill="auto"/>
            <w:noWrap/>
            <w:hideMark/>
          </w:tcPr>
          <w:p w14:paraId="280C6E13"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0.038475612</w:t>
            </w:r>
          </w:p>
        </w:tc>
        <w:tc>
          <w:tcPr>
            <w:tcW w:w="1050" w:type="dxa"/>
            <w:tcBorders>
              <w:top w:val="single" w:sz="8" w:space="0" w:color="808080"/>
              <w:left w:val="nil"/>
              <w:bottom w:val="single" w:sz="8" w:space="0" w:color="808080"/>
              <w:right w:val="nil"/>
            </w:tcBorders>
            <w:shd w:val="clear" w:color="auto" w:fill="auto"/>
            <w:noWrap/>
            <w:hideMark/>
          </w:tcPr>
          <w:p w14:paraId="7FE792B5"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5.70%</w:t>
            </w:r>
          </w:p>
        </w:tc>
        <w:tc>
          <w:tcPr>
            <w:tcW w:w="1094" w:type="dxa"/>
            <w:tcBorders>
              <w:top w:val="single" w:sz="8" w:space="0" w:color="808080"/>
              <w:left w:val="nil"/>
              <w:bottom w:val="single" w:sz="8" w:space="0" w:color="808080"/>
              <w:right w:val="nil"/>
            </w:tcBorders>
            <w:shd w:val="clear" w:color="auto" w:fill="auto"/>
            <w:noWrap/>
            <w:hideMark/>
          </w:tcPr>
          <w:p w14:paraId="71F438B7" w14:textId="77777777" w:rsidR="00185680" w:rsidRPr="00392924" w:rsidRDefault="00185680" w:rsidP="007066EC">
            <w:pPr>
              <w:widowControl/>
              <w:spacing w:line="240" w:lineRule="auto"/>
              <w:ind w:firstLine="0"/>
              <w:jc w:val="right"/>
              <w:rPr>
                <w:b/>
                <w:bCs/>
                <w:color w:val="000000"/>
                <w:sz w:val="20"/>
                <w:szCs w:val="20"/>
                <w:lang w:val="en-US" w:eastAsia="en-US"/>
              </w:rPr>
            </w:pPr>
            <w:r w:rsidRPr="00392924">
              <w:rPr>
                <w:b/>
                <w:bCs/>
                <w:color w:val="000000"/>
                <w:sz w:val="20"/>
                <w:szCs w:val="20"/>
                <w:lang w:val="en-US" w:eastAsia="en-US"/>
              </w:rPr>
              <w:t>6.84%</w:t>
            </w:r>
          </w:p>
        </w:tc>
      </w:tr>
    </w:tbl>
    <w:p w14:paraId="047DDBC7" w14:textId="77777777" w:rsidR="00185680" w:rsidRDefault="00185680" w:rsidP="00185680"/>
    <w:p w14:paraId="6B650D33" w14:textId="77777777" w:rsidR="00185680" w:rsidRDefault="00185680" w:rsidP="00185680"/>
    <w:p w14:paraId="1EB8484D" w14:textId="77777777" w:rsidR="00185680" w:rsidRDefault="00185680" w:rsidP="00185680"/>
    <w:p w14:paraId="1EBA85AB" w14:textId="77777777" w:rsidR="00185680" w:rsidRDefault="00185680" w:rsidP="00166439">
      <w:pPr>
        <w:pStyle w:val="Caption"/>
        <w:keepNext/>
        <w:ind w:firstLine="0"/>
        <w:outlineLvl w:val="0"/>
      </w:pPr>
      <w:bookmarkStart w:id="124" w:name="_Ref172274526"/>
      <w:bookmarkStart w:id="125" w:name="_Toc172640462"/>
      <w:bookmarkStart w:id="126" w:name="_Toc174597067"/>
      <w:bookmarkStart w:id="127" w:name="_Toc172855640"/>
      <w:r>
        <w:t xml:space="preserve">Tabela </w:t>
      </w:r>
      <w:r w:rsidR="00413FC8">
        <w:fldChar w:fldCharType="begin"/>
      </w:r>
      <w:r>
        <w:instrText xml:space="preserve"> SEQ Tabela \* ARABIC </w:instrText>
      </w:r>
      <w:r w:rsidR="00413FC8">
        <w:fldChar w:fldCharType="separate"/>
      </w:r>
      <w:r w:rsidR="0068253B">
        <w:rPr>
          <w:noProof/>
        </w:rPr>
        <w:t>5</w:t>
      </w:r>
      <w:r w:rsidR="00413FC8">
        <w:rPr>
          <w:noProof/>
        </w:rPr>
        <w:fldChar w:fldCharType="end"/>
      </w:r>
      <w:bookmarkEnd w:id="124"/>
      <w:r>
        <w:t xml:space="preserve"> - Desvio padrão variando-se o método de seleção de atributos</w:t>
      </w:r>
      <w:bookmarkEnd w:id="125"/>
      <w:bookmarkEnd w:id="126"/>
      <w:bookmarkEnd w:id="127"/>
    </w:p>
    <w:tbl>
      <w:tblPr>
        <w:tblW w:w="6738" w:type="dxa"/>
        <w:jc w:val="center"/>
        <w:tblLayout w:type="fixed"/>
        <w:tblLook w:val="04A0" w:firstRow="1" w:lastRow="0" w:firstColumn="1" w:lastColumn="0" w:noHBand="0" w:noVBand="1"/>
      </w:tblPr>
      <w:tblGrid>
        <w:gridCol w:w="1827"/>
        <w:gridCol w:w="1441"/>
        <w:gridCol w:w="1346"/>
        <w:gridCol w:w="1132"/>
        <w:gridCol w:w="992"/>
      </w:tblGrid>
      <w:tr w:rsidR="00185680" w:rsidRPr="004B6DD0" w14:paraId="1B0AC61D" w14:textId="77777777" w:rsidTr="007066EC">
        <w:trPr>
          <w:trHeight w:val="320"/>
          <w:jc w:val="center"/>
        </w:trPr>
        <w:tc>
          <w:tcPr>
            <w:tcW w:w="1827" w:type="dxa"/>
            <w:tcBorders>
              <w:top w:val="single" w:sz="8" w:space="0" w:color="808080"/>
              <w:left w:val="single" w:sz="4" w:space="0" w:color="FFFFFF"/>
              <w:bottom w:val="single" w:sz="4" w:space="0" w:color="FFFFFF"/>
              <w:right w:val="single" w:sz="4" w:space="0" w:color="808080"/>
            </w:tcBorders>
            <w:shd w:val="clear" w:color="auto" w:fill="auto"/>
            <w:noWrap/>
            <w:hideMark/>
          </w:tcPr>
          <w:p w14:paraId="74A6C6D6" w14:textId="77777777" w:rsidR="00185680" w:rsidRPr="004B6DD0" w:rsidRDefault="00185680" w:rsidP="007066EC">
            <w:pPr>
              <w:widowControl/>
              <w:spacing w:line="240" w:lineRule="auto"/>
              <w:ind w:firstLine="0"/>
              <w:jc w:val="left"/>
              <w:rPr>
                <w:b/>
                <w:bCs/>
                <w:color w:val="000000"/>
                <w:sz w:val="20"/>
                <w:szCs w:val="20"/>
                <w:lang w:val="en-US" w:eastAsia="en-US"/>
              </w:rPr>
            </w:pPr>
          </w:p>
        </w:tc>
        <w:tc>
          <w:tcPr>
            <w:tcW w:w="4911" w:type="dxa"/>
            <w:gridSpan w:val="4"/>
            <w:tcBorders>
              <w:top w:val="single" w:sz="8" w:space="0" w:color="808080"/>
              <w:left w:val="nil"/>
              <w:bottom w:val="single" w:sz="4" w:space="0" w:color="FFFFFF"/>
              <w:right w:val="nil"/>
            </w:tcBorders>
            <w:shd w:val="clear" w:color="auto" w:fill="auto"/>
            <w:noWrap/>
            <w:hideMark/>
          </w:tcPr>
          <w:p w14:paraId="3D26F827" w14:textId="77777777" w:rsidR="00185680" w:rsidRPr="0064631B" w:rsidRDefault="00185680" w:rsidP="007066EC">
            <w:pPr>
              <w:widowControl/>
              <w:spacing w:line="240" w:lineRule="auto"/>
              <w:ind w:firstLine="0"/>
              <w:jc w:val="center"/>
              <w:rPr>
                <w:b/>
                <w:bCs/>
                <w:color w:val="000000"/>
                <w:sz w:val="20"/>
                <w:szCs w:val="20"/>
                <w:lang w:eastAsia="en-US"/>
              </w:rPr>
            </w:pPr>
            <w:r w:rsidRPr="0064631B">
              <w:rPr>
                <w:b/>
                <w:bCs/>
                <w:color w:val="000000"/>
                <w:sz w:val="20"/>
                <w:szCs w:val="20"/>
                <w:lang w:eastAsia="en-US"/>
              </w:rPr>
              <w:t>Desvio Padrão</w:t>
            </w:r>
          </w:p>
        </w:tc>
      </w:tr>
      <w:tr w:rsidR="00185680" w:rsidRPr="004B6DD0" w14:paraId="1ED55A69" w14:textId="77777777" w:rsidTr="007066EC">
        <w:trPr>
          <w:trHeight w:val="320"/>
          <w:jc w:val="center"/>
        </w:trPr>
        <w:tc>
          <w:tcPr>
            <w:tcW w:w="1827" w:type="dxa"/>
            <w:tcBorders>
              <w:top w:val="single" w:sz="4" w:space="0" w:color="FFFFFF"/>
              <w:left w:val="single" w:sz="4" w:space="0" w:color="FFFFFF"/>
              <w:bottom w:val="single" w:sz="8" w:space="0" w:color="808080"/>
              <w:right w:val="single" w:sz="4" w:space="0" w:color="808080"/>
            </w:tcBorders>
            <w:shd w:val="clear" w:color="auto" w:fill="auto"/>
            <w:noWrap/>
            <w:hideMark/>
          </w:tcPr>
          <w:p w14:paraId="075F0721" w14:textId="77777777" w:rsidR="00185680" w:rsidRPr="004B6DD0" w:rsidRDefault="00185680" w:rsidP="007066EC">
            <w:pPr>
              <w:widowControl/>
              <w:spacing w:line="240" w:lineRule="auto"/>
              <w:ind w:firstLine="0"/>
              <w:jc w:val="left"/>
              <w:rPr>
                <w:b/>
                <w:bCs/>
                <w:color w:val="000000"/>
                <w:sz w:val="20"/>
                <w:szCs w:val="20"/>
                <w:lang w:val="en-US" w:eastAsia="en-US"/>
              </w:rPr>
            </w:pPr>
          </w:p>
        </w:tc>
        <w:tc>
          <w:tcPr>
            <w:tcW w:w="1441" w:type="dxa"/>
            <w:tcBorders>
              <w:top w:val="single" w:sz="4" w:space="0" w:color="FFFFFF"/>
              <w:left w:val="nil"/>
              <w:bottom w:val="single" w:sz="8" w:space="0" w:color="808080"/>
              <w:right w:val="nil"/>
            </w:tcBorders>
            <w:shd w:val="clear" w:color="auto" w:fill="auto"/>
            <w:noWrap/>
            <w:hideMark/>
          </w:tcPr>
          <w:p w14:paraId="63A12021" w14:textId="77777777" w:rsidR="00185680" w:rsidRPr="0064631B" w:rsidRDefault="00185680" w:rsidP="007066EC">
            <w:pPr>
              <w:widowControl/>
              <w:spacing w:line="240" w:lineRule="auto"/>
              <w:ind w:firstLine="0"/>
              <w:jc w:val="center"/>
              <w:rPr>
                <w:bCs/>
                <w:color w:val="000000"/>
                <w:sz w:val="20"/>
                <w:szCs w:val="20"/>
                <w:lang w:val="en-US" w:eastAsia="en-US"/>
              </w:rPr>
            </w:pPr>
            <w:r w:rsidRPr="0064631B">
              <w:rPr>
                <w:bCs/>
                <w:color w:val="000000"/>
                <w:sz w:val="20"/>
                <w:szCs w:val="20"/>
                <w:lang w:val="en-US" w:eastAsia="en-US"/>
              </w:rPr>
              <w:t>MCC</w:t>
            </w:r>
          </w:p>
        </w:tc>
        <w:tc>
          <w:tcPr>
            <w:tcW w:w="1346" w:type="dxa"/>
            <w:tcBorders>
              <w:top w:val="single" w:sz="4" w:space="0" w:color="FFFFFF"/>
              <w:left w:val="nil"/>
              <w:bottom w:val="single" w:sz="8" w:space="0" w:color="808080"/>
              <w:right w:val="nil"/>
            </w:tcBorders>
            <w:shd w:val="clear" w:color="auto" w:fill="auto"/>
            <w:noWrap/>
            <w:hideMark/>
          </w:tcPr>
          <w:p w14:paraId="375A7319" w14:textId="77777777" w:rsidR="00185680" w:rsidRPr="0064631B" w:rsidRDefault="00185680" w:rsidP="007066EC">
            <w:pPr>
              <w:widowControl/>
              <w:spacing w:line="240" w:lineRule="auto"/>
              <w:ind w:firstLine="0"/>
              <w:jc w:val="center"/>
              <w:rPr>
                <w:bCs/>
                <w:color w:val="000000"/>
                <w:sz w:val="20"/>
                <w:szCs w:val="20"/>
                <w:lang w:val="en-US" w:eastAsia="en-US"/>
              </w:rPr>
            </w:pPr>
            <w:r w:rsidRPr="0064631B">
              <w:rPr>
                <w:bCs/>
                <w:color w:val="000000"/>
                <w:sz w:val="20"/>
                <w:szCs w:val="20"/>
                <w:lang w:val="en-US" w:eastAsia="en-US"/>
              </w:rPr>
              <w:t>F1</w:t>
            </w:r>
          </w:p>
        </w:tc>
        <w:tc>
          <w:tcPr>
            <w:tcW w:w="1132" w:type="dxa"/>
            <w:tcBorders>
              <w:top w:val="single" w:sz="4" w:space="0" w:color="FFFFFF"/>
              <w:left w:val="nil"/>
              <w:bottom w:val="single" w:sz="8" w:space="0" w:color="808080"/>
              <w:right w:val="nil"/>
            </w:tcBorders>
            <w:shd w:val="clear" w:color="auto" w:fill="auto"/>
            <w:noWrap/>
            <w:hideMark/>
          </w:tcPr>
          <w:p w14:paraId="23FE4925" w14:textId="77777777" w:rsidR="00185680" w:rsidRPr="0064631B" w:rsidRDefault="00185680" w:rsidP="007066EC">
            <w:pPr>
              <w:widowControl/>
              <w:spacing w:line="240" w:lineRule="auto"/>
              <w:ind w:firstLine="0"/>
              <w:jc w:val="center"/>
              <w:rPr>
                <w:bCs/>
                <w:color w:val="000000"/>
                <w:sz w:val="20"/>
                <w:szCs w:val="20"/>
                <w:lang w:val="en-US" w:eastAsia="en-US"/>
              </w:rPr>
            </w:pPr>
            <w:r w:rsidRPr="0064631B">
              <w:rPr>
                <w:bCs/>
                <w:color w:val="000000"/>
                <w:sz w:val="20"/>
                <w:szCs w:val="20"/>
                <w:lang w:val="en-US" w:eastAsia="en-US"/>
              </w:rPr>
              <w:t>Recall</w:t>
            </w:r>
          </w:p>
        </w:tc>
        <w:tc>
          <w:tcPr>
            <w:tcW w:w="992" w:type="dxa"/>
            <w:tcBorders>
              <w:top w:val="single" w:sz="4" w:space="0" w:color="FFFFFF"/>
              <w:left w:val="nil"/>
              <w:bottom w:val="single" w:sz="8" w:space="0" w:color="808080"/>
              <w:right w:val="nil"/>
            </w:tcBorders>
            <w:shd w:val="clear" w:color="auto" w:fill="auto"/>
            <w:noWrap/>
            <w:hideMark/>
          </w:tcPr>
          <w:p w14:paraId="6D48D9B8" w14:textId="77777777" w:rsidR="00185680" w:rsidRPr="0064631B" w:rsidRDefault="00185680" w:rsidP="007066EC">
            <w:pPr>
              <w:widowControl/>
              <w:spacing w:line="240" w:lineRule="auto"/>
              <w:ind w:firstLine="0"/>
              <w:jc w:val="center"/>
              <w:rPr>
                <w:bCs/>
                <w:color w:val="000000"/>
                <w:sz w:val="20"/>
                <w:szCs w:val="20"/>
                <w:lang w:eastAsia="en-US"/>
              </w:rPr>
            </w:pPr>
            <w:r w:rsidRPr="0064631B">
              <w:rPr>
                <w:bCs/>
                <w:color w:val="000000"/>
                <w:sz w:val="20"/>
                <w:szCs w:val="20"/>
                <w:lang w:eastAsia="en-US"/>
              </w:rPr>
              <w:t>Precisão</w:t>
            </w:r>
          </w:p>
        </w:tc>
      </w:tr>
      <w:tr w:rsidR="00185680" w:rsidRPr="004B6DD0" w14:paraId="79159836" w14:textId="77777777" w:rsidTr="007066EC">
        <w:trPr>
          <w:trHeight w:val="320"/>
          <w:jc w:val="center"/>
        </w:trPr>
        <w:tc>
          <w:tcPr>
            <w:tcW w:w="1827" w:type="dxa"/>
            <w:tcBorders>
              <w:top w:val="single" w:sz="4" w:space="0" w:color="D9D9D9"/>
              <w:left w:val="nil"/>
              <w:bottom w:val="single" w:sz="4" w:space="0" w:color="FFFFFF"/>
              <w:right w:val="single" w:sz="4" w:space="0" w:color="808080"/>
            </w:tcBorders>
            <w:shd w:val="clear" w:color="D9D9D9" w:fill="D9D9D9"/>
            <w:noWrap/>
            <w:hideMark/>
          </w:tcPr>
          <w:p w14:paraId="79FA3DA4" w14:textId="77777777" w:rsidR="00185680" w:rsidRPr="004B6DD0" w:rsidRDefault="00185680" w:rsidP="007066EC">
            <w:pPr>
              <w:widowControl/>
              <w:spacing w:line="240" w:lineRule="auto"/>
              <w:ind w:firstLine="0"/>
              <w:jc w:val="left"/>
              <w:rPr>
                <w:b/>
                <w:bCs/>
                <w:color w:val="000000"/>
                <w:sz w:val="20"/>
                <w:szCs w:val="20"/>
                <w:lang w:val="en-US" w:eastAsia="en-US"/>
              </w:rPr>
            </w:pPr>
            <w:r w:rsidRPr="004B6DD0">
              <w:rPr>
                <w:b/>
                <w:bCs/>
                <w:color w:val="000000"/>
                <w:sz w:val="20"/>
                <w:szCs w:val="20"/>
                <w:lang w:val="en-US" w:eastAsia="en-US"/>
              </w:rPr>
              <w:t>SVM</w:t>
            </w:r>
          </w:p>
        </w:tc>
        <w:tc>
          <w:tcPr>
            <w:tcW w:w="1441" w:type="dxa"/>
            <w:tcBorders>
              <w:top w:val="single" w:sz="4" w:space="0" w:color="D9D9D9"/>
              <w:left w:val="nil"/>
              <w:bottom w:val="single" w:sz="4" w:space="0" w:color="FFFFFF"/>
              <w:right w:val="nil"/>
            </w:tcBorders>
            <w:shd w:val="clear" w:color="D9D9D9" w:fill="D9D9D9"/>
            <w:noWrap/>
            <w:hideMark/>
          </w:tcPr>
          <w:p w14:paraId="101BB212"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0.018169108</w:t>
            </w:r>
          </w:p>
        </w:tc>
        <w:tc>
          <w:tcPr>
            <w:tcW w:w="1346" w:type="dxa"/>
            <w:tcBorders>
              <w:top w:val="single" w:sz="4" w:space="0" w:color="D9D9D9"/>
              <w:left w:val="nil"/>
              <w:bottom w:val="single" w:sz="4" w:space="0" w:color="FFFFFF"/>
              <w:right w:val="nil"/>
            </w:tcBorders>
            <w:shd w:val="clear" w:color="D9D9D9" w:fill="D9D9D9"/>
            <w:noWrap/>
            <w:hideMark/>
          </w:tcPr>
          <w:p w14:paraId="118B08D3"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0.038475612</w:t>
            </w:r>
          </w:p>
        </w:tc>
        <w:tc>
          <w:tcPr>
            <w:tcW w:w="1132" w:type="dxa"/>
            <w:tcBorders>
              <w:top w:val="single" w:sz="4" w:space="0" w:color="D9D9D9"/>
              <w:left w:val="nil"/>
              <w:bottom w:val="single" w:sz="4" w:space="0" w:color="FFFFFF"/>
              <w:right w:val="nil"/>
            </w:tcBorders>
            <w:shd w:val="clear" w:color="D9D9D9" w:fill="D9D9D9"/>
            <w:noWrap/>
            <w:hideMark/>
          </w:tcPr>
          <w:p w14:paraId="1DDE478B"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5.70%</w:t>
            </w:r>
          </w:p>
        </w:tc>
        <w:tc>
          <w:tcPr>
            <w:tcW w:w="992" w:type="dxa"/>
            <w:tcBorders>
              <w:top w:val="single" w:sz="4" w:space="0" w:color="D9D9D9"/>
              <w:left w:val="nil"/>
              <w:bottom w:val="single" w:sz="4" w:space="0" w:color="FFFFFF"/>
              <w:right w:val="nil"/>
            </w:tcBorders>
            <w:shd w:val="clear" w:color="D9D9D9" w:fill="D9D9D9"/>
            <w:noWrap/>
            <w:hideMark/>
          </w:tcPr>
          <w:p w14:paraId="736B5E82"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6.84%</w:t>
            </w:r>
          </w:p>
        </w:tc>
      </w:tr>
      <w:tr w:rsidR="00185680" w:rsidRPr="004B6DD0" w14:paraId="58748424"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4C7D3A8A" w14:textId="77777777" w:rsidR="00185680" w:rsidRPr="004B6DD0" w:rsidRDefault="00185680" w:rsidP="00356CB8">
            <w:pPr>
              <w:widowControl/>
              <w:spacing w:line="240" w:lineRule="auto"/>
              <w:ind w:firstLineChars="100" w:firstLine="217"/>
              <w:jc w:val="left"/>
              <w:rPr>
                <w:b/>
                <w:bCs/>
                <w:color w:val="000000"/>
                <w:sz w:val="20"/>
                <w:szCs w:val="20"/>
                <w:lang w:val="en-US" w:eastAsia="en-US"/>
              </w:rPr>
            </w:pPr>
            <w:r>
              <w:rPr>
                <w:b/>
                <w:bCs/>
                <w:color w:val="000000"/>
                <w:sz w:val="20"/>
                <w:szCs w:val="20"/>
                <w:lang w:val="en-US" w:eastAsia="en-US"/>
              </w:rPr>
              <w:t>Ngrams=</w:t>
            </w:r>
            <w:r w:rsidRPr="004B6DD0">
              <w:rPr>
                <w:b/>
                <w:bCs/>
                <w:color w:val="000000"/>
                <w:sz w:val="20"/>
                <w:szCs w:val="20"/>
                <w:lang w:val="en-US" w:eastAsia="en-US"/>
              </w:rPr>
              <w:t>1</w:t>
            </w:r>
          </w:p>
        </w:tc>
        <w:tc>
          <w:tcPr>
            <w:tcW w:w="1441" w:type="dxa"/>
            <w:tcBorders>
              <w:top w:val="single" w:sz="4" w:space="0" w:color="D9D9D9"/>
              <w:left w:val="nil"/>
              <w:bottom w:val="single" w:sz="4" w:space="0" w:color="D9D9D9"/>
              <w:right w:val="nil"/>
            </w:tcBorders>
            <w:shd w:val="clear" w:color="auto" w:fill="auto"/>
            <w:noWrap/>
            <w:hideMark/>
          </w:tcPr>
          <w:p w14:paraId="7B3BA1C3"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0.012606096</w:t>
            </w:r>
          </w:p>
        </w:tc>
        <w:tc>
          <w:tcPr>
            <w:tcW w:w="1346" w:type="dxa"/>
            <w:tcBorders>
              <w:top w:val="single" w:sz="4" w:space="0" w:color="D9D9D9"/>
              <w:left w:val="nil"/>
              <w:bottom w:val="single" w:sz="4" w:space="0" w:color="D9D9D9"/>
              <w:right w:val="nil"/>
            </w:tcBorders>
            <w:shd w:val="clear" w:color="auto" w:fill="auto"/>
            <w:noWrap/>
            <w:hideMark/>
          </w:tcPr>
          <w:p w14:paraId="39B9A9AE"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0.037967964</w:t>
            </w:r>
          </w:p>
        </w:tc>
        <w:tc>
          <w:tcPr>
            <w:tcW w:w="1132" w:type="dxa"/>
            <w:tcBorders>
              <w:top w:val="single" w:sz="4" w:space="0" w:color="D9D9D9"/>
              <w:left w:val="nil"/>
              <w:bottom w:val="single" w:sz="4" w:space="0" w:color="D9D9D9"/>
              <w:right w:val="nil"/>
            </w:tcBorders>
            <w:shd w:val="clear" w:color="auto" w:fill="auto"/>
            <w:noWrap/>
            <w:hideMark/>
          </w:tcPr>
          <w:p w14:paraId="22AF4B29"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5.32%</w:t>
            </w:r>
          </w:p>
        </w:tc>
        <w:tc>
          <w:tcPr>
            <w:tcW w:w="992" w:type="dxa"/>
            <w:tcBorders>
              <w:top w:val="single" w:sz="4" w:space="0" w:color="D9D9D9"/>
              <w:left w:val="nil"/>
              <w:bottom w:val="single" w:sz="4" w:space="0" w:color="D9D9D9"/>
              <w:right w:val="nil"/>
            </w:tcBorders>
            <w:shd w:val="clear" w:color="auto" w:fill="auto"/>
            <w:noWrap/>
            <w:hideMark/>
          </w:tcPr>
          <w:p w14:paraId="39E31A4B"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7.33%</w:t>
            </w:r>
          </w:p>
        </w:tc>
      </w:tr>
      <w:tr w:rsidR="00185680" w:rsidRPr="004B6DD0" w14:paraId="03AAC134"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08FE2B34"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c=0.01</w:t>
            </w:r>
          </w:p>
        </w:tc>
        <w:tc>
          <w:tcPr>
            <w:tcW w:w="1441" w:type="dxa"/>
            <w:tcBorders>
              <w:top w:val="single" w:sz="4" w:space="0" w:color="D9D9D9"/>
              <w:left w:val="nil"/>
              <w:bottom w:val="single" w:sz="4" w:space="0" w:color="D9D9D9"/>
              <w:right w:val="nil"/>
            </w:tcBorders>
            <w:shd w:val="clear" w:color="auto" w:fill="auto"/>
            <w:noWrap/>
            <w:hideMark/>
          </w:tcPr>
          <w:p w14:paraId="19CC205E"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0.004564804</w:t>
            </w:r>
          </w:p>
        </w:tc>
        <w:tc>
          <w:tcPr>
            <w:tcW w:w="1346" w:type="dxa"/>
            <w:tcBorders>
              <w:top w:val="single" w:sz="4" w:space="0" w:color="D9D9D9"/>
              <w:left w:val="nil"/>
              <w:bottom w:val="single" w:sz="4" w:space="0" w:color="D9D9D9"/>
              <w:right w:val="nil"/>
            </w:tcBorders>
            <w:shd w:val="clear" w:color="auto" w:fill="auto"/>
            <w:noWrap/>
            <w:hideMark/>
          </w:tcPr>
          <w:p w14:paraId="47026BA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0.004201359</w:t>
            </w:r>
          </w:p>
        </w:tc>
        <w:tc>
          <w:tcPr>
            <w:tcW w:w="1132" w:type="dxa"/>
            <w:tcBorders>
              <w:top w:val="single" w:sz="4" w:space="0" w:color="D9D9D9"/>
              <w:left w:val="nil"/>
              <w:bottom w:val="single" w:sz="4" w:space="0" w:color="D9D9D9"/>
              <w:right w:val="nil"/>
            </w:tcBorders>
            <w:shd w:val="clear" w:color="auto" w:fill="auto"/>
            <w:noWrap/>
            <w:hideMark/>
          </w:tcPr>
          <w:p w14:paraId="42E88D4E"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0.32%</w:t>
            </w:r>
          </w:p>
        </w:tc>
        <w:tc>
          <w:tcPr>
            <w:tcW w:w="992" w:type="dxa"/>
            <w:tcBorders>
              <w:top w:val="single" w:sz="4" w:space="0" w:color="D9D9D9"/>
              <w:left w:val="nil"/>
              <w:bottom w:val="single" w:sz="4" w:space="0" w:color="D9D9D9"/>
              <w:right w:val="nil"/>
            </w:tcBorders>
            <w:shd w:val="clear" w:color="auto" w:fill="auto"/>
            <w:noWrap/>
            <w:hideMark/>
          </w:tcPr>
          <w:p w14:paraId="6E81C68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0.85%</w:t>
            </w:r>
          </w:p>
        </w:tc>
      </w:tr>
      <w:tr w:rsidR="00185680" w:rsidRPr="004B6DD0" w14:paraId="29BE2570"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48C2A15C"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c=1</w:t>
            </w:r>
          </w:p>
        </w:tc>
        <w:tc>
          <w:tcPr>
            <w:tcW w:w="1441" w:type="dxa"/>
            <w:tcBorders>
              <w:top w:val="single" w:sz="4" w:space="0" w:color="D9D9D9"/>
              <w:left w:val="nil"/>
              <w:bottom w:val="single" w:sz="4" w:space="0" w:color="D9D9D9"/>
              <w:right w:val="nil"/>
            </w:tcBorders>
            <w:shd w:val="clear" w:color="auto" w:fill="auto"/>
            <w:noWrap/>
            <w:hideMark/>
          </w:tcPr>
          <w:p w14:paraId="6DB52C79"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0.01020117</w:t>
            </w:r>
          </w:p>
        </w:tc>
        <w:tc>
          <w:tcPr>
            <w:tcW w:w="1346" w:type="dxa"/>
            <w:tcBorders>
              <w:top w:val="single" w:sz="4" w:space="0" w:color="D9D9D9"/>
              <w:left w:val="nil"/>
              <w:bottom w:val="single" w:sz="4" w:space="0" w:color="D9D9D9"/>
              <w:right w:val="nil"/>
            </w:tcBorders>
            <w:shd w:val="clear" w:color="auto" w:fill="auto"/>
            <w:noWrap/>
            <w:hideMark/>
          </w:tcPr>
          <w:p w14:paraId="5A7806EE"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0.006082274</w:t>
            </w:r>
          </w:p>
        </w:tc>
        <w:tc>
          <w:tcPr>
            <w:tcW w:w="1132" w:type="dxa"/>
            <w:tcBorders>
              <w:top w:val="single" w:sz="4" w:space="0" w:color="D9D9D9"/>
              <w:left w:val="nil"/>
              <w:bottom w:val="single" w:sz="4" w:space="0" w:color="D9D9D9"/>
              <w:right w:val="nil"/>
            </w:tcBorders>
            <w:shd w:val="clear" w:color="auto" w:fill="auto"/>
            <w:noWrap/>
            <w:hideMark/>
          </w:tcPr>
          <w:p w14:paraId="49AEC4B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1.62%</w:t>
            </w:r>
          </w:p>
        </w:tc>
        <w:tc>
          <w:tcPr>
            <w:tcW w:w="992" w:type="dxa"/>
            <w:tcBorders>
              <w:top w:val="single" w:sz="4" w:space="0" w:color="D9D9D9"/>
              <w:left w:val="nil"/>
              <w:bottom w:val="single" w:sz="4" w:space="0" w:color="D9D9D9"/>
              <w:right w:val="nil"/>
            </w:tcBorders>
            <w:shd w:val="clear" w:color="auto" w:fill="auto"/>
            <w:noWrap/>
            <w:hideMark/>
          </w:tcPr>
          <w:p w14:paraId="50BE25D4"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3.46%</w:t>
            </w:r>
          </w:p>
        </w:tc>
      </w:tr>
      <w:tr w:rsidR="00185680" w:rsidRPr="004B6DD0" w14:paraId="67B00151"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7EAEF0FB"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c=20</w:t>
            </w:r>
          </w:p>
        </w:tc>
        <w:tc>
          <w:tcPr>
            <w:tcW w:w="1441" w:type="dxa"/>
            <w:tcBorders>
              <w:top w:val="single" w:sz="4" w:space="0" w:color="D9D9D9"/>
              <w:left w:val="nil"/>
              <w:bottom w:val="single" w:sz="4" w:space="0" w:color="D9D9D9"/>
              <w:right w:val="nil"/>
            </w:tcBorders>
            <w:shd w:val="clear" w:color="auto" w:fill="auto"/>
            <w:noWrap/>
            <w:hideMark/>
          </w:tcPr>
          <w:p w14:paraId="185FCF5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0.006887421</w:t>
            </w:r>
          </w:p>
        </w:tc>
        <w:tc>
          <w:tcPr>
            <w:tcW w:w="1346" w:type="dxa"/>
            <w:tcBorders>
              <w:top w:val="single" w:sz="4" w:space="0" w:color="D9D9D9"/>
              <w:left w:val="nil"/>
              <w:bottom w:val="single" w:sz="4" w:space="0" w:color="D9D9D9"/>
              <w:right w:val="nil"/>
            </w:tcBorders>
            <w:shd w:val="clear" w:color="auto" w:fill="auto"/>
            <w:noWrap/>
            <w:hideMark/>
          </w:tcPr>
          <w:p w14:paraId="2EA1DD5A"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0.006703486</w:t>
            </w:r>
          </w:p>
        </w:tc>
        <w:tc>
          <w:tcPr>
            <w:tcW w:w="1132" w:type="dxa"/>
            <w:tcBorders>
              <w:top w:val="single" w:sz="4" w:space="0" w:color="D9D9D9"/>
              <w:left w:val="nil"/>
              <w:bottom w:val="single" w:sz="4" w:space="0" w:color="D9D9D9"/>
              <w:right w:val="nil"/>
            </w:tcBorders>
            <w:shd w:val="clear" w:color="auto" w:fill="auto"/>
            <w:noWrap/>
            <w:hideMark/>
          </w:tcPr>
          <w:p w14:paraId="12B587A3"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1.06%</w:t>
            </w:r>
          </w:p>
        </w:tc>
        <w:tc>
          <w:tcPr>
            <w:tcW w:w="992" w:type="dxa"/>
            <w:tcBorders>
              <w:top w:val="single" w:sz="4" w:space="0" w:color="D9D9D9"/>
              <w:left w:val="nil"/>
              <w:bottom w:val="single" w:sz="4" w:space="0" w:color="D9D9D9"/>
              <w:right w:val="nil"/>
            </w:tcBorders>
            <w:shd w:val="clear" w:color="auto" w:fill="auto"/>
            <w:noWrap/>
            <w:hideMark/>
          </w:tcPr>
          <w:p w14:paraId="592125B2"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1.62%</w:t>
            </w:r>
          </w:p>
        </w:tc>
      </w:tr>
      <w:tr w:rsidR="00185680" w:rsidRPr="004B6DD0" w14:paraId="22BE5814"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662F7097"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c=50</w:t>
            </w:r>
          </w:p>
        </w:tc>
        <w:tc>
          <w:tcPr>
            <w:tcW w:w="1441" w:type="dxa"/>
            <w:tcBorders>
              <w:top w:val="single" w:sz="4" w:space="0" w:color="D9D9D9"/>
              <w:left w:val="nil"/>
              <w:bottom w:val="single" w:sz="4" w:space="0" w:color="D9D9D9"/>
              <w:right w:val="nil"/>
            </w:tcBorders>
            <w:shd w:val="clear" w:color="auto" w:fill="auto"/>
            <w:noWrap/>
            <w:hideMark/>
          </w:tcPr>
          <w:p w14:paraId="44FF4DD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0.013085057</w:t>
            </w:r>
          </w:p>
        </w:tc>
        <w:tc>
          <w:tcPr>
            <w:tcW w:w="1346" w:type="dxa"/>
            <w:tcBorders>
              <w:top w:val="single" w:sz="4" w:space="0" w:color="D9D9D9"/>
              <w:left w:val="nil"/>
              <w:bottom w:val="single" w:sz="4" w:space="0" w:color="D9D9D9"/>
              <w:right w:val="nil"/>
            </w:tcBorders>
            <w:shd w:val="clear" w:color="auto" w:fill="auto"/>
            <w:noWrap/>
            <w:hideMark/>
          </w:tcPr>
          <w:p w14:paraId="1159E3AF"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0.005394757</w:t>
            </w:r>
          </w:p>
        </w:tc>
        <w:tc>
          <w:tcPr>
            <w:tcW w:w="1132" w:type="dxa"/>
            <w:tcBorders>
              <w:top w:val="single" w:sz="4" w:space="0" w:color="D9D9D9"/>
              <w:left w:val="nil"/>
              <w:bottom w:val="single" w:sz="4" w:space="0" w:color="D9D9D9"/>
              <w:right w:val="nil"/>
            </w:tcBorders>
            <w:shd w:val="clear" w:color="auto" w:fill="auto"/>
            <w:noWrap/>
            <w:hideMark/>
          </w:tcPr>
          <w:p w14:paraId="40807B5A"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1.98%</w:t>
            </w:r>
          </w:p>
        </w:tc>
        <w:tc>
          <w:tcPr>
            <w:tcW w:w="992" w:type="dxa"/>
            <w:tcBorders>
              <w:top w:val="single" w:sz="4" w:space="0" w:color="D9D9D9"/>
              <w:left w:val="nil"/>
              <w:bottom w:val="single" w:sz="4" w:space="0" w:color="D9D9D9"/>
              <w:right w:val="nil"/>
            </w:tcBorders>
            <w:shd w:val="clear" w:color="auto" w:fill="auto"/>
            <w:noWrap/>
            <w:hideMark/>
          </w:tcPr>
          <w:p w14:paraId="1C09102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4.03%</w:t>
            </w:r>
          </w:p>
        </w:tc>
      </w:tr>
      <w:tr w:rsidR="00185680" w:rsidRPr="004B6DD0" w14:paraId="4E2D7421"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7B45C6E9" w14:textId="77777777" w:rsidR="00185680" w:rsidRPr="004B6DD0" w:rsidRDefault="00185680" w:rsidP="00356CB8">
            <w:pPr>
              <w:widowControl/>
              <w:spacing w:line="240" w:lineRule="auto"/>
              <w:ind w:firstLineChars="100" w:firstLine="217"/>
              <w:jc w:val="left"/>
              <w:rPr>
                <w:b/>
                <w:bCs/>
                <w:color w:val="000000"/>
                <w:sz w:val="20"/>
                <w:szCs w:val="20"/>
                <w:lang w:val="en-US" w:eastAsia="en-US"/>
              </w:rPr>
            </w:pPr>
            <w:r>
              <w:rPr>
                <w:b/>
                <w:bCs/>
                <w:color w:val="000000"/>
                <w:sz w:val="20"/>
                <w:szCs w:val="20"/>
                <w:lang w:val="en-US" w:eastAsia="en-US"/>
              </w:rPr>
              <w:t>Ngrams=</w:t>
            </w:r>
            <w:r w:rsidRPr="004B6DD0">
              <w:rPr>
                <w:b/>
                <w:bCs/>
                <w:color w:val="000000"/>
                <w:sz w:val="20"/>
                <w:szCs w:val="20"/>
                <w:lang w:val="en-US" w:eastAsia="en-US"/>
              </w:rPr>
              <w:t>2</w:t>
            </w:r>
          </w:p>
        </w:tc>
        <w:tc>
          <w:tcPr>
            <w:tcW w:w="1441" w:type="dxa"/>
            <w:tcBorders>
              <w:top w:val="single" w:sz="4" w:space="0" w:color="D9D9D9"/>
              <w:left w:val="nil"/>
              <w:bottom w:val="single" w:sz="4" w:space="0" w:color="D9D9D9"/>
              <w:right w:val="nil"/>
            </w:tcBorders>
            <w:shd w:val="clear" w:color="auto" w:fill="auto"/>
            <w:noWrap/>
            <w:hideMark/>
          </w:tcPr>
          <w:p w14:paraId="3EECDC12"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0.006635894</w:t>
            </w:r>
          </w:p>
        </w:tc>
        <w:tc>
          <w:tcPr>
            <w:tcW w:w="1346" w:type="dxa"/>
            <w:tcBorders>
              <w:top w:val="single" w:sz="4" w:space="0" w:color="D9D9D9"/>
              <w:left w:val="nil"/>
              <w:bottom w:val="single" w:sz="4" w:space="0" w:color="D9D9D9"/>
              <w:right w:val="nil"/>
            </w:tcBorders>
            <w:shd w:val="clear" w:color="auto" w:fill="auto"/>
            <w:noWrap/>
            <w:hideMark/>
          </w:tcPr>
          <w:p w14:paraId="1FC36918"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0.028662409</w:t>
            </w:r>
          </w:p>
        </w:tc>
        <w:tc>
          <w:tcPr>
            <w:tcW w:w="1132" w:type="dxa"/>
            <w:tcBorders>
              <w:top w:val="single" w:sz="4" w:space="0" w:color="D9D9D9"/>
              <w:left w:val="nil"/>
              <w:bottom w:val="single" w:sz="4" w:space="0" w:color="D9D9D9"/>
              <w:right w:val="nil"/>
            </w:tcBorders>
            <w:shd w:val="clear" w:color="auto" w:fill="auto"/>
            <w:noWrap/>
            <w:hideMark/>
          </w:tcPr>
          <w:p w14:paraId="26A38D4B"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5.38%</w:t>
            </w:r>
          </w:p>
        </w:tc>
        <w:tc>
          <w:tcPr>
            <w:tcW w:w="992" w:type="dxa"/>
            <w:tcBorders>
              <w:top w:val="single" w:sz="4" w:space="0" w:color="D9D9D9"/>
              <w:left w:val="nil"/>
              <w:bottom w:val="single" w:sz="4" w:space="0" w:color="D9D9D9"/>
              <w:right w:val="nil"/>
            </w:tcBorders>
            <w:shd w:val="clear" w:color="auto" w:fill="auto"/>
            <w:noWrap/>
            <w:hideMark/>
          </w:tcPr>
          <w:p w14:paraId="6B704C56"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7.39%</w:t>
            </w:r>
          </w:p>
        </w:tc>
      </w:tr>
      <w:tr w:rsidR="00185680" w:rsidRPr="004B6DD0" w14:paraId="3ACDC30E"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40CCFD9D"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c=0.01</w:t>
            </w:r>
          </w:p>
        </w:tc>
        <w:tc>
          <w:tcPr>
            <w:tcW w:w="1441" w:type="dxa"/>
            <w:tcBorders>
              <w:top w:val="single" w:sz="4" w:space="0" w:color="D9D9D9"/>
              <w:left w:val="nil"/>
              <w:bottom w:val="single" w:sz="4" w:space="0" w:color="D9D9D9"/>
              <w:right w:val="nil"/>
            </w:tcBorders>
            <w:shd w:val="clear" w:color="auto" w:fill="auto"/>
            <w:noWrap/>
            <w:hideMark/>
          </w:tcPr>
          <w:p w14:paraId="132A51E5"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0.006037678</w:t>
            </w:r>
          </w:p>
        </w:tc>
        <w:tc>
          <w:tcPr>
            <w:tcW w:w="1346" w:type="dxa"/>
            <w:tcBorders>
              <w:top w:val="single" w:sz="4" w:space="0" w:color="D9D9D9"/>
              <w:left w:val="nil"/>
              <w:bottom w:val="single" w:sz="4" w:space="0" w:color="D9D9D9"/>
              <w:right w:val="nil"/>
            </w:tcBorders>
            <w:shd w:val="clear" w:color="auto" w:fill="auto"/>
            <w:noWrap/>
            <w:hideMark/>
          </w:tcPr>
          <w:p w14:paraId="59947A35"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0.005142422</w:t>
            </w:r>
          </w:p>
        </w:tc>
        <w:tc>
          <w:tcPr>
            <w:tcW w:w="1132" w:type="dxa"/>
            <w:tcBorders>
              <w:top w:val="single" w:sz="4" w:space="0" w:color="D9D9D9"/>
              <w:left w:val="nil"/>
              <w:bottom w:val="single" w:sz="4" w:space="0" w:color="D9D9D9"/>
              <w:right w:val="nil"/>
            </w:tcBorders>
            <w:shd w:val="clear" w:color="auto" w:fill="auto"/>
            <w:noWrap/>
            <w:hideMark/>
          </w:tcPr>
          <w:p w14:paraId="3021300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0.37%</w:t>
            </w:r>
          </w:p>
        </w:tc>
        <w:tc>
          <w:tcPr>
            <w:tcW w:w="992" w:type="dxa"/>
            <w:tcBorders>
              <w:top w:val="single" w:sz="4" w:space="0" w:color="D9D9D9"/>
              <w:left w:val="nil"/>
              <w:bottom w:val="single" w:sz="4" w:space="0" w:color="D9D9D9"/>
              <w:right w:val="nil"/>
            </w:tcBorders>
            <w:shd w:val="clear" w:color="auto" w:fill="auto"/>
            <w:noWrap/>
            <w:hideMark/>
          </w:tcPr>
          <w:p w14:paraId="043D32A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0.84%</w:t>
            </w:r>
          </w:p>
        </w:tc>
      </w:tr>
      <w:tr w:rsidR="00185680" w:rsidRPr="004B6DD0" w14:paraId="7B0267CD"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02C0D05F"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c=1</w:t>
            </w:r>
          </w:p>
        </w:tc>
        <w:tc>
          <w:tcPr>
            <w:tcW w:w="1441" w:type="dxa"/>
            <w:tcBorders>
              <w:top w:val="single" w:sz="4" w:space="0" w:color="D9D9D9"/>
              <w:left w:val="nil"/>
              <w:bottom w:val="single" w:sz="4" w:space="0" w:color="D9D9D9"/>
              <w:right w:val="nil"/>
            </w:tcBorders>
            <w:shd w:val="clear" w:color="auto" w:fill="auto"/>
            <w:noWrap/>
            <w:hideMark/>
          </w:tcPr>
          <w:p w14:paraId="3A068FA6"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0.007685122</w:t>
            </w:r>
          </w:p>
        </w:tc>
        <w:tc>
          <w:tcPr>
            <w:tcW w:w="1346" w:type="dxa"/>
            <w:tcBorders>
              <w:top w:val="single" w:sz="4" w:space="0" w:color="D9D9D9"/>
              <w:left w:val="nil"/>
              <w:bottom w:val="single" w:sz="4" w:space="0" w:color="D9D9D9"/>
              <w:right w:val="nil"/>
            </w:tcBorders>
            <w:shd w:val="clear" w:color="auto" w:fill="auto"/>
            <w:noWrap/>
            <w:hideMark/>
          </w:tcPr>
          <w:p w14:paraId="28C1A38F"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0.006840849</w:t>
            </w:r>
          </w:p>
        </w:tc>
        <w:tc>
          <w:tcPr>
            <w:tcW w:w="1132" w:type="dxa"/>
            <w:tcBorders>
              <w:top w:val="single" w:sz="4" w:space="0" w:color="D9D9D9"/>
              <w:left w:val="nil"/>
              <w:bottom w:val="single" w:sz="4" w:space="0" w:color="D9D9D9"/>
              <w:right w:val="nil"/>
            </w:tcBorders>
            <w:shd w:val="clear" w:color="auto" w:fill="auto"/>
            <w:noWrap/>
            <w:hideMark/>
          </w:tcPr>
          <w:p w14:paraId="27AC5DAC"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0.66%</w:t>
            </w:r>
          </w:p>
        </w:tc>
        <w:tc>
          <w:tcPr>
            <w:tcW w:w="992" w:type="dxa"/>
            <w:tcBorders>
              <w:top w:val="single" w:sz="4" w:space="0" w:color="D9D9D9"/>
              <w:left w:val="nil"/>
              <w:bottom w:val="single" w:sz="4" w:space="0" w:color="D9D9D9"/>
              <w:right w:val="nil"/>
            </w:tcBorders>
            <w:shd w:val="clear" w:color="auto" w:fill="auto"/>
            <w:noWrap/>
            <w:hideMark/>
          </w:tcPr>
          <w:p w14:paraId="1A925638"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0.86%</w:t>
            </w:r>
          </w:p>
        </w:tc>
      </w:tr>
      <w:tr w:rsidR="00185680" w:rsidRPr="004B6DD0" w14:paraId="7397DD8F"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26550BED"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c=20</w:t>
            </w:r>
          </w:p>
        </w:tc>
        <w:tc>
          <w:tcPr>
            <w:tcW w:w="1441" w:type="dxa"/>
            <w:tcBorders>
              <w:top w:val="single" w:sz="4" w:space="0" w:color="D9D9D9"/>
              <w:left w:val="nil"/>
              <w:bottom w:val="single" w:sz="4" w:space="0" w:color="D9D9D9"/>
              <w:right w:val="nil"/>
            </w:tcBorders>
            <w:shd w:val="clear" w:color="auto" w:fill="auto"/>
            <w:noWrap/>
            <w:hideMark/>
          </w:tcPr>
          <w:p w14:paraId="27B73EA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0.007079104</w:t>
            </w:r>
          </w:p>
        </w:tc>
        <w:tc>
          <w:tcPr>
            <w:tcW w:w="1346" w:type="dxa"/>
            <w:tcBorders>
              <w:top w:val="single" w:sz="4" w:space="0" w:color="D9D9D9"/>
              <w:left w:val="nil"/>
              <w:bottom w:val="single" w:sz="4" w:space="0" w:color="D9D9D9"/>
              <w:right w:val="nil"/>
            </w:tcBorders>
            <w:shd w:val="clear" w:color="auto" w:fill="auto"/>
            <w:noWrap/>
            <w:hideMark/>
          </w:tcPr>
          <w:p w14:paraId="3BEBE91C"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0.006663905</w:t>
            </w:r>
          </w:p>
        </w:tc>
        <w:tc>
          <w:tcPr>
            <w:tcW w:w="1132" w:type="dxa"/>
            <w:tcBorders>
              <w:top w:val="single" w:sz="4" w:space="0" w:color="D9D9D9"/>
              <w:left w:val="nil"/>
              <w:bottom w:val="single" w:sz="4" w:space="0" w:color="D9D9D9"/>
              <w:right w:val="nil"/>
            </w:tcBorders>
            <w:shd w:val="clear" w:color="auto" w:fill="auto"/>
            <w:noWrap/>
            <w:hideMark/>
          </w:tcPr>
          <w:p w14:paraId="645A997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0.74%</w:t>
            </w:r>
          </w:p>
        </w:tc>
        <w:tc>
          <w:tcPr>
            <w:tcW w:w="992" w:type="dxa"/>
            <w:tcBorders>
              <w:top w:val="single" w:sz="4" w:space="0" w:color="D9D9D9"/>
              <w:left w:val="nil"/>
              <w:bottom w:val="single" w:sz="4" w:space="0" w:color="D9D9D9"/>
              <w:right w:val="nil"/>
            </w:tcBorders>
            <w:shd w:val="clear" w:color="auto" w:fill="auto"/>
            <w:noWrap/>
            <w:hideMark/>
          </w:tcPr>
          <w:p w14:paraId="02BEFA60"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0.72%</w:t>
            </w:r>
          </w:p>
        </w:tc>
      </w:tr>
      <w:tr w:rsidR="00185680" w:rsidRPr="004B6DD0" w14:paraId="0F0AE072"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241BA8FF"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c=50</w:t>
            </w:r>
          </w:p>
        </w:tc>
        <w:tc>
          <w:tcPr>
            <w:tcW w:w="1441" w:type="dxa"/>
            <w:tcBorders>
              <w:top w:val="single" w:sz="4" w:space="0" w:color="D9D9D9"/>
              <w:left w:val="nil"/>
              <w:bottom w:val="single" w:sz="4" w:space="0" w:color="D9D9D9"/>
              <w:right w:val="nil"/>
            </w:tcBorders>
            <w:shd w:val="clear" w:color="auto" w:fill="auto"/>
            <w:noWrap/>
            <w:hideMark/>
          </w:tcPr>
          <w:p w14:paraId="542EF45C"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0.007377702</w:t>
            </w:r>
          </w:p>
        </w:tc>
        <w:tc>
          <w:tcPr>
            <w:tcW w:w="1346" w:type="dxa"/>
            <w:tcBorders>
              <w:top w:val="single" w:sz="4" w:space="0" w:color="D9D9D9"/>
              <w:left w:val="nil"/>
              <w:bottom w:val="single" w:sz="4" w:space="0" w:color="D9D9D9"/>
              <w:right w:val="nil"/>
            </w:tcBorders>
            <w:shd w:val="clear" w:color="auto" w:fill="auto"/>
            <w:noWrap/>
            <w:hideMark/>
          </w:tcPr>
          <w:p w14:paraId="28615054"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0.006662267</w:t>
            </w:r>
          </w:p>
        </w:tc>
        <w:tc>
          <w:tcPr>
            <w:tcW w:w="1132" w:type="dxa"/>
            <w:tcBorders>
              <w:top w:val="single" w:sz="4" w:space="0" w:color="D9D9D9"/>
              <w:left w:val="nil"/>
              <w:bottom w:val="single" w:sz="4" w:space="0" w:color="D9D9D9"/>
              <w:right w:val="nil"/>
            </w:tcBorders>
            <w:shd w:val="clear" w:color="auto" w:fill="auto"/>
            <w:noWrap/>
            <w:hideMark/>
          </w:tcPr>
          <w:p w14:paraId="3853775D"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0.78%</w:t>
            </w:r>
          </w:p>
        </w:tc>
        <w:tc>
          <w:tcPr>
            <w:tcW w:w="992" w:type="dxa"/>
            <w:tcBorders>
              <w:top w:val="single" w:sz="4" w:space="0" w:color="D9D9D9"/>
              <w:left w:val="nil"/>
              <w:bottom w:val="single" w:sz="4" w:space="0" w:color="D9D9D9"/>
              <w:right w:val="nil"/>
            </w:tcBorders>
            <w:shd w:val="clear" w:color="auto" w:fill="auto"/>
            <w:noWrap/>
            <w:hideMark/>
          </w:tcPr>
          <w:p w14:paraId="7517043F"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0.94%</w:t>
            </w:r>
          </w:p>
        </w:tc>
      </w:tr>
      <w:tr w:rsidR="00185680" w:rsidRPr="004B6DD0" w14:paraId="5058D0D2" w14:textId="77777777" w:rsidTr="007066EC">
        <w:trPr>
          <w:trHeight w:val="320"/>
          <w:jc w:val="center"/>
        </w:trPr>
        <w:tc>
          <w:tcPr>
            <w:tcW w:w="1827" w:type="dxa"/>
            <w:tcBorders>
              <w:top w:val="single" w:sz="4" w:space="0" w:color="D9D9D9"/>
              <w:left w:val="nil"/>
              <w:bottom w:val="single" w:sz="4" w:space="0" w:color="D9D9D9"/>
              <w:right w:val="single" w:sz="4" w:space="0" w:color="808080"/>
            </w:tcBorders>
            <w:shd w:val="clear" w:color="auto" w:fill="auto"/>
            <w:noWrap/>
            <w:hideMark/>
          </w:tcPr>
          <w:p w14:paraId="2F513D1F" w14:textId="77777777" w:rsidR="00185680" w:rsidRPr="004B6DD0" w:rsidRDefault="00185680" w:rsidP="00356CB8">
            <w:pPr>
              <w:widowControl/>
              <w:spacing w:line="240" w:lineRule="auto"/>
              <w:ind w:firstLineChars="100" w:firstLine="217"/>
              <w:jc w:val="left"/>
              <w:rPr>
                <w:b/>
                <w:bCs/>
                <w:color w:val="000000"/>
                <w:sz w:val="20"/>
                <w:szCs w:val="20"/>
                <w:lang w:val="en-US" w:eastAsia="en-US"/>
              </w:rPr>
            </w:pPr>
            <w:r>
              <w:rPr>
                <w:b/>
                <w:bCs/>
                <w:color w:val="000000"/>
                <w:sz w:val="20"/>
                <w:szCs w:val="20"/>
                <w:lang w:val="en-US" w:eastAsia="en-US"/>
              </w:rPr>
              <w:t>Ngrams=</w:t>
            </w:r>
            <w:r w:rsidRPr="004B6DD0">
              <w:rPr>
                <w:b/>
                <w:bCs/>
                <w:color w:val="000000"/>
                <w:sz w:val="20"/>
                <w:szCs w:val="20"/>
                <w:lang w:val="en-US" w:eastAsia="en-US"/>
              </w:rPr>
              <w:t>3</w:t>
            </w:r>
          </w:p>
        </w:tc>
        <w:tc>
          <w:tcPr>
            <w:tcW w:w="1441" w:type="dxa"/>
            <w:tcBorders>
              <w:top w:val="single" w:sz="4" w:space="0" w:color="D9D9D9"/>
              <w:left w:val="nil"/>
              <w:bottom w:val="single" w:sz="4" w:space="0" w:color="D9D9D9"/>
              <w:right w:val="nil"/>
            </w:tcBorders>
            <w:shd w:val="clear" w:color="auto" w:fill="auto"/>
            <w:noWrap/>
            <w:hideMark/>
          </w:tcPr>
          <w:p w14:paraId="5AA2A195"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0.00831311</w:t>
            </w:r>
            <w:r>
              <w:rPr>
                <w:b/>
                <w:bCs/>
                <w:color w:val="000000"/>
                <w:sz w:val="20"/>
                <w:szCs w:val="20"/>
                <w:lang w:val="en-US" w:eastAsia="en-US"/>
              </w:rPr>
              <w:t>0</w:t>
            </w:r>
          </w:p>
        </w:tc>
        <w:tc>
          <w:tcPr>
            <w:tcW w:w="1346" w:type="dxa"/>
            <w:tcBorders>
              <w:top w:val="single" w:sz="4" w:space="0" w:color="D9D9D9"/>
              <w:left w:val="nil"/>
              <w:bottom w:val="single" w:sz="4" w:space="0" w:color="D9D9D9"/>
              <w:right w:val="nil"/>
            </w:tcBorders>
            <w:shd w:val="clear" w:color="auto" w:fill="auto"/>
            <w:noWrap/>
            <w:hideMark/>
          </w:tcPr>
          <w:p w14:paraId="2C1DAA5F"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0.007592435</w:t>
            </w:r>
          </w:p>
        </w:tc>
        <w:tc>
          <w:tcPr>
            <w:tcW w:w="1132" w:type="dxa"/>
            <w:tcBorders>
              <w:top w:val="single" w:sz="4" w:space="0" w:color="D9D9D9"/>
              <w:left w:val="nil"/>
              <w:bottom w:val="single" w:sz="4" w:space="0" w:color="D9D9D9"/>
              <w:right w:val="nil"/>
            </w:tcBorders>
            <w:shd w:val="clear" w:color="auto" w:fill="auto"/>
            <w:noWrap/>
            <w:hideMark/>
          </w:tcPr>
          <w:p w14:paraId="091DBECE"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0.71%</w:t>
            </w:r>
          </w:p>
        </w:tc>
        <w:tc>
          <w:tcPr>
            <w:tcW w:w="992" w:type="dxa"/>
            <w:tcBorders>
              <w:top w:val="single" w:sz="4" w:space="0" w:color="D9D9D9"/>
              <w:left w:val="nil"/>
              <w:bottom w:val="single" w:sz="4" w:space="0" w:color="D9D9D9"/>
              <w:right w:val="nil"/>
            </w:tcBorders>
            <w:shd w:val="clear" w:color="auto" w:fill="auto"/>
            <w:noWrap/>
            <w:hideMark/>
          </w:tcPr>
          <w:p w14:paraId="552D9277"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0.97%</w:t>
            </w:r>
          </w:p>
        </w:tc>
      </w:tr>
      <w:tr w:rsidR="00185680" w:rsidRPr="004B6DD0" w14:paraId="08804C73" w14:textId="77777777" w:rsidTr="007066EC">
        <w:trPr>
          <w:trHeight w:val="320"/>
          <w:jc w:val="center"/>
        </w:trPr>
        <w:tc>
          <w:tcPr>
            <w:tcW w:w="1827" w:type="dxa"/>
            <w:tcBorders>
              <w:top w:val="single" w:sz="4" w:space="0" w:color="D9D9D9"/>
              <w:left w:val="nil"/>
              <w:bottom w:val="single" w:sz="8" w:space="0" w:color="808080"/>
              <w:right w:val="single" w:sz="4" w:space="0" w:color="808080"/>
            </w:tcBorders>
            <w:shd w:val="clear" w:color="auto" w:fill="auto"/>
            <w:noWrap/>
            <w:hideMark/>
          </w:tcPr>
          <w:p w14:paraId="7A4FF036" w14:textId="77777777" w:rsidR="00185680" w:rsidRPr="004B6DD0" w:rsidRDefault="00185680" w:rsidP="007066EC">
            <w:pPr>
              <w:widowControl/>
              <w:spacing w:line="240" w:lineRule="auto"/>
              <w:ind w:firstLineChars="200" w:firstLine="400"/>
              <w:jc w:val="left"/>
              <w:rPr>
                <w:color w:val="000000"/>
                <w:sz w:val="20"/>
                <w:szCs w:val="20"/>
                <w:lang w:val="en-US" w:eastAsia="en-US"/>
              </w:rPr>
            </w:pPr>
            <w:r w:rsidRPr="004B6DD0">
              <w:rPr>
                <w:color w:val="000000"/>
                <w:sz w:val="20"/>
                <w:szCs w:val="20"/>
                <w:lang w:val="en-US" w:eastAsia="en-US"/>
              </w:rPr>
              <w:t>c=50</w:t>
            </w:r>
          </w:p>
        </w:tc>
        <w:tc>
          <w:tcPr>
            <w:tcW w:w="1441" w:type="dxa"/>
            <w:tcBorders>
              <w:top w:val="single" w:sz="4" w:space="0" w:color="D9D9D9"/>
              <w:left w:val="nil"/>
              <w:bottom w:val="single" w:sz="4" w:space="0" w:color="D9D9D9"/>
              <w:right w:val="nil"/>
            </w:tcBorders>
            <w:shd w:val="clear" w:color="auto" w:fill="auto"/>
            <w:noWrap/>
            <w:hideMark/>
          </w:tcPr>
          <w:p w14:paraId="67BF4558"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0.008825365</w:t>
            </w:r>
          </w:p>
        </w:tc>
        <w:tc>
          <w:tcPr>
            <w:tcW w:w="1346" w:type="dxa"/>
            <w:tcBorders>
              <w:top w:val="single" w:sz="4" w:space="0" w:color="D9D9D9"/>
              <w:left w:val="nil"/>
              <w:bottom w:val="single" w:sz="4" w:space="0" w:color="D9D9D9"/>
              <w:right w:val="nil"/>
            </w:tcBorders>
            <w:shd w:val="clear" w:color="auto" w:fill="auto"/>
            <w:noWrap/>
            <w:hideMark/>
          </w:tcPr>
          <w:p w14:paraId="2FD43961"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0.008155708</w:t>
            </w:r>
          </w:p>
        </w:tc>
        <w:tc>
          <w:tcPr>
            <w:tcW w:w="1132" w:type="dxa"/>
            <w:tcBorders>
              <w:top w:val="single" w:sz="4" w:space="0" w:color="D9D9D9"/>
              <w:left w:val="nil"/>
              <w:bottom w:val="single" w:sz="4" w:space="0" w:color="D9D9D9"/>
              <w:right w:val="nil"/>
            </w:tcBorders>
            <w:shd w:val="clear" w:color="auto" w:fill="auto"/>
            <w:noWrap/>
            <w:hideMark/>
          </w:tcPr>
          <w:p w14:paraId="7BAA141A"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0.78%</w:t>
            </w:r>
          </w:p>
        </w:tc>
        <w:tc>
          <w:tcPr>
            <w:tcW w:w="992" w:type="dxa"/>
            <w:tcBorders>
              <w:top w:val="single" w:sz="4" w:space="0" w:color="D9D9D9"/>
              <w:left w:val="nil"/>
              <w:bottom w:val="single" w:sz="4" w:space="0" w:color="D9D9D9"/>
              <w:right w:val="nil"/>
            </w:tcBorders>
            <w:shd w:val="clear" w:color="auto" w:fill="auto"/>
            <w:noWrap/>
            <w:hideMark/>
          </w:tcPr>
          <w:p w14:paraId="46D22FCB" w14:textId="77777777" w:rsidR="00185680" w:rsidRPr="004B6DD0" w:rsidRDefault="00185680" w:rsidP="007066EC">
            <w:pPr>
              <w:widowControl/>
              <w:spacing w:line="240" w:lineRule="auto"/>
              <w:ind w:firstLine="0"/>
              <w:jc w:val="right"/>
              <w:rPr>
                <w:color w:val="000000"/>
                <w:sz w:val="20"/>
                <w:szCs w:val="20"/>
                <w:lang w:val="en-US" w:eastAsia="en-US"/>
              </w:rPr>
            </w:pPr>
            <w:r w:rsidRPr="004B6DD0">
              <w:rPr>
                <w:color w:val="000000"/>
                <w:sz w:val="20"/>
                <w:szCs w:val="20"/>
                <w:lang w:val="en-US" w:eastAsia="en-US"/>
              </w:rPr>
              <w:t>1.01%</w:t>
            </w:r>
          </w:p>
        </w:tc>
      </w:tr>
      <w:tr w:rsidR="00185680" w:rsidRPr="004B6DD0" w14:paraId="74D9C228" w14:textId="77777777" w:rsidTr="007066EC">
        <w:trPr>
          <w:trHeight w:val="320"/>
          <w:jc w:val="center"/>
        </w:trPr>
        <w:tc>
          <w:tcPr>
            <w:tcW w:w="1827" w:type="dxa"/>
            <w:tcBorders>
              <w:top w:val="single" w:sz="8" w:space="0" w:color="808080"/>
              <w:bottom w:val="single" w:sz="8" w:space="0" w:color="808080"/>
              <w:right w:val="single" w:sz="4" w:space="0" w:color="808080"/>
            </w:tcBorders>
            <w:shd w:val="clear" w:color="auto" w:fill="auto"/>
            <w:noWrap/>
            <w:hideMark/>
          </w:tcPr>
          <w:p w14:paraId="3D01991E" w14:textId="77777777" w:rsidR="00185680" w:rsidRPr="004B6DD0" w:rsidRDefault="00185680" w:rsidP="007066EC">
            <w:pPr>
              <w:widowControl/>
              <w:spacing w:line="240" w:lineRule="auto"/>
              <w:ind w:firstLine="0"/>
              <w:jc w:val="left"/>
              <w:rPr>
                <w:b/>
                <w:bCs/>
                <w:color w:val="000000"/>
                <w:sz w:val="20"/>
                <w:szCs w:val="20"/>
                <w:lang w:val="en-US" w:eastAsia="en-US"/>
              </w:rPr>
            </w:pPr>
            <w:r w:rsidRPr="004B6DD0">
              <w:rPr>
                <w:b/>
                <w:bCs/>
                <w:color w:val="000000"/>
                <w:sz w:val="20"/>
                <w:szCs w:val="20"/>
                <w:lang w:val="en-US" w:eastAsia="en-US"/>
              </w:rPr>
              <w:t>Total</w:t>
            </w:r>
          </w:p>
        </w:tc>
        <w:tc>
          <w:tcPr>
            <w:tcW w:w="1441" w:type="dxa"/>
            <w:tcBorders>
              <w:top w:val="single" w:sz="8" w:space="0" w:color="808080"/>
              <w:left w:val="nil"/>
              <w:bottom w:val="single" w:sz="8" w:space="0" w:color="808080"/>
              <w:right w:val="nil"/>
            </w:tcBorders>
            <w:shd w:val="clear" w:color="auto" w:fill="auto"/>
            <w:noWrap/>
            <w:hideMark/>
          </w:tcPr>
          <w:p w14:paraId="015BD65D"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0.018169108</w:t>
            </w:r>
          </w:p>
        </w:tc>
        <w:tc>
          <w:tcPr>
            <w:tcW w:w="1346" w:type="dxa"/>
            <w:tcBorders>
              <w:top w:val="single" w:sz="8" w:space="0" w:color="808080"/>
              <w:left w:val="nil"/>
              <w:bottom w:val="single" w:sz="8" w:space="0" w:color="808080"/>
              <w:right w:val="nil"/>
            </w:tcBorders>
            <w:shd w:val="clear" w:color="auto" w:fill="auto"/>
            <w:noWrap/>
            <w:hideMark/>
          </w:tcPr>
          <w:p w14:paraId="3B3B65AF"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0.038475612</w:t>
            </w:r>
          </w:p>
        </w:tc>
        <w:tc>
          <w:tcPr>
            <w:tcW w:w="1132" w:type="dxa"/>
            <w:tcBorders>
              <w:top w:val="single" w:sz="8" w:space="0" w:color="808080"/>
              <w:left w:val="nil"/>
              <w:bottom w:val="single" w:sz="8" w:space="0" w:color="808080"/>
              <w:right w:val="nil"/>
            </w:tcBorders>
            <w:shd w:val="clear" w:color="auto" w:fill="auto"/>
            <w:noWrap/>
            <w:hideMark/>
          </w:tcPr>
          <w:p w14:paraId="70B8B161"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5.70%</w:t>
            </w:r>
          </w:p>
        </w:tc>
        <w:tc>
          <w:tcPr>
            <w:tcW w:w="992" w:type="dxa"/>
            <w:tcBorders>
              <w:top w:val="single" w:sz="8" w:space="0" w:color="808080"/>
              <w:left w:val="nil"/>
              <w:bottom w:val="single" w:sz="8" w:space="0" w:color="808080"/>
              <w:right w:val="nil"/>
            </w:tcBorders>
            <w:shd w:val="clear" w:color="auto" w:fill="auto"/>
            <w:noWrap/>
            <w:hideMark/>
          </w:tcPr>
          <w:p w14:paraId="7879D47D" w14:textId="77777777" w:rsidR="00185680" w:rsidRPr="004B6DD0" w:rsidRDefault="00185680" w:rsidP="007066EC">
            <w:pPr>
              <w:widowControl/>
              <w:spacing w:line="240" w:lineRule="auto"/>
              <w:ind w:firstLine="0"/>
              <w:jc w:val="right"/>
              <w:rPr>
                <w:b/>
                <w:bCs/>
                <w:color w:val="000000"/>
                <w:sz w:val="20"/>
                <w:szCs w:val="20"/>
                <w:lang w:val="en-US" w:eastAsia="en-US"/>
              </w:rPr>
            </w:pPr>
            <w:r w:rsidRPr="004B6DD0">
              <w:rPr>
                <w:b/>
                <w:bCs/>
                <w:color w:val="000000"/>
                <w:sz w:val="20"/>
                <w:szCs w:val="20"/>
                <w:lang w:val="en-US" w:eastAsia="en-US"/>
              </w:rPr>
              <w:t>6.84%</w:t>
            </w:r>
          </w:p>
        </w:tc>
      </w:tr>
    </w:tbl>
    <w:p w14:paraId="60FA7762" w14:textId="77777777" w:rsidR="00185680" w:rsidRDefault="00185680" w:rsidP="00185680"/>
    <w:p w14:paraId="03C2D860" w14:textId="77777777" w:rsidR="00185680" w:rsidRDefault="00185680" w:rsidP="00185680">
      <w:r>
        <w:t>Embora o uso de um corretor ortográfico não tenha reduzido o MCC, em relação ao recall houve uma melhora, porém, insignificante.</w:t>
      </w:r>
    </w:p>
    <w:p w14:paraId="64F39252" w14:textId="739C522C" w:rsidR="00185680" w:rsidRDefault="00185680" w:rsidP="00185680">
      <w:r>
        <w:t>Uma explicação para o POS Tagging não ter melhorado o resultado, co</w:t>
      </w:r>
      <w:r w:rsidR="00B60318">
        <w:t>mo ocorre em trabalhos de aná</w:t>
      </w:r>
      <w:r>
        <w:t xml:space="preserve">lise sentimental, é que a classe gramatical das palavras não é suficiente para auxiliar o algoritmo a distinguir entre um comentário aprovado ou rejeitado, sendo assim, adicioná-la apenas aumentou o número de atributos, gerando </w:t>
      </w:r>
      <w:r w:rsidRPr="00D61E58">
        <w:rPr>
          <w:i/>
        </w:rPr>
        <w:t>overfitting</w:t>
      </w:r>
      <w:r>
        <w:t xml:space="preserve">. Talvez combinado com um método para selecionar apenas os atributos (palavra mais classe gramatical) mais relevantes como feito em </w:t>
      </w:r>
      <w:sdt>
        <w:sdtPr>
          <w:id w:val="1478417329"/>
          <w:citation/>
        </w:sdtPr>
        <w:sdtEndPr/>
        <w:sdtContent>
          <w:r w:rsidR="00413FC8">
            <w:fldChar w:fldCharType="begin"/>
          </w:r>
          <w:r w:rsidR="00A67503">
            <w:rPr>
              <w:lang w:val="en-US"/>
            </w:rPr>
            <w:instrText xml:space="preserve"> CITATION Vil11 \l 1033 </w:instrText>
          </w:r>
          <w:r w:rsidR="00413FC8">
            <w:fldChar w:fldCharType="separate"/>
          </w:r>
          <w:r w:rsidR="0068253B" w:rsidRPr="0068253B">
            <w:rPr>
              <w:noProof/>
              <w:lang w:val="en-US"/>
            </w:rPr>
            <w:t>(VILELA, 2011)</w:t>
          </w:r>
          <w:r w:rsidR="00413FC8">
            <w:fldChar w:fldCharType="end"/>
          </w:r>
        </w:sdtContent>
      </w:sdt>
      <w:r>
        <w:t xml:space="preserve"> possa fazer valer a pena utilizar o POS Tagging.</w:t>
      </w:r>
    </w:p>
    <w:p w14:paraId="6F413D83" w14:textId="77777777" w:rsidR="00185680" w:rsidRDefault="00185680" w:rsidP="00185680">
      <w:r>
        <w:t xml:space="preserve">Outro resultado importante pode ser observado com o uso do modo estrito, que bloqueia comentários com links, e-mails ou tags html. Embora a acurácia tenha se reduzido quando o utilizamos, juntamente com a precisão, as outras métricas aumentaram, especialmente o recall. A redução da acurácia com o uso do modo estrito acontece especialmente com mensagens de comentaristas especiais, que têm permissão de postar links ou uso de links internos. Para resolver isto seria </w:t>
      </w:r>
      <w:r>
        <w:lastRenderedPageBreak/>
        <w:t>importante também ter atributos sobre o usuário do comentários, assim usuários oficiais poderiam postar comentários mesmo que estes tenham links.</w:t>
      </w:r>
    </w:p>
    <w:p w14:paraId="34E1AFBE" w14:textId="4F095CA4" w:rsidR="00185680" w:rsidRDefault="00185680" w:rsidP="00185680">
      <w:r>
        <w:t xml:space="preserve">Embora o </w:t>
      </w:r>
      <w:r w:rsidR="00D72B4C">
        <w:t>corpus 2</w:t>
      </w:r>
      <w:r>
        <w:t xml:space="preserve"> tenha mensagens reprovadas devido a falta de contexto das mesmas, este corpus apresentou melhor resultado para a construção de um classificador. Isto é medido através do valor absoluto do MCC. Conforme foi apresentado, quanto mais próximo o MCC for de 1 melhor é o preditor. Como neste corpus tivemos mais mensagens reprovadas que aprovadas, é possível que o maior trabalho do classificador seja de avaliar se a mensagem pertence ao contexto, tarefa que parece ser menos subjetiva que a moderação.</w:t>
      </w:r>
    </w:p>
    <w:p w14:paraId="511FEE41" w14:textId="23285886" w:rsidR="00185680" w:rsidRDefault="00185680" w:rsidP="00185680">
      <w:r>
        <w:t xml:space="preserve">Por fim, os resultados mostraram a importância de utilizar métricas para avaliação dos resultados de acordo com o objetivo da classificação. Por exemplo, se estivéssemos interessados em utilizar o resultado deste trabalho para bloquear comentários indesejados de forma automática precisaríamos olhar para o resultado com melhor recall. Neste caso, teríamos para o </w:t>
      </w:r>
      <w:r w:rsidR="00D72B4C">
        <w:t>corpus 2</w:t>
      </w:r>
      <w:r>
        <w:t xml:space="preserve"> o Naive Bayes com correção ortográfica como melhor resultado. O recall neste caso foi de 97,15%, ou seja, somente 2,85% dos comentários indesejados deste corpos foram aprovados incorretamente. Já para o </w:t>
      </w:r>
      <w:r w:rsidR="00D72B4C">
        <w:t>corpus 1</w:t>
      </w:r>
      <w:r>
        <w:t xml:space="preserve"> o maior recall foi de 36,94%. Neste caso a probabilidade de um comentário indesejado ser aprovado é de 63,06%. Para este corpus a filtragem de comentários indesejados não seria muito eficiente.</w:t>
      </w:r>
    </w:p>
    <w:p w14:paraId="51041279" w14:textId="77777777" w:rsidR="00185680" w:rsidRDefault="00185680" w:rsidP="00A1347D"/>
    <w:p w14:paraId="24458426" w14:textId="77777777" w:rsidR="00185680" w:rsidRDefault="00185680" w:rsidP="00A1347D"/>
    <w:p w14:paraId="19EB77A1" w14:textId="77777777" w:rsidR="004D74C2" w:rsidRDefault="004D74C2" w:rsidP="00A1347D"/>
    <w:p w14:paraId="79591C73" w14:textId="77777777" w:rsidR="00CE3327" w:rsidRPr="00CE3327" w:rsidRDefault="00CE3327" w:rsidP="00CE3327"/>
    <w:p w14:paraId="6AA5541F" w14:textId="77777777" w:rsidR="003A7463" w:rsidRDefault="003A7463" w:rsidP="00166439">
      <w:pPr>
        <w:pStyle w:val="Heading1"/>
      </w:pPr>
      <w:bookmarkStart w:id="128" w:name="_Toc255665241"/>
      <w:bookmarkStart w:id="129" w:name="_Toc256439126"/>
      <w:bookmarkStart w:id="130" w:name="_Ref256625881"/>
      <w:bookmarkStart w:id="131" w:name="_Toc257114497"/>
      <w:bookmarkStart w:id="132" w:name="_Toc174597051"/>
      <w:bookmarkStart w:id="133" w:name="_Toc172855626"/>
      <w:r w:rsidRPr="00E276E4">
        <w:lastRenderedPageBreak/>
        <w:t>Conclusões e trabalhos futuros</w:t>
      </w:r>
      <w:bookmarkEnd w:id="128"/>
      <w:bookmarkEnd w:id="129"/>
      <w:bookmarkEnd w:id="130"/>
      <w:bookmarkEnd w:id="131"/>
      <w:bookmarkEnd w:id="132"/>
      <w:bookmarkEnd w:id="133"/>
    </w:p>
    <w:p w14:paraId="7B945CE4" w14:textId="40AF4492" w:rsidR="00D834E5" w:rsidRDefault="0086298C" w:rsidP="00185680">
      <w:r>
        <w:t>Neste trabalho abordamos o problema da moderação de comentários, um problema análogo à classificação de mensagens de spam, porém a moderação automática de comentários tem um maior fator de subjetividade. Foram apresentados dois corpora construídos através de comentários feitos em sites da Globo.com e da TV Globo.</w:t>
      </w:r>
    </w:p>
    <w:p w14:paraId="6BB5C25C" w14:textId="63CB680A" w:rsidR="0086298C" w:rsidRDefault="0049559F" w:rsidP="00185680">
      <w:r>
        <w:t xml:space="preserve">No </w:t>
      </w:r>
      <w:r w:rsidR="00476E60">
        <w:t>C</w:t>
      </w:r>
      <w:r>
        <w:t xml:space="preserve">apítulo 2 mostramos como o problema de classificação foi solucionado em diversos trabalhos, tanto para filtros anti-spam quanto para </w:t>
      </w:r>
      <w:r w:rsidRPr="0049559F">
        <w:rPr>
          <w:lang w:val="en-US"/>
        </w:rPr>
        <w:t>sentiment analysis</w:t>
      </w:r>
      <w:r>
        <w:t>. Embora ambos trabalhos tenham interesse na classificação, o critério de avaliação dos algoritmo</w:t>
      </w:r>
      <w:r w:rsidR="00F6332B">
        <w:t>s foi diferente, pois para</w:t>
      </w:r>
      <w:r>
        <w:t xml:space="preserve"> anti-spam estava-se interessado em um método de classificação</w:t>
      </w:r>
      <w:r w:rsidR="00F6332B">
        <w:t xml:space="preserve"> que minimizas</w:t>
      </w:r>
      <w:r>
        <w:t>se a quantidade de mensagens le</w:t>
      </w:r>
      <w:r w:rsidR="00F6332B">
        <w:t>gítimas classificadas como spam enquanto nos trabalhos de sentiment analysis a acurácia era o critério mais importante.</w:t>
      </w:r>
    </w:p>
    <w:p w14:paraId="30C2DB9D" w14:textId="067EAE3D" w:rsidR="00F6332B" w:rsidRDefault="00F6332B" w:rsidP="00185680">
      <w:r>
        <w:t xml:space="preserve">No </w:t>
      </w:r>
      <w:r w:rsidR="00476E60">
        <w:t>C</w:t>
      </w:r>
      <w:r>
        <w:t>apítulo 3 apresentamos os algoritmos Support Vector Machines, Naive Bayes e Boostexter. Apresentamos também métodos de extração</w:t>
      </w:r>
      <w:r w:rsidR="00A42354">
        <w:t xml:space="preserve"> de atributos </w:t>
      </w:r>
      <w:r>
        <w:t xml:space="preserve">que fazem a correção </w:t>
      </w:r>
      <w:r w:rsidR="00A42354">
        <w:t>ortográfica</w:t>
      </w:r>
      <w:r>
        <w:t xml:space="preserve"> do texto e </w:t>
      </w:r>
      <w:r w:rsidR="00A42354">
        <w:t xml:space="preserve">a classificação gramatical. É apresentado ainda uma arquitetura que </w:t>
      </w:r>
      <w:r w:rsidR="00314BAD">
        <w:t>permite</w:t>
      </w:r>
      <w:r w:rsidR="00A42354">
        <w:t xml:space="preserve"> suportar a combinação dos diversos algoritmos e métodos.</w:t>
      </w:r>
    </w:p>
    <w:p w14:paraId="5891F83D" w14:textId="70F787AE" w:rsidR="00A42354" w:rsidRDefault="00314BAD" w:rsidP="00185680">
      <w:r>
        <w:t xml:space="preserve">No </w:t>
      </w:r>
      <w:r w:rsidR="00476E60">
        <w:t>C</w:t>
      </w:r>
      <w:r>
        <w:t xml:space="preserve">apítulo 4 conduz um experimento sobre os dois corpora apresentados. </w:t>
      </w:r>
      <w:r w:rsidR="0068387F">
        <w:t xml:space="preserve">Os critério de classificação já conhecidos são </w:t>
      </w:r>
      <w:r>
        <w:t>interpreta</w:t>
      </w:r>
      <w:r w:rsidR="0068387F">
        <w:t>dos</w:t>
      </w:r>
      <w:r>
        <w:t xml:space="preserve"> em face a este trabalho. </w:t>
      </w:r>
      <w:r w:rsidR="00397BD3">
        <w:t>M</w:t>
      </w:r>
      <w:r>
        <w:t>ostra</w:t>
      </w:r>
      <w:r w:rsidR="00397BD3">
        <w:t>mos</w:t>
      </w:r>
      <w:r>
        <w:t xml:space="preserve"> que para </w:t>
      </w:r>
      <w:r w:rsidR="00397BD3">
        <w:t xml:space="preserve">os corpora apresentados </w:t>
      </w:r>
      <w:r>
        <w:t>o Coeficiente de Correção é o melhor critério para se avali</w:t>
      </w:r>
      <w:r w:rsidR="0068387F">
        <w:t>ar os classificadores, em vez da acurácia</w:t>
      </w:r>
      <w:r w:rsidR="00397BD3">
        <w:t>. Mostramos também que o</w:t>
      </w:r>
      <w:r w:rsidR="0068387F">
        <w:t xml:space="preserve"> recall </w:t>
      </w:r>
      <w:r w:rsidR="00397BD3">
        <w:t>mede a probabilidade de uma mensagem rejeitada ser aprovada e poderia ser utilizado caso o objetivo fosse de utilizar os resultados apresentados aqui para construção de um bloqueador automático de mensagens impróprias.</w:t>
      </w:r>
    </w:p>
    <w:p w14:paraId="631CFF3E" w14:textId="46689F86" w:rsidR="00397BD3" w:rsidRDefault="00397BD3" w:rsidP="00185680">
      <w:r>
        <w:t>Ainda no Capítulo 4, nosso experimento mostrou que o SVM com saco de palavras</w:t>
      </w:r>
      <w:r w:rsidR="003C2EA9">
        <w:t xml:space="preserve"> e tri-grams</w:t>
      </w:r>
      <w:r>
        <w:t xml:space="preserve"> </w:t>
      </w:r>
      <w:r w:rsidR="00AE1000">
        <w:t>apresentou</w:t>
      </w:r>
      <w:r>
        <w:t xml:space="preserve"> o melhor resultado, com coeficiente de correlação igua</w:t>
      </w:r>
      <w:r w:rsidR="003C2EA9">
        <w:t>l a 0,375 para o corpus 1 e 0,51</w:t>
      </w:r>
      <w:r>
        <w:t>4 para o corpus 2.</w:t>
      </w:r>
      <w:r w:rsidR="00AE1000">
        <w:t xml:space="preserve"> Mostramos que o uso de classificadores especializados </w:t>
      </w:r>
      <w:r w:rsidR="00986A3E">
        <w:t xml:space="preserve">para grupos de </w:t>
      </w:r>
      <w:r w:rsidR="003C2EA9">
        <w:t xml:space="preserve">comentário aumentaram o MCC </w:t>
      </w:r>
      <w:r w:rsidR="003C2EA9">
        <w:lastRenderedPageBreak/>
        <w:t xml:space="preserve">para o primeiro corpus em quase 10% enquanto que para o segundo corpus o aumento foi de apenas 1,5%. Porém o uso de </w:t>
      </w:r>
      <w:r w:rsidR="00986A3E">
        <w:t xml:space="preserve">múltiplos </w:t>
      </w:r>
      <w:r w:rsidR="003C2EA9">
        <w:t>classificadores aumenta consideravelmente o uso de recursos, tanto de memória quanto de cpu, por isto o número de especializações criadas precisa ser limitada.</w:t>
      </w:r>
      <w:r w:rsidR="00986A3E">
        <w:t xml:space="preserve"> Tentamos ainda explorar a probabilidade de rejeição fornecida pelo SVM, em vez de simplesmente a classe de maior probabilidade, definindo assim uma faixa onde o erro fosse muito alto e o </w:t>
      </w:r>
      <w:r w:rsidR="001009FC">
        <w:t>uso de classificador automático não fosse útil</w:t>
      </w:r>
      <w:r w:rsidR="00986A3E">
        <w:t>, porém não tivemos sucesso pois</w:t>
      </w:r>
      <w:r w:rsidR="001009FC">
        <w:t xml:space="preserve"> a quantidade de comentários classificados nestas faixas é irrelevante.</w:t>
      </w:r>
      <w:r w:rsidR="00986A3E">
        <w:t xml:space="preserve"> </w:t>
      </w:r>
    </w:p>
    <w:p w14:paraId="2EDF96C8" w14:textId="26901E73" w:rsidR="003C2EA9" w:rsidRDefault="00B657B1" w:rsidP="00185680">
      <w:r>
        <w:t xml:space="preserve">Para conseguir atingir melhores resultados abaixo listo algumas </w:t>
      </w:r>
      <w:r w:rsidR="00523BF3">
        <w:t>ideias</w:t>
      </w:r>
      <w:r>
        <w:t xml:space="preserve"> que podem ser exploradas:</w:t>
      </w:r>
    </w:p>
    <w:p w14:paraId="47516862" w14:textId="595C0729" w:rsidR="00B657B1" w:rsidRDefault="00B657B1" w:rsidP="00B657B1">
      <w:pPr>
        <w:pStyle w:val="ListParagraph"/>
        <w:numPr>
          <w:ilvl w:val="0"/>
          <w:numId w:val="45"/>
        </w:numPr>
      </w:pPr>
      <w:r>
        <w:t>Explorar melhor a ideia de classificadores de contexto, melhorando o algoritmo de escolha entre eles e reduzir o consumo de recursos.</w:t>
      </w:r>
    </w:p>
    <w:p w14:paraId="75D27E63" w14:textId="2EC92700" w:rsidR="00523BF3" w:rsidRDefault="00477D3E" w:rsidP="00B657B1">
      <w:pPr>
        <w:pStyle w:val="ListParagraph"/>
        <w:numPr>
          <w:ilvl w:val="0"/>
          <w:numId w:val="45"/>
        </w:numPr>
      </w:pPr>
      <w:r>
        <w:t xml:space="preserve">Utilizar algum método de seleção dos atributos, como os apresentados por </w:t>
      </w:r>
      <w:sdt>
        <w:sdtPr>
          <w:id w:val="-2104181411"/>
          <w:citation/>
        </w:sdtPr>
        <w:sdtEndPr/>
        <w:sdtContent>
          <w:r>
            <w:fldChar w:fldCharType="begin"/>
          </w:r>
          <w:r>
            <w:rPr>
              <w:lang w:val="en-US"/>
            </w:rPr>
            <w:instrText xml:space="preserve"> CITATION Vil11 \l 1033 </w:instrText>
          </w:r>
          <w:r>
            <w:fldChar w:fldCharType="separate"/>
          </w:r>
          <w:r w:rsidR="0068253B" w:rsidRPr="0068253B">
            <w:rPr>
              <w:noProof/>
              <w:lang w:val="en-US"/>
            </w:rPr>
            <w:t>(VILELA, 2011)</w:t>
          </w:r>
          <w:r>
            <w:fldChar w:fldCharType="end"/>
          </w:r>
        </w:sdtContent>
      </w:sdt>
      <w:r>
        <w:t>.</w:t>
      </w:r>
    </w:p>
    <w:p w14:paraId="06EFB967" w14:textId="77777777" w:rsidR="00727C37" w:rsidRDefault="00727C37" w:rsidP="00727C37">
      <w:pPr>
        <w:pStyle w:val="ListParagraph"/>
        <w:numPr>
          <w:ilvl w:val="0"/>
          <w:numId w:val="45"/>
        </w:numPr>
      </w:pPr>
      <w:r>
        <w:t>Construir um corpus com mais informações sobre as mensagens, como dados do usuário, IP do usuário, quem foi o moderador, entre outros.</w:t>
      </w:r>
    </w:p>
    <w:p w14:paraId="69E4F49F" w14:textId="77777777" w:rsidR="00D834E5" w:rsidRDefault="00D834E5" w:rsidP="00185680"/>
    <w:p w14:paraId="13D9F8E9" w14:textId="77777777" w:rsidR="0012362E" w:rsidRDefault="0012362E" w:rsidP="00AA3E9E"/>
    <w:p w14:paraId="2C2EBCB7" w14:textId="77777777" w:rsidR="003A7463" w:rsidRDefault="003A7463" w:rsidP="00166439">
      <w:pPr>
        <w:pStyle w:val="Heading1"/>
      </w:pPr>
      <w:bookmarkStart w:id="134" w:name="_Toc255665242"/>
      <w:bookmarkStart w:id="135" w:name="_Toc256439127"/>
      <w:bookmarkStart w:id="136" w:name="_Toc257114498"/>
      <w:bookmarkStart w:id="137" w:name="_Toc174597052"/>
      <w:bookmarkStart w:id="138" w:name="_Toc172855627"/>
      <w:r w:rsidRPr="00D660C7">
        <w:lastRenderedPageBreak/>
        <w:t>Bibliografia</w:t>
      </w:r>
      <w:bookmarkEnd w:id="134"/>
      <w:bookmarkEnd w:id="135"/>
      <w:bookmarkEnd w:id="136"/>
      <w:bookmarkEnd w:id="137"/>
      <w:bookmarkEnd w:id="138"/>
    </w:p>
    <w:p w14:paraId="33E01BD2" w14:textId="77777777" w:rsidR="0068253B" w:rsidRDefault="00413FC8" w:rsidP="0068253B">
      <w:pPr>
        <w:pStyle w:val="Bibliography"/>
      </w:pPr>
      <w:r>
        <w:rPr>
          <w:noProof w:val="0"/>
        </w:rPr>
        <w:fldChar w:fldCharType="begin"/>
      </w:r>
      <w:r w:rsidR="00957CBF">
        <w:instrText xml:space="preserve"> BIBLIOGRAPHY  \l 1046 </w:instrText>
      </w:r>
      <w:r>
        <w:rPr>
          <w:noProof w:val="0"/>
        </w:rPr>
        <w:fldChar w:fldCharType="separate"/>
      </w:r>
      <w:r w:rsidR="0068253B">
        <w:t xml:space="preserve">ALUÍSIO, S. M. et al. An Account of the Challenge of Tagging a Reference Corpus for Brazilian Portuguese. </w:t>
      </w:r>
      <w:r w:rsidR="0068253B">
        <w:rPr>
          <w:b/>
          <w:bCs/>
        </w:rPr>
        <w:t>Computational Processing of the Portuguese Language</w:t>
      </w:r>
      <w:r w:rsidR="0068253B">
        <w:t>, v. 2721, p. 194, 2003.</w:t>
      </w:r>
    </w:p>
    <w:p w14:paraId="37982267" w14:textId="77777777" w:rsidR="0068253B" w:rsidRDefault="0068253B" w:rsidP="0068253B">
      <w:pPr>
        <w:pStyle w:val="Bibliography"/>
      </w:pPr>
      <w:r>
        <w:t xml:space="preserve">ALVIM, L. G. M. et al. </w:t>
      </w:r>
      <w:r>
        <w:rPr>
          <w:b/>
          <w:bCs/>
        </w:rPr>
        <w:t>Sentiment of Financial News:</w:t>
      </w:r>
      <w:r>
        <w:t xml:space="preserve"> A Natural Language Processing Approach. Proceedings of the 1st Workshop on Natural Language Processing Tools Applied to Discourse Analysis in Psychology. Buenos Aires: [s.n.]. 2010. 10-14 Mai 2010.</w:t>
      </w:r>
    </w:p>
    <w:p w14:paraId="626C9E76" w14:textId="77777777" w:rsidR="0068253B" w:rsidRDefault="0068253B" w:rsidP="0068253B">
      <w:pPr>
        <w:pStyle w:val="Bibliography"/>
      </w:pPr>
      <w:r>
        <w:t xml:space="preserve">ANDROUTSOPOULOS, I. et al. </w:t>
      </w:r>
      <w:r>
        <w:rPr>
          <w:b/>
          <w:bCs/>
        </w:rPr>
        <w:t>An evaluation of Naive Bayesian anti-spam filtering</w:t>
      </w:r>
      <w:r>
        <w:t>. Proceedings of the workshop on Machine Learning in the New Information Age and 11th European Conference on Machine Learning. Barcelona, Spain: ECML 2000. 2000. p. 9-17.</w:t>
      </w:r>
    </w:p>
    <w:p w14:paraId="7C07F4EC" w14:textId="77777777" w:rsidR="0068253B" w:rsidRDefault="0068253B" w:rsidP="0068253B">
      <w:pPr>
        <w:pStyle w:val="Bibliography"/>
      </w:pPr>
      <w:r>
        <w:t xml:space="preserve">ANDROUTSOPOULOS, I. et al. </w:t>
      </w:r>
      <w:r>
        <w:rPr>
          <w:b/>
          <w:bCs/>
        </w:rPr>
        <w:t>An experimental comparison of naive Bayesian and keyword-based anti-spam filtering with personal e-mail messages</w:t>
      </w:r>
      <w:r>
        <w:t>. Proceedings of the 23rd annual international ACM SIGIR conference on Research and development in information. New York, NY, USA: ACM. 2000. p. 160-167.</w:t>
      </w:r>
    </w:p>
    <w:p w14:paraId="584BFCB1" w14:textId="77777777" w:rsidR="0068253B" w:rsidRDefault="0068253B" w:rsidP="0068253B">
      <w:pPr>
        <w:pStyle w:val="Bibliography"/>
      </w:pPr>
      <w:r>
        <w:t xml:space="preserve">ATKINSON, K. GNU Aspell. </w:t>
      </w:r>
      <w:r>
        <w:rPr>
          <w:b/>
          <w:bCs/>
        </w:rPr>
        <w:t>GNU Aspell</w:t>
      </w:r>
      <w:r>
        <w:t>, 2004. Disponivel em: &lt;http://aspell.net/&gt;. Acesso em: 20 maio 2011.</w:t>
      </w:r>
    </w:p>
    <w:p w14:paraId="7629EEFC" w14:textId="77777777" w:rsidR="0068253B" w:rsidRDefault="0068253B" w:rsidP="0068253B">
      <w:pPr>
        <w:pStyle w:val="Bibliography"/>
      </w:pPr>
      <w:r>
        <w:t xml:space="preserve">BERGER, A. L.; PIETRA, S. A. D.; PIETRA, V. J. D. A maximum entropy approach to natural language processing. </w:t>
      </w:r>
      <w:r>
        <w:rPr>
          <w:b/>
          <w:bCs/>
        </w:rPr>
        <w:t>Computational Linguistics</w:t>
      </w:r>
      <w:r>
        <w:t>, Cambridge, MA, USA, v. 22, n. 1, p. 39-71, Mar 1996. ISSN 0891-2017.</w:t>
      </w:r>
    </w:p>
    <w:p w14:paraId="41C22DD6" w14:textId="77777777" w:rsidR="0068253B" w:rsidRDefault="0068253B" w:rsidP="0068253B">
      <w:pPr>
        <w:pStyle w:val="Bibliography"/>
      </w:pPr>
      <w:r>
        <w:t xml:space="preserve">BIRD, S.; LOPER, E. Natural Language Toolkit. </w:t>
      </w:r>
      <w:r>
        <w:rPr>
          <w:b/>
          <w:bCs/>
        </w:rPr>
        <w:t>Natural Language Toolkit</w:t>
      </w:r>
      <w:r>
        <w:t>, 2011. Disponivel em: &lt;http://www.nltk.org/&gt;. Acesso em: 28 Jul 2011.</w:t>
      </w:r>
    </w:p>
    <w:p w14:paraId="516540FC" w14:textId="77777777" w:rsidR="0068253B" w:rsidRDefault="0068253B" w:rsidP="0068253B">
      <w:pPr>
        <w:pStyle w:val="Bibliography"/>
      </w:pPr>
      <w:r>
        <w:t xml:space="preserve">CARRERAS, X.; MÀRQUEZ, L. </w:t>
      </w:r>
      <w:r>
        <w:rPr>
          <w:b/>
          <w:bCs/>
        </w:rPr>
        <w:t>Boosting Trees for Anti-Spam Email Filtering</w:t>
      </w:r>
      <w:r>
        <w:t>. Proceedings of RANLP-2001. Bulgaria: [s.n.]. 2001. p. 58-64.</w:t>
      </w:r>
    </w:p>
    <w:p w14:paraId="347AE002" w14:textId="77777777" w:rsidR="0068253B" w:rsidRDefault="0068253B" w:rsidP="0068253B">
      <w:pPr>
        <w:pStyle w:val="Bibliography"/>
      </w:pPr>
      <w:r>
        <w:t xml:space="preserve">CHURCH, K. W.; HANKS, P. Word association norms, mutual information, and lexicography. </w:t>
      </w:r>
      <w:r>
        <w:rPr>
          <w:b/>
          <w:bCs/>
        </w:rPr>
        <w:t>Computational Linguistics</w:t>
      </w:r>
      <w:r>
        <w:t>, Cambridge, v. 16, n. 1, p. 22-29, Mar 1990. ISSN 0891-2017.</w:t>
      </w:r>
    </w:p>
    <w:p w14:paraId="68F08C1C" w14:textId="77777777" w:rsidR="0068253B" w:rsidRDefault="0068253B" w:rsidP="0068253B">
      <w:pPr>
        <w:pStyle w:val="Bibliography"/>
      </w:pPr>
      <w:r>
        <w:t xml:space="preserve">DOMAINTOOLS.COM. Daily DNS Changes and Web Hosting Activity by </w:t>
      </w:r>
      <w:r>
        <w:lastRenderedPageBreak/>
        <w:t xml:space="preserve">DailyChanges.com. </w:t>
      </w:r>
      <w:r>
        <w:rPr>
          <w:b/>
          <w:bCs/>
        </w:rPr>
        <w:t>DailyChanges.com</w:t>
      </w:r>
      <w:r>
        <w:t>, 2011. Disponivel em: &lt;http://www.dailychanges.com/&gt;. Acesso em: 19 Jan 2011.</w:t>
      </w:r>
    </w:p>
    <w:p w14:paraId="6F3BF0C6" w14:textId="77777777" w:rsidR="0068253B" w:rsidRDefault="0068253B" w:rsidP="0068253B">
      <w:pPr>
        <w:pStyle w:val="Bibliography"/>
      </w:pPr>
      <w:r>
        <w:t xml:space="preserve">DRUCKER, H.; WU, D.; VAPNIK, V. N. Support Vector Machines for Spam Categorization. </w:t>
      </w:r>
      <w:r>
        <w:rPr>
          <w:b/>
          <w:bCs/>
        </w:rPr>
        <w:t>Neural Networks, IEEE Transactions on</w:t>
      </w:r>
      <w:r>
        <w:t>, v. 10, n. 5, p. 1048 -1054, Set 1999. ISSN 1045-9227.</w:t>
      </w:r>
    </w:p>
    <w:p w14:paraId="6990DDA1" w14:textId="77777777" w:rsidR="0068253B" w:rsidRDefault="0068253B" w:rsidP="0068253B">
      <w:pPr>
        <w:pStyle w:val="Bibliography"/>
      </w:pPr>
      <w:r>
        <w:t xml:space="preserve">FAN, R.-E. et al. LIBLINEAR: A Library for Large Linear Classification. </w:t>
      </w:r>
      <w:r>
        <w:rPr>
          <w:b/>
          <w:bCs/>
        </w:rPr>
        <w:t>The Journal of Machine Learning Research</w:t>
      </w:r>
      <w:r>
        <w:t>, v. 9, p. 1871-1874, Jun 2008. ISSN 1532-4435.</w:t>
      </w:r>
    </w:p>
    <w:p w14:paraId="75935382" w14:textId="77777777" w:rsidR="0068253B" w:rsidRDefault="0068253B" w:rsidP="0068253B">
      <w:pPr>
        <w:pStyle w:val="Bibliography"/>
      </w:pPr>
      <w:r>
        <w:t xml:space="preserve">FAVRE, B.; HAKKANI, D. Icsiboost. </w:t>
      </w:r>
      <w:r>
        <w:rPr>
          <w:b/>
          <w:bCs/>
        </w:rPr>
        <w:t>Icsiboost - Open-source implementation of Boostexter (Adaboost based classifier)</w:t>
      </w:r>
      <w:r>
        <w:t>, 2011. Disponivel em: &lt;http://code.google.come/p/icsiboost&gt;. Acesso em: 28 jul. 2011.</w:t>
      </w:r>
    </w:p>
    <w:p w14:paraId="2FF7A341" w14:textId="77777777" w:rsidR="0068253B" w:rsidRDefault="0068253B" w:rsidP="0068253B">
      <w:pPr>
        <w:pStyle w:val="Bibliography"/>
      </w:pPr>
      <w:r>
        <w:t xml:space="preserve">GAMMA, E. et al. </w:t>
      </w:r>
      <w:r>
        <w:rPr>
          <w:b/>
          <w:bCs/>
        </w:rPr>
        <w:t>Design Patterns:</w:t>
      </w:r>
      <w:r>
        <w:t xml:space="preserve"> Elements of Reusable Object-Oriented Software. 1st Edition. ed. [S.l.]: Addison-Wesley Professional, 1994. ISBN 0201633612.</w:t>
      </w:r>
    </w:p>
    <w:p w14:paraId="4A3EC65C" w14:textId="77777777" w:rsidR="0068253B" w:rsidRDefault="0068253B" w:rsidP="0068253B">
      <w:pPr>
        <w:pStyle w:val="Bibliography"/>
      </w:pPr>
      <w:r>
        <w:t xml:space="preserve">GNU ASPELL. Spell Checker Test Kernel Results. </w:t>
      </w:r>
      <w:r>
        <w:rPr>
          <w:b/>
          <w:bCs/>
        </w:rPr>
        <w:t>GNU Aspell</w:t>
      </w:r>
      <w:r>
        <w:t>, 2011. Disponivel em: &lt;http://aspell.net/test/cur/&gt;. Acesso em: 16 Jul 2011.</w:t>
      </w:r>
    </w:p>
    <w:p w14:paraId="654C97C7" w14:textId="77777777" w:rsidR="0068253B" w:rsidRDefault="0068253B" w:rsidP="0068253B">
      <w:pPr>
        <w:pStyle w:val="Bibliography"/>
      </w:pPr>
      <w:r>
        <w:t xml:space="preserve">JOACHIMS, T. Text categorization with Support Vector Machines: Learning with many relevant features. In: JOACHIMS, T. </w:t>
      </w:r>
      <w:r>
        <w:rPr>
          <w:b/>
          <w:bCs/>
        </w:rPr>
        <w:t>10th European Conference on Machine Learning Chemnitz, Germany, April 21–23, 1998 Proceedings</w:t>
      </w:r>
      <w:r>
        <w:t>. Dortmund: Springer Berlin / Heidelberg, v. 1398, 1998. p. 137-142.</w:t>
      </w:r>
    </w:p>
    <w:p w14:paraId="46679DC3" w14:textId="77777777" w:rsidR="0068253B" w:rsidRDefault="0068253B" w:rsidP="0068253B">
      <w:pPr>
        <w:pStyle w:val="Bibliography"/>
      </w:pPr>
      <w:r>
        <w:t xml:space="preserve">LAI, C.-C. An empirical study of three machine learning methods for spam filtering. </w:t>
      </w:r>
      <w:r>
        <w:rPr>
          <w:b/>
          <w:bCs/>
        </w:rPr>
        <w:t>Know.-Based Syst.</w:t>
      </w:r>
      <w:r>
        <w:t>, Amsterdam, v. 20, n. 3, p. 249-254, Abr 2007. ISSN 0950-7051.</w:t>
      </w:r>
    </w:p>
    <w:p w14:paraId="101C0DF8" w14:textId="77777777" w:rsidR="0068253B" w:rsidRDefault="0068253B" w:rsidP="0068253B">
      <w:pPr>
        <w:pStyle w:val="Bibliography"/>
      </w:pPr>
      <w:r>
        <w:t xml:space="preserve">LEVENSHTEIN, V. I. Binary Codes Capable of Correcting Deletions, Insertions and Reversals. </w:t>
      </w:r>
      <w:r>
        <w:rPr>
          <w:b/>
          <w:bCs/>
        </w:rPr>
        <w:t>Soviet Physics Doklady</w:t>
      </w:r>
      <w:r>
        <w:t>, v. 10, p. 707-710, feb 1966.</w:t>
      </w:r>
    </w:p>
    <w:p w14:paraId="1F50AB8D" w14:textId="77777777" w:rsidR="0068253B" w:rsidRDefault="0068253B" w:rsidP="0068253B">
      <w:pPr>
        <w:pStyle w:val="Bibliography"/>
      </w:pPr>
      <w:r>
        <w:t xml:space="preserve">LEWIS, D. Naive (Bayes) at forty: The independence assumption in information retrieval. In: NÉDELLEC, C. A. R. C. </w:t>
      </w:r>
      <w:r>
        <w:rPr>
          <w:b/>
          <w:bCs/>
        </w:rPr>
        <w:t>10th European Conference on Machine Learning Chemnitz, Germany, April 21–23, 1998 Proceedings</w:t>
      </w:r>
      <w:r>
        <w:t>. New Jersey: Springer Berlin / Heidelberg, v. 1398, 1998. p. 4-15. ISBN 978-3-540-64417-0.</w:t>
      </w:r>
    </w:p>
    <w:p w14:paraId="74D20C7F" w14:textId="77777777" w:rsidR="0068253B" w:rsidRDefault="0068253B" w:rsidP="0068253B">
      <w:pPr>
        <w:pStyle w:val="Bibliography"/>
      </w:pPr>
      <w:r>
        <w:t xml:space="preserve">MINIWATTS MARKETING GROUP. World Internet Usage Statistics News and World Population Stats. </w:t>
      </w:r>
      <w:r>
        <w:rPr>
          <w:b/>
          <w:bCs/>
        </w:rPr>
        <w:t>Internet World Stats</w:t>
      </w:r>
      <w:r>
        <w:t>, 2011. Disponivel em: &lt;http://www.internetworldstats.com/stats.htm&gt;. Acesso em: 19 Jan 2011.</w:t>
      </w:r>
    </w:p>
    <w:p w14:paraId="393660E5" w14:textId="77777777" w:rsidR="0068253B" w:rsidRDefault="0068253B" w:rsidP="0068253B">
      <w:pPr>
        <w:pStyle w:val="Bibliography"/>
      </w:pPr>
      <w:r>
        <w:t xml:space="preserve">PANG, B.; LEE, L.; VAITHYANATHAN, S. Thumbs up? Sentiment </w:t>
      </w:r>
      <w:r>
        <w:lastRenderedPageBreak/>
        <w:t xml:space="preserve">Classification using Machine Learning Techniques. </w:t>
      </w:r>
      <w:r>
        <w:rPr>
          <w:b/>
          <w:bCs/>
        </w:rPr>
        <w:t>Proceeding of the conference on empirical methods in natural language processing (EMNLP, 2002)</w:t>
      </w:r>
      <w:r>
        <w:t>, Philadelphia, PA, USA, v. 10, p. 79-86, 6-7 Jul 2002.</w:t>
      </w:r>
    </w:p>
    <w:p w14:paraId="762FF54C" w14:textId="77777777" w:rsidR="0068253B" w:rsidRDefault="0068253B" w:rsidP="0068253B">
      <w:pPr>
        <w:pStyle w:val="Bibliography"/>
      </w:pPr>
      <w:r>
        <w:t xml:space="preserve">SAKKIS, G. et al. </w:t>
      </w:r>
      <w:r>
        <w:rPr>
          <w:b/>
          <w:bCs/>
        </w:rPr>
        <w:t>Stacking classifiers for anti-spam filtering of e-mail</w:t>
      </w:r>
      <w:r>
        <w:t>. Proceedings of "Empirical Methods in Natural Language Processing". Pittsburgh, PA: EMNLP 2001. 2001. p. 44-50.</w:t>
      </w:r>
    </w:p>
    <w:p w14:paraId="28E26916" w14:textId="77777777" w:rsidR="0068253B" w:rsidRDefault="0068253B" w:rsidP="0068253B">
      <w:pPr>
        <w:pStyle w:val="Bibliography"/>
      </w:pPr>
      <w:r>
        <w:t xml:space="preserve">SCHAPIRE, R. E.; SINGER, Y. BoosTexter: A boosting-based system for text categorization. </w:t>
      </w:r>
      <w:r>
        <w:rPr>
          <w:b/>
          <w:bCs/>
        </w:rPr>
        <w:t>Machine Learning</w:t>
      </w:r>
      <w:r>
        <w:t>, v. 2/3, n. 39, p. 135-168, 2000.</w:t>
      </w:r>
    </w:p>
    <w:p w14:paraId="10E629DE" w14:textId="77777777" w:rsidR="0068253B" w:rsidRDefault="0068253B" w:rsidP="0068253B">
      <w:pPr>
        <w:pStyle w:val="Bibliography"/>
      </w:pPr>
      <w:r>
        <w:t xml:space="preserve">TURNEY, P. D. </w:t>
      </w:r>
      <w:r>
        <w:rPr>
          <w:b/>
          <w:bCs/>
        </w:rPr>
        <w:t>Thumbs up or thumbs down? Semantic orientation applied to unsupervised classification of reviews</w:t>
      </w:r>
      <w:r>
        <w:t>. Proceedings of the 40th Annual Meeting on Association for Computational Linguistics. Philadelphia, Pennsylvania: Association for Computational Linguistics. 2002. p. 417-424.</w:t>
      </w:r>
    </w:p>
    <w:p w14:paraId="68E0D7F4" w14:textId="77777777" w:rsidR="0068253B" w:rsidRDefault="0068253B" w:rsidP="0068253B">
      <w:pPr>
        <w:pStyle w:val="Bibliography"/>
      </w:pPr>
      <w:r>
        <w:t xml:space="preserve">VAPNIK, V.; LERNER, A. Pattern recognition using generalized portrait method. </w:t>
      </w:r>
      <w:r>
        <w:rPr>
          <w:b/>
          <w:bCs/>
        </w:rPr>
        <w:t>Automation and Remote Control</w:t>
      </w:r>
      <w:r>
        <w:t>, v. 24, p. 774-780, 1963.</w:t>
      </w:r>
    </w:p>
    <w:p w14:paraId="14C98F39" w14:textId="77777777" w:rsidR="0068253B" w:rsidRDefault="0068253B" w:rsidP="0068253B">
      <w:pPr>
        <w:pStyle w:val="Bibliography"/>
      </w:pPr>
      <w:r>
        <w:t xml:space="preserve">VILELA, P. D. C. S. </w:t>
      </w:r>
      <w:r>
        <w:rPr>
          <w:b/>
          <w:bCs/>
        </w:rPr>
        <w:t>Classificação de Sentimento para Notícias sobre a Petrobras no Mercado Financeiro</w:t>
      </w:r>
      <w:r>
        <w:t>. Pontifícia Universidade Católica do Rio de Janeiro. Rio de Janeiro, p. 52. 2011.</w:t>
      </w:r>
    </w:p>
    <w:p w14:paraId="1388408C" w14:textId="77777777" w:rsidR="0068253B" w:rsidRDefault="0068253B" w:rsidP="0068253B">
      <w:pPr>
        <w:pStyle w:val="Bibliography"/>
      </w:pPr>
      <w:r>
        <w:t xml:space="preserve">WIKIMEDIA FOUNDATION. Cross-site scripting. </w:t>
      </w:r>
      <w:r>
        <w:rPr>
          <w:b/>
          <w:bCs/>
        </w:rPr>
        <w:t>Wikipedia:</w:t>
      </w:r>
      <w:r>
        <w:t xml:space="preserve"> The Free Encyclopedia, 2011. Disponivel em: &lt;http://en.wikipedia.org/wiki/Cross-site_scripting&gt;. Acesso em: 20 Maio 2011.</w:t>
      </w:r>
    </w:p>
    <w:p w14:paraId="6D20EF3B" w14:textId="77777777" w:rsidR="0068253B" w:rsidRDefault="0068253B" w:rsidP="0068253B">
      <w:pPr>
        <w:pStyle w:val="Bibliography"/>
      </w:pPr>
      <w:r>
        <w:t xml:space="preserve">YONG-FENG, S.; YAN-PING, Z. Comparison of text categorization algorithms. </w:t>
      </w:r>
      <w:r>
        <w:rPr>
          <w:b/>
          <w:bCs/>
        </w:rPr>
        <w:t>Wuhan University Journal of Natural Sciences</w:t>
      </w:r>
      <w:r>
        <w:t>, v. 9, n. 5, p. 798-804, 2004.</w:t>
      </w:r>
    </w:p>
    <w:p w14:paraId="08CA1E8E" w14:textId="77777777" w:rsidR="00732541" w:rsidRPr="00732541" w:rsidRDefault="00413FC8" w:rsidP="0068253B">
      <w:r>
        <w:rPr>
          <w:b/>
          <w:bCs/>
          <w:noProof/>
        </w:rPr>
        <w:fldChar w:fldCharType="end"/>
      </w:r>
    </w:p>
    <w:p w14:paraId="4D02E9D4" w14:textId="77777777" w:rsidR="00C47DD2" w:rsidRDefault="00C47DD2" w:rsidP="00166439">
      <w:pPr>
        <w:pStyle w:val="Heading1"/>
        <w:numPr>
          <w:ilvl w:val="0"/>
          <w:numId w:val="0"/>
        </w:numPr>
        <w:sectPr w:rsidR="00C47DD2" w:rsidSect="00851075">
          <w:headerReference w:type="default" r:id="rId37"/>
          <w:headerReference w:type="first" r:id="rId38"/>
          <w:pgSz w:w="11907" w:h="16839" w:code="9"/>
          <w:pgMar w:top="1418" w:right="2268" w:bottom="1418" w:left="1701" w:header="567" w:footer="0" w:gutter="0"/>
          <w:cols w:space="720"/>
          <w:titlePg/>
          <w:docGrid w:linePitch="326"/>
        </w:sectPr>
      </w:pPr>
      <w:bookmarkStart w:id="139" w:name="B4B_owl_2dvocabulary2004"/>
      <w:bookmarkEnd w:id="139"/>
    </w:p>
    <w:p w14:paraId="03D1455B" w14:textId="77777777" w:rsidR="00732541" w:rsidRDefault="00046E3A" w:rsidP="00166439">
      <w:pPr>
        <w:pStyle w:val="Heading1"/>
        <w:numPr>
          <w:ilvl w:val="0"/>
          <w:numId w:val="0"/>
        </w:numPr>
      </w:pPr>
      <w:bookmarkStart w:id="140" w:name="_Toc174597053"/>
      <w:bookmarkStart w:id="141" w:name="_Toc172855628"/>
      <w:r>
        <w:lastRenderedPageBreak/>
        <w:t>Apêndice A</w:t>
      </w:r>
      <w:r w:rsidR="002F736B">
        <w:t xml:space="preserve"> – Resultados da etapa I dos experimentos</w:t>
      </w:r>
      <w:bookmarkEnd w:id="140"/>
      <w:bookmarkEnd w:id="141"/>
    </w:p>
    <w:p w14:paraId="0E5E77A6" w14:textId="77777777" w:rsidR="00D06AD5" w:rsidRDefault="008121CC" w:rsidP="00732541">
      <w:r>
        <w:t>A</w:t>
      </w:r>
      <w:r w:rsidR="00D06AD5">
        <w:t>s</w:t>
      </w:r>
      <w:r>
        <w:t xml:space="preserve"> tabela</w:t>
      </w:r>
      <w:r w:rsidR="00D06AD5">
        <w:t>s</w:t>
      </w:r>
      <w:r>
        <w:t xml:space="preserve"> abaixo lista</w:t>
      </w:r>
      <w:r w:rsidR="00D06AD5">
        <w:t>m</w:t>
      </w:r>
      <w:r>
        <w:t xml:space="preserve"> os r</w:t>
      </w:r>
      <w:r w:rsidR="00046E3A">
        <w:t xml:space="preserve">esultados obtidos </w:t>
      </w:r>
      <w:r w:rsidR="00D06AD5">
        <w:t>experimentalmente para a etapa I, com os corpora I e II. Os experimentos conduzem combinações de resultados que foram julgadas relevantes, não possuem todas as combinações possíveis.</w:t>
      </w:r>
    </w:p>
    <w:p w14:paraId="5920C8A3" w14:textId="77777777" w:rsidR="008121CC" w:rsidRDefault="008121CC" w:rsidP="00732541">
      <w:r>
        <w:t>Algumas observações sobre os resultados são necessárias:</w:t>
      </w:r>
    </w:p>
    <w:p w14:paraId="59BDEAEE" w14:textId="77777777" w:rsidR="008121CC" w:rsidRDefault="008121CC" w:rsidP="008121CC">
      <w:pPr>
        <w:pStyle w:val="ListParagraph"/>
        <w:numPr>
          <w:ilvl w:val="0"/>
          <w:numId w:val="42"/>
        </w:numPr>
      </w:pPr>
      <w:r>
        <w:t>Ordenação decrescente pel</w:t>
      </w:r>
      <w:r w:rsidR="00400D0B">
        <w:t>o MCC.</w:t>
      </w:r>
    </w:p>
    <w:p w14:paraId="65EAA4DE" w14:textId="77777777" w:rsidR="008121CC" w:rsidRDefault="008121CC" w:rsidP="008121CC">
      <w:pPr>
        <w:pStyle w:val="ListParagraph"/>
        <w:numPr>
          <w:ilvl w:val="0"/>
          <w:numId w:val="42"/>
        </w:numPr>
      </w:pPr>
      <w:r>
        <w:t xml:space="preserve">Extratores: </w:t>
      </w:r>
    </w:p>
    <w:p w14:paraId="75C3D4E0" w14:textId="77777777" w:rsidR="008121CC" w:rsidRDefault="008121CC" w:rsidP="008121CC">
      <w:pPr>
        <w:pStyle w:val="ListParagraph"/>
        <w:numPr>
          <w:ilvl w:val="1"/>
          <w:numId w:val="42"/>
        </w:numPr>
      </w:pPr>
      <w:r>
        <w:t>Simples: somente palavras e números</w:t>
      </w:r>
      <w:r w:rsidR="007D6E26">
        <w:t>.</w:t>
      </w:r>
    </w:p>
    <w:p w14:paraId="74CA9BB8" w14:textId="77777777" w:rsidR="0099283C" w:rsidRDefault="0099283C" w:rsidP="008121CC">
      <w:pPr>
        <w:pStyle w:val="ListParagraph"/>
        <w:numPr>
          <w:ilvl w:val="1"/>
          <w:numId w:val="42"/>
        </w:numPr>
      </w:pPr>
      <w:r>
        <w:t>WNL: palavras, números e sinais de pontuação.</w:t>
      </w:r>
    </w:p>
    <w:p w14:paraId="1BC4D5E9" w14:textId="77777777" w:rsidR="008121CC" w:rsidRDefault="008121CC" w:rsidP="008121CC">
      <w:pPr>
        <w:pStyle w:val="ListParagraph"/>
        <w:numPr>
          <w:ilvl w:val="1"/>
          <w:numId w:val="42"/>
        </w:numPr>
      </w:pPr>
      <w:r>
        <w:t xml:space="preserve">Corretor: </w:t>
      </w:r>
      <w:r w:rsidR="0099283C">
        <w:t xml:space="preserve">palavras e números, mas com </w:t>
      </w:r>
      <w:r>
        <w:t>correção das palavras</w:t>
      </w:r>
      <w:r w:rsidR="007D6E26">
        <w:t>.</w:t>
      </w:r>
    </w:p>
    <w:p w14:paraId="694F0D0E" w14:textId="77777777" w:rsidR="008121CC" w:rsidRDefault="008121CC" w:rsidP="008121CC">
      <w:pPr>
        <w:pStyle w:val="ListParagraph"/>
        <w:numPr>
          <w:ilvl w:val="1"/>
          <w:numId w:val="42"/>
        </w:numPr>
      </w:pPr>
      <w:r>
        <w:t>P</w:t>
      </w:r>
      <w:r w:rsidR="00400D0B">
        <w:t>OS (rápido)</w:t>
      </w:r>
      <w:r>
        <w:t xml:space="preserve">: </w:t>
      </w:r>
      <w:r w:rsidR="007D6E26">
        <w:t>com classificação gramatical rápida</w:t>
      </w:r>
      <w:r w:rsidR="0099283C">
        <w:t xml:space="preserve"> (ver capítulo 4)</w:t>
      </w:r>
      <w:r w:rsidR="007D6E26">
        <w:t>.</w:t>
      </w:r>
    </w:p>
    <w:p w14:paraId="18B4C1E2" w14:textId="77777777" w:rsidR="007D6E26" w:rsidRDefault="007D6E26" w:rsidP="008121CC">
      <w:pPr>
        <w:pStyle w:val="ListParagraph"/>
        <w:numPr>
          <w:ilvl w:val="1"/>
          <w:numId w:val="42"/>
        </w:numPr>
      </w:pPr>
      <w:r>
        <w:t>P</w:t>
      </w:r>
      <w:r w:rsidR="00400D0B">
        <w:t>OS (</w:t>
      </w:r>
      <w:r>
        <w:t>NB</w:t>
      </w:r>
      <w:r w:rsidR="00400D0B">
        <w:t>)</w:t>
      </w:r>
      <w:r>
        <w:t>: com classificação gramatical utilizando o Naive Bayes</w:t>
      </w:r>
      <w:r w:rsidR="00400D0B">
        <w:t xml:space="preserve"> (ver capítulo 4)</w:t>
      </w:r>
      <w:r>
        <w:t>.</w:t>
      </w:r>
    </w:p>
    <w:p w14:paraId="697EAEE0" w14:textId="77777777" w:rsidR="003B3068" w:rsidRDefault="003B3068" w:rsidP="003B3068">
      <w:pPr>
        <w:pStyle w:val="ListParagraph"/>
        <w:numPr>
          <w:ilvl w:val="0"/>
          <w:numId w:val="42"/>
        </w:numPr>
      </w:pPr>
      <w:r>
        <w:t>Colunas:</w:t>
      </w:r>
    </w:p>
    <w:p w14:paraId="3C07B4EC" w14:textId="77777777" w:rsidR="003B3068" w:rsidRDefault="003B3068" w:rsidP="003B3068">
      <w:pPr>
        <w:pStyle w:val="ListParagraph"/>
        <w:numPr>
          <w:ilvl w:val="1"/>
          <w:numId w:val="42"/>
        </w:numPr>
      </w:pPr>
      <w:r>
        <w:t>Algoritmo: nome do algoritmo utilizado</w:t>
      </w:r>
    </w:p>
    <w:p w14:paraId="0EB48AA5" w14:textId="77777777" w:rsidR="003B3068" w:rsidRDefault="003B3068" w:rsidP="003B3068">
      <w:pPr>
        <w:pStyle w:val="ListParagraph"/>
        <w:numPr>
          <w:ilvl w:val="1"/>
          <w:numId w:val="42"/>
        </w:numPr>
      </w:pPr>
      <w:r>
        <w:t xml:space="preserve">Param: para o SVM e o Boostexter alguns parâmetros precisam ser configurados. No caso do SVM </w:t>
      </w:r>
      <w:r w:rsidR="005C3866">
        <w:t>o parâmetro de margin C e para o Boostexter o número de iterações.</w:t>
      </w:r>
    </w:p>
    <w:p w14:paraId="3F37854D" w14:textId="77777777" w:rsidR="005C3866" w:rsidRDefault="00BE2258" w:rsidP="003B3068">
      <w:pPr>
        <w:pStyle w:val="ListParagraph"/>
        <w:numPr>
          <w:ilvl w:val="1"/>
          <w:numId w:val="42"/>
        </w:numPr>
      </w:pPr>
      <w:r>
        <w:lastRenderedPageBreak/>
        <w:t>N-grams: número de n-grams</w:t>
      </w:r>
    </w:p>
    <w:p w14:paraId="5001BF00" w14:textId="77777777" w:rsidR="00BE2258" w:rsidRDefault="00BE2258" w:rsidP="003B3068">
      <w:pPr>
        <w:pStyle w:val="ListParagraph"/>
        <w:numPr>
          <w:ilvl w:val="1"/>
          <w:numId w:val="42"/>
        </w:numPr>
      </w:pPr>
      <w:r>
        <w:t>FE: método para extrair os atributos dos comentários</w:t>
      </w:r>
    </w:p>
    <w:p w14:paraId="6E094FA5" w14:textId="1EE6709B" w:rsidR="00BE2258" w:rsidRDefault="00BE2258" w:rsidP="003B3068">
      <w:pPr>
        <w:pStyle w:val="ListParagraph"/>
        <w:numPr>
          <w:ilvl w:val="1"/>
          <w:numId w:val="42"/>
        </w:numPr>
      </w:pPr>
      <w:r>
        <w:t xml:space="preserve">Strict: </w:t>
      </w:r>
      <w:r w:rsidR="009A3116">
        <w:t>Indica se os comentários com e-mails, links ou código javascript/html foram rejeitado</w:t>
      </w:r>
      <w:r w:rsidR="004E03D1">
        <w:t>s independente do classificador</w:t>
      </w:r>
    </w:p>
    <w:p w14:paraId="76415550" w14:textId="77777777" w:rsidR="009A3116" w:rsidRDefault="009A3116" w:rsidP="003B3068">
      <w:pPr>
        <w:pStyle w:val="ListParagraph"/>
        <w:numPr>
          <w:ilvl w:val="1"/>
          <w:numId w:val="42"/>
        </w:numPr>
      </w:pPr>
      <w:r>
        <w:t>RC: Quantidade de comentários reprovados corretamente</w:t>
      </w:r>
    </w:p>
    <w:p w14:paraId="4372DF50" w14:textId="77777777" w:rsidR="009A3116" w:rsidRDefault="009A3116" w:rsidP="003B3068">
      <w:pPr>
        <w:pStyle w:val="ListParagraph"/>
        <w:numPr>
          <w:ilvl w:val="1"/>
          <w:numId w:val="42"/>
        </w:numPr>
      </w:pPr>
      <w:r>
        <w:t>AC: Quantidade de comentários aprovados corretamente</w:t>
      </w:r>
    </w:p>
    <w:p w14:paraId="28EDE6A4" w14:textId="77777777" w:rsidR="009A3116" w:rsidRDefault="009A3116" w:rsidP="003B3068">
      <w:pPr>
        <w:pStyle w:val="ListParagraph"/>
        <w:numPr>
          <w:ilvl w:val="1"/>
          <w:numId w:val="42"/>
        </w:numPr>
      </w:pPr>
      <w:r>
        <w:t>RI: Quantidade de comentários reprovados incorretamente</w:t>
      </w:r>
    </w:p>
    <w:p w14:paraId="49B5EE9B" w14:textId="77777777" w:rsidR="009A3116" w:rsidRDefault="009A3116" w:rsidP="003B3068">
      <w:pPr>
        <w:pStyle w:val="ListParagraph"/>
        <w:numPr>
          <w:ilvl w:val="1"/>
          <w:numId w:val="42"/>
        </w:numPr>
      </w:pPr>
      <w:r>
        <w:t>AI: Quantidade de comentários aprovados incorretamente</w:t>
      </w:r>
    </w:p>
    <w:p w14:paraId="638F7FA8" w14:textId="77777777" w:rsidR="009A3116" w:rsidRDefault="009A3116" w:rsidP="003B3068">
      <w:pPr>
        <w:pStyle w:val="ListParagraph"/>
        <w:numPr>
          <w:ilvl w:val="1"/>
          <w:numId w:val="42"/>
        </w:numPr>
      </w:pPr>
      <w:r>
        <w:t>Acurácia: métrica de acurácia</w:t>
      </w:r>
    </w:p>
    <w:p w14:paraId="13213796" w14:textId="097A9C70" w:rsidR="009A3116" w:rsidRDefault="009A3116" w:rsidP="003B3068">
      <w:pPr>
        <w:pStyle w:val="ListParagraph"/>
        <w:numPr>
          <w:ilvl w:val="1"/>
          <w:numId w:val="42"/>
        </w:numPr>
      </w:pPr>
      <w:r>
        <w:t xml:space="preserve">Precisão: métrica de </w:t>
      </w:r>
      <w:r w:rsidR="00FF37C3">
        <w:t>precisão</w:t>
      </w:r>
    </w:p>
    <w:p w14:paraId="7C5E2A03" w14:textId="77777777" w:rsidR="009A3116" w:rsidRDefault="009A3116" w:rsidP="003B3068">
      <w:pPr>
        <w:pStyle w:val="ListParagraph"/>
        <w:numPr>
          <w:ilvl w:val="1"/>
          <w:numId w:val="42"/>
        </w:numPr>
      </w:pPr>
      <w:r>
        <w:t>Recall: métrica de recall</w:t>
      </w:r>
    </w:p>
    <w:p w14:paraId="437EC1F5" w14:textId="77777777" w:rsidR="009A3116" w:rsidRDefault="009A3116" w:rsidP="003B3068">
      <w:pPr>
        <w:pStyle w:val="ListParagraph"/>
        <w:numPr>
          <w:ilvl w:val="1"/>
          <w:numId w:val="42"/>
        </w:numPr>
      </w:pPr>
      <w:r>
        <w:t xml:space="preserve">F1: F-measure ajustado para o parâmetro </w:t>
      </w:r>
      <m:oMath>
        <m:r>
          <w:rPr>
            <w:rFonts w:ascii="Cambria Math" w:hAnsi="Cambria Math"/>
          </w:rPr>
          <m:t>β</m:t>
        </m:r>
      </m:oMath>
      <w:r>
        <w:t>=1 (peso igual para as 2 classes)</w:t>
      </w:r>
    </w:p>
    <w:p w14:paraId="70E39A0F" w14:textId="77777777" w:rsidR="009A3116" w:rsidRDefault="009A3116" w:rsidP="003B3068">
      <w:pPr>
        <w:pStyle w:val="ListParagraph"/>
        <w:numPr>
          <w:ilvl w:val="1"/>
          <w:numId w:val="42"/>
        </w:numPr>
      </w:pPr>
      <w:r>
        <w:t>MCC: Coeficiente de correlação</w:t>
      </w:r>
    </w:p>
    <w:p w14:paraId="669A2B48" w14:textId="77777777" w:rsidR="00A86C6F" w:rsidRDefault="00A86C6F" w:rsidP="00732541"/>
    <w:p w14:paraId="437B507C" w14:textId="3FD03C05" w:rsidR="00A86C6F" w:rsidRDefault="00A86C6F" w:rsidP="00D06AD5">
      <w:pPr>
        <w:pStyle w:val="ListParagraph"/>
        <w:numPr>
          <w:ilvl w:val="0"/>
          <w:numId w:val="47"/>
        </w:numPr>
      </w:pPr>
      <w:r>
        <w:t xml:space="preserve">Resultados para o </w:t>
      </w:r>
      <w:r w:rsidR="00D72B4C">
        <w:t>Corpus 1</w:t>
      </w:r>
    </w:p>
    <w:p w14:paraId="6CCB6B07" w14:textId="77777777" w:rsidR="00B06041" w:rsidRDefault="00B06041" w:rsidP="00732541"/>
    <w:tbl>
      <w:tblPr>
        <w:tblStyle w:val="MediumList1"/>
        <w:tblW w:w="13149" w:type="dxa"/>
        <w:tblLayout w:type="fixed"/>
        <w:tblLook w:val="07A0" w:firstRow="1" w:lastRow="0" w:firstColumn="1" w:lastColumn="1" w:noHBand="1" w:noVBand="1"/>
      </w:tblPr>
      <w:tblGrid>
        <w:gridCol w:w="1384"/>
        <w:gridCol w:w="851"/>
        <w:gridCol w:w="850"/>
        <w:gridCol w:w="1559"/>
        <w:gridCol w:w="708"/>
        <w:gridCol w:w="851"/>
        <w:gridCol w:w="992"/>
        <w:gridCol w:w="851"/>
        <w:gridCol w:w="850"/>
        <w:gridCol w:w="992"/>
        <w:gridCol w:w="993"/>
        <w:gridCol w:w="850"/>
        <w:gridCol w:w="709"/>
        <w:gridCol w:w="709"/>
      </w:tblGrid>
      <w:tr w:rsidR="00CE4C68" w:rsidRPr="00CC7AC3" w14:paraId="4368B188" w14:textId="77777777" w:rsidTr="003B6BC9">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2D5DE68" w14:textId="77777777" w:rsidR="00FC4BD2" w:rsidRPr="00FC4BD2" w:rsidRDefault="00FC4BD2" w:rsidP="00FC4BD2">
            <w:pPr>
              <w:widowControl/>
              <w:spacing w:line="240" w:lineRule="auto"/>
              <w:ind w:firstLine="0"/>
              <w:jc w:val="left"/>
              <w:rPr>
                <w:rFonts w:ascii="Times New Roman" w:hAnsi="Times New Roman" w:cs="Times New Roman"/>
                <w:b w:val="0"/>
                <w:sz w:val="20"/>
                <w:szCs w:val="20"/>
                <w:lang w:val="en-US" w:eastAsia="en-US"/>
              </w:rPr>
            </w:pPr>
            <w:r w:rsidRPr="00FC4BD2">
              <w:rPr>
                <w:rFonts w:ascii="Times New Roman" w:hAnsi="Times New Roman" w:cs="Times New Roman"/>
                <w:b w:val="0"/>
                <w:sz w:val="20"/>
                <w:szCs w:val="20"/>
                <w:lang w:val="en-US" w:eastAsia="en-US"/>
              </w:rPr>
              <w:t>Algoritmo</w:t>
            </w:r>
          </w:p>
        </w:tc>
        <w:tc>
          <w:tcPr>
            <w:tcW w:w="851" w:type="dxa"/>
            <w:noWrap/>
            <w:hideMark/>
          </w:tcPr>
          <w:p w14:paraId="71C22727"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Param</w:t>
            </w:r>
          </w:p>
        </w:tc>
        <w:tc>
          <w:tcPr>
            <w:tcW w:w="850" w:type="dxa"/>
            <w:noWrap/>
            <w:hideMark/>
          </w:tcPr>
          <w:p w14:paraId="4064E82C"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Ngrams</w:t>
            </w:r>
          </w:p>
        </w:tc>
        <w:tc>
          <w:tcPr>
            <w:tcW w:w="1559" w:type="dxa"/>
            <w:noWrap/>
            <w:hideMark/>
          </w:tcPr>
          <w:p w14:paraId="7A2BB420"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FE</w:t>
            </w:r>
          </w:p>
        </w:tc>
        <w:tc>
          <w:tcPr>
            <w:tcW w:w="708" w:type="dxa"/>
            <w:noWrap/>
            <w:hideMark/>
          </w:tcPr>
          <w:p w14:paraId="79AA2F26"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Strict</w:t>
            </w:r>
          </w:p>
        </w:tc>
        <w:tc>
          <w:tcPr>
            <w:tcW w:w="851" w:type="dxa"/>
            <w:noWrap/>
            <w:hideMark/>
          </w:tcPr>
          <w:p w14:paraId="10DFCB01"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RC</w:t>
            </w:r>
          </w:p>
        </w:tc>
        <w:tc>
          <w:tcPr>
            <w:tcW w:w="992" w:type="dxa"/>
            <w:noWrap/>
            <w:hideMark/>
          </w:tcPr>
          <w:p w14:paraId="747BA520"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AC</w:t>
            </w:r>
          </w:p>
        </w:tc>
        <w:tc>
          <w:tcPr>
            <w:tcW w:w="851" w:type="dxa"/>
            <w:noWrap/>
            <w:hideMark/>
          </w:tcPr>
          <w:p w14:paraId="467AAC91"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RI</w:t>
            </w:r>
          </w:p>
        </w:tc>
        <w:tc>
          <w:tcPr>
            <w:tcW w:w="850" w:type="dxa"/>
            <w:noWrap/>
            <w:hideMark/>
          </w:tcPr>
          <w:p w14:paraId="6B3B1EE6"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AI</w:t>
            </w:r>
          </w:p>
        </w:tc>
        <w:tc>
          <w:tcPr>
            <w:tcW w:w="992" w:type="dxa"/>
            <w:noWrap/>
            <w:hideMark/>
          </w:tcPr>
          <w:p w14:paraId="561D50CB"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Acurácia</w:t>
            </w:r>
          </w:p>
        </w:tc>
        <w:tc>
          <w:tcPr>
            <w:tcW w:w="993" w:type="dxa"/>
            <w:noWrap/>
            <w:hideMark/>
          </w:tcPr>
          <w:p w14:paraId="3DB163AC"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Precisão</w:t>
            </w:r>
          </w:p>
        </w:tc>
        <w:tc>
          <w:tcPr>
            <w:tcW w:w="850" w:type="dxa"/>
            <w:noWrap/>
            <w:hideMark/>
          </w:tcPr>
          <w:p w14:paraId="594994D9"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Recall</w:t>
            </w:r>
          </w:p>
        </w:tc>
        <w:tc>
          <w:tcPr>
            <w:tcW w:w="709" w:type="dxa"/>
            <w:noWrap/>
            <w:hideMark/>
          </w:tcPr>
          <w:p w14:paraId="76E04117" w14:textId="77777777" w:rsidR="00FC4BD2" w:rsidRPr="00FC4BD2" w:rsidRDefault="00FC4BD2" w:rsidP="00FC4BD2">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F1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42DFDA7" w14:textId="77777777" w:rsidR="00FC4BD2" w:rsidRPr="00FC4BD2" w:rsidRDefault="00FC4BD2" w:rsidP="00FC4BD2">
            <w:pPr>
              <w:widowControl/>
              <w:spacing w:line="240" w:lineRule="auto"/>
              <w:ind w:firstLine="0"/>
              <w:jc w:val="left"/>
              <w:rPr>
                <w:rFonts w:ascii="Times New Roman" w:hAnsi="Times New Roman" w:cs="Times New Roman"/>
                <w:sz w:val="20"/>
                <w:szCs w:val="20"/>
                <w:lang w:val="en-US" w:eastAsia="en-US"/>
              </w:rPr>
            </w:pPr>
            <w:r w:rsidRPr="00FC4BD2">
              <w:rPr>
                <w:rFonts w:ascii="Times New Roman" w:hAnsi="Times New Roman" w:cs="Times New Roman"/>
                <w:sz w:val="20"/>
                <w:szCs w:val="20"/>
                <w:lang w:val="en-US" w:eastAsia="en-US"/>
              </w:rPr>
              <w:t>MCC</w:t>
            </w:r>
          </w:p>
        </w:tc>
      </w:tr>
      <w:tr w:rsidR="00CE4C68" w:rsidRPr="00FC4BD2" w14:paraId="0509F28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26F7B4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9D960E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13687A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2A26E9C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1E2584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36224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28,540</w:t>
            </w:r>
          </w:p>
        </w:tc>
        <w:tc>
          <w:tcPr>
            <w:tcW w:w="992" w:type="dxa"/>
            <w:noWrap/>
            <w:hideMark/>
          </w:tcPr>
          <w:p w14:paraId="771FABA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551,043</w:t>
            </w:r>
          </w:p>
        </w:tc>
        <w:tc>
          <w:tcPr>
            <w:tcW w:w="851" w:type="dxa"/>
            <w:noWrap/>
            <w:hideMark/>
          </w:tcPr>
          <w:p w14:paraId="1509EF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22,778</w:t>
            </w:r>
          </w:p>
        </w:tc>
        <w:tc>
          <w:tcPr>
            <w:tcW w:w="850" w:type="dxa"/>
            <w:noWrap/>
            <w:hideMark/>
          </w:tcPr>
          <w:p w14:paraId="394451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55,044</w:t>
            </w:r>
          </w:p>
        </w:tc>
        <w:tc>
          <w:tcPr>
            <w:tcW w:w="992" w:type="dxa"/>
            <w:noWrap/>
            <w:hideMark/>
          </w:tcPr>
          <w:p w14:paraId="0CE7F51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88.16%</w:t>
            </w:r>
          </w:p>
        </w:tc>
        <w:tc>
          <w:tcPr>
            <w:tcW w:w="993" w:type="dxa"/>
            <w:noWrap/>
            <w:hideMark/>
          </w:tcPr>
          <w:p w14:paraId="39B13D8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55.61%</w:t>
            </w:r>
          </w:p>
        </w:tc>
        <w:tc>
          <w:tcPr>
            <w:tcW w:w="850" w:type="dxa"/>
            <w:noWrap/>
            <w:hideMark/>
          </w:tcPr>
          <w:p w14:paraId="5F915DC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34.15%</w:t>
            </w:r>
          </w:p>
        </w:tc>
        <w:tc>
          <w:tcPr>
            <w:tcW w:w="709" w:type="dxa"/>
            <w:noWrap/>
            <w:hideMark/>
          </w:tcPr>
          <w:p w14:paraId="66C73B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445CE5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0.375</w:t>
            </w:r>
          </w:p>
        </w:tc>
      </w:tr>
      <w:tr w:rsidR="00CE4C68" w:rsidRPr="00FC4BD2" w14:paraId="4B44E66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9AA798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C05821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A5BA55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78E2A1F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96B824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C70BA1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28,503</w:t>
            </w:r>
          </w:p>
        </w:tc>
        <w:tc>
          <w:tcPr>
            <w:tcW w:w="992" w:type="dxa"/>
            <w:noWrap/>
            <w:hideMark/>
          </w:tcPr>
          <w:p w14:paraId="2B9F492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551,017</w:t>
            </w:r>
          </w:p>
        </w:tc>
        <w:tc>
          <w:tcPr>
            <w:tcW w:w="851" w:type="dxa"/>
            <w:noWrap/>
            <w:hideMark/>
          </w:tcPr>
          <w:p w14:paraId="18C6971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22,804</w:t>
            </w:r>
          </w:p>
        </w:tc>
        <w:tc>
          <w:tcPr>
            <w:tcW w:w="850" w:type="dxa"/>
            <w:noWrap/>
            <w:hideMark/>
          </w:tcPr>
          <w:p w14:paraId="159E33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55,081</w:t>
            </w:r>
          </w:p>
        </w:tc>
        <w:tc>
          <w:tcPr>
            <w:tcW w:w="992" w:type="dxa"/>
            <w:noWrap/>
            <w:hideMark/>
          </w:tcPr>
          <w:p w14:paraId="712E7F4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88.15%</w:t>
            </w:r>
          </w:p>
        </w:tc>
        <w:tc>
          <w:tcPr>
            <w:tcW w:w="993" w:type="dxa"/>
            <w:noWrap/>
            <w:hideMark/>
          </w:tcPr>
          <w:p w14:paraId="1FD5829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55.55%</w:t>
            </w:r>
          </w:p>
        </w:tc>
        <w:tc>
          <w:tcPr>
            <w:tcW w:w="850" w:type="dxa"/>
            <w:noWrap/>
            <w:hideMark/>
          </w:tcPr>
          <w:p w14:paraId="5CFF8C8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34.10%</w:t>
            </w:r>
          </w:p>
        </w:tc>
        <w:tc>
          <w:tcPr>
            <w:tcW w:w="709" w:type="dxa"/>
            <w:noWrap/>
            <w:hideMark/>
          </w:tcPr>
          <w:p w14:paraId="52BF27A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A61213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0.374</w:t>
            </w:r>
          </w:p>
        </w:tc>
      </w:tr>
      <w:tr w:rsidR="00CE4C68" w:rsidRPr="00FC4BD2" w14:paraId="4889B83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D47843D"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BA8DFF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8A3FAD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15DADF3A"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08B274B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13520C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28,147</w:t>
            </w:r>
          </w:p>
        </w:tc>
        <w:tc>
          <w:tcPr>
            <w:tcW w:w="992" w:type="dxa"/>
            <w:noWrap/>
            <w:hideMark/>
          </w:tcPr>
          <w:p w14:paraId="2E37028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551,505</w:t>
            </w:r>
          </w:p>
        </w:tc>
        <w:tc>
          <w:tcPr>
            <w:tcW w:w="851" w:type="dxa"/>
            <w:noWrap/>
            <w:hideMark/>
          </w:tcPr>
          <w:p w14:paraId="0F69C5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22,316</w:t>
            </w:r>
          </w:p>
        </w:tc>
        <w:tc>
          <w:tcPr>
            <w:tcW w:w="850" w:type="dxa"/>
            <w:noWrap/>
            <w:hideMark/>
          </w:tcPr>
          <w:p w14:paraId="67B83CF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55,437</w:t>
            </w:r>
          </w:p>
        </w:tc>
        <w:tc>
          <w:tcPr>
            <w:tcW w:w="992" w:type="dxa"/>
            <w:noWrap/>
            <w:hideMark/>
          </w:tcPr>
          <w:p w14:paraId="2206A12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88.17%</w:t>
            </w:r>
          </w:p>
        </w:tc>
        <w:tc>
          <w:tcPr>
            <w:tcW w:w="993" w:type="dxa"/>
            <w:noWrap/>
            <w:hideMark/>
          </w:tcPr>
          <w:p w14:paraId="736100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55.78%</w:t>
            </w:r>
          </w:p>
        </w:tc>
        <w:tc>
          <w:tcPr>
            <w:tcW w:w="850" w:type="dxa"/>
            <w:noWrap/>
            <w:hideMark/>
          </w:tcPr>
          <w:p w14:paraId="6B4DC2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33.68%</w:t>
            </w:r>
          </w:p>
        </w:tc>
        <w:tc>
          <w:tcPr>
            <w:tcW w:w="709" w:type="dxa"/>
            <w:noWrap/>
            <w:hideMark/>
          </w:tcPr>
          <w:p w14:paraId="2125FFE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9D697C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0.373</w:t>
            </w:r>
          </w:p>
        </w:tc>
      </w:tr>
      <w:tr w:rsidR="00CE4C68" w:rsidRPr="00FC4BD2" w14:paraId="6278C5A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66CC050"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51AAEF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1BB6A41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48C15A39"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3CAF171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414E9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28,781</w:t>
            </w:r>
          </w:p>
        </w:tc>
        <w:tc>
          <w:tcPr>
            <w:tcW w:w="992" w:type="dxa"/>
            <w:noWrap/>
            <w:hideMark/>
          </w:tcPr>
          <w:p w14:paraId="5153820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550,068</w:t>
            </w:r>
          </w:p>
        </w:tc>
        <w:tc>
          <w:tcPr>
            <w:tcW w:w="851" w:type="dxa"/>
            <w:noWrap/>
            <w:hideMark/>
          </w:tcPr>
          <w:p w14:paraId="0BB03D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23,753</w:t>
            </w:r>
          </w:p>
        </w:tc>
        <w:tc>
          <w:tcPr>
            <w:tcW w:w="850" w:type="dxa"/>
            <w:noWrap/>
            <w:hideMark/>
          </w:tcPr>
          <w:p w14:paraId="033DEE9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54,803</w:t>
            </w:r>
          </w:p>
        </w:tc>
        <w:tc>
          <w:tcPr>
            <w:tcW w:w="992" w:type="dxa"/>
            <w:noWrap/>
            <w:hideMark/>
          </w:tcPr>
          <w:p w14:paraId="79F678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88.05%</w:t>
            </w:r>
          </w:p>
        </w:tc>
        <w:tc>
          <w:tcPr>
            <w:tcW w:w="993" w:type="dxa"/>
            <w:noWrap/>
            <w:hideMark/>
          </w:tcPr>
          <w:p w14:paraId="7F8B3CF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54.79%</w:t>
            </w:r>
          </w:p>
        </w:tc>
        <w:tc>
          <w:tcPr>
            <w:tcW w:w="850" w:type="dxa"/>
            <w:noWrap/>
            <w:hideMark/>
          </w:tcPr>
          <w:p w14:paraId="1BB00C6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34.43%</w:t>
            </w:r>
          </w:p>
        </w:tc>
        <w:tc>
          <w:tcPr>
            <w:tcW w:w="709" w:type="dxa"/>
            <w:noWrap/>
            <w:hideMark/>
          </w:tcPr>
          <w:p w14:paraId="4BD9B3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9C0548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0.372</w:t>
            </w:r>
          </w:p>
        </w:tc>
      </w:tr>
      <w:tr w:rsidR="00CE4C68" w:rsidRPr="00FC4BD2" w14:paraId="78E5A09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E4320B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lastRenderedPageBreak/>
              <w:t>SVM</w:t>
            </w:r>
          </w:p>
        </w:tc>
        <w:tc>
          <w:tcPr>
            <w:tcW w:w="851" w:type="dxa"/>
            <w:noWrap/>
            <w:hideMark/>
          </w:tcPr>
          <w:p w14:paraId="004BA55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7111BF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50F8488F"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60046E7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250DAC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27,361</w:t>
            </w:r>
          </w:p>
        </w:tc>
        <w:tc>
          <w:tcPr>
            <w:tcW w:w="992" w:type="dxa"/>
            <w:noWrap/>
            <w:hideMark/>
          </w:tcPr>
          <w:p w14:paraId="189B027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552,976</w:t>
            </w:r>
          </w:p>
        </w:tc>
        <w:tc>
          <w:tcPr>
            <w:tcW w:w="851" w:type="dxa"/>
            <w:noWrap/>
            <w:hideMark/>
          </w:tcPr>
          <w:p w14:paraId="0DB996E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20,845</w:t>
            </w:r>
          </w:p>
        </w:tc>
        <w:tc>
          <w:tcPr>
            <w:tcW w:w="850" w:type="dxa"/>
            <w:noWrap/>
            <w:hideMark/>
          </w:tcPr>
          <w:p w14:paraId="23DEB3F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56,223</w:t>
            </w:r>
          </w:p>
        </w:tc>
        <w:tc>
          <w:tcPr>
            <w:tcW w:w="992" w:type="dxa"/>
            <w:noWrap/>
            <w:hideMark/>
          </w:tcPr>
          <w:p w14:paraId="31AB16B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88.28%</w:t>
            </w:r>
          </w:p>
        </w:tc>
        <w:tc>
          <w:tcPr>
            <w:tcW w:w="993" w:type="dxa"/>
            <w:noWrap/>
            <w:hideMark/>
          </w:tcPr>
          <w:p w14:paraId="0B92903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56.76%</w:t>
            </w:r>
          </w:p>
        </w:tc>
        <w:tc>
          <w:tcPr>
            <w:tcW w:w="850" w:type="dxa"/>
            <w:noWrap/>
            <w:hideMark/>
          </w:tcPr>
          <w:p w14:paraId="10B286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32.73%</w:t>
            </w:r>
          </w:p>
        </w:tc>
        <w:tc>
          <w:tcPr>
            <w:tcW w:w="709" w:type="dxa"/>
            <w:noWrap/>
            <w:hideMark/>
          </w:tcPr>
          <w:p w14:paraId="2BD95A1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C6279C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0.372</w:t>
            </w:r>
          </w:p>
        </w:tc>
      </w:tr>
      <w:tr w:rsidR="00CE4C68" w:rsidRPr="00FC4BD2" w14:paraId="6817DAC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4E21D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C74E11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2AEBFA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39FECDF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7F2F99F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032D63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28,647</w:t>
            </w:r>
          </w:p>
        </w:tc>
        <w:tc>
          <w:tcPr>
            <w:tcW w:w="992" w:type="dxa"/>
            <w:noWrap/>
            <w:hideMark/>
          </w:tcPr>
          <w:p w14:paraId="195130C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549,909</w:t>
            </w:r>
          </w:p>
        </w:tc>
        <w:tc>
          <w:tcPr>
            <w:tcW w:w="851" w:type="dxa"/>
            <w:noWrap/>
            <w:hideMark/>
          </w:tcPr>
          <w:p w14:paraId="5AC94D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23,912</w:t>
            </w:r>
          </w:p>
        </w:tc>
        <w:tc>
          <w:tcPr>
            <w:tcW w:w="850" w:type="dxa"/>
            <w:noWrap/>
            <w:hideMark/>
          </w:tcPr>
          <w:p w14:paraId="77C0A00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54,937</w:t>
            </w:r>
          </w:p>
        </w:tc>
        <w:tc>
          <w:tcPr>
            <w:tcW w:w="992" w:type="dxa"/>
            <w:noWrap/>
            <w:hideMark/>
          </w:tcPr>
          <w:p w14:paraId="33C7CE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88.01%</w:t>
            </w:r>
          </w:p>
        </w:tc>
        <w:tc>
          <w:tcPr>
            <w:tcW w:w="993" w:type="dxa"/>
            <w:noWrap/>
            <w:hideMark/>
          </w:tcPr>
          <w:p w14:paraId="1357AF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54.50%</w:t>
            </w:r>
          </w:p>
        </w:tc>
        <w:tc>
          <w:tcPr>
            <w:tcW w:w="850" w:type="dxa"/>
            <w:noWrap/>
            <w:hideMark/>
          </w:tcPr>
          <w:p w14:paraId="25EB289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34.27%</w:t>
            </w:r>
          </w:p>
        </w:tc>
        <w:tc>
          <w:tcPr>
            <w:tcW w:w="709" w:type="dxa"/>
            <w:noWrap/>
            <w:hideMark/>
          </w:tcPr>
          <w:p w14:paraId="4980990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57C2EA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0.370</w:t>
            </w:r>
          </w:p>
        </w:tc>
      </w:tr>
      <w:tr w:rsidR="00CE4C68" w:rsidRPr="00FC4BD2" w14:paraId="6F5CB94F"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6319B2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81AE9B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6B85A9C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1CF71B8"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0E4A505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53F847A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19,258</w:t>
            </w:r>
          </w:p>
        </w:tc>
        <w:tc>
          <w:tcPr>
            <w:tcW w:w="992" w:type="dxa"/>
            <w:noWrap/>
            <w:hideMark/>
          </w:tcPr>
          <w:p w14:paraId="76E10D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565,498</w:t>
            </w:r>
          </w:p>
        </w:tc>
        <w:tc>
          <w:tcPr>
            <w:tcW w:w="851" w:type="dxa"/>
            <w:noWrap/>
            <w:hideMark/>
          </w:tcPr>
          <w:p w14:paraId="32D4DC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8,323</w:t>
            </w:r>
          </w:p>
        </w:tc>
        <w:tc>
          <w:tcPr>
            <w:tcW w:w="850" w:type="dxa"/>
            <w:noWrap/>
            <w:hideMark/>
          </w:tcPr>
          <w:p w14:paraId="2B17A8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64,326</w:t>
            </w:r>
          </w:p>
        </w:tc>
        <w:tc>
          <w:tcPr>
            <w:tcW w:w="992" w:type="dxa"/>
            <w:noWrap/>
            <w:hideMark/>
          </w:tcPr>
          <w:p w14:paraId="45A3E9C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88.95%</w:t>
            </w:r>
          </w:p>
        </w:tc>
        <w:tc>
          <w:tcPr>
            <w:tcW w:w="993" w:type="dxa"/>
            <w:noWrap/>
            <w:hideMark/>
          </w:tcPr>
          <w:p w14:paraId="3C4C75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69.82%</w:t>
            </w:r>
          </w:p>
        </w:tc>
        <w:tc>
          <w:tcPr>
            <w:tcW w:w="850" w:type="dxa"/>
            <w:noWrap/>
            <w:hideMark/>
          </w:tcPr>
          <w:p w14:paraId="5C3AD8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23.04%</w:t>
            </w:r>
          </w:p>
        </w:tc>
        <w:tc>
          <w:tcPr>
            <w:tcW w:w="709" w:type="dxa"/>
            <w:noWrap/>
            <w:hideMark/>
          </w:tcPr>
          <w:p w14:paraId="5897B9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0.346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FC262F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0.359</w:t>
            </w:r>
          </w:p>
        </w:tc>
      </w:tr>
      <w:tr w:rsidR="00CE4C68" w:rsidRPr="00FC4BD2" w14:paraId="06E50F9A"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33E026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0CEE5F0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2FBFE82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039255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5B5B1F6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1D16CB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30,124</w:t>
            </w:r>
          </w:p>
        </w:tc>
        <w:tc>
          <w:tcPr>
            <w:tcW w:w="992" w:type="dxa"/>
            <w:noWrap/>
            <w:hideMark/>
          </w:tcPr>
          <w:p w14:paraId="6A458E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543,986</w:t>
            </w:r>
          </w:p>
        </w:tc>
        <w:tc>
          <w:tcPr>
            <w:tcW w:w="851" w:type="dxa"/>
            <w:noWrap/>
            <w:hideMark/>
          </w:tcPr>
          <w:p w14:paraId="096CA72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29,835</w:t>
            </w:r>
          </w:p>
        </w:tc>
        <w:tc>
          <w:tcPr>
            <w:tcW w:w="850" w:type="dxa"/>
            <w:noWrap/>
            <w:hideMark/>
          </w:tcPr>
          <w:p w14:paraId="2854286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53,460</w:t>
            </w:r>
          </w:p>
        </w:tc>
        <w:tc>
          <w:tcPr>
            <w:tcW w:w="992" w:type="dxa"/>
            <w:noWrap/>
            <w:hideMark/>
          </w:tcPr>
          <w:p w14:paraId="3F9DDC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87.33%</w:t>
            </w:r>
          </w:p>
        </w:tc>
        <w:tc>
          <w:tcPr>
            <w:tcW w:w="993" w:type="dxa"/>
            <w:noWrap/>
            <w:hideMark/>
          </w:tcPr>
          <w:p w14:paraId="261149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50.24%</w:t>
            </w:r>
          </w:p>
        </w:tc>
        <w:tc>
          <w:tcPr>
            <w:tcW w:w="850" w:type="dxa"/>
            <w:noWrap/>
            <w:hideMark/>
          </w:tcPr>
          <w:p w14:paraId="004929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36.04%</w:t>
            </w:r>
          </w:p>
        </w:tc>
        <w:tc>
          <w:tcPr>
            <w:tcW w:w="709" w:type="dxa"/>
            <w:noWrap/>
            <w:hideMark/>
          </w:tcPr>
          <w:p w14:paraId="11C7CA7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0.420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8AE043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0.357</w:t>
            </w:r>
          </w:p>
        </w:tc>
      </w:tr>
      <w:tr w:rsidR="00CE4C68" w:rsidRPr="00FC4BD2" w14:paraId="78ED106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944D8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006F11E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00FA1C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2BEA36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5690076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E79CC5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30,163</w:t>
            </w:r>
          </w:p>
        </w:tc>
        <w:tc>
          <w:tcPr>
            <w:tcW w:w="992" w:type="dxa"/>
            <w:noWrap/>
            <w:hideMark/>
          </w:tcPr>
          <w:p w14:paraId="51A12D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543,742</w:t>
            </w:r>
          </w:p>
        </w:tc>
        <w:tc>
          <w:tcPr>
            <w:tcW w:w="851" w:type="dxa"/>
            <w:noWrap/>
            <w:hideMark/>
          </w:tcPr>
          <w:p w14:paraId="2F597A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30,079</w:t>
            </w:r>
          </w:p>
        </w:tc>
        <w:tc>
          <w:tcPr>
            <w:tcW w:w="850" w:type="dxa"/>
            <w:noWrap/>
            <w:hideMark/>
          </w:tcPr>
          <w:p w14:paraId="16C720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53,421</w:t>
            </w:r>
          </w:p>
        </w:tc>
        <w:tc>
          <w:tcPr>
            <w:tcW w:w="992" w:type="dxa"/>
            <w:noWrap/>
            <w:hideMark/>
          </w:tcPr>
          <w:p w14:paraId="70280F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87.30%</w:t>
            </w:r>
          </w:p>
        </w:tc>
        <w:tc>
          <w:tcPr>
            <w:tcW w:w="993" w:type="dxa"/>
            <w:noWrap/>
            <w:hideMark/>
          </w:tcPr>
          <w:p w14:paraId="4BDC95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50.07%</w:t>
            </w:r>
          </w:p>
        </w:tc>
        <w:tc>
          <w:tcPr>
            <w:tcW w:w="850" w:type="dxa"/>
            <w:noWrap/>
            <w:hideMark/>
          </w:tcPr>
          <w:p w14:paraId="6861799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36.09%</w:t>
            </w:r>
          </w:p>
        </w:tc>
        <w:tc>
          <w:tcPr>
            <w:tcW w:w="709" w:type="dxa"/>
            <w:noWrap/>
            <w:hideMark/>
          </w:tcPr>
          <w:p w14:paraId="7E837B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533A27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0.356</w:t>
            </w:r>
          </w:p>
        </w:tc>
      </w:tr>
      <w:tr w:rsidR="00CE4C68" w:rsidRPr="00FC4BD2" w14:paraId="006253B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99A9FA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BEB7C8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1415C7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285D0F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02ADD37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19575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29,979</w:t>
            </w:r>
          </w:p>
        </w:tc>
        <w:tc>
          <w:tcPr>
            <w:tcW w:w="992" w:type="dxa"/>
            <w:noWrap/>
            <w:hideMark/>
          </w:tcPr>
          <w:p w14:paraId="3DD285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544,151</w:t>
            </w:r>
          </w:p>
        </w:tc>
        <w:tc>
          <w:tcPr>
            <w:tcW w:w="851" w:type="dxa"/>
            <w:noWrap/>
            <w:hideMark/>
          </w:tcPr>
          <w:p w14:paraId="505515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29,670</w:t>
            </w:r>
          </w:p>
        </w:tc>
        <w:tc>
          <w:tcPr>
            <w:tcW w:w="850" w:type="dxa"/>
            <w:noWrap/>
            <w:hideMark/>
          </w:tcPr>
          <w:p w14:paraId="6B21732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53,605</w:t>
            </w:r>
          </w:p>
        </w:tc>
        <w:tc>
          <w:tcPr>
            <w:tcW w:w="992" w:type="dxa"/>
            <w:noWrap/>
            <w:hideMark/>
          </w:tcPr>
          <w:p w14:paraId="7D4BFF0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87.33%</w:t>
            </w:r>
          </w:p>
        </w:tc>
        <w:tc>
          <w:tcPr>
            <w:tcW w:w="993" w:type="dxa"/>
            <w:noWrap/>
            <w:hideMark/>
          </w:tcPr>
          <w:p w14:paraId="67848C0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50.26%</w:t>
            </w:r>
          </w:p>
        </w:tc>
        <w:tc>
          <w:tcPr>
            <w:tcW w:w="850" w:type="dxa"/>
            <w:noWrap/>
            <w:hideMark/>
          </w:tcPr>
          <w:p w14:paraId="62FD07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35.87%</w:t>
            </w:r>
          </w:p>
        </w:tc>
        <w:tc>
          <w:tcPr>
            <w:tcW w:w="709" w:type="dxa"/>
            <w:noWrap/>
            <w:hideMark/>
          </w:tcPr>
          <w:p w14:paraId="2025834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A29605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0.356</w:t>
            </w:r>
          </w:p>
        </w:tc>
      </w:tr>
      <w:tr w:rsidR="00CE4C68" w:rsidRPr="00FC4BD2" w14:paraId="5D852AC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7312522"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36A6AE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749441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6A31D40"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6AA6237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2AACEB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30,393</w:t>
            </w:r>
          </w:p>
        </w:tc>
        <w:tc>
          <w:tcPr>
            <w:tcW w:w="992" w:type="dxa"/>
            <w:noWrap/>
            <w:hideMark/>
          </w:tcPr>
          <w:p w14:paraId="6DC9177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542,781</w:t>
            </w:r>
          </w:p>
        </w:tc>
        <w:tc>
          <w:tcPr>
            <w:tcW w:w="851" w:type="dxa"/>
            <w:noWrap/>
            <w:hideMark/>
          </w:tcPr>
          <w:p w14:paraId="56956F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31,040</w:t>
            </w:r>
          </w:p>
        </w:tc>
        <w:tc>
          <w:tcPr>
            <w:tcW w:w="850" w:type="dxa"/>
            <w:noWrap/>
            <w:hideMark/>
          </w:tcPr>
          <w:p w14:paraId="3DF187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53,191</w:t>
            </w:r>
          </w:p>
        </w:tc>
        <w:tc>
          <w:tcPr>
            <w:tcW w:w="992" w:type="dxa"/>
            <w:noWrap/>
            <w:hideMark/>
          </w:tcPr>
          <w:p w14:paraId="75E2F4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87.19%</w:t>
            </w:r>
          </w:p>
        </w:tc>
        <w:tc>
          <w:tcPr>
            <w:tcW w:w="993" w:type="dxa"/>
            <w:noWrap/>
            <w:hideMark/>
          </w:tcPr>
          <w:p w14:paraId="1EC3B9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49.47%</w:t>
            </w:r>
          </w:p>
        </w:tc>
        <w:tc>
          <w:tcPr>
            <w:tcW w:w="850" w:type="dxa"/>
            <w:noWrap/>
            <w:hideMark/>
          </w:tcPr>
          <w:p w14:paraId="55A0965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36.36%</w:t>
            </w:r>
          </w:p>
        </w:tc>
        <w:tc>
          <w:tcPr>
            <w:tcW w:w="709" w:type="dxa"/>
            <w:noWrap/>
            <w:hideMark/>
          </w:tcPr>
          <w:p w14:paraId="0CB3C8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81A8C4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0.354</w:t>
            </w:r>
          </w:p>
        </w:tc>
      </w:tr>
      <w:tr w:rsidR="00CE4C68" w:rsidRPr="00FC4BD2" w14:paraId="00EA435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8C6249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475FBE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7D4DF1A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23DB0D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03B5580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EFE17E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20,326</w:t>
            </w:r>
          </w:p>
        </w:tc>
        <w:tc>
          <w:tcPr>
            <w:tcW w:w="992" w:type="dxa"/>
            <w:noWrap/>
            <w:hideMark/>
          </w:tcPr>
          <w:p w14:paraId="54E79DD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563,241</w:t>
            </w:r>
          </w:p>
        </w:tc>
        <w:tc>
          <w:tcPr>
            <w:tcW w:w="851" w:type="dxa"/>
            <w:noWrap/>
            <w:hideMark/>
          </w:tcPr>
          <w:p w14:paraId="549FC97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10,580</w:t>
            </w:r>
          </w:p>
        </w:tc>
        <w:tc>
          <w:tcPr>
            <w:tcW w:w="850" w:type="dxa"/>
            <w:noWrap/>
            <w:hideMark/>
          </w:tcPr>
          <w:p w14:paraId="11003A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63,258</w:t>
            </w:r>
          </w:p>
        </w:tc>
        <w:tc>
          <w:tcPr>
            <w:tcW w:w="992" w:type="dxa"/>
            <w:noWrap/>
            <w:hideMark/>
          </w:tcPr>
          <w:p w14:paraId="50CCBA3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88.77%</w:t>
            </w:r>
          </w:p>
        </w:tc>
        <w:tc>
          <w:tcPr>
            <w:tcW w:w="993" w:type="dxa"/>
            <w:noWrap/>
            <w:hideMark/>
          </w:tcPr>
          <w:p w14:paraId="59117A9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65.77%</w:t>
            </w:r>
          </w:p>
        </w:tc>
        <w:tc>
          <w:tcPr>
            <w:tcW w:w="850" w:type="dxa"/>
            <w:noWrap/>
            <w:hideMark/>
          </w:tcPr>
          <w:p w14:paraId="0E9806A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24.32%</w:t>
            </w:r>
          </w:p>
        </w:tc>
        <w:tc>
          <w:tcPr>
            <w:tcW w:w="709" w:type="dxa"/>
            <w:noWrap/>
            <w:hideMark/>
          </w:tcPr>
          <w:p w14:paraId="7944502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CC3719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0.354</w:t>
            </w:r>
          </w:p>
        </w:tc>
      </w:tr>
      <w:tr w:rsidR="00CE4C68" w:rsidRPr="00FC4BD2" w14:paraId="5FC8881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625458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EE83FD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3EE6794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AC7153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28503C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3EF5A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20,288</w:t>
            </w:r>
          </w:p>
        </w:tc>
        <w:tc>
          <w:tcPr>
            <w:tcW w:w="992" w:type="dxa"/>
            <w:noWrap/>
            <w:hideMark/>
          </w:tcPr>
          <w:p w14:paraId="006C5B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563,293</w:t>
            </w:r>
          </w:p>
        </w:tc>
        <w:tc>
          <w:tcPr>
            <w:tcW w:w="851" w:type="dxa"/>
            <w:noWrap/>
            <w:hideMark/>
          </w:tcPr>
          <w:p w14:paraId="580EFDD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10,528</w:t>
            </w:r>
          </w:p>
        </w:tc>
        <w:tc>
          <w:tcPr>
            <w:tcW w:w="850" w:type="dxa"/>
            <w:noWrap/>
            <w:hideMark/>
          </w:tcPr>
          <w:p w14:paraId="522C24A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63,296</w:t>
            </w:r>
          </w:p>
        </w:tc>
        <w:tc>
          <w:tcPr>
            <w:tcW w:w="992" w:type="dxa"/>
            <w:noWrap/>
            <w:hideMark/>
          </w:tcPr>
          <w:p w14:paraId="0286E4E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88.77%</w:t>
            </w:r>
          </w:p>
        </w:tc>
        <w:tc>
          <w:tcPr>
            <w:tcW w:w="993" w:type="dxa"/>
            <w:noWrap/>
            <w:hideMark/>
          </w:tcPr>
          <w:p w14:paraId="0C090B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65.84%</w:t>
            </w:r>
          </w:p>
        </w:tc>
        <w:tc>
          <w:tcPr>
            <w:tcW w:w="850" w:type="dxa"/>
            <w:noWrap/>
            <w:hideMark/>
          </w:tcPr>
          <w:p w14:paraId="521677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24.27%</w:t>
            </w:r>
          </w:p>
        </w:tc>
        <w:tc>
          <w:tcPr>
            <w:tcW w:w="709" w:type="dxa"/>
            <w:noWrap/>
            <w:hideMark/>
          </w:tcPr>
          <w:p w14:paraId="42FA7E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EE55A5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0.354</w:t>
            </w:r>
          </w:p>
        </w:tc>
      </w:tr>
      <w:tr w:rsidR="00CE4C68" w:rsidRPr="00FC4BD2" w14:paraId="04545EC7"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18A55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B8B675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5E08A7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D0A43B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DD50A5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0FA88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30,257</w:t>
            </w:r>
          </w:p>
        </w:tc>
        <w:tc>
          <w:tcPr>
            <w:tcW w:w="992" w:type="dxa"/>
            <w:noWrap/>
            <w:hideMark/>
          </w:tcPr>
          <w:p w14:paraId="364B732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542,886</w:t>
            </w:r>
          </w:p>
        </w:tc>
        <w:tc>
          <w:tcPr>
            <w:tcW w:w="851" w:type="dxa"/>
            <w:noWrap/>
            <w:hideMark/>
          </w:tcPr>
          <w:p w14:paraId="078E353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30,935</w:t>
            </w:r>
          </w:p>
        </w:tc>
        <w:tc>
          <w:tcPr>
            <w:tcW w:w="850" w:type="dxa"/>
            <w:noWrap/>
            <w:hideMark/>
          </w:tcPr>
          <w:p w14:paraId="759CCE8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53,327</w:t>
            </w:r>
          </w:p>
        </w:tc>
        <w:tc>
          <w:tcPr>
            <w:tcW w:w="992" w:type="dxa"/>
            <w:noWrap/>
            <w:hideMark/>
          </w:tcPr>
          <w:p w14:paraId="1BAC16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87.18%</w:t>
            </w:r>
          </w:p>
        </w:tc>
        <w:tc>
          <w:tcPr>
            <w:tcW w:w="993" w:type="dxa"/>
            <w:noWrap/>
            <w:hideMark/>
          </w:tcPr>
          <w:p w14:paraId="33F326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49.45%</w:t>
            </w:r>
          </w:p>
        </w:tc>
        <w:tc>
          <w:tcPr>
            <w:tcW w:w="850" w:type="dxa"/>
            <w:noWrap/>
            <w:hideMark/>
          </w:tcPr>
          <w:p w14:paraId="120816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36.20%</w:t>
            </w:r>
          </w:p>
        </w:tc>
        <w:tc>
          <w:tcPr>
            <w:tcW w:w="709" w:type="dxa"/>
            <w:noWrap/>
            <w:hideMark/>
          </w:tcPr>
          <w:p w14:paraId="5B4562B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E94DA5"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695B929C"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3C4B5B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C7CC50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799FDF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53B296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49B0B1A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A9D48D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20,269</w:t>
            </w:r>
          </w:p>
        </w:tc>
        <w:tc>
          <w:tcPr>
            <w:tcW w:w="992" w:type="dxa"/>
            <w:noWrap/>
            <w:hideMark/>
          </w:tcPr>
          <w:p w14:paraId="1EFF1C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563,247</w:t>
            </w:r>
          </w:p>
        </w:tc>
        <w:tc>
          <w:tcPr>
            <w:tcW w:w="851" w:type="dxa"/>
            <w:noWrap/>
            <w:hideMark/>
          </w:tcPr>
          <w:p w14:paraId="3C05368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10,574</w:t>
            </w:r>
          </w:p>
        </w:tc>
        <w:tc>
          <w:tcPr>
            <w:tcW w:w="850" w:type="dxa"/>
            <w:noWrap/>
            <w:hideMark/>
          </w:tcPr>
          <w:p w14:paraId="2F0A3D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63,315</w:t>
            </w:r>
          </w:p>
        </w:tc>
        <w:tc>
          <w:tcPr>
            <w:tcW w:w="992" w:type="dxa"/>
            <w:noWrap/>
            <w:hideMark/>
          </w:tcPr>
          <w:p w14:paraId="36F1AA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88.76%</w:t>
            </w:r>
          </w:p>
        </w:tc>
        <w:tc>
          <w:tcPr>
            <w:tcW w:w="993" w:type="dxa"/>
            <w:noWrap/>
            <w:hideMark/>
          </w:tcPr>
          <w:p w14:paraId="7013BB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65.72%</w:t>
            </w:r>
          </w:p>
        </w:tc>
        <w:tc>
          <w:tcPr>
            <w:tcW w:w="850" w:type="dxa"/>
            <w:noWrap/>
            <w:hideMark/>
          </w:tcPr>
          <w:p w14:paraId="401121F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24.25%</w:t>
            </w:r>
          </w:p>
        </w:tc>
        <w:tc>
          <w:tcPr>
            <w:tcW w:w="709" w:type="dxa"/>
            <w:noWrap/>
            <w:hideMark/>
          </w:tcPr>
          <w:p w14:paraId="6C50057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EED483"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4DF7C8A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9144F8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B3BB44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5C7EDCB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9E6D7D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77F307C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417E51B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29,172</w:t>
            </w:r>
          </w:p>
        </w:tc>
        <w:tc>
          <w:tcPr>
            <w:tcW w:w="992" w:type="dxa"/>
            <w:noWrap/>
            <w:hideMark/>
          </w:tcPr>
          <w:p w14:paraId="261257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545,418</w:t>
            </w:r>
          </w:p>
        </w:tc>
        <w:tc>
          <w:tcPr>
            <w:tcW w:w="851" w:type="dxa"/>
            <w:noWrap/>
            <w:hideMark/>
          </w:tcPr>
          <w:p w14:paraId="28AA877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28,403</w:t>
            </w:r>
          </w:p>
        </w:tc>
        <w:tc>
          <w:tcPr>
            <w:tcW w:w="850" w:type="dxa"/>
            <w:noWrap/>
            <w:hideMark/>
          </w:tcPr>
          <w:p w14:paraId="311CEB0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54,412</w:t>
            </w:r>
          </w:p>
        </w:tc>
        <w:tc>
          <w:tcPr>
            <w:tcW w:w="992" w:type="dxa"/>
            <w:noWrap/>
            <w:hideMark/>
          </w:tcPr>
          <w:p w14:paraId="3D7147D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87.40%</w:t>
            </w:r>
          </w:p>
        </w:tc>
        <w:tc>
          <w:tcPr>
            <w:tcW w:w="993" w:type="dxa"/>
            <w:noWrap/>
            <w:hideMark/>
          </w:tcPr>
          <w:p w14:paraId="3DDE6E0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50.67%</w:t>
            </w:r>
          </w:p>
        </w:tc>
        <w:tc>
          <w:tcPr>
            <w:tcW w:w="850" w:type="dxa"/>
            <w:noWrap/>
            <w:hideMark/>
          </w:tcPr>
          <w:p w14:paraId="192F07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34.90%</w:t>
            </w:r>
          </w:p>
        </w:tc>
        <w:tc>
          <w:tcPr>
            <w:tcW w:w="709" w:type="dxa"/>
            <w:noWrap/>
            <w:hideMark/>
          </w:tcPr>
          <w:p w14:paraId="3C347D3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4B424E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7E3524A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5D933E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8A966E8"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5DDB66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w:t>
            </w:r>
          </w:p>
        </w:tc>
        <w:tc>
          <w:tcPr>
            <w:tcW w:w="1559" w:type="dxa"/>
            <w:noWrap/>
            <w:hideMark/>
          </w:tcPr>
          <w:p w14:paraId="65AAC13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62C33F3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75DBBF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27,159</w:t>
            </w:r>
          </w:p>
        </w:tc>
        <w:tc>
          <w:tcPr>
            <w:tcW w:w="992" w:type="dxa"/>
            <w:noWrap/>
            <w:hideMark/>
          </w:tcPr>
          <w:p w14:paraId="62018E8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549,960</w:t>
            </w:r>
          </w:p>
        </w:tc>
        <w:tc>
          <w:tcPr>
            <w:tcW w:w="851" w:type="dxa"/>
            <w:noWrap/>
            <w:hideMark/>
          </w:tcPr>
          <w:p w14:paraId="70C6DFE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23,861</w:t>
            </w:r>
          </w:p>
        </w:tc>
        <w:tc>
          <w:tcPr>
            <w:tcW w:w="850" w:type="dxa"/>
            <w:noWrap/>
            <w:hideMark/>
          </w:tcPr>
          <w:p w14:paraId="1887DC7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56,425</w:t>
            </w:r>
          </w:p>
        </w:tc>
        <w:tc>
          <w:tcPr>
            <w:tcW w:w="992" w:type="dxa"/>
            <w:noWrap/>
            <w:hideMark/>
          </w:tcPr>
          <w:p w14:paraId="2F20679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87.79%</w:t>
            </w:r>
          </w:p>
        </w:tc>
        <w:tc>
          <w:tcPr>
            <w:tcW w:w="993" w:type="dxa"/>
            <w:noWrap/>
            <w:hideMark/>
          </w:tcPr>
          <w:p w14:paraId="0931E5F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53.23%</w:t>
            </w:r>
          </w:p>
        </w:tc>
        <w:tc>
          <w:tcPr>
            <w:tcW w:w="850" w:type="dxa"/>
            <w:noWrap/>
            <w:hideMark/>
          </w:tcPr>
          <w:p w14:paraId="5A5008B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32.49%</w:t>
            </w:r>
          </w:p>
        </w:tc>
        <w:tc>
          <w:tcPr>
            <w:tcW w:w="709" w:type="dxa"/>
            <w:noWrap/>
            <w:hideMark/>
          </w:tcPr>
          <w:p w14:paraId="4B6B92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8EB840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0.353</w:t>
            </w:r>
          </w:p>
        </w:tc>
      </w:tr>
      <w:tr w:rsidR="00CE4C68" w:rsidRPr="00FC4BD2" w14:paraId="3BA32CF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7CB534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E46074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4F923C1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818C7AD"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9B118F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A17321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30,665</w:t>
            </w:r>
          </w:p>
        </w:tc>
        <w:tc>
          <w:tcPr>
            <w:tcW w:w="992" w:type="dxa"/>
            <w:noWrap/>
            <w:hideMark/>
          </w:tcPr>
          <w:p w14:paraId="36E87F7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541,713</w:t>
            </w:r>
          </w:p>
        </w:tc>
        <w:tc>
          <w:tcPr>
            <w:tcW w:w="851" w:type="dxa"/>
            <w:noWrap/>
            <w:hideMark/>
          </w:tcPr>
          <w:p w14:paraId="106E77B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32,108</w:t>
            </w:r>
          </w:p>
        </w:tc>
        <w:tc>
          <w:tcPr>
            <w:tcW w:w="850" w:type="dxa"/>
            <w:noWrap/>
            <w:hideMark/>
          </w:tcPr>
          <w:p w14:paraId="78F32A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52,919</w:t>
            </w:r>
          </w:p>
        </w:tc>
        <w:tc>
          <w:tcPr>
            <w:tcW w:w="992" w:type="dxa"/>
            <w:noWrap/>
            <w:hideMark/>
          </w:tcPr>
          <w:p w14:paraId="23A5EE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87.07%</w:t>
            </w:r>
          </w:p>
        </w:tc>
        <w:tc>
          <w:tcPr>
            <w:tcW w:w="993" w:type="dxa"/>
            <w:noWrap/>
            <w:hideMark/>
          </w:tcPr>
          <w:p w14:paraId="2FC9917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48.85%</w:t>
            </w:r>
          </w:p>
        </w:tc>
        <w:tc>
          <w:tcPr>
            <w:tcW w:w="850" w:type="dxa"/>
            <w:noWrap/>
            <w:hideMark/>
          </w:tcPr>
          <w:p w14:paraId="62DF564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36.69%</w:t>
            </w:r>
          </w:p>
        </w:tc>
        <w:tc>
          <w:tcPr>
            <w:tcW w:w="709" w:type="dxa"/>
            <w:noWrap/>
            <w:hideMark/>
          </w:tcPr>
          <w:p w14:paraId="2CFCE0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C3941E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0.352</w:t>
            </w:r>
          </w:p>
        </w:tc>
      </w:tr>
      <w:tr w:rsidR="00CE4C68" w:rsidRPr="00FC4BD2" w14:paraId="2AD1B6C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01C48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4DDF22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719F53C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085DC71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10AAC5F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27A93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30,309</w:t>
            </w:r>
          </w:p>
        </w:tc>
        <w:tc>
          <w:tcPr>
            <w:tcW w:w="992" w:type="dxa"/>
            <w:noWrap/>
            <w:hideMark/>
          </w:tcPr>
          <w:p w14:paraId="33894E6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542,444</w:t>
            </w:r>
          </w:p>
        </w:tc>
        <w:tc>
          <w:tcPr>
            <w:tcW w:w="851" w:type="dxa"/>
            <w:noWrap/>
            <w:hideMark/>
          </w:tcPr>
          <w:p w14:paraId="3591897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31,377</w:t>
            </w:r>
          </w:p>
        </w:tc>
        <w:tc>
          <w:tcPr>
            <w:tcW w:w="850" w:type="dxa"/>
            <w:noWrap/>
            <w:hideMark/>
          </w:tcPr>
          <w:p w14:paraId="2B53154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53,275</w:t>
            </w:r>
          </w:p>
        </w:tc>
        <w:tc>
          <w:tcPr>
            <w:tcW w:w="992" w:type="dxa"/>
            <w:noWrap/>
            <w:hideMark/>
          </w:tcPr>
          <w:p w14:paraId="2D646BC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87.12%</w:t>
            </w:r>
          </w:p>
        </w:tc>
        <w:tc>
          <w:tcPr>
            <w:tcW w:w="993" w:type="dxa"/>
            <w:noWrap/>
            <w:hideMark/>
          </w:tcPr>
          <w:p w14:paraId="0088B95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49.13%</w:t>
            </w:r>
          </w:p>
        </w:tc>
        <w:tc>
          <w:tcPr>
            <w:tcW w:w="850" w:type="dxa"/>
            <w:noWrap/>
            <w:hideMark/>
          </w:tcPr>
          <w:p w14:paraId="183A3F7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36.26%</w:t>
            </w:r>
          </w:p>
        </w:tc>
        <w:tc>
          <w:tcPr>
            <w:tcW w:w="709" w:type="dxa"/>
            <w:noWrap/>
            <w:hideMark/>
          </w:tcPr>
          <w:p w14:paraId="0DA1159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7C71085"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0.352</w:t>
            </w:r>
          </w:p>
        </w:tc>
      </w:tr>
      <w:tr w:rsidR="00CE4C68" w:rsidRPr="00FC4BD2" w14:paraId="66A2D0F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A5D436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6EFF48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6E85A4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7F771C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0AD440F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BCC6E7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20,181</w:t>
            </w:r>
          </w:p>
        </w:tc>
        <w:tc>
          <w:tcPr>
            <w:tcW w:w="992" w:type="dxa"/>
            <w:noWrap/>
            <w:hideMark/>
          </w:tcPr>
          <w:p w14:paraId="3CB689F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563,170</w:t>
            </w:r>
          </w:p>
        </w:tc>
        <w:tc>
          <w:tcPr>
            <w:tcW w:w="851" w:type="dxa"/>
            <w:noWrap/>
            <w:hideMark/>
          </w:tcPr>
          <w:p w14:paraId="41D6E40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10,651</w:t>
            </w:r>
          </w:p>
        </w:tc>
        <w:tc>
          <w:tcPr>
            <w:tcW w:w="850" w:type="dxa"/>
            <w:noWrap/>
            <w:hideMark/>
          </w:tcPr>
          <w:p w14:paraId="6BF6B5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63,403</w:t>
            </w:r>
          </w:p>
        </w:tc>
        <w:tc>
          <w:tcPr>
            <w:tcW w:w="992" w:type="dxa"/>
            <w:noWrap/>
            <w:hideMark/>
          </w:tcPr>
          <w:p w14:paraId="72A11B8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88.74%</w:t>
            </w:r>
          </w:p>
        </w:tc>
        <w:tc>
          <w:tcPr>
            <w:tcW w:w="993" w:type="dxa"/>
            <w:noWrap/>
            <w:hideMark/>
          </w:tcPr>
          <w:p w14:paraId="29AAC4F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65.45%</w:t>
            </w:r>
          </w:p>
        </w:tc>
        <w:tc>
          <w:tcPr>
            <w:tcW w:w="850" w:type="dxa"/>
            <w:noWrap/>
            <w:hideMark/>
          </w:tcPr>
          <w:p w14:paraId="175322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24.14%</w:t>
            </w:r>
          </w:p>
        </w:tc>
        <w:tc>
          <w:tcPr>
            <w:tcW w:w="709" w:type="dxa"/>
            <w:noWrap/>
            <w:hideMark/>
          </w:tcPr>
          <w:p w14:paraId="6B59C2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0.353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D90CA03"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0.351</w:t>
            </w:r>
          </w:p>
        </w:tc>
      </w:tr>
      <w:tr w:rsidR="00CE4C68" w:rsidRPr="00FC4BD2" w14:paraId="082C1107"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F36B77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12A45F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DCB3C3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48D122B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1A2E2E3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8B086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30,878</w:t>
            </w:r>
          </w:p>
        </w:tc>
        <w:tc>
          <w:tcPr>
            <w:tcW w:w="992" w:type="dxa"/>
            <w:noWrap/>
            <w:hideMark/>
          </w:tcPr>
          <w:p w14:paraId="272564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540,689</w:t>
            </w:r>
          </w:p>
        </w:tc>
        <w:tc>
          <w:tcPr>
            <w:tcW w:w="851" w:type="dxa"/>
            <w:noWrap/>
            <w:hideMark/>
          </w:tcPr>
          <w:p w14:paraId="6080CD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33,132</w:t>
            </w:r>
          </w:p>
        </w:tc>
        <w:tc>
          <w:tcPr>
            <w:tcW w:w="850" w:type="dxa"/>
            <w:noWrap/>
            <w:hideMark/>
          </w:tcPr>
          <w:p w14:paraId="485174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52,706</w:t>
            </w:r>
          </w:p>
        </w:tc>
        <w:tc>
          <w:tcPr>
            <w:tcW w:w="992" w:type="dxa"/>
            <w:noWrap/>
            <w:hideMark/>
          </w:tcPr>
          <w:p w14:paraId="77EB03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86.94%</w:t>
            </w:r>
          </w:p>
        </w:tc>
        <w:tc>
          <w:tcPr>
            <w:tcW w:w="993" w:type="dxa"/>
            <w:noWrap/>
            <w:hideMark/>
          </w:tcPr>
          <w:p w14:paraId="0DF6450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48.24%</w:t>
            </w:r>
          </w:p>
        </w:tc>
        <w:tc>
          <w:tcPr>
            <w:tcW w:w="850" w:type="dxa"/>
            <w:noWrap/>
            <w:hideMark/>
          </w:tcPr>
          <w:p w14:paraId="3BC1D5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36.94%</w:t>
            </w:r>
          </w:p>
        </w:tc>
        <w:tc>
          <w:tcPr>
            <w:tcW w:w="709" w:type="dxa"/>
            <w:noWrap/>
            <w:hideMark/>
          </w:tcPr>
          <w:p w14:paraId="16362F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7DBD94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0.350</w:t>
            </w:r>
          </w:p>
        </w:tc>
      </w:tr>
      <w:tr w:rsidR="00CE4C68" w:rsidRPr="00FC4BD2" w14:paraId="7F47D9C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D95F9E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DA1143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7927B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9ABA79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948864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E53028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30,721</w:t>
            </w:r>
          </w:p>
        </w:tc>
        <w:tc>
          <w:tcPr>
            <w:tcW w:w="992" w:type="dxa"/>
            <w:noWrap/>
            <w:hideMark/>
          </w:tcPr>
          <w:p w14:paraId="3195584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541,065</w:t>
            </w:r>
          </w:p>
        </w:tc>
        <w:tc>
          <w:tcPr>
            <w:tcW w:w="851" w:type="dxa"/>
            <w:noWrap/>
            <w:hideMark/>
          </w:tcPr>
          <w:p w14:paraId="4969589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32,756</w:t>
            </w:r>
          </w:p>
        </w:tc>
        <w:tc>
          <w:tcPr>
            <w:tcW w:w="850" w:type="dxa"/>
            <w:noWrap/>
            <w:hideMark/>
          </w:tcPr>
          <w:p w14:paraId="697871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52,863</w:t>
            </w:r>
          </w:p>
        </w:tc>
        <w:tc>
          <w:tcPr>
            <w:tcW w:w="992" w:type="dxa"/>
            <w:noWrap/>
            <w:hideMark/>
          </w:tcPr>
          <w:p w14:paraId="4CB269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86.98%</w:t>
            </w:r>
          </w:p>
        </w:tc>
        <w:tc>
          <w:tcPr>
            <w:tcW w:w="993" w:type="dxa"/>
            <w:noWrap/>
            <w:hideMark/>
          </w:tcPr>
          <w:p w14:paraId="73950DF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48.40%</w:t>
            </w:r>
          </w:p>
        </w:tc>
        <w:tc>
          <w:tcPr>
            <w:tcW w:w="850" w:type="dxa"/>
            <w:noWrap/>
            <w:hideMark/>
          </w:tcPr>
          <w:p w14:paraId="3844C6A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36.75%</w:t>
            </w:r>
          </w:p>
        </w:tc>
        <w:tc>
          <w:tcPr>
            <w:tcW w:w="709" w:type="dxa"/>
            <w:noWrap/>
            <w:hideMark/>
          </w:tcPr>
          <w:p w14:paraId="4185779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849B8E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0.350</w:t>
            </w:r>
          </w:p>
        </w:tc>
      </w:tr>
      <w:tr w:rsidR="00CE4C68" w:rsidRPr="00FC4BD2" w14:paraId="61E36CB8"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7A68E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D1850C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18E06FE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53136C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7C0F259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6C210B3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29,402</w:t>
            </w:r>
          </w:p>
        </w:tc>
        <w:tc>
          <w:tcPr>
            <w:tcW w:w="992" w:type="dxa"/>
            <w:noWrap/>
            <w:hideMark/>
          </w:tcPr>
          <w:p w14:paraId="4AB7E0D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544,176</w:t>
            </w:r>
          </w:p>
        </w:tc>
        <w:tc>
          <w:tcPr>
            <w:tcW w:w="851" w:type="dxa"/>
            <w:noWrap/>
            <w:hideMark/>
          </w:tcPr>
          <w:p w14:paraId="0B3AA5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29,645</w:t>
            </w:r>
          </w:p>
        </w:tc>
        <w:tc>
          <w:tcPr>
            <w:tcW w:w="850" w:type="dxa"/>
            <w:noWrap/>
            <w:hideMark/>
          </w:tcPr>
          <w:p w14:paraId="63DE905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54,182</w:t>
            </w:r>
          </w:p>
        </w:tc>
        <w:tc>
          <w:tcPr>
            <w:tcW w:w="992" w:type="dxa"/>
            <w:noWrap/>
            <w:hideMark/>
          </w:tcPr>
          <w:p w14:paraId="6C54959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87.25%</w:t>
            </w:r>
          </w:p>
        </w:tc>
        <w:tc>
          <w:tcPr>
            <w:tcW w:w="993" w:type="dxa"/>
            <w:noWrap/>
            <w:hideMark/>
          </w:tcPr>
          <w:p w14:paraId="03FC04A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49.79%</w:t>
            </w:r>
          </w:p>
        </w:tc>
        <w:tc>
          <w:tcPr>
            <w:tcW w:w="850" w:type="dxa"/>
            <w:noWrap/>
            <w:hideMark/>
          </w:tcPr>
          <w:p w14:paraId="764BF82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35.18%</w:t>
            </w:r>
          </w:p>
        </w:tc>
        <w:tc>
          <w:tcPr>
            <w:tcW w:w="709" w:type="dxa"/>
            <w:noWrap/>
            <w:hideMark/>
          </w:tcPr>
          <w:p w14:paraId="5B7BB6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13424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0.350</w:t>
            </w:r>
          </w:p>
        </w:tc>
      </w:tr>
      <w:tr w:rsidR="00CE4C68" w:rsidRPr="00FC4BD2" w14:paraId="6F85BB1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CCECC7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488156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3AAE9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4EB9FFF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509C90F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217190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29,442</w:t>
            </w:r>
          </w:p>
        </w:tc>
        <w:tc>
          <w:tcPr>
            <w:tcW w:w="992" w:type="dxa"/>
            <w:noWrap/>
            <w:hideMark/>
          </w:tcPr>
          <w:p w14:paraId="1CB97B2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543,979</w:t>
            </w:r>
          </w:p>
        </w:tc>
        <w:tc>
          <w:tcPr>
            <w:tcW w:w="851" w:type="dxa"/>
            <w:noWrap/>
            <w:hideMark/>
          </w:tcPr>
          <w:p w14:paraId="12B6E60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29,842</w:t>
            </w:r>
          </w:p>
        </w:tc>
        <w:tc>
          <w:tcPr>
            <w:tcW w:w="850" w:type="dxa"/>
            <w:noWrap/>
            <w:hideMark/>
          </w:tcPr>
          <w:p w14:paraId="0DA295D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54,142</w:t>
            </w:r>
          </w:p>
        </w:tc>
        <w:tc>
          <w:tcPr>
            <w:tcW w:w="992" w:type="dxa"/>
            <w:noWrap/>
            <w:hideMark/>
          </w:tcPr>
          <w:p w14:paraId="315B65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87.22%</w:t>
            </w:r>
          </w:p>
        </w:tc>
        <w:tc>
          <w:tcPr>
            <w:tcW w:w="993" w:type="dxa"/>
            <w:noWrap/>
            <w:hideMark/>
          </w:tcPr>
          <w:p w14:paraId="1A4CC8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49.66%</w:t>
            </w:r>
          </w:p>
        </w:tc>
        <w:tc>
          <w:tcPr>
            <w:tcW w:w="850" w:type="dxa"/>
            <w:noWrap/>
            <w:hideMark/>
          </w:tcPr>
          <w:p w14:paraId="0EB6974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35.22%</w:t>
            </w:r>
          </w:p>
        </w:tc>
        <w:tc>
          <w:tcPr>
            <w:tcW w:w="709" w:type="dxa"/>
            <w:noWrap/>
            <w:hideMark/>
          </w:tcPr>
          <w:p w14:paraId="0DD722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15E739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2E69CDD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866C9D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A59A2A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7BC1DC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7302471"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6CF2EDA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E94CB8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30,686</w:t>
            </w:r>
          </w:p>
        </w:tc>
        <w:tc>
          <w:tcPr>
            <w:tcW w:w="992" w:type="dxa"/>
            <w:noWrap/>
            <w:hideMark/>
          </w:tcPr>
          <w:p w14:paraId="6D50F78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540,924</w:t>
            </w:r>
          </w:p>
        </w:tc>
        <w:tc>
          <w:tcPr>
            <w:tcW w:w="851" w:type="dxa"/>
            <w:noWrap/>
            <w:hideMark/>
          </w:tcPr>
          <w:p w14:paraId="563599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32,897</w:t>
            </w:r>
          </w:p>
        </w:tc>
        <w:tc>
          <w:tcPr>
            <w:tcW w:w="850" w:type="dxa"/>
            <w:noWrap/>
            <w:hideMark/>
          </w:tcPr>
          <w:p w14:paraId="6143A76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52,898</w:t>
            </w:r>
          </w:p>
        </w:tc>
        <w:tc>
          <w:tcPr>
            <w:tcW w:w="992" w:type="dxa"/>
            <w:noWrap/>
            <w:hideMark/>
          </w:tcPr>
          <w:p w14:paraId="7B7ACF4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86.95%</w:t>
            </w:r>
          </w:p>
        </w:tc>
        <w:tc>
          <w:tcPr>
            <w:tcW w:w="993" w:type="dxa"/>
            <w:noWrap/>
            <w:hideMark/>
          </w:tcPr>
          <w:p w14:paraId="316E7F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48.26%</w:t>
            </w:r>
          </w:p>
        </w:tc>
        <w:tc>
          <w:tcPr>
            <w:tcW w:w="850" w:type="dxa"/>
            <w:noWrap/>
            <w:hideMark/>
          </w:tcPr>
          <w:p w14:paraId="77231D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36.71%</w:t>
            </w:r>
          </w:p>
        </w:tc>
        <w:tc>
          <w:tcPr>
            <w:tcW w:w="709" w:type="dxa"/>
            <w:noWrap/>
            <w:hideMark/>
          </w:tcPr>
          <w:p w14:paraId="192331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62CC40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6A040B9A"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0A5DB0"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Naive Bayes</w:t>
            </w:r>
          </w:p>
        </w:tc>
        <w:tc>
          <w:tcPr>
            <w:tcW w:w="851" w:type="dxa"/>
            <w:noWrap/>
            <w:hideMark/>
          </w:tcPr>
          <w:p w14:paraId="24B905B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850" w:type="dxa"/>
            <w:noWrap/>
            <w:hideMark/>
          </w:tcPr>
          <w:p w14:paraId="691C78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457C7D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69AF96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25E73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26,380</w:t>
            </w:r>
          </w:p>
        </w:tc>
        <w:tc>
          <w:tcPr>
            <w:tcW w:w="992" w:type="dxa"/>
            <w:noWrap/>
            <w:hideMark/>
          </w:tcPr>
          <w:p w14:paraId="2C83DC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550,920</w:t>
            </w:r>
          </w:p>
        </w:tc>
        <w:tc>
          <w:tcPr>
            <w:tcW w:w="851" w:type="dxa"/>
            <w:noWrap/>
            <w:hideMark/>
          </w:tcPr>
          <w:p w14:paraId="59B243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22,901</w:t>
            </w:r>
          </w:p>
        </w:tc>
        <w:tc>
          <w:tcPr>
            <w:tcW w:w="850" w:type="dxa"/>
            <w:noWrap/>
            <w:hideMark/>
          </w:tcPr>
          <w:p w14:paraId="26DF08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57,204</w:t>
            </w:r>
          </w:p>
        </w:tc>
        <w:tc>
          <w:tcPr>
            <w:tcW w:w="992" w:type="dxa"/>
            <w:noWrap/>
            <w:hideMark/>
          </w:tcPr>
          <w:p w14:paraId="5559D79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87.81%</w:t>
            </w:r>
          </w:p>
        </w:tc>
        <w:tc>
          <w:tcPr>
            <w:tcW w:w="993" w:type="dxa"/>
            <w:noWrap/>
            <w:hideMark/>
          </w:tcPr>
          <w:p w14:paraId="72B04E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53.53%</w:t>
            </w:r>
          </w:p>
        </w:tc>
        <w:tc>
          <w:tcPr>
            <w:tcW w:w="850" w:type="dxa"/>
            <w:noWrap/>
            <w:hideMark/>
          </w:tcPr>
          <w:p w14:paraId="70C3BA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31.56%</w:t>
            </w:r>
          </w:p>
        </w:tc>
        <w:tc>
          <w:tcPr>
            <w:tcW w:w="709" w:type="dxa"/>
            <w:noWrap/>
            <w:hideMark/>
          </w:tcPr>
          <w:p w14:paraId="1FC5F57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0.397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866C79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40FA4148"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83DF6AD"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C2D1B9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298975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9643E4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35B68A8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6EC46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30,653</w:t>
            </w:r>
          </w:p>
        </w:tc>
        <w:tc>
          <w:tcPr>
            <w:tcW w:w="992" w:type="dxa"/>
            <w:noWrap/>
            <w:hideMark/>
          </w:tcPr>
          <w:p w14:paraId="21628C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540,887</w:t>
            </w:r>
          </w:p>
        </w:tc>
        <w:tc>
          <w:tcPr>
            <w:tcW w:w="851" w:type="dxa"/>
            <w:noWrap/>
            <w:hideMark/>
          </w:tcPr>
          <w:p w14:paraId="5CABCAB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32,934</w:t>
            </w:r>
          </w:p>
        </w:tc>
        <w:tc>
          <w:tcPr>
            <w:tcW w:w="850" w:type="dxa"/>
            <w:noWrap/>
            <w:hideMark/>
          </w:tcPr>
          <w:p w14:paraId="458DC42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52,931</w:t>
            </w:r>
          </w:p>
        </w:tc>
        <w:tc>
          <w:tcPr>
            <w:tcW w:w="992" w:type="dxa"/>
            <w:noWrap/>
            <w:hideMark/>
          </w:tcPr>
          <w:p w14:paraId="6AAAB99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86.94%</w:t>
            </w:r>
          </w:p>
        </w:tc>
        <w:tc>
          <w:tcPr>
            <w:tcW w:w="993" w:type="dxa"/>
            <w:noWrap/>
            <w:hideMark/>
          </w:tcPr>
          <w:p w14:paraId="329E191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48.21%</w:t>
            </w:r>
          </w:p>
        </w:tc>
        <w:tc>
          <w:tcPr>
            <w:tcW w:w="850" w:type="dxa"/>
            <w:noWrap/>
            <w:hideMark/>
          </w:tcPr>
          <w:p w14:paraId="7635554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36.67%</w:t>
            </w:r>
          </w:p>
        </w:tc>
        <w:tc>
          <w:tcPr>
            <w:tcW w:w="709" w:type="dxa"/>
            <w:noWrap/>
            <w:hideMark/>
          </w:tcPr>
          <w:p w14:paraId="771581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12029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0.349</w:t>
            </w:r>
          </w:p>
        </w:tc>
      </w:tr>
      <w:tr w:rsidR="00CE4C68" w:rsidRPr="00FC4BD2" w14:paraId="080A3BB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BA74C9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lastRenderedPageBreak/>
              <w:t>SVM</w:t>
            </w:r>
          </w:p>
        </w:tc>
        <w:tc>
          <w:tcPr>
            <w:tcW w:w="851" w:type="dxa"/>
            <w:noWrap/>
            <w:hideMark/>
          </w:tcPr>
          <w:p w14:paraId="3C32D44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0505F52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09A480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49C95E1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D2AE79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30,583</w:t>
            </w:r>
          </w:p>
        </w:tc>
        <w:tc>
          <w:tcPr>
            <w:tcW w:w="992" w:type="dxa"/>
            <w:noWrap/>
            <w:hideMark/>
          </w:tcPr>
          <w:p w14:paraId="0202E9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540,814</w:t>
            </w:r>
          </w:p>
        </w:tc>
        <w:tc>
          <w:tcPr>
            <w:tcW w:w="851" w:type="dxa"/>
            <w:noWrap/>
            <w:hideMark/>
          </w:tcPr>
          <w:p w14:paraId="44B4E66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33,007</w:t>
            </w:r>
          </w:p>
        </w:tc>
        <w:tc>
          <w:tcPr>
            <w:tcW w:w="850" w:type="dxa"/>
            <w:noWrap/>
            <w:hideMark/>
          </w:tcPr>
          <w:p w14:paraId="6AF7EF7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53,001</w:t>
            </w:r>
          </w:p>
        </w:tc>
        <w:tc>
          <w:tcPr>
            <w:tcW w:w="992" w:type="dxa"/>
            <w:noWrap/>
            <w:hideMark/>
          </w:tcPr>
          <w:p w14:paraId="44AA5D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86.92%</w:t>
            </w:r>
          </w:p>
        </w:tc>
        <w:tc>
          <w:tcPr>
            <w:tcW w:w="993" w:type="dxa"/>
            <w:noWrap/>
            <w:hideMark/>
          </w:tcPr>
          <w:p w14:paraId="56E05CA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48.09%</w:t>
            </w:r>
          </w:p>
        </w:tc>
        <w:tc>
          <w:tcPr>
            <w:tcW w:w="850" w:type="dxa"/>
            <w:noWrap/>
            <w:hideMark/>
          </w:tcPr>
          <w:p w14:paraId="78502DD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36.59%</w:t>
            </w:r>
          </w:p>
        </w:tc>
        <w:tc>
          <w:tcPr>
            <w:tcW w:w="709" w:type="dxa"/>
            <w:noWrap/>
            <w:hideMark/>
          </w:tcPr>
          <w:p w14:paraId="36FA84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0.416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3A7663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0.348</w:t>
            </w:r>
          </w:p>
        </w:tc>
      </w:tr>
      <w:tr w:rsidR="00CE4C68" w:rsidRPr="00FC4BD2" w14:paraId="41A1BEB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BA23B4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9C9753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70A308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99400C0"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7DED8C6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D3056A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24,746</w:t>
            </w:r>
          </w:p>
        </w:tc>
        <w:tc>
          <w:tcPr>
            <w:tcW w:w="992" w:type="dxa"/>
            <w:noWrap/>
            <w:hideMark/>
          </w:tcPr>
          <w:p w14:paraId="6278719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554,103</w:t>
            </w:r>
          </w:p>
        </w:tc>
        <w:tc>
          <w:tcPr>
            <w:tcW w:w="851" w:type="dxa"/>
            <w:noWrap/>
            <w:hideMark/>
          </w:tcPr>
          <w:p w14:paraId="41A9DD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19,718</w:t>
            </w:r>
          </w:p>
        </w:tc>
        <w:tc>
          <w:tcPr>
            <w:tcW w:w="850" w:type="dxa"/>
            <w:noWrap/>
            <w:hideMark/>
          </w:tcPr>
          <w:p w14:paraId="2C9ECF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58,838</w:t>
            </w:r>
          </w:p>
        </w:tc>
        <w:tc>
          <w:tcPr>
            <w:tcW w:w="992" w:type="dxa"/>
            <w:noWrap/>
            <w:hideMark/>
          </w:tcPr>
          <w:p w14:paraId="638350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88.05%</w:t>
            </w:r>
          </w:p>
        </w:tc>
        <w:tc>
          <w:tcPr>
            <w:tcW w:w="993" w:type="dxa"/>
            <w:noWrap/>
            <w:hideMark/>
          </w:tcPr>
          <w:p w14:paraId="3FA6D5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55.65%</w:t>
            </w:r>
          </w:p>
        </w:tc>
        <w:tc>
          <w:tcPr>
            <w:tcW w:w="850" w:type="dxa"/>
            <w:noWrap/>
            <w:hideMark/>
          </w:tcPr>
          <w:p w14:paraId="7E4D774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29.61%</w:t>
            </w:r>
          </w:p>
        </w:tc>
        <w:tc>
          <w:tcPr>
            <w:tcW w:w="709" w:type="dxa"/>
            <w:noWrap/>
            <w:hideMark/>
          </w:tcPr>
          <w:p w14:paraId="7CE63E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7F6C9A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0.347</w:t>
            </w:r>
          </w:p>
        </w:tc>
      </w:tr>
      <w:tr w:rsidR="00CE4C68" w:rsidRPr="00FC4BD2" w14:paraId="3056154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51F3AA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Naive Bayes</w:t>
            </w:r>
          </w:p>
        </w:tc>
        <w:tc>
          <w:tcPr>
            <w:tcW w:w="851" w:type="dxa"/>
            <w:noWrap/>
            <w:hideMark/>
          </w:tcPr>
          <w:p w14:paraId="4A1A7C1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850" w:type="dxa"/>
            <w:noWrap/>
            <w:hideMark/>
          </w:tcPr>
          <w:p w14:paraId="7516C98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63E3E1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1CE0267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E30424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25,706</w:t>
            </w:r>
          </w:p>
        </w:tc>
        <w:tc>
          <w:tcPr>
            <w:tcW w:w="992" w:type="dxa"/>
            <w:noWrap/>
            <w:hideMark/>
          </w:tcPr>
          <w:p w14:paraId="7C6A72B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551,926</w:t>
            </w:r>
          </w:p>
        </w:tc>
        <w:tc>
          <w:tcPr>
            <w:tcW w:w="851" w:type="dxa"/>
            <w:noWrap/>
            <w:hideMark/>
          </w:tcPr>
          <w:p w14:paraId="1AC055D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21,895</w:t>
            </w:r>
          </w:p>
        </w:tc>
        <w:tc>
          <w:tcPr>
            <w:tcW w:w="850" w:type="dxa"/>
            <w:noWrap/>
            <w:hideMark/>
          </w:tcPr>
          <w:p w14:paraId="5FA9CD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57,878</w:t>
            </w:r>
          </w:p>
        </w:tc>
        <w:tc>
          <w:tcPr>
            <w:tcW w:w="992" w:type="dxa"/>
            <w:noWrap/>
            <w:hideMark/>
          </w:tcPr>
          <w:p w14:paraId="10483F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87.87%</w:t>
            </w:r>
          </w:p>
        </w:tc>
        <w:tc>
          <w:tcPr>
            <w:tcW w:w="993" w:type="dxa"/>
            <w:noWrap/>
            <w:hideMark/>
          </w:tcPr>
          <w:p w14:paraId="3EC1CD1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54.00%</w:t>
            </w:r>
          </w:p>
        </w:tc>
        <w:tc>
          <w:tcPr>
            <w:tcW w:w="850" w:type="dxa"/>
            <w:noWrap/>
            <w:hideMark/>
          </w:tcPr>
          <w:p w14:paraId="2BE6A5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30.75%</w:t>
            </w:r>
          </w:p>
        </w:tc>
        <w:tc>
          <w:tcPr>
            <w:tcW w:w="709" w:type="dxa"/>
            <w:noWrap/>
            <w:hideMark/>
          </w:tcPr>
          <w:p w14:paraId="4A71BD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875F574"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0.346</w:t>
            </w:r>
          </w:p>
        </w:tc>
      </w:tr>
      <w:tr w:rsidR="00CE4C68" w:rsidRPr="00FC4BD2" w14:paraId="4580AC9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17ABF6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0D0D82E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5A63791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52A12E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A24A2D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A886B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24,953</w:t>
            </w:r>
          </w:p>
        </w:tc>
        <w:tc>
          <w:tcPr>
            <w:tcW w:w="992" w:type="dxa"/>
            <w:noWrap/>
            <w:hideMark/>
          </w:tcPr>
          <w:p w14:paraId="3E8179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553,156</w:t>
            </w:r>
          </w:p>
        </w:tc>
        <w:tc>
          <w:tcPr>
            <w:tcW w:w="851" w:type="dxa"/>
            <w:noWrap/>
            <w:hideMark/>
          </w:tcPr>
          <w:p w14:paraId="0810685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20,665</w:t>
            </w:r>
          </w:p>
        </w:tc>
        <w:tc>
          <w:tcPr>
            <w:tcW w:w="850" w:type="dxa"/>
            <w:noWrap/>
            <w:hideMark/>
          </w:tcPr>
          <w:p w14:paraId="787F8F6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58,631</w:t>
            </w:r>
          </w:p>
        </w:tc>
        <w:tc>
          <w:tcPr>
            <w:tcW w:w="992" w:type="dxa"/>
            <w:noWrap/>
            <w:hideMark/>
          </w:tcPr>
          <w:p w14:paraId="50ADF67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87.94%</w:t>
            </w:r>
          </w:p>
        </w:tc>
        <w:tc>
          <w:tcPr>
            <w:tcW w:w="993" w:type="dxa"/>
            <w:noWrap/>
            <w:hideMark/>
          </w:tcPr>
          <w:p w14:paraId="3CD4A04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54.70%</w:t>
            </w:r>
          </w:p>
        </w:tc>
        <w:tc>
          <w:tcPr>
            <w:tcW w:w="850" w:type="dxa"/>
            <w:noWrap/>
            <w:hideMark/>
          </w:tcPr>
          <w:p w14:paraId="441578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29.85%</w:t>
            </w:r>
          </w:p>
        </w:tc>
        <w:tc>
          <w:tcPr>
            <w:tcW w:w="709" w:type="dxa"/>
            <w:noWrap/>
            <w:hideMark/>
          </w:tcPr>
          <w:p w14:paraId="06CF80C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18BA688"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0.344</w:t>
            </w:r>
          </w:p>
        </w:tc>
      </w:tr>
      <w:tr w:rsidR="00CE4C68" w:rsidRPr="00FC4BD2" w14:paraId="6F00072A"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6ACA84"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FE80EB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448A019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7D6CAA2A"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CC90E0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582D389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24,048</w:t>
            </w:r>
          </w:p>
        </w:tc>
        <w:tc>
          <w:tcPr>
            <w:tcW w:w="992" w:type="dxa"/>
            <w:noWrap/>
            <w:hideMark/>
          </w:tcPr>
          <w:p w14:paraId="59E06B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554,585</w:t>
            </w:r>
          </w:p>
        </w:tc>
        <w:tc>
          <w:tcPr>
            <w:tcW w:w="851" w:type="dxa"/>
            <w:noWrap/>
            <w:hideMark/>
          </w:tcPr>
          <w:p w14:paraId="11899A6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19,236</w:t>
            </w:r>
          </w:p>
        </w:tc>
        <w:tc>
          <w:tcPr>
            <w:tcW w:w="850" w:type="dxa"/>
            <w:noWrap/>
            <w:hideMark/>
          </w:tcPr>
          <w:p w14:paraId="66F5D1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59,536</w:t>
            </w:r>
          </w:p>
        </w:tc>
        <w:tc>
          <w:tcPr>
            <w:tcW w:w="992" w:type="dxa"/>
            <w:noWrap/>
            <w:hideMark/>
          </w:tcPr>
          <w:p w14:paraId="7F6701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88.02%</w:t>
            </w:r>
          </w:p>
        </w:tc>
        <w:tc>
          <w:tcPr>
            <w:tcW w:w="993" w:type="dxa"/>
            <w:noWrap/>
            <w:hideMark/>
          </w:tcPr>
          <w:p w14:paraId="2DBF7C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55.56%</w:t>
            </w:r>
          </w:p>
        </w:tc>
        <w:tc>
          <w:tcPr>
            <w:tcW w:w="850" w:type="dxa"/>
            <w:noWrap/>
            <w:hideMark/>
          </w:tcPr>
          <w:p w14:paraId="2627D9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28.77%</w:t>
            </w:r>
          </w:p>
        </w:tc>
        <w:tc>
          <w:tcPr>
            <w:tcW w:w="709" w:type="dxa"/>
            <w:noWrap/>
            <w:hideMark/>
          </w:tcPr>
          <w:p w14:paraId="61DA66A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2A214A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0.341</w:t>
            </w:r>
          </w:p>
        </w:tc>
      </w:tr>
      <w:tr w:rsidR="00CE4C68" w:rsidRPr="00FC4BD2" w14:paraId="623E872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F1FB9AF"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F23704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7D97177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86B97C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42AB8B9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A16B37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19,590</w:t>
            </w:r>
          </w:p>
        </w:tc>
        <w:tc>
          <w:tcPr>
            <w:tcW w:w="992" w:type="dxa"/>
            <w:noWrap/>
            <w:hideMark/>
          </w:tcPr>
          <w:p w14:paraId="63F08C8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562,723</w:t>
            </w:r>
          </w:p>
        </w:tc>
        <w:tc>
          <w:tcPr>
            <w:tcW w:w="851" w:type="dxa"/>
            <w:noWrap/>
            <w:hideMark/>
          </w:tcPr>
          <w:p w14:paraId="1E4B701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11,098</w:t>
            </w:r>
          </w:p>
        </w:tc>
        <w:tc>
          <w:tcPr>
            <w:tcW w:w="850" w:type="dxa"/>
            <w:noWrap/>
            <w:hideMark/>
          </w:tcPr>
          <w:p w14:paraId="4F179E1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63,994</w:t>
            </w:r>
          </w:p>
        </w:tc>
        <w:tc>
          <w:tcPr>
            <w:tcW w:w="992" w:type="dxa"/>
            <w:noWrap/>
            <w:hideMark/>
          </w:tcPr>
          <w:p w14:paraId="58187E4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88.58%</w:t>
            </w:r>
          </w:p>
        </w:tc>
        <w:tc>
          <w:tcPr>
            <w:tcW w:w="993" w:type="dxa"/>
            <w:noWrap/>
            <w:hideMark/>
          </w:tcPr>
          <w:p w14:paraId="3EB0F37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63.84%</w:t>
            </w:r>
          </w:p>
        </w:tc>
        <w:tc>
          <w:tcPr>
            <w:tcW w:w="850" w:type="dxa"/>
            <w:noWrap/>
            <w:hideMark/>
          </w:tcPr>
          <w:p w14:paraId="2578B9E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23.44%</w:t>
            </w:r>
          </w:p>
        </w:tc>
        <w:tc>
          <w:tcPr>
            <w:tcW w:w="709" w:type="dxa"/>
            <w:noWrap/>
            <w:hideMark/>
          </w:tcPr>
          <w:p w14:paraId="2380AA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0.343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A08E4C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0.340</w:t>
            </w:r>
          </w:p>
        </w:tc>
      </w:tr>
      <w:tr w:rsidR="00CE4C68" w:rsidRPr="00FC4BD2" w14:paraId="7547E795"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3D2E41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C851DC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39D4F3F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9A081A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5D99E61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41CC9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25,583</w:t>
            </w:r>
          </w:p>
        </w:tc>
        <w:tc>
          <w:tcPr>
            <w:tcW w:w="992" w:type="dxa"/>
            <w:noWrap/>
            <w:hideMark/>
          </w:tcPr>
          <w:p w14:paraId="0F731E4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550,912</w:t>
            </w:r>
          </w:p>
        </w:tc>
        <w:tc>
          <w:tcPr>
            <w:tcW w:w="851" w:type="dxa"/>
            <w:noWrap/>
            <w:hideMark/>
          </w:tcPr>
          <w:p w14:paraId="4E5DC85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22,909</w:t>
            </w:r>
          </w:p>
        </w:tc>
        <w:tc>
          <w:tcPr>
            <w:tcW w:w="850" w:type="dxa"/>
            <w:noWrap/>
            <w:hideMark/>
          </w:tcPr>
          <w:p w14:paraId="7EDB61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58,001</w:t>
            </w:r>
          </w:p>
        </w:tc>
        <w:tc>
          <w:tcPr>
            <w:tcW w:w="992" w:type="dxa"/>
            <w:noWrap/>
            <w:hideMark/>
          </w:tcPr>
          <w:p w14:paraId="41404E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87.69%</w:t>
            </w:r>
          </w:p>
        </w:tc>
        <w:tc>
          <w:tcPr>
            <w:tcW w:w="993" w:type="dxa"/>
            <w:noWrap/>
            <w:hideMark/>
          </w:tcPr>
          <w:p w14:paraId="5B01CE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52.76%</w:t>
            </w:r>
          </w:p>
        </w:tc>
        <w:tc>
          <w:tcPr>
            <w:tcW w:w="850" w:type="dxa"/>
            <w:noWrap/>
            <w:hideMark/>
          </w:tcPr>
          <w:p w14:paraId="6F5663C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30.61%</w:t>
            </w:r>
          </w:p>
        </w:tc>
        <w:tc>
          <w:tcPr>
            <w:tcW w:w="709" w:type="dxa"/>
            <w:noWrap/>
            <w:hideMark/>
          </w:tcPr>
          <w:p w14:paraId="603DD62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F4C82E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0.339</w:t>
            </w:r>
          </w:p>
        </w:tc>
      </w:tr>
      <w:tr w:rsidR="00CE4C68" w:rsidRPr="00FC4BD2" w14:paraId="5F8455B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8C3A62"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8A8BA2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3BFA9AB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80D9CC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5D43FFF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14BE9A3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28,967</w:t>
            </w:r>
          </w:p>
        </w:tc>
        <w:tc>
          <w:tcPr>
            <w:tcW w:w="992" w:type="dxa"/>
            <w:noWrap/>
            <w:hideMark/>
          </w:tcPr>
          <w:p w14:paraId="6F3000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542,698</w:t>
            </w:r>
          </w:p>
        </w:tc>
        <w:tc>
          <w:tcPr>
            <w:tcW w:w="851" w:type="dxa"/>
            <w:noWrap/>
            <w:hideMark/>
          </w:tcPr>
          <w:p w14:paraId="1F86C59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31,123</w:t>
            </w:r>
          </w:p>
        </w:tc>
        <w:tc>
          <w:tcPr>
            <w:tcW w:w="850" w:type="dxa"/>
            <w:noWrap/>
            <w:hideMark/>
          </w:tcPr>
          <w:p w14:paraId="1057BF3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54,617</w:t>
            </w:r>
          </w:p>
        </w:tc>
        <w:tc>
          <w:tcPr>
            <w:tcW w:w="992" w:type="dxa"/>
            <w:noWrap/>
            <w:hideMark/>
          </w:tcPr>
          <w:p w14:paraId="114FC77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86.96%</w:t>
            </w:r>
          </w:p>
        </w:tc>
        <w:tc>
          <w:tcPr>
            <w:tcW w:w="993" w:type="dxa"/>
            <w:noWrap/>
            <w:hideMark/>
          </w:tcPr>
          <w:p w14:paraId="3CA437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48.21%</w:t>
            </w:r>
          </w:p>
        </w:tc>
        <w:tc>
          <w:tcPr>
            <w:tcW w:w="850" w:type="dxa"/>
            <w:noWrap/>
            <w:hideMark/>
          </w:tcPr>
          <w:p w14:paraId="02F82BE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34.66%</w:t>
            </w:r>
          </w:p>
        </w:tc>
        <w:tc>
          <w:tcPr>
            <w:tcW w:w="709" w:type="dxa"/>
            <w:noWrap/>
            <w:hideMark/>
          </w:tcPr>
          <w:p w14:paraId="05B9312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9EB4A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0.338</w:t>
            </w:r>
          </w:p>
        </w:tc>
      </w:tr>
      <w:tr w:rsidR="00CE4C68" w:rsidRPr="00FC4BD2" w14:paraId="5AC8CF6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2D8A11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BA89E1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0EC67F3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700A981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6178F4D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8565B6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29,221</w:t>
            </w:r>
          </w:p>
        </w:tc>
        <w:tc>
          <w:tcPr>
            <w:tcW w:w="992" w:type="dxa"/>
            <w:noWrap/>
            <w:hideMark/>
          </w:tcPr>
          <w:p w14:paraId="23FCB90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541,674</w:t>
            </w:r>
          </w:p>
        </w:tc>
        <w:tc>
          <w:tcPr>
            <w:tcW w:w="851" w:type="dxa"/>
            <w:noWrap/>
            <w:hideMark/>
          </w:tcPr>
          <w:p w14:paraId="3153609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32,147</w:t>
            </w:r>
          </w:p>
        </w:tc>
        <w:tc>
          <w:tcPr>
            <w:tcW w:w="850" w:type="dxa"/>
            <w:noWrap/>
            <w:hideMark/>
          </w:tcPr>
          <w:p w14:paraId="66AE58C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54,363</w:t>
            </w:r>
          </w:p>
        </w:tc>
        <w:tc>
          <w:tcPr>
            <w:tcW w:w="992" w:type="dxa"/>
            <w:noWrap/>
            <w:hideMark/>
          </w:tcPr>
          <w:p w14:paraId="499099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86.84%</w:t>
            </w:r>
          </w:p>
        </w:tc>
        <w:tc>
          <w:tcPr>
            <w:tcW w:w="993" w:type="dxa"/>
            <w:noWrap/>
            <w:hideMark/>
          </w:tcPr>
          <w:p w14:paraId="4B68CFD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47.62%</w:t>
            </w:r>
          </w:p>
        </w:tc>
        <w:tc>
          <w:tcPr>
            <w:tcW w:w="850" w:type="dxa"/>
            <w:noWrap/>
            <w:hideMark/>
          </w:tcPr>
          <w:p w14:paraId="0EFB70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34.96%</w:t>
            </w:r>
          </w:p>
        </w:tc>
        <w:tc>
          <w:tcPr>
            <w:tcW w:w="709" w:type="dxa"/>
            <w:noWrap/>
            <w:hideMark/>
          </w:tcPr>
          <w:p w14:paraId="5F1DC44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3FFE38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00946077"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4C91A40"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200EAC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483CCD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FAC6FA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7544E7E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F829C7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23,819</w:t>
            </w:r>
          </w:p>
        </w:tc>
        <w:tc>
          <w:tcPr>
            <w:tcW w:w="992" w:type="dxa"/>
            <w:noWrap/>
            <w:hideMark/>
          </w:tcPr>
          <w:p w14:paraId="00BA00D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554,175</w:t>
            </w:r>
          </w:p>
        </w:tc>
        <w:tc>
          <w:tcPr>
            <w:tcW w:w="851" w:type="dxa"/>
            <w:noWrap/>
            <w:hideMark/>
          </w:tcPr>
          <w:p w14:paraId="7ABDF5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19,646</w:t>
            </w:r>
          </w:p>
        </w:tc>
        <w:tc>
          <w:tcPr>
            <w:tcW w:w="850" w:type="dxa"/>
            <w:noWrap/>
            <w:hideMark/>
          </w:tcPr>
          <w:p w14:paraId="64752E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59,765</w:t>
            </w:r>
          </w:p>
        </w:tc>
        <w:tc>
          <w:tcPr>
            <w:tcW w:w="992" w:type="dxa"/>
            <w:noWrap/>
            <w:hideMark/>
          </w:tcPr>
          <w:p w14:paraId="7E7388E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87.92%</w:t>
            </w:r>
          </w:p>
        </w:tc>
        <w:tc>
          <w:tcPr>
            <w:tcW w:w="993" w:type="dxa"/>
            <w:noWrap/>
            <w:hideMark/>
          </w:tcPr>
          <w:p w14:paraId="3157CEE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54.80%</w:t>
            </w:r>
          </w:p>
        </w:tc>
        <w:tc>
          <w:tcPr>
            <w:tcW w:w="850" w:type="dxa"/>
            <w:noWrap/>
            <w:hideMark/>
          </w:tcPr>
          <w:p w14:paraId="10A9246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28.50%</w:t>
            </w:r>
          </w:p>
        </w:tc>
        <w:tc>
          <w:tcPr>
            <w:tcW w:w="709" w:type="dxa"/>
            <w:noWrap/>
            <w:hideMark/>
          </w:tcPr>
          <w:p w14:paraId="43E624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F14808C"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3EDD41E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745746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E8F254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7494F6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1BD5AF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2858246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87864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29,271</w:t>
            </w:r>
          </w:p>
        </w:tc>
        <w:tc>
          <w:tcPr>
            <w:tcW w:w="992" w:type="dxa"/>
            <w:noWrap/>
            <w:hideMark/>
          </w:tcPr>
          <w:p w14:paraId="1DC28B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541,533</w:t>
            </w:r>
          </w:p>
        </w:tc>
        <w:tc>
          <w:tcPr>
            <w:tcW w:w="851" w:type="dxa"/>
            <w:noWrap/>
            <w:hideMark/>
          </w:tcPr>
          <w:p w14:paraId="4B694C2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32,288</w:t>
            </w:r>
          </w:p>
        </w:tc>
        <w:tc>
          <w:tcPr>
            <w:tcW w:w="850" w:type="dxa"/>
            <w:noWrap/>
            <w:hideMark/>
          </w:tcPr>
          <w:p w14:paraId="219B0DB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54,313</w:t>
            </w:r>
          </w:p>
        </w:tc>
        <w:tc>
          <w:tcPr>
            <w:tcW w:w="992" w:type="dxa"/>
            <w:noWrap/>
            <w:hideMark/>
          </w:tcPr>
          <w:p w14:paraId="546A235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86.83%</w:t>
            </w:r>
          </w:p>
        </w:tc>
        <w:tc>
          <w:tcPr>
            <w:tcW w:w="993" w:type="dxa"/>
            <w:noWrap/>
            <w:hideMark/>
          </w:tcPr>
          <w:p w14:paraId="06DB60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47.55%</w:t>
            </w:r>
          </w:p>
        </w:tc>
        <w:tc>
          <w:tcPr>
            <w:tcW w:w="850" w:type="dxa"/>
            <w:noWrap/>
            <w:hideMark/>
          </w:tcPr>
          <w:p w14:paraId="290883A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35.02%</w:t>
            </w:r>
          </w:p>
        </w:tc>
        <w:tc>
          <w:tcPr>
            <w:tcW w:w="709" w:type="dxa"/>
            <w:noWrap/>
            <w:hideMark/>
          </w:tcPr>
          <w:p w14:paraId="46AFF9B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0.403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80C672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3D0CEF6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936A18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FE0552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6C2F4BB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D79E06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77A2157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01F99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23,803</w:t>
            </w:r>
          </w:p>
        </w:tc>
        <w:tc>
          <w:tcPr>
            <w:tcW w:w="992" w:type="dxa"/>
            <w:noWrap/>
            <w:hideMark/>
          </w:tcPr>
          <w:p w14:paraId="775A5B4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554,159</w:t>
            </w:r>
          </w:p>
        </w:tc>
        <w:tc>
          <w:tcPr>
            <w:tcW w:w="851" w:type="dxa"/>
            <w:noWrap/>
            <w:hideMark/>
          </w:tcPr>
          <w:p w14:paraId="606B93C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19,662</w:t>
            </w:r>
          </w:p>
        </w:tc>
        <w:tc>
          <w:tcPr>
            <w:tcW w:w="850" w:type="dxa"/>
            <w:noWrap/>
            <w:hideMark/>
          </w:tcPr>
          <w:p w14:paraId="1A11C22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59,781</w:t>
            </w:r>
          </w:p>
        </w:tc>
        <w:tc>
          <w:tcPr>
            <w:tcW w:w="992" w:type="dxa"/>
            <w:noWrap/>
            <w:hideMark/>
          </w:tcPr>
          <w:p w14:paraId="3652A2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87.92%</w:t>
            </w:r>
          </w:p>
        </w:tc>
        <w:tc>
          <w:tcPr>
            <w:tcW w:w="993" w:type="dxa"/>
            <w:noWrap/>
            <w:hideMark/>
          </w:tcPr>
          <w:p w14:paraId="1B40ED2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54.76%</w:t>
            </w:r>
          </w:p>
        </w:tc>
        <w:tc>
          <w:tcPr>
            <w:tcW w:w="850" w:type="dxa"/>
            <w:noWrap/>
            <w:hideMark/>
          </w:tcPr>
          <w:p w14:paraId="24D704E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28.48%</w:t>
            </w:r>
          </w:p>
        </w:tc>
        <w:tc>
          <w:tcPr>
            <w:tcW w:w="709" w:type="dxa"/>
            <w:noWrap/>
            <w:hideMark/>
          </w:tcPr>
          <w:p w14:paraId="67E4D96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17628E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0.336</w:t>
            </w:r>
          </w:p>
        </w:tc>
      </w:tr>
      <w:tr w:rsidR="00CE4C68" w:rsidRPr="00FC4BD2" w14:paraId="5158D6A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448299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4F6F648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7F70B2D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1899822"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369E027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6D1F00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26,300</w:t>
            </w:r>
          </w:p>
        </w:tc>
        <w:tc>
          <w:tcPr>
            <w:tcW w:w="992" w:type="dxa"/>
            <w:noWrap/>
            <w:hideMark/>
          </w:tcPr>
          <w:p w14:paraId="1EF1A04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548,142</w:t>
            </w:r>
          </w:p>
        </w:tc>
        <w:tc>
          <w:tcPr>
            <w:tcW w:w="851" w:type="dxa"/>
            <w:noWrap/>
            <w:hideMark/>
          </w:tcPr>
          <w:p w14:paraId="369F4B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25,679</w:t>
            </w:r>
          </w:p>
        </w:tc>
        <w:tc>
          <w:tcPr>
            <w:tcW w:w="850" w:type="dxa"/>
            <w:noWrap/>
            <w:hideMark/>
          </w:tcPr>
          <w:p w14:paraId="1810962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57,284</w:t>
            </w:r>
          </w:p>
        </w:tc>
        <w:tc>
          <w:tcPr>
            <w:tcW w:w="992" w:type="dxa"/>
            <w:noWrap/>
            <w:hideMark/>
          </w:tcPr>
          <w:p w14:paraId="4F5C7BF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87.38%</w:t>
            </w:r>
          </w:p>
        </w:tc>
        <w:tc>
          <w:tcPr>
            <w:tcW w:w="993" w:type="dxa"/>
            <w:noWrap/>
            <w:hideMark/>
          </w:tcPr>
          <w:p w14:paraId="2A0C252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50.60%</w:t>
            </w:r>
          </w:p>
        </w:tc>
        <w:tc>
          <w:tcPr>
            <w:tcW w:w="850" w:type="dxa"/>
            <w:noWrap/>
            <w:hideMark/>
          </w:tcPr>
          <w:p w14:paraId="2EFAC12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31.47%</w:t>
            </w:r>
          </w:p>
        </w:tc>
        <w:tc>
          <w:tcPr>
            <w:tcW w:w="709" w:type="dxa"/>
            <w:noWrap/>
            <w:hideMark/>
          </w:tcPr>
          <w:p w14:paraId="64D1E46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333B2A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0.333</w:t>
            </w:r>
          </w:p>
        </w:tc>
      </w:tr>
      <w:tr w:rsidR="00CE4C68" w:rsidRPr="00FC4BD2" w14:paraId="31EA70DC"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830A54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D418D5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36D8998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E859B3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6A167E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91BBC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24,631</w:t>
            </w:r>
          </w:p>
        </w:tc>
        <w:tc>
          <w:tcPr>
            <w:tcW w:w="992" w:type="dxa"/>
            <w:noWrap/>
            <w:hideMark/>
          </w:tcPr>
          <w:p w14:paraId="081180A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551,081</w:t>
            </w:r>
          </w:p>
        </w:tc>
        <w:tc>
          <w:tcPr>
            <w:tcW w:w="851" w:type="dxa"/>
            <w:noWrap/>
            <w:hideMark/>
          </w:tcPr>
          <w:p w14:paraId="228035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22,740</w:t>
            </w:r>
          </w:p>
        </w:tc>
        <w:tc>
          <w:tcPr>
            <w:tcW w:w="850" w:type="dxa"/>
            <w:noWrap/>
            <w:hideMark/>
          </w:tcPr>
          <w:p w14:paraId="2B8D312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58,953</w:t>
            </w:r>
          </w:p>
        </w:tc>
        <w:tc>
          <w:tcPr>
            <w:tcW w:w="992" w:type="dxa"/>
            <w:noWrap/>
            <w:hideMark/>
          </w:tcPr>
          <w:p w14:paraId="62A411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87.57%</w:t>
            </w:r>
          </w:p>
        </w:tc>
        <w:tc>
          <w:tcPr>
            <w:tcW w:w="993" w:type="dxa"/>
            <w:noWrap/>
            <w:hideMark/>
          </w:tcPr>
          <w:p w14:paraId="4B3D04B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52.00%</w:t>
            </w:r>
          </w:p>
        </w:tc>
        <w:tc>
          <w:tcPr>
            <w:tcW w:w="850" w:type="dxa"/>
            <w:noWrap/>
            <w:hideMark/>
          </w:tcPr>
          <w:p w14:paraId="7EE9FD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29.47%</w:t>
            </w:r>
          </w:p>
        </w:tc>
        <w:tc>
          <w:tcPr>
            <w:tcW w:w="709" w:type="dxa"/>
            <w:noWrap/>
            <w:hideMark/>
          </w:tcPr>
          <w:p w14:paraId="71BA72D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8D4AC8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0.329</w:t>
            </w:r>
          </w:p>
        </w:tc>
      </w:tr>
      <w:tr w:rsidR="00CE4C68" w:rsidRPr="00FC4BD2" w14:paraId="2A5BBFC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9F870E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B10249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5559549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F0E9EC9"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EEE69D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B607C9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26,410</w:t>
            </w:r>
          </w:p>
        </w:tc>
        <w:tc>
          <w:tcPr>
            <w:tcW w:w="992" w:type="dxa"/>
            <w:noWrap/>
            <w:hideMark/>
          </w:tcPr>
          <w:p w14:paraId="2F98418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546,932</w:t>
            </w:r>
          </w:p>
        </w:tc>
        <w:tc>
          <w:tcPr>
            <w:tcW w:w="851" w:type="dxa"/>
            <w:noWrap/>
            <w:hideMark/>
          </w:tcPr>
          <w:p w14:paraId="7F1703B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26,889</w:t>
            </w:r>
          </w:p>
        </w:tc>
        <w:tc>
          <w:tcPr>
            <w:tcW w:w="850" w:type="dxa"/>
            <w:noWrap/>
            <w:hideMark/>
          </w:tcPr>
          <w:p w14:paraId="30F5EF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57,174</w:t>
            </w:r>
          </w:p>
        </w:tc>
        <w:tc>
          <w:tcPr>
            <w:tcW w:w="992" w:type="dxa"/>
            <w:noWrap/>
            <w:hideMark/>
          </w:tcPr>
          <w:p w14:paraId="65F3C21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87.21%</w:t>
            </w:r>
          </w:p>
        </w:tc>
        <w:tc>
          <w:tcPr>
            <w:tcW w:w="993" w:type="dxa"/>
            <w:noWrap/>
            <w:hideMark/>
          </w:tcPr>
          <w:p w14:paraId="5369222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49.55%</w:t>
            </w:r>
          </w:p>
        </w:tc>
        <w:tc>
          <w:tcPr>
            <w:tcW w:w="850" w:type="dxa"/>
            <w:noWrap/>
            <w:hideMark/>
          </w:tcPr>
          <w:p w14:paraId="0350F8E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31.60%</w:t>
            </w:r>
          </w:p>
        </w:tc>
        <w:tc>
          <w:tcPr>
            <w:tcW w:w="709" w:type="dxa"/>
            <w:noWrap/>
            <w:hideMark/>
          </w:tcPr>
          <w:p w14:paraId="546AA17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9C15EBA"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0.328</w:t>
            </w:r>
          </w:p>
        </w:tc>
      </w:tr>
      <w:tr w:rsidR="00CE4C68" w:rsidRPr="00FC4BD2" w14:paraId="3A55FD2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D98765"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02BED7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10416B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38B5ECB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6469AB2"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DA968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26,440</w:t>
            </w:r>
          </w:p>
        </w:tc>
        <w:tc>
          <w:tcPr>
            <w:tcW w:w="992" w:type="dxa"/>
            <w:noWrap/>
            <w:hideMark/>
          </w:tcPr>
          <w:p w14:paraId="7713DA7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546,546</w:t>
            </w:r>
          </w:p>
        </w:tc>
        <w:tc>
          <w:tcPr>
            <w:tcW w:w="851" w:type="dxa"/>
            <w:noWrap/>
            <w:hideMark/>
          </w:tcPr>
          <w:p w14:paraId="4FB10EC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27,275</w:t>
            </w:r>
          </w:p>
        </w:tc>
        <w:tc>
          <w:tcPr>
            <w:tcW w:w="850" w:type="dxa"/>
            <w:noWrap/>
            <w:hideMark/>
          </w:tcPr>
          <w:p w14:paraId="5690B2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57,144</w:t>
            </w:r>
          </w:p>
        </w:tc>
        <w:tc>
          <w:tcPr>
            <w:tcW w:w="992" w:type="dxa"/>
            <w:noWrap/>
            <w:hideMark/>
          </w:tcPr>
          <w:p w14:paraId="0818BF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87.16%</w:t>
            </w:r>
          </w:p>
        </w:tc>
        <w:tc>
          <w:tcPr>
            <w:tcW w:w="993" w:type="dxa"/>
            <w:noWrap/>
            <w:hideMark/>
          </w:tcPr>
          <w:p w14:paraId="386B368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49.22%</w:t>
            </w:r>
          </w:p>
        </w:tc>
        <w:tc>
          <w:tcPr>
            <w:tcW w:w="850" w:type="dxa"/>
            <w:noWrap/>
            <w:hideMark/>
          </w:tcPr>
          <w:p w14:paraId="0417CB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31.63%</w:t>
            </w:r>
          </w:p>
        </w:tc>
        <w:tc>
          <w:tcPr>
            <w:tcW w:w="709" w:type="dxa"/>
            <w:noWrap/>
            <w:hideMark/>
          </w:tcPr>
          <w:p w14:paraId="1FEDCEF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129C42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0.327</w:t>
            </w:r>
          </w:p>
        </w:tc>
      </w:tr>
      <w:tr w:rsidR="00CE4C68" w:rsidRPr="00FC4BD2" w14:paraId="32648F1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FDCBE5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27F15B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00715F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186F76C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072C02A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E6F015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24,839</w:t>
            </w:r>
          </w:p>
        </w:tc>
        <w:tc>
          <w:tcPr>
            <w:tcW w:w="992" w:type="dxa"/>
            <w:noWrap/>
            <w:hideMark/>
          </w:tcPr>
          <w:p w14:paraId="43937D6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550,276</w:t>
            </w:r>
          </w:p>
        </w:tc>
        <w:tc>
          <w:tcPr>
            <w:tcW w:w="851" w:type="dxa"/>
            <w:noWrap/>
            <w:hideMark/>
          </w:tcPr>
          <w:p w14:paraId="0C3E8DE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23,545</w:t>
            </w:r>
          </w:p>
        </w:tc>
        <w:tc>
          <w:tcPr>
            <w:tcW w:w="850" w:type="dxa"/>
            <w:noWrap/>
            <w:hideMark/>
          </w:tcPr>
          <w:p w14:paraId="56D73E5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58,745</w:t>
            </w:r>
          </w:p>
        </w:tc>
        <w:tc>
          <w:tcPr>
            <w:tcW w:w="992" w:type="dxa"/>
            <w:noWrap/>
            <w:hideMark/>
          </w:tcPr>
          <w:p w14:paraId="1A809FB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87.48%</w:t>
            </w:r>
          </w:p>
        </w:tc>
        <w:tc>
          <w:tcPr>
            <w:tcW w:w="993" w:type="dxa"/>
            <w:noWrap/>
            <w:hideMark/>
          </w:tcPr>
          <w:p w14:paraId="537C548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51.34%</w:t>
            </w:r>
          </w:p>
        </w:tc>
        <w:tc>
          <w:tcPr>
            <w:tcW w:w="850" w:type="dxa"/>
            <w:noWrap/>
            <w:hideMark/>
          </w:tcPr>
          <w:p w14:paraId="63C45E9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29.72%</w:t>
            </w:r>
          </w:p>
        </w:tc>
        <w:tc>
          <w:tcPr>
            <w:tcW w:w="709" w:type="dxa"/>
            <w:noWrap/>
            <w:hideMark/>
          </w:tcPr>
          <w:p w14:paraId="7F6EB27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C205C7"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0.327</w:t>
            </w:r>
          </w:p>
        </w:tc>
      </w:tr>
      <w:tr w:rsidR="00CE4C68" w:rsidRPr="00FC4BD2" w14:paraId="31BBE98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6D333F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7F7E2C5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26776DE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4EC10E0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5F437F0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B6D05A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24,647</w:t>
            </w:r>
          </w:p>
        </w:tc>
        <w:tc>
          <w:tcPr>
            <w:tcW w:w="992" w:type="dxa"/>
            <w:noWrap/>
            <w:hideMark/>
          </w:tcPr>
          <w:p w14:paraId="607E0C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550,637</w:t>
            </w:r>
          </w:p>
        </w:tc>
        <w:tc>
          <w:tcPr>
            <w:tcW w:w="851" w:type="dxa"/>
            <w:noWrap/>
            <w:hideMark/>
          </w:tcPr>
          <w:p w14:paraId="5EBB964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23,184</w:t>
            </w:r>
          </w:p>
        </w:tc>
        <w:tc>
          <w:tcPr>
            <w:tcW w:w="850" w:type="dxa"/>
            <w:noWrap/>
            <w:hideMark/>
          </w:tcPr>
          <w:p w14:paraId="5D81506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58,937</w:t>
            </w:r>
          </w:p>
        </w:tc>
        <w:tc>
          <w:tcPr>
            <w:tcW w:w="992" w:type="dxa"/>
            <w:noWrap/>
            <w:hideMark/>
          </w:tcPr>
          <w:p w14:paraId="44F5554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87.51%</w:t>
            </w:r>
          </w:p>
        </w:tc>
        <w:tc>
          <w:tcPr>
            <w:tcW w:w="993" w:type="dxa"/>
            <w:noWrap/>
            <w:hideMark/>
          </w:tcPr>
          <w:p w14:paraId="12D48B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51.53%</w:t>
            </w:r>
          </w:p>
        </w:tc>
        <w:tc>
          <w:tcPr>
            <w:tcW w:w="850" w:type="dxa"/>
            <w:noWrap/>
            <w:hideMark/>
          </w:tcPr>
          <w:p w14:paraId="7EF50B1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29.49%</w:t>
            </w:r>
          </w:p>
        </w:tc>
        <w:tc>
          <w:tcPr>
            <w:tcW w:w="709" w:type="dxa"/>
            <w:noWrap/>
            <w:hideMark/>
          </w:tcPr>
          <w:p w14:paraId="19B76A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75795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0.326</w:t>
            </w:r>
          </w:p>
        </w:tc>
      </w:tr>
      <w:tr w:rsidR="00CE4C68" w:rsidRPr="00FC4BD2" w14:paraId="383B994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0F99B82"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2CF930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c=20</w:t>
            </w:r>
          </w:p>
        </w:tc>
        <w:tc>
          <w:tcPr>
            <w:tcW w:w="850" w:type="dxa"/>
            <w:noWrap/>
            <w:hideMark/>
          </w:tcPr>
          <w:p w14:paraId="00496F3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1C3C060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5C099E8"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08DD2D3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25,539</w:t>
            </w:r>
          </w:p>
        </w:tc>
        <w:tc>
          <w:tcPr>
            <w:tcW w:w="992" w:type="dxa"/>
            <w:noWrap/>
            <w:hideMark/>
          </w:tcPr>
          <w:p w14:paraId="281BE82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548,063</w:t>
            </w:r>
          </w:p>
        </w:tc>
        <w:tc>
          <w:tcPr>
            <w:tcW w:w="851" w:type="dxa"/>
            <w:noWrap/>
            <w:hideMark/>
          </w:tcPr>
          <w:p w14:paraId="51A5E5D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25,758</w:t>
            </w:r>
          </w:p>
        </w:tc>
        <w:tc>
          <w:tcPr>
            <w:tcW w:w="850" w:type="dxa"/>
            <w:noWrap/>
            <w:hideMark/>
          </w:tcPr>
          <w:p w14:paraId="646FB32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58,045</w:t>
            </w:r>
          </w:p>
        </w:tc>
        <w:tc>
          <w:tcPr>
            <w:tcW w:w="992" w:type="dxa"/>
            <w:noWrap/>
            <w:hideMark/>
          </w:tcPr>
          <w:p w14:paraId="2C3A0DD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87.25%</w:t>
            </w:r>
          </w:p>
        </w:tc>
        <w:tc>
          <w:tcPr>
            <w:tcW w:w="993" w:type="dxa"/>
            <w:noWrap/>
            <w:hideMark/>
          </w:tcPr>
          <w:p w14:paraId="4A3267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49.79%</w:t>
            </w:r>
          </w:p>
        </w:tc>
        <w:tc>
          <w:tcPr>
            <w:tcW w:w="850" w:type="dxa"/>
            <w:noWrap/>
            <w:hideMark/>
          </w:tcPr>
          <w:p w14:paraId="0AA9EA1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30.55%</w:t>
            </w:r>
          </w:p>
        </w:tc>
        <w:tc>
          <w:tcPr>
            <w:tcW w:w="709" w:type="dxa"/>
            <w:noWrap/>
            <w:hideMark/>
          </w:tcPr>
          <w:p w14:paraId="338593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6628E5"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0.324</w:t>
            </w:r>
          </w:p>
        </w:tc>
      </w:tr>
      <w:tr w:rsidR="00CE4C68" w:rsidRPr="00FC4BD2" w14:paraId="79C12A2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173381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1C3ABBC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1442350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4AF8494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3220AB9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2A63CEE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25,736</w:t>
            </w:r>
          </w:p>
        </w:tc>
        <w:tc>
          <w:tcPr>
            <w:tcW w:w="992" w:type="dxa"/>
            <w:noWrap/>
            <w:hideMark/>
          </w:tcPr>
          <w:p w14:paraId="5204F7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547,471</w:t>
            </w:r>
          </w:p>
        </w:tc>
        <w:tc>
          <w:tcPr>
            <w:tcW w:w="851" w:type="dxa"/>
            <w:noWrap/>
            <w:hideMark/>
          </w:tcPr>
          <w:p w14:paraId="239852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26,350</w:t>
            </w:r>
          </w:p>
        </w:tc>
        <w:tc>
          <w:tcPr>
            <w:tcW w:w="850" w:type="dxa"/>
            <w:noWrap/>
            <w:hideMark/>
          </w:tcPr>
          <w:p w14:paraId="258EBC0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57,848</w:t>
            </w:r>
          </w:p>
        </w:tc>
        <w:tc>
          <w:tcPr>
            <w:tcW w:w="992" w:type="dxa"/>
            <w:noWrap/>
            <w:hideMark/>
          </w:tcPr>
          <w:p w14:paraId="6FD0B70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87.19%</w:t>
            </w:r>
          </w:p>
        </w:tc>
        <w:tc>
          <w:tcPr>
            <w:tcW w:w="993" w:type="dxa"/>
            <w:noWrap/>
            <w:hideMark/>
          </w:tcPr>
          <w:p w14:paraId="350986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49.41%</w:t>
            </w:r>
          </w:p>
        </w:tc>
        <w:tc>
          <w:tcPr>
            <w:tcW w:w="850" w:type="dxa"/>
            <w:noWrap/>
            <w:hideMark/>
          </w:tcPr>
          <w:p w14:paraId="497498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30.79%</w:t>
            </w:r>
          </w:p>
        </w:tc>
        <w:tc>
          <w:tcPr>
            <w:tcW w:w="709" w:type="dxa"/>
            <w:noWrap/>
            <w:hideMark/>
          </w:tcPr>
          <w:p w14:paraId="19034E6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EE3F1D4"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0.323</w:t>
            </w:r>
          </w:p>
        </w:tc>
      </w:tr>
      <w:tr w:rsidR="00CE4C68" w:rsidRPr="00FC4BD2" w14:paraId="21AD00BB"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7A2536"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2F2276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c=1</w:t>
            </w:r>
          </w:p>
        </w:tc>
        <w:tc>
          <w:tcPr>
            <w:tcW w:w="850" w:type="dxa"/>
            <w:noWrap/>
            <w:hideMark/>
          </w:tcPr>
          <w:p w14:paraId="3EDEDA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66160E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60CF2867"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64DD0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27,114</w:t>
            </w:r>
          </w:p>
        </w:tc>
        <w:tc>
          <w:tcPr>
            <w:tcW w:w="992" w:type="dxa"/>
            <w:noWrap/>
            <w:hideMark/>
          </w:tcPr>
          <w:p w14:paraId="7253434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543,612</w:t>
            </w:r>
          </w:p>
        </w:tc>
        <w:tc>
          <w:tcPr>
            <w:tcW w:w="851" w:type="dxa"/>
            <w:noWrap/>
            <w:hideMark/>
          </w:tcPr>
          <w:p w14:paraId="7F49823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30,209</w:t>
            </w:r>
          </w:p>
        </w:tc>
        <w:tc>
          <w:tcPr>
            <w:tcW w:w="850" w:type="dxa"/>
            <w:noWrap/>
            <w:hideMark/>
          </w:tcPr>
          <w:p w14:paraId="421650E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56,470</w:t>
            </w:r>
          </w:p>
        </w:tc>
        <w:tc>
          <w:tcPr>
            <w:tcW w:w="992" w:type="dxa"/>
            <w:noWrap/>
            <w:hideMark/>
          </w:tcPr>
          <w:p w14:paraId="6D297EC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86.81%</w:t>
            </w:r>
          </w:p>
        </w:tc>
        <w:tc>
          <w:tcPr>
            <w:tcW w:w="993" w:type="dxa"/>
            <w:noWrap/>
            <w:hideMark/>
          </w:tcPr>
          <w:p w14:paraId="6BF2B87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47.30%</w:t>
            </w:r>
          </w:p>
        </w:tc>
        <w:tc>
          <w:tcPr>
            <w:tcW w:w="850" w:type="dxa"/>
            <w:noWrap/>
            <w:hideMark/>
          </w:tcPr>
          <w:p w14:paraId="599AC0F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32.44%</w:t>
            </w:r>
          </w:p>
        </w:tc>
        <w:tc>
          <w:tcPr>
            <w:tcW w:w="709" w:type="dxa"/>
            <w:noWrap/>
            <w:hideMark/>
          </w:tcPr>
          <w:p w14:paraId="20E9653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DD1CF7"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0.321</w:t>
            </w:r>
          </w:p>
        </w:tc>
      </w:tr>
      <w:tr w:rsidR="00CE4C68" w:rsidRPr="00FC4BD2" w14:paraId="75E19F7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01C6FA"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03B0B69"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6431838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A8F975A"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WNL</w:t>
            </w:r>
          </w:p>
        </w:tc>
        <w:tc>
          <w:tcPr>
            <w:tcW w:w="708" w:type="dxa"/>
            <w:noWrap/>
            <w:hideMark/>
          </w:tcPr>
          <w:p w14:paraId="51AE323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22C9054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16,626</w:t>
            </w:r>
          </w:p>
        </w:tc>
        <w:tc>
          <w:tcPr>
            <w:tcW w:w="992" w:type="dxa"/>
            <w:noWrap/>
            <w:hideMark/>
          </w:tcPr>
          <w:p w14:paraId="14DC4F7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565,391</w:t>
            </w:r>
          </w:p>
        </w:tc>
        <w:tc>
          <w:tcPr>
            <w:tcW w:w="851" w:type="dxa"/>
            <w:noWrap/>
            <w:hideMark/>
          </w:tcPr>
          <w:p w14:paraId="62E10D1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8,430</w:t>
            </w:r>
          </w:p>
        </w:tc>
        <w:tc>
          <w:tcPr>
            <w:tcW w:w="850" w:type="dxa"/>
            <w:noWrap/>
            <w:hideMark/>
          </w:tcPr>
          <w:p w14:paraId="6EC070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66,958</w:t>
            </w:r>
          </w:p>
        </w:tc>
        <w:tc>
          <w:tcPr>
            <w:tcW w:w="992" w:type="dxa"/>
            <w:noWrap/>
            <w:hideMark/>
          </w:tcPr>
          <w:p w14:paraId="67B6C6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88.53%</w:t>
            </w:r>
          </w:p>
        </w:tc>
        <w:tc>
          <w:tcPr>
            <w:tcW w:w="993" w:type="dxa"/>
            <w:noWrap/>
            <w:hideMark/>
          </w:tcPr>
          <w:p w14:paraId="69FCF0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66.36%</w:t>
            </w:r>
          </w:p>
        </w:tc>
        <w:tc>
          <w:tcPr>
            <w:tcW w:w="850" w:type="dxa"/>
            <w:noWrap/>
            <w:hideMark/>
          </w:tcPr>
          <w:p w14:paraId="279378D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19.89%</w:t>
            </w:r>
          </w:p>
        </w:tc>
        <w:tc>
          <w:tcPr>
            <w:tcW w:w="709" w:type="dxa"/>
            <w:noWrap/>
            <w:hideMark/>
          </w:tcPr>
          <w:p w14:paraId="5F8F01A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0.306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C3F5D0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0.321</w:t>
            </w:r>
          </w:p>
        </w:tc>
      </w:tr>
      <w:tr w:rsidR="00CE4C68" w:rsidRPr="00FC4BD2" w14:paraId="15CED393"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BAEF5E9"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321CE4A8"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197CC1F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22B199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A82B54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Não</w:t>
            </w:r>
          </w:p>
        </w:tc>
        <w:tc>
          <w:tcPr>
            <w:tcW w:w="851" w:type="dxa"/>
            <w:noWrap/>
            <w:hideMark/>
          </w:tcPr>
          <w:p w14:paraId="7370B6A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15,103</w:t>
            </w:r>
          </w:p>
        </w:tc>
        <w:tc>
          <w:tcPr>
            <w:tcW w:w="992" w:type="dxa"/>
            <w:noWrap/>
            <w:hideMark/>
          </w:tcPr>
          <w:p w14:paraId="461B694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567,627</w:t>
            </w:r>
          </w:p>
        </w:tc>
        <w:tc>
          <w:tcPr>
            <w:tcW w:w="851" w:type="dxa"/>
            <w:noWrap/>
            <w:hideMark/>
          </w:tcPr>
          <w:p w14:paraId="24A1949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6,194</w:t>
            </w:r>
          </w:p>
        </w:tc>
        <w:tc>
          <w:tcPr>
            <w:tcW w:w="850" w:type="dxa"/>
            <w:noWrap/>
            <w:hideMark/>
          </w:tcPr>
          <w:p w14:paraId="65CE449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68,481</w:t>
            </w:r>
          </w:p>
        </w:tc>
        <w:tc>
          <w:tcPr>
            <w:tcW w:w="992" w:type="dxa"/>
            <w:noWrap/>
            <w:hideMark/>
          </w:tcPr>
          <w:p w14:paraId="352B1A1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88.64%</w:t>
            </w:r>
          </w:p>
        </w:tc>
        <w:tc>
          <w:tcPr>
            <w:tcW w:w="993" w:type="dxa"/>
            <w:noWrap/>
            <w:hideMark/>
          </w:tcPr>
          <w:p w14:paraId="5195DD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70.92%</w:t>
            </w:r>
          </w:p>
        </w:tc>
        <w:tc>
          <w:tcPr>
            <w:tcW w:w="850" w:type="dxa"/>
            <w:noWrap/>
            <w:hideMark/>
          </w:tcPr>
          <w:p w14:paraId="7D72451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18.07%</w:t>
            </w:r>
          </w:p>
        </w:tc>
        <w:tc>
          <w:tcPr>
            <w:tcW w:w="709" w:type="dxa"/>
            <w:noWrap/>
            <w:hideMark/>
          </w:tcPr>
          <w:p w14:paraId="23D1922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9E15D8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0.320</w:t>
            </w:r>
          </w:p>
        </w:tc>
      </w:tr>
      <w:tr w:rsidR="00CE4C68" w:rsidRPr="00FC4BD2" w14:paraId="0FFB9B9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A9770B7"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lastRenderedPageBreak/>
              <w:t>SVM</w:t>
            </w:r>
          </w:p>
        </w:tc>
        <w:tc>
          <w:tcPr>
            <w:tcW w:w="851" w:type="dxa"/>
            <w:noWrap/>
            <w:hideMark/>
          </w:tcPr>
          <w:p w14:paraId="5ECBECC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504869E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0512F525"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4353517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E688DC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16,338</w:t>
            </w:r>
          </w:p>
        </w:tc>
        <w:tc>
          <w:tcPr>
            <w:tcW w:w="992" w:type="dxa"/>
            <w:noWrap/>
            <w:hideMark/>
          </w:tcPr>
          <w:p w14:paraId="3C1405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565,495</w:t>
            </w:r>
          </w:p>
        </w:tc>
        <w:tc>
          <w:tcPr>
            <w:tcW w:w="851" w:type="dxa"/>
            <w:noWrap/>
            <w:hideMark/>
          </w:tcPr>
          <w:p w14:paraId="672F62B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8,326</w:t>
            </w:r>
          </w:p>
        </w:tc>
        <w:tc>
          <w:tcPr>
            <w:tcW w:w="850" w:type="dxa"/>
            <w:noWrap/>
            <w:hideMark/>
          </w:tcPr>
          <w:p w14:paraId="1FEAC6C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67,246</w:t>
            </w:r>
          </w:p>
        </w:tc>
        <w:tc>
          <w:tcPr>
            <w:tcW w:w="992" w:type="dxa"/>
            <w:noWrap/>
            <w:hideMark/>
          </w:tcPr>
          <w:p w14:paraId="0CD8479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88.50%</w:t>
            </w:r>
          </w:p>
        </w:tc>
        <w:tc>
          <w:tcPr>
            <w:tcW w:w="993" w:type="dxa"/>
            <w:noWrap/>
            <w:hideMark/>
          </w:tcPr>
          <w:p w14:paraId="603E2A8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66.24%</w:t>
            </w:r>
          </w:p>
        </w:tc>
        <w:tc>
          <w:tcPr>
            <w:tcW w:w="850" w:type="dxa"/>
            <w:noWrap/>
            <w:hideMark/>
          </w:tcPr>
          <w:p w14:paraId="4BF2D80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19.55%</w:t>
            </w:r>
          </w:p>
        </w:tc>
        <w:tc>
          <w:tcPr>
            <w:tcW w:w="709" w:type="dxa"/>
            <w:noWrap/>
            <w:hideMark/>
          </w:tcPr>
          <w:p w14:paraId="3E578ED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0.302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00EB9D3"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0.317</w:t>
            </w:r>
          </w:p>
        </w:tc>
      </w:tr>
      <w:tr w:rsidR="00CE4C68" w:rsidRPr="00FC4BD2" w14:paraId="7BA55664"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28C8B5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4CAEEF0"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183D2E9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7E31935F"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4EEFA40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A73F4B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15,976</w:t>
            </w:r>
          </w:p>
        </w:tc>
        <w:tc>
          <w:tcPr>
            <w:tcW w:w="992" w:type="dxa"/>
            <w:noWrap/>
            <w:hideMark/>
          </w:tcPr>
          <w:p w14:paraId="2D7FB9F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565,455</w:t>
            </w:r>
          </w:p>
        </w:tc>
        <w:tc>
          <w:tcPr>
            <w:tcW w:w="851" w:type="dxa"/>
            <w:noWrap/>
            <w:hideMark/>
          </w:tcPr>
          <w:p w14:paraId="180F10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8,366</w:t>
            </w:r>
          </w:p>
        </w:tc>
        <w:tc>
          <w:tcPr>
            <w:tcW w:w="850" w:type="dxa"/>
            <w:noWrap/>
            <w:hideMark/>
          </w:tcPr>
          <w:p w14:paraId="150745C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67,608</w:t>
            </w:r>
          </w:p>
        </w:tc>
        <w:tc>
          <w:tcPr>
            <w:tcW w:w="992" w:type="dxa"/>
            <w:noWrap/>
            <w:hideMark/>
          </w:tcPr>
          <w:p w14:paraId="530CCC6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88.44%</w:t>
            </w:r>
          </w:p>
        </w:tc>
        <w:tc>
          <w:tcPr>
            <w:tcW w:w="993" w:type="dxa"/>
            <w:noWrap/>
            <w:hideMark/>
          </w:tcPr>
          <w:p w14:paraId="2D0AF8A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65.63%</w:t>
            </w:r>
          </w:p>
        </w:tc>
        <w:tc>
          <w:tcPr>
            <w:tcW w:w="850" w:type="dxa"/>
            <w:noWrap/>
            <w:hideMark/>
          </w:tcPr>
          <w:p w14:paraId="18F188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19.11%</w:t>
            </w:r>
          </w:p>
        </w:tc>
        <w:tc>
          <w:tcPr>
            <w:tcW w:w="709" w:type="dxa"/>
            <w:noWrap/>
            <w:hideMark/>
          </w:tcPr>
          <w:p w14:paraId="050566A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B3F04BB"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0.311</w:t>
            </w:r>
          </w:p>
        </w:tc>
      </w:tr>
      <w:tr w:rsidR="00CE4C68" w:rsidRPr="00FC4BD2" w14:paraId="2436828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0F04014"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6BD6FB9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317E657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59063927"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5ECB613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B5E33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15,996</w:t>
            </w:r>
          </w:p>
        </w:tc>
        <w:tc>
          <w:tcPr>
            <w:tcW w:w="992" w:type="dxa"/>
            <w:noWrap/>
            <w:hideMark/>
          </w:tcPr>
          <w:p w14:paraId="27E50D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565,411</w:t>
            </w:r>
          </w:p>
        </w:tc>
        <w:tc>
          <w:tcPr>
            <w:tcW w:w="851" w:type="dxa"/>
            <w:noWrap/>
            <w:hideMark/>
          </w:tcPr>
          <w:p w14:paraId="1951AF0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8,410</w:t>
            </w:r>
          </w:p>
        </w:tc>
        <w:tc>
          <w:tcPr>
            <w:tcW w:w="850" w:type="dxa"/>
            <w:noWrap/>
            <w:hideMark/>
          </w:tcPr>
          <w:p w14:paraId="6DB46D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67,588</w:t>
            </w:r>
          </w:p>
        </w:tc>
        <w:tc>
          <w:tcPr>
            <w:tcW w:w="992" w:type="dxa"/>
            <w:noWrap/>
            <w:hideMark/>
          </w:tcPr>
          <w:p w14:paraId="3DE9AA1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88.44%</w:t>
            </w:r>
          </w:p>
        </w:tc>
        <w:tc>
          <w:tcPr>
            <w:tcW w:w="993" w:type="dxa"/>
            <w:noWrap/>
            <w:hideMark/>
          </w:tcPr>
          <w:p w14:paraId="482DEB9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65.54%</w:t>
            </w:r>
          </w:p>
        </w:tc>
        <w:tc>
          <w:tcPr>
            <w:tcW w:w="850" w:type="dxa"/>
            <w:noWrap/>
            <w:hideMark/>
          </w:tcPr>
          <w:p w14:paraId="24B51B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19.14%</w:t>
            </w:r>
          </w:p>
        </w:tc>
        <w:tc>
          <w:tcPr>
            <w:tcW w:w="709" w:type="dxa"/>
            <w:noWrap/>
            <w:hideMark/>
          </w:tcPr>
          <w:p w14:paraId="52E7882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75EA040"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0.311</w:t>
            </w:r>
          </w:p>
        </w:tc>
      </w:tr>
      <w:tr w:rsidR="00CE4C68" w:rsidRPr="00FC4BD2" w14:paraId="3C0F5506"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A3B4A1E"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2F97342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c=0.01</w:t>
            </w:r>
          </w:p>
        </w:tc>
        <w:tc>
          <w:tcPr>
            <w:tcW w:w="850" w:type="dxa"/>
            <w:noWrap/>
            <w:hideMark/>
          </w:tcPr>
          <w:p w14:paraId="56B841B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75BDCDE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0D90777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A43458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16,300</w:t>
            </w:r>
          </w:p>
        </w:tc>
        <w:tc>
          <w:tcPr>
            <w:tcW w:w="992" w:type="dxa"/>
            <w:noWrap/>
            <w:hideMark/>
          </w:tcPr>
          <w:p w14:paraId="01CF223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564,742</w:t>
            </w:r>
          </w:p>
        </w:tc>
        <w:tc>
          <w:tcPr>
            <w:tcW w:w="851" w:type="dxa"/>
            <w:noWrap/>
            <w:hideMark/>
          </w:tcPr>
          <w:p w14:paraId="026047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9,079</w:t>
            </w:r>
          </w:p>
        </w:tc>
        <w:tc>
          <w:tcPr>
            <w:tcW w:w="850" w:type="dxa"/>
            <w:noWrap/>
            <w:hideMark/>
          </w:tcPr>
          <w:p w14:paraId="429AA06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67,284</w:t>
            </w:r>
          </w:p>
        </w:tc>
        <w:tc>
          <w:tcPr>
            <w:tcW w:w="992" w:type="dxa"/>
            <w:noWrap/>
            <w:hideMark/>
          </w:tcPr>
          <w:p w14:paraId="410919D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88.38%</w:t>
            </w:r>
          </w:p>
        </w:tc>
        <w:tc>
          <w:tcPr>
            <w:tcW w:w="993" w:type="dxa"/>
            <w:noWrap/>
            <w:hideMark/>
          </w:tcPr>
          <w:p w14:paraId="1531DBD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64.23%</w:t>
            </w:r>
          </w:p>
        </w:tc>
        <w:tc>
          <w:tcPr>
            <w:tcW w:w="850" w:type="dxa"/>
            <w:noWrap/>
            <w:hideMark/>
          </w:tcPr>
          <w:p w14:paraId="34CAEB65"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19.50%</w:t>
            </w:r>
          </w:p>
        </w:tc>
        <w:tc>
          <w:tcPr>
            <w:tcW w:w="709" w:type="dxa"/>
            <w:noWrap/>
            <w:hideMark/>
          </w:tcPr>
          <w:p w14:paraId="67B54EF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0.299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A257C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0.310</w:t>
            </w:r>
          </w:p>
        </w:tc>
      </w:tr>
      <w:tr w:rsidR="00CE4C68" w:rsidRPr="00FC4BD2" w14:paraId="29A4A5C1"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33DA331"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SVM</w:t>
            </w:r>
          </w:p>
        </w:tc>
        <w:tc>
          <w:tcPr>
            <w:tcW w:w="851" w:type="dxa"/>
            <w:noWrap/>
            <w:hideMark/>
          </w:tcPr>
          <w:p w14:paraId="5EAA6AB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c=50</w:t>
            </w:r>
          </w:p>
        </w:tc>
        <w:tc>
          <w:tcPr>
            <w:tcW w:w="850" w:type="dxa"/>
            <w:noWrap/>
            <w:hideMark/>
          </w:tcPr>
          <w:p w14:paraId="4ACDA9A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4EF15E94"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1CC62C7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79A546E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28,754</w:t>
            </w:r>
          </w:p>
        </w:tc>
        <w:tc>
          <w:tcPr>
            <w:tcW w:w="992" w:type="dxa"/>
            <w:noWrap/>
            <w:hideMark/>
          </w:tcPr>
          <w:p w14:paraId="549E963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534,235</w:t>
            </w:r>
          </w:p>
        </w:tc>
        <w:tc>
          <w:tcPr>
            <w:tcW w:w="851" w:type="dxa"/>
            <w:noWrap/>
            <w:hideMark/>
          </w:tcPr>
          <w:p w14:paraId="62F584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39,586</w:t>
            </w:r>
          </w:p>
        </w:tc>
        <w:tc>
          <w:tcPr>
            <w:tcW w:w="850" w:type="dxa"/>
            <w:noWrap/>
            <w:hideMark/>
          </w:tcPr>
          <w:p w14:paraId="7FF2087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54,830</w:t>
            </w:r>
          </w:p>
        </w:tc>
        <w:tc>
          <w:tcPr>
            <w:tcW w:w="992" w:type="dxa"/>
            <w:noWrap/>
            <w:hideMark/>
          </w:tcPr>
          <w:p w14:paraId="033AE9B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85.64%</w:t>
            </w:r>
          </w:p>
        </w:tc>
        <w:tc>
          <w:tcPr>
            <w:tcW w:w="993" w:type="dxa"/>
            <w:noWrap/>
            <w:hideMark/>
          </w:tcPr>
          <w:p w14:paraId="0623CA8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42.07%</w:t>
            </w:r>
          </w:p>
        </w:tc>
        <w:tc>
          <w:tcPr>
            <w:tcW w:w="850" w:type="dxa"/>
            <w:noWrap/>
            <w:hideMark/>
          </w:tcPr>
          <w:p w14:paraId="261E2C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34.40%</w:t>
            </w:r>
          </w:p>
        </w:tc>
        <w:tc>
          <w:tcPr>
            <w:tcW w:w="709" w:type="dxa"/>
            <w:noWrap/>
            <w:hideMark/>
          </w:tcPr>
          <w:p w14:paraId="6EACCAA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0.379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5E6930F"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0.300</w:t>
            </w:r>
          </w:p>
        </w:tc>
      </w:tr>
      <w:tr w:rsidR="00CE4C68" w:rsidRPr="00FC4BD2" w14:paraId="1A235C1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77A7F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05739A2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3EEE9C5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2EFC5D0"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2384961B"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07F3F9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12,337</w:t>
            </w:r>
          </w:p>
        </w:tc>
        <w:tc>
          <w:tcPr>
            <w:tcW w:w="992" w:type="dxa"/>
            <w:noWrap/>
            <w:hideMark/>
          </w:tcPr>
          <w:p w14:paraId="1CB8072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566,268</w:t>
            </w:r>
          </w:p>
        </w:tc>
        <w:tc>
          <w:tcPr>
            <w:tcW w:w="851" w:type="dxa"/>
            <w:noWrap/>
            <w:hideMark/>
          </w:tcPr>
          <w:p w14:paraId="5AF862C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7,553</w:t>
            </w:r>
          </w:p>
        </w:tc>
        <w:tc>
          <w:tcPr>
            <w:tcW w:w="850" w:type="dxa"/>
            <w:noWrap/>
            <w:hideMark/>
          </w:tcPr>
          <w:p w14:paraId="05F32C5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71,247</w:t>
            </w:r>
          </w:p>
        </w:tc>
        <w:tc>
          <w:tcPr>
            <w:tcW w:w="992" w:type="dxa"/>
            <w:noWrap/>
            <w:hideMark/>
          </w:tcPr>
          <w:p w14:paraId="5CF7CA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88.01%</w:t>
            </w:r>
          </w:p>
        </w:tc>
        <w:tc>
          <w:tcPr>
            <w:tcW w:w="993" w:type="dxa"/>
            <w:noWrap/>
            <w:hideMark/>
          </w:tcPr>
          <w:p w14:paraId="292967B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62.03%</w:t>
            </w:r>
          </w:p>
        </w:tc>
        <w:tc>
          <w:tcPr>
            <w:tcW w:w="850" w:type="dxa"/>
            <w:noWrap/>
            <w:hideMark/>
          </w:tcPr>
          <w:p w14:paraId="347B992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14.76%</w:t>
            </w:r>
          </w:p>
        </w:tc>
        <w:tc>
          <w:tcPr>
            <w:tcW w:w="709" w:type="dxa"/>
            <w:noWrap/>
            <w:hideMark/>
          </w:tcPr>
          <w:p w14:paraId="04AFAC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0.238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266BB11"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0.261</w:t>
            </w:r>
          </w:p>
        </w:tc>
      </w:tr>
      <w:tr w:rsidR="00CE4C68" w:rsidRPr="00FC4BD2" w14:paraId="0D5B95D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98F7FF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712D22BC"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6B9A77B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1FF067CD"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Simples</w:t>
            </w:r>
          </w:p>
        </w:tc>
        <w:tc>
          <w:tcPr>
            <w:tcW w:w="708" w:type="dxa"/>
            <w:noWrap/>
            <w:hideMark/>
          </w:tcPr>
          <w:p w14:paraId="64CAEAB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579BD7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11,794</w:t>
            </w:r>
          </w:p>
        </w:tc>
        <w:tc>
          <w:tcPr>
            <w:tcW w:w="992" w:type="dxa"/>
            <w:noWrap/>
            <w:hideMark/>
          </w:tcPr>
          <w:p w14:paraId="10B2EB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566,584</w:t>
            </w:r>
          </w:p>
        </w:tc>
        <w:tc>
          <w:tcPr>
            <w:tcW w:w="851" w:type="dxa"/>
            <w:noWrap/>
            <w:hideMark/>
          </w:tcPr>
          <w:p w14:paraId="3B0CFBE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7,237</w:t>
            </w:r>
          </w:p>
        </w:tc>
        <w:tc>
          <w:tcPr>
            <w:tcW w:w="850" w:type="dxa"/>
            <w:noWrap/>
            <w:hideMark/>
          </w:tcPr>
          <w:p w14:paraId="7C27A97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71,790</w:t>
            </w:r>
          </w:p>
        </w:tc>
        <w:tc>
          <w:tcPr>
            <w:tcW w:w="992" w:type="dxa"/>
            <w:noWrap/>
            <w:hideMark/>
          </w:tcPr>
          <w:p w14:paraId="189E674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87.98%</w:t>
            </w:r>
          </w:p>
        </w:tc>
        <w:tc>
          <w:tcPr>
            <w:tcW w:w="993" w:type="dxa"/>
            <w:noWrap/>
            <w:hideMark/>
          </w:tcPr>
          <w:p w14:paraId="0FEC9EE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61.97%</w:t>
            </w:r>
          </w:p>
        </w:tc>
        <w:tc>
          <w:tcPr>
            <w:tcW w:w="850" w:type="dxa"/>
            <w:noWrap/>
            <w:hideMark/>
          </w:tcPr>
          <w:p w14:paraId="0398DFC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14.11%</w:t>
            </w:r>
          </w:p>
        </w:tc>
        <w:tc>
          <w:tcPr>
            <w:tcW w:w="709" w:type="dxa"/>
            <w:noWrap/>
            <w:hideMark/>
          </w:tcPr>
          <w:p w14:paraId="1ACDC9A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0.230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3BE0F3D"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0.255</w:t>
            </w:r>
          </w:p>
        </w:tc>
      </w:tr>
      <w:tr w:rsidR="00CE4C68" w:rsidRPr="00FC4BD2" w14:paraId="22DF2A2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D911F0C"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1360C81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02E8945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F90793F"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548827F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0672743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11,626</w:t>
            </w:r>
          </w:p>
        </w:tc>
        <w:tc>
          <w:tcPr>
            <w:tcW w:w="992" w:type="dxa"/>
            <w:noWrap/>
            <w:hideMark/>
          </w:tcPr>
          <w:p w14:paraId="6FE240D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566,505</w:t>
            </w:r>
          </w:p>
        </w:tc>
        <w:tc>
          <w:tcPr>
            <w:tcW w:w="851" w:type="dxa"/>
            <w:noWrap/>
            <w:hideMark/>
          </w:tcPr>
          <w:p w14:paraId="55DF766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7,316</w:t>
            </w:r>
          </w:p>
        </w:tc>
        <w:tc>
          <w:tcPr>
            <w:tcW w:w="850" w:type="dxa"/>
            <w:noWrap/>
            <w:hideMark/>
          </w:tcPr>
          <w:p w14:paraId="78CDA9F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71,958</w:t>
            </w:r>
          </w:p>
        </w:tc>
        <w:tc>
          <w:tcPr>
            <w:tcW w:w="992" w:type="dxa"/>
            <w:noWrap/>
            <w:hideMark/>
          </w:tcPr>
          <w:p w14:paraId="04FEB8E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87.94%</w:t>
            </w:r>
          </w:p>
        </w:tc>
        <w:tc>
          <w:tcPr>
            <w:tcW w:w="993" w:type="dxa"/>
            <w:noWrap/>
            <w:hideMark/>
          </w:tcPr>
          <w:p w14:paraId="3B0780A8"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61.38%</w:t>
            </w:r>
          </w:p>
        </w:tc>
        <w:tc>
          <w:tcPr>
            <w:tcW w:w="850" w:type="dxa"/>
            <w:noWrap/>
            <w:hideMark/>
          </w:tcPr>
          <w:p w14:paraId="29DF7C9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13.91%</w:t>
            </w:r>
          </w:p>
        </w:tc>
        <w:tc>
          <w:tcPr>
            <w:tcW w:w="709" w:type="dxa"/>
            <w:noWrap/>
            <w:hideMark/>
          </w:tcPr>
          <w:p w14:paraId="7DBC1C6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9A69F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0.252</w:t>
            </w:r>
          </w:p>
        </w:tc>
      </w:tr>
      <w:tr w:rsidR="00CE4C68" w:rsidRPr="00FC4BD2" w14:paraId="3DA639FD"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661E234"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542FC74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47FC8ED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3F01843C"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Correção</w:t>
            </w:r>
          </w:p>
        </w:tc>
        <w:tc>
          <w:tcPr>
            <w:tcW w:w="708" w:type="dxa"/>
            <w:noWrap/>
            <w:hideMark/>
          </w:tcPr>
          <w:p w14:paraId="383AC45E"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18C2A6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11,559</w:t>
            </w:r>
          </w:p>
        </w:tc>
        <w:tc>
          <w:tcPr>
            <w:tcW w:w="992" w:type="dxa"/>
            <w:noWrap/>
            <w:hideMark/>
          </w:tcPr>
          <w:p w14:paraId="3944A77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566,526</w:t>
            </w:r>
          </w:p>
        </w:tc>
        <w:tc>
          <w:tcPr>
            <w:tcW w:w="851" w:type="dxa"/>
            <w:noWrap/>
            <w:hideMark/>
          </w:tcPr>
          <w:p w14:paraId="19D92A1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7,295</w:t>
            </w:r>
          </w:p>
        </w:tc>
        <w:tc>
          <w:tcPr>
            <w:tcW w:w="850" w:type="dxa"/>
            <w:noWrap/>
            <w:hideMark/>
          </w:tcPr>
          <w:p w14:paraId="3B3188F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72,025</w:t>
            </w:r>
          </w:p>
        </w:tc>
        <w:tc>
          <w:tcPr>
            <w:tcW w:w="992" w:type="dxa"/>
            <w:noWrap/>
            <w:hideMark/>
          </w:tcPr>
          <w:p w14:paraId="7660D4F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87.93%</w:t>
            </w:r>
          </w:p>
        </w:tc>
        <w:tc>
          <w:tcPr>
            <w:tcW w:w="993" w:type="dxa"/>
            <w:noWrap/>
            <w:hideMark/>
          </w:tcPr>
          <w:p w14:paraId="7BD78C2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61.31%</w:t>
            </w:r>
          </w:p>
        </w:tc>
        <w:tc>
          <w:tcPr>
            <w:tcW w:w="850" w:type="dxa"/>
            <w:noWrap/>
            <w:hideMark/>
          </w:tcPr>
          <w:p w14:paraId="1729A93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13.83%</w:t>
            </w:r>
          </w:p>
        </w:tc>
        <w:tc>
          <w:tcPr>
            <w:tcW w:w="709" w:type="dxa"/>
            <w:noWrap/>
            <w:hideMark/>
          </w:tcPr>
          <w:p w14:paraId="344E4B9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AB7F106"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0.251</w:t>
            </w:r>
          </w:p>
        </w:tc>
      </w:tr>
      <w:tr w:rsidR="00CE4C68" w:rsidRPr="00FC4BD2" w14:paraId="036E4D40"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D0B6B57"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2A21A693"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6800113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65A0830E"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9D08C65"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0A6F68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11,405</w:t>
            </w:r>
          </w:p>
        </w:tc>
        <w:tc>
          <w:tcPr>
            <w:tcW w:w="992" w:type="dxa"/>
            <w:noWrap/>
            <w:hideMark/>
          </w:tcPr>
          <w:p w14:paraId="104B775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566,627</w:t>
            </w:r>
          </w:p>
        </w:tc>
        <w:tc>
          <w:tcPr>
            <w:tcW w:w="851" w:type="dxa"/>
            <w:noWrap/>
            <w:hideMark/>
          </w:tcPr>
          <w:p w14:paraId="3A2E6BE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7,194</w:t>
            </w:r>
          </w:p>
        </w:tc>
        <w:tc>
          <w:tcPr>
            <w:tcW w:w="850" w:type="dxa"/>
            <w:noWrap/>
            <w:hideMark/>
          </w:tcPr>
          <w:p w14:paraId="21EF075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72,179</w:t>
            </w:r>
          </w:p>
        </w:tc>
        <w:tc>
          <w:tcPr>
            <w:tcW w:w="992" w:type="dxa"/>
            <w:noWrap/>
            <w:hideMark/>
          </w:tcPr>
          <w:p w14:paraId="69FA5153"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87.93%</w:t>
            </w:r>
          </w:p>
        </w:tc>
        <w:tc>
          <w:tcPr>
            <w:tcW w:w="993" w:type="dxa"/>
            <w:noWrap/>
            <w:hideMark/>
          </w:tcPr>
          <w:p w14:paraId="430ED57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61.32%</w:t>
            </w:r>
          </w:p>
        </w:tc>
        <w:tc>
          <w:tcPr>
            <w:tcW w:w="850" w:type="dxa"/>
            <w:noWrap/>
            <w:hideMark/>
          </w:tcPr>
          <w:p w14:paraId="2B20EB5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13.64%</w:t>
            </w:r>
          </w:p>
        </w:tc>
        <w:tc>
          <w:tcPr>
            <w:tcW w:w="709" w:type="dxa"/>
            <w:noWrap/>
            <w:hideMark/>
          </w:tcPr>
          <w:p w14:paraId="28F019CE"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E1AC117"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0.249</w:t>
            </w:r>
          </w:p>
        </w:tc>
      </w:tr>
      <w:tr w:rsidR="00CE4C68" w:rsidRPr="00FC4BD2" w14:paraId="47D12AEE"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9964513"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54E4C5EA"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67897DF1"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20B181E3"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(rápido)</w:t>
            </w:r>
          </w:p>
        </w:tc>
        <w:tc>
          <w:tcPr>
            <w:tcW w:w="708" w:type="dxa"/>
            <w:noWrap/>
            <w:hideMark/>
          </w:tcPr>
          <w:p w14:paraId="54D09431"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60D1F48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11,353</w:t>
            </w:r>
          </w:p>
        </w:tc>
        <w:tc>
          <w:tcPr>
            <w:tcW w:w="992" w:type="dxa"/>
            <w:noWrap/>
            <w:hideMark/>
          </w:tcPr>
          <w:p w14:paraId="719E483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566,626</w:t>
            </w:r>
          </w:p>
        </w:tc>
        <w:tc>
          <w:tcPr>
            <w:tcW w:w="851" w:type="dxa"/>
            <w:noWrap/>
            <w:hideMark/>
          </w:tcPr>
          <w:p w14:paraId="60444A4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7,195</w:t>
            </w:r>
          </w:p>
        </w:tc>
        <w:tc>
          <w:tcPr>
            <w:tcW w:w="850" w:type="dxa"/>
            <w:noWrap/>
            <w:hideMark/>
          </w:tcPr>
          <w:p w14:paraId="36E274EA"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72,231</w:t>
            </w:r>
          </w:p>
        </w:tc>
        <w:tc>
          <w:tcPr>
            <w:tcW w:w="992" w:type="dxa"/>
            <w:noWrap/>
            <w:hideMark/>
          </w:tcPr>
          <w:p w14:paraId="28ABF6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87.92%</w:t>
            </w:r>
          </w:p>
        </w:tc>
        <w:tc>
          <w:tcPr>
            <w:tcW w:w="993" w:type="dxa"/>
            <w:noWrap/>
            <w:hideMark/>
          </w:tcPr>
          <w:p w14:paraId="6827B60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61.21%</w:t>
            </w:r>
          </w:p>
        </w:tc>
        <w:tc>
          <w:tcPr>
            <w:tcW w:w="850" w:type="dxa"/>
            <w:noWrap/>
            <w:hideMark/>
          </w:tcPr>
          <w:p w14:paraId="567EA35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13.58%</w:t>
            </w:r>
          </w:p>
        </w:tc>
        <w:tc>
          <w:tcPr>
            <w:tcW w:w="709" w:type="dxa"/>
            <w:noWrap/>
            <w:hideMark/>
          </w:tcPr>
          <w:p w14:paraId="534D7CC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0.222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B7AF69"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0.248</w:t>
            </w:r>
          </w:p>
        </w:tc>
      </w:tr>
      <w:tr w:rsidR="00CE4C68" w:rsidRPr="00FC4BD2" w14:paraId="4921E702"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68D9DB"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577A87E4"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12BC0DC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2</w:t>
            </w:r>
          </w:p>
        </w:tc>
        <w:tc>
          <w:tcPr>
            <w:tcW w:w="1559" w:type="dxa"/>
            <w:noWrap/>
            <w:hideMark/>
          </w:tcPr>
          <w:p w14:paraId="536A0806"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25C2C1DF"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3B944CD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10,265</w:t>
            </w:r>
          </w:p>
        </w:tc>
        <w:tc>
          <w:tcPr>
            <w:tcW w:w="992" w:type="dxa"/>
            <w:noWrap/>
            <w:hideMark/>
          </w:tcPr>
          <w:p w14:paraId="4355DE1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567,137</w:t>
            </w:r>
          </w:p>
        </w:tc>
        <w:tc>
          <w:tcPr>
            <w:tcW w:w="851" w:type="dxa"/>
            <w:noWrap/>
            <w:hideMark/>
          </w:tcPr>
          <w:p w14:paraId="503581A7"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6,684</w:t>
            </w:r>
          </w:p>
        </w:tc>
        <w:tc>
          <w:tcPr>
            <w:tcW w:w="850" w:type="dxa"/>
            <w:noWrap/>
            <w:hideMark/>
          </w:tcPr>
          <w:p w14:paraId="2FBBBC1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73,319</w:t>
            </w:r>
          </w:p>
        </w:tc>
        <w:tc>
          <w:tcPr>
            <w:tcW w:w="992" w:type="dxa"/>
            <w:noWrap/>
            <w:hideMark/>
          </w:tcPr>
          <w:p w14:paraId="502B58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87.83%</w:t>
            </w:r>
          </w:p>
        </w:tc>
        <w:tc>
          <w:tcPr>
            <w:tcW w:w="993" w:type="dxa"/>
            <w:noWrap/>
            <w:hideMark/>
          </w:tcPr>
          <w:p w14:paraId="29E97606"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60.56%</w:t>
            </w:r>
          </w:p>
        </w:tc>
        <w:tc>
          <w:tcPr>
            <w:tcW w:w="850" w:type="dxa"/>
            <w:noWrap/>
            <w:hideMark/>
          </w:tcPr>
          <w:p w14:paraId="7C618B49"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12.28%</w:t>
            </w:r>
          </w:p>
        </w:tc>
        <w:tc>
          <w:tcPr>
            <w:tcW w:w="709" w:type="dxa"/>
            <w:noWrap/>
            <w:hideMark/>
          </w:tcPr>
          <w:p w14:paraId="452957D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0.204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1AE722"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0.234</w:t>
            </w:r>
          </w:p>
        </w:tc>
      </w:tr>
      <w:tr w:rsidR="00CE4C68" w:rsidRPr="00FC4BD2" w14:paraId="35E55748" w14:textId="77777777" w:rsidTr="003B6BC9">
        <w:trPr>
          <w:trHeight w:val="32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4A80188" w14:textId="77777777" w:rsidR="00FC4BD2" w:rsidRPr="00FC4BD2" w:rsidRDefault="00FC4BD2" w:rsidP="00FC4BD2">
            <w:pPr>
              <w:widowControl/>
              <w:spacing w:line="240" w:lineRule="auto"/>
              <w:ind w:firstLine="0"/>
              <w:jc w:val="left"/>
              <w:rPr>
                <w:b w:val="0"/>
                <w:sz w:val="20"/>
                <w:szCs w:val="20"/>
                <w:lang w:val="en-US" w:eastAsia="en-US"/>
              </w:rPr>
            </w:pPr>
            <w:r w:rsidRPr="00FC4BD2">
              <w:rPr>
                <w:b w:val="0"/>
                <w:sz w:val="20"/>
                <w:szCs w:val="20"/>
                <w:lang w:val="en-US" w:eastAsia="en-US"/>
              </w:rPr>
              <w:t>Boostexter</w:t>
            </w:r>
          </w:p>
        </w:tc>
        <w:tc>
          <w:tcPr>
            <w:tcW w:w="851" w:type="dxa"/>
            <w:noWrap/>
            <w:hideMark/>
          </w:tcPr>
          <w:p w14:paraId="2C4F9506"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i=25</w:t>
            </w:r>
          </w:p>
        </w:tc>
        <w:tc>
          <w:tcPr>
            <w:tcW w:w="850" w:type="dxa"/>
            <w:noWrap/>
            <w:hideMark/>
          </w:tcPr>
          <w:p w14:paraId="0414E020"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w:t>
            </w:r>
          </w:p>
        </w:tc>
        <w:tc>
          <w:tcPr>
            <w:tcW w:w="1559" w:type="dxa"/>
            <w:noWrap/>
            <w:hideMark/>
          </w:tcPr>
          <w:p w14:paraId="2FE6D00B" w14:textId="77777777" w:rsidR="00FC4BD2" w:rsidRPr="00FC4BD2" w:rsidRDefault="00C71BC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Pr>
                <w:sz w:val="20"/>
                <w:szCs w:val="20"/>
                <w:lang w:val="en-US" w:eastAsia="en-US"/>
              </w:rPr>
              <w:t>POS (NB)</w:t>
            </w:r>
          </w:p>
        </w:tc>
        <w:tc>
          <w:tcPr>
            <w:tcW w:w="708" w:type="dxa"/>
            <w:noWrap/>
            <w:hideMark/>
          </w:tcPr>
          <w:p w14:paraId="44C7F41D" w14:textId="77777777" w:rsidR="00FC4BD2" w:rsidRPr="00FC4BD2" w:rsidRDefault="00FC4BD2" w:rsidP="00FC4BD2">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Sim</w:t>
            </w:r>
          </w:p>
        </w:tc>
        <w:tc>
          <w:tcPr>
            <w:tcW w:w="851" w:type="dxa"/>
            <w:noWrap/>
            <w:hideMark/>
          </w:tcPr>
          <w:p w14:paraId="45ECC644"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10,184</w:t>
            </w:r>
          </w:p>
        </w:tc>
        <w:tc>
          <w:tcPr>
            <w:tcW w:w="992" w:type="dxa"/>
            <w:noWrap/>
            <w:hideMark/>
          </w:tcPr>
          <w:p w14:paraId="277EEE5B"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567,193</w:t>
            </w:r>
          </w:p>
        </w:tc>
        <w:tc>
          <w:tcPr>
            <w:tcW w:w="851" w:type="dxa"/>
            <w:noWrap/>
            <w:hideMark/>
          </w:tcPr>
          <w:p w14:paraId="4B8ACFC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6,628</w:t>
            </w:r>
          </w:p>
        </w:tc>
        <w:tc>
          <w:tcPr>
            <w:tcW w:w="850" w:type="dxa"/>
            <w:noWrap/>
            <w:hideMark/>
          </w:tcPr>
          <w:p w14:paraId="27510FE2"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73,400</w:t>
            </w:r>
          </w:p>
        </w:tc>
        <w:tc>
          <w:tcPr>
            <w:tcW w:w="992" w:type="dxa"/>
            <w:noWrap/>
            <w:hideMark/>
          </w:tcPr>
          <w:p w14:paraId="6BDB12BD"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87.83%</w:t>
            </w:r>
          </w:p>
        </w:tc>
        <w:tc>
          <w:tcPr>
            <w:tcW w:w="993" w:type="dxa"/>
            <w:noWrap/>
            <w:hideMark/>
          </w:tcPr>
          <w:p w14:paraId="4E6ABAF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60.58%</w:t>
            </w:r>
          </w:p>
        </w:tc>
        <w:tc>
          <w:tcPr>
            <w:tcW w:w="850" w:type="dxa"/>
            <w:noWrap/>
            <w:hideMark/>
          </w:tcPr>
          <w:p w14:paraId="6F94967C"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12.18%</w:t>
            </w:r>
          </w:p>
        </w:tc>
        <w:tc>
          <w:tcPr>
            <w:tcW w:w="709" w:type="dxa"/>
            <w:noWrap/>
            <w:hideMark/>
          </w:tcPr>
          <w:p w14:paraId="325E08AF" w14:textId="77777777" w:rsidR="00FC4BD2" w:rsidRPr="00FC4BD2" w:rsidRDefault="00FC4BD2" w:rsidP="00FC4BD2">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FC4BD2">
              <w:rPr>
                <w:sz w:val="20"/>
                <w:szCs w:val="20"/>
                <w:lang w:val="en-US" w:eastAsia="en-US"/>
              </w:rPr>
              <w:t>0.203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C80024E" w14:textId="77777777" w:rsidR="00FC4BD2" w:rsidRPr="00FC4BD2" w:rsidRDefault="00FC4BD2" w:rsidP="00FC4BD2">
            <w:pPr>
              <w:widowControl/>
              <w:spacing w:line="240" w:lineRule="auto"/>
              <w:ind w:firstLine="0"/>
              <w:jc w:val="right"/>
              <w:rPr>
                <w:sz w:val="20"/>
                <w:szCs w:val="20"/>
                <w:lang w:val="en-US" w:eastAsia="en-US"/>
              </w:rPr>
            </w:pPr>
            <w:r w:rsidRPr="00FC4BD2">
              <w:rPr>
                <w:sz w:val="20"/>
                <w:szCs w:val="20"/>
                <w:lang w:val="en-US" w:eastAsia="en-US"/>
              </w:rPr>
              <w:t>0.233</w:t>
            </w:r>
          </w:p>
        </w:tc>
      </w:tr>
    </w:tbl>
    <w:p w14:paraId="3A52430B" w14:textId="77777777" w:rsidR="001E4795" w:rsidRDefault="001E4795" w:rsidP="00732541"/>
    <w:p w14:paraId="00E2C754" w14:textId="77777777" w:rsidR="00046E3A" w:rsidRDefault="00046E3A" w:rsidP="00732541"/>
    <w:p w14:paraId="17059C30" w14:textId="329B62A9" w:rsidR="001B0DC9" w:rsidRDefault="0036106B" w:rsidP="0036106B">
      <w:pPr>
        <w:pStyle w:val="ListParagraph"/>
        <w:numPr>
          <w:ilvl w:val="0"/>
          <w:numId w:val="47"/>
        </w:numPr>
      </w:pPr>
      <w:r>
        <w:t xml:space="preserve">Resultados para o </w:t>
      </w:r>
      <w:r w:rsidR="00D72B4C">
        <w:t>Corpus 2</w:t>
      </w:r>
    </w:p>
    <w:p w14:paraId="4D459988" w14:textId="77777777" w:rsidR="0036106B" w:rsidRDefault="0036106B" w:rsidP="0036106B"/>
    <w:tbl>
      <w:tblPr>
        <w:tblStyle w:val="LightShading"/>
        <w:tblW w:w="13095" w:type="dxa"/>
        <w:tblLayout w:type="fixed"/>
        <w:tblLook w:val="07A0" w:firstRow="1" w:lastRow="0" w:firstColumn="1" w:lastColumn="1" w:noHBand="1" w:noVBand="1"/>
      </w:tblPr>
      <w:tblGrid>
        <w:gridCol w:w="1384"/>
        <w:gridCol w:w="796"/>
        <w:gridCol w:w="992"/>
        <w:gridCol w:w="1418"/>
        <w:gridCol w:w="709"/>
        <w:gridCol w:w="992"/>
        <w:gridCol w:w="850"/>
        <w:gridCol w:w="851"/>
        <w:gridCol w:w="850"/>
        <w:gridCol w:w="993"/>
        <w:gridCol w:w="992"/>
        <w:gridCol w:w="850"/>
        <w:gridCol w:w="709"/>
        <w:gridCol w:w="709"/>
      </w:tblGrid>
      <w:tr w:rsidR="009432DA" w:rsidRPr="009063DD" w14:paraId="65C2C68D" w14:textId="77777777" w:rsidTr="003B6BC9">
        <w:trPr>
          <w:cnfStyle w:val="100000000000" w:firstRow="1" w:lastRow="0" w:firstColumn="0" w:lastColumn="0" w:oddVBand="0" w:evenVBand="0" w:oddHBand="0" w:evenHBand="0" w:firstRowFirstColumn="0" w:firstRowLastColumn="0" w:lastRowFirstColumn="0" w:lastRowLastColumn="0"/>
          <w:cantSplit/>
          <w:trHeight w:val="360"/>
          <w:tblHeader/>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1FCF50" w14:textId="77777777" w:rsidR="00434BC0" w:rsidRPr="009063DD" w:rsidRDefault="007C0ADF" w:rsidP="00434BC0">
            <w:pPr>
              <w:widowControl/>
              <w:spacing w:line="240" w:lineRule="auto"/>
              <w:ind w:firstLine="0"/>
              <w:jc w:val="left"/>
              <w:rPr>
                <w:b w:val="0"/>
                <w:bCs w:val="0"/>
                <w:sz w:val="20"/>
                <w:szCs w:val="20"/>
                <w:lang w:val="en-US" w:eastAsia="en-US"/>
              </w:rPr>
            </w:pPr>
            <w:r w:rsidRPr="009063DD">
              <w:rPr>
                <w:b w:val="0"/>
                <w:sz w:val="20"/>
                <w:szCs w:val="20"/>
                <w:lang w:val="en-US" w:eastAsia="en-US"/>
              </w:rPr>
              <w:t>A</w:t>
            </w:r>
            <w:r w:rsidR="00434BC0" w:rsidRPr="009063DD">
              <w:rPr>
                <w:b w:val="0"/>
                <w:sz w:val="20"/>
                <w:szCs w:val="20"/>
                <w:lang w:val="en-US" w:eastAsia="en-US"/>
              </w:rPr>
              <w:t>lgoritmo</w:t>
            </w:r>
          </w:p>
        </w:tc>
        <w:tc>
          <w:tcPr>
            <w:tcW w:w="796" w:type="dxa"/>
            <w:noWrap/>
            <w:hideMark/>
          </w:tcPr>
          <w:p w14:paraId="1960E437"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P</w:t>
            </w:r>
            <w:r w:rsidR="00434BC0" w:rsidRPr="009063DD">
              <w:rPr>
                <w:b w:val="0"/>
                <w:sz w:val="20"/>
                <w:szCs w:val="20"/>
                <w:lang w:val="en-US" w:eastAsia="en-US"/>
              </w:rPr>
              <w:t>aram</w:t>
            </w:r>
          </w:p>
        </w:tc>
        <w:tc>
          <w:tcPr>
            <w:tcW w:w="992" w:type="dxa"/>
            <w:noWrap/>
            <w:hideMark/>
          </w:tcPr>
          <w:p w14:paraId="351FD5A5"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Ngrams</w:t>
            </w:r>
          </w:p>
        </w:tc>
        <w:tc>
          <w:tcPr>
            <w:tcW w:w="1418" w:type="dxa"/>
            <w:noWrap/>
            <w:hideMark/>
          </w:tcPr>
          <w:p w14:paraId="2153E63F"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FE</w:t>
            </w:r>
          </w:p>
        </w:tc>
        <w:tc>
          <w:tcPr>
            <w:tcW w:w="709" w:type="dxa"/>
            <w:noWrap/>
            <w:hideMark/>
          </w:tcPr>
          <w:p w14:paraId="2AB4C76B"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Strict</w:t>
            </w:r>
          </w:p>
        </w:tc>
        <w:tc>
          <w:tcPr>
            <w:tcW w:w="992" w:type="dxa"/>
            <w:noWrap/>
            <w:hideMark/>
          </w:tcPr>
          <w:p w14:paraId="7453271D"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RC</w:t>
            </w:r>
          </w:p>
        </w:tc>
        <w:tc>
          <w:tcPr>
            <w:tcW w:w="850" w:type="dxa"/>
            <w:noWrap/>
            <w:hideMark/>
          </w:tcPr>
          <w:p w14:paraId="35107C2C"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AC</w:t>
            </w:r>
          </w:p>
        </w:tc>
        <w:tc>
          <w:tcPr>
            <w:tcW w:w="851" w:type="dxa"/>
            <w:noWrap/>
            <w:hideMark/>
          </w:tcPr>
          <w:p w14:paraId="5478688B"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RI</w:t>
            </w:r>
          </w:p>
        </w:tc>
        <w:tc>
          <w:tcPr>
            <w:tcW w:w="850" w:type="dxa"/>
            <w:noWrap/>
            <w:hideMark/>
          </w:tcPr>
          <w:p w14:paraId="2A4F7E0E" w14:textId="77777777" w:rsidR="00434BC0" w:rsidRPr="009063DD" w:rsidRDefault="00434BC0"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AI</w:t>
            </w:r>
          </w:p>
        </w:tc>
        <w:tc>
          <w:tcPr>
            <w:tcW w:w="993" w:type="dxa"/>
            <w:noWrap/>
            <w:hideMark/>
          </w:tcPr>
          <w:p w14:paraId="46A3A598"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A</w:t>
            </w:r>
            <w:r w:rsidR="00434BC0" w:rsidRPr="009063DD">
              <w:rPr>
                <w:b w:val="0"/>
                <w:sz w:val="20"/>
                <w:szCs w:val="20"/>
                <w:lang w:val="en-US" w:eastAsia="en-US"/>
              </w:rPr>
              <w:t>curácia</w:t>
            </w:r>
          </w:p>
        </w:tc>
        <w:tc>
          <w:tcPr>
            <w:tcW w:w="992" w:type="dxa"/>
            <w:noWrap/>
            <w:hideMark/>
          </w:tcPr>
          <w:p w14:paraId="0F148F24"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P</w:t>
            </w:r>
            <w:r w:rsidR="00434BC0" w:rsidRPr="009063DD">
              <w:rPr>
                <w:b w:val="0"/>
                <w:sz w:val="20"/>
                <w:szCs w:val="20"/>
                <w:lang w:val="en-US" w:eastAsia="en-US"/>
              </w:rPr>
              <w:t>recisão</w:t>
            </w:r>
          </w:p>
        </w:tc>
        <w:tc>
          <w:tcPr>
            <w:tcW w:w="850" w:type="dxa"/>
            <w:noWrap/>
            <w:hideMark/>
          </w:tcPr>
          <w:p w14:paraId="22C4002B" w14:textId="77777777" w:rsidR="00434BC0" w:rsidRPr="009063DD" w:rsidRDefault="009063DD"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Pr>
                <w:b w:val="0"/>
                <w:sz w:val="20"/>
                <w:szCs w:val="20"/>
                <w:lang w:val="en-US" w:eastAsia="en-US"/>
              </w:rPr>
              <w:t>R</w:t>
            </w:r>
            <w:r w:rsidR="00434BC0" w:rsidRPr="009063DD">
              <w:rPr>
                <w:b w:val="0"/>
                <w:sz w:val="20"/>
                <w:szCs w:val="20"/>
                <w:lang w:val="en-US" w:eastAsia="en-US"/>
              </w:rPr>
              <w:t>ecall</w:t>
            </w:r>
          </w:p>
        </w:tc>
        <w:tc>
          <w:tcPr>
            <w:tcW w:w="709" w:type="dxa"/>
            <w:noWrap/>
            <w:hideMark/>
          </w:tcPr>
          <w:p w14:paraId="54472BEA" w14:textId="77777777" w:rsidR="00434BC0" w:rsidRPr="009063DD" w:rsidRDefault="009432DA" w:rsidP="00434BC0">
            <w:pPr>
              <w:widowControl/>
              <w:spacing w:line="240" w:lineRule="auto"/>
              <w:ind w:firstLine="0"/>
              <w:jc w:val="left"/>
              <w:cnfStyle w:val="100000000000" w:firstRow="1" w:lastRow="0" w:firstColumn="0" w:lastColumn="0" w:oddVBand="0" w:evenVBand="0" w:oddHBand="0" w:evenHBand="0" w:firstRowFirstColumn="0" w:firstRowLastColumn="0" w:lastRowFirstColumn="0" w:lastRowLastColumn="0"/>
              <w:rPr>
                <w:b w:val="0"/>
                <w:bCs w:val="0"/>
                <w:sz w:val="20"/>
                <w:szCs w:val="20"/>
                <w:lang w:val="en-US" w:eastAsia="en-US"/>
              </w:rPr>
            </w:pPr>
            <w:r w:rsidRPr="009063DD">
              <w:rPr>
                <w:b w:val="0"/>
                <w:sz w:val="20"/>
                <w:szCs w:val="20"/>
                <w:lang w:val="en-US" w:eastAsia="en-US"/>
              </w:rPr>
              <w:t>F1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96C95FC" w14:textId="77777777" w:rsidR="00434BC0" w:rsidRPr="00A76B49" w:rsidRDefault="00434BC0" w:rsidP="00434BC0">
            <w:pPr>
              <w:widowControl/>
              <w:spacing w:line="240" w:lineRule="auto"/>
              <w:ind w:firstLine="0"/>
              <w:jc w:val="left"/>
              <w:rPr>
                <w:bCs w:val="0"/>
                <w:sz w:val="20"/>
                <w:szCs w:val="20"/>
                <w:lang w:val="en-US" w:eastAsia="en-US"/>
              </w:rPr>
            </w:pPr>
            <w:r w:rsidRPr="00A76B49">
              <w:rPr>
                <w:sz w:val="20"/>
                <w:szCs w:val="20"/>
                <w:lang w:val="en-US" w:eastAsia="en-US"/>
              </w:rPr>
              <w:t>MCC</w:t>
            </w:r>
          </w:p>
        </w:tc>
      </w:tr>
      <w:tr w:rsidR="009432DA" w:rsidRPr="009C5CD1" w14:paraId="12CA2B8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C47FF8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12335A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ECF71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274D059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50DB1B2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0AECA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312,937</w:t>
            </w:r>
          </w:p>
        </w:tc>
        <w:tc>
          <w:tcPr>
            <w:tcW w:w="850" w:type="dxa"/>
            <w:noWrap/>
            <w:hideMark/>
          </w:tcPr>
          <w:p w14:paraId="4CAB61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63,585</w:t>
            </w:r>
          </w:p>
        </w:tc>
        <w:tc>
          <w:tcPr>
            <w:tcW w:w="851" w:type="dxa"/>
            <w:noWrap/>
            <w:hideMark/>
          </w:tcPr>
          <w:p w14:paraId="65DA8E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39,269</w:t>
            </w:r>
          </w:p>
        </w:tc>
        <w:tc>
          <w:tcPr>
            <w:tcW w:w="850" w:type="dxa"/>
            <w:noWrap/>
            <w:hideMark/>
          </w:tcPr>
          <w:p w14:paraId="0C87C8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35,418</w:t>
            </w:r>
          </w:p>
        </w:tc>
        <w:tc>
          <w:tcPr>
            <w:tcW w:w="993" w:type="dxa"/>
            <w:noWrap/>
            <w:hideMark/>
          </w:tcPr>
          <w:p w14:paraId="5032693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83.45%</w:t>
            </w:r>
          </w:p>
        </w:tc>
        <w:tc>
          <w:tcPr>
            <w:tcW w:w="992" w:type="dxa"/>
            <w:noWrap/>
            <w:hideMark/>
          </w:tcPr>
          <w:p w14:paraId="38FBE2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88.85%</w:t>
            </w:r>
          </w:p>
        </w:tc>
        <w:tc>
          <w:tcPr>
            <w:tcW w:w="850" w:type="dxa"/>
            <w:noWrap/>
            <w:hideMark/>
          </w:tcPr>
          <w:p w14:paraId="322118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89.83%</w:t>
            </w:r>
          </w:p>
        </w:tc>
        <w:tc>
          <w:tcPr>
            <w:tcW w:w="709" w:type="dxa"/>
            <w:noWrap/>
            <w:hideMark/>
          </w:tcPr>
          <w:p w14:paraId="3AB73C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296EB3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0.524</w:t>
            </w:r>
          </w:p>
        </w:tc>
      </w:tr>
      <w:tr w:rsidR="009432DA" w:rsidRPr="009C5CD1" w14:paraId="23A56A8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F449E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6C52DA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3574C1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B40504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D55847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4C6E7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317,159</w:t>
            </w:r>
          </w:p>
        </w:tc>
        <w:tc>
          <w:tcPr>
            <w:tcW w:w="850" w:type="dxa"/>
            <w:noWrap/>
            <w:hideMark/>
          </w:tcPr>
          <w:p w14:paraId="3DACDEE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60,427</w:t>
            </w:r>
          </w:p>
        </w:tc>
        <w:tc>
          <w:tcPr>
            <w:tcW w:w="851" w:type="dxa"/>
            <w:noWrap/>
            <w:hideMark/>
          </w:tcPr>
          <w:p w14:paraId="2BF08BA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42,427</w:t>
            </w:r>
          </w:p>
        </w:tc>
        <w:tc>
          <w:tcPr>
            <w:tcW w:w="850" w:type="dxa"/>
            <w:noWrap/>
            <w:hideMark/>
          </w:tcPr>
          <w:p w14:paraId="462B4F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31,196</w:t>
            </w:r>
          </w:p>
        </w:tc>
        <w:tc>
          <w:tcPr>
            <w:tcW w:w="993" w:type="dxa"/>
            <w:noWrap/>
            <w:hideMark/>
          </w:tcPr>
          <w:p w14:paraId="0692F1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83.68%</w:t>
            </w:r>
          </w:p>
        </w:tc>
        <w:tc>
          <w:tcPr>
            <w:tcW w:w="992" w:type="dxa"/>
            <w:noWrap/>
            <w:hideMark/>
          </w:tcPr>
          <w:p w14:paraId="4E52F9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88.20%</w:t>
            </w:r>
          </w:p>
        </w:tc>
        <w:tc>
          <w:tcPr>
            <w:tcW w:w="850" w:type="dxa"/>
            <w:noWrap/>
            <w:hideMark/>
          </w:tcPr>
          <w:p w14:paraId="6047D2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91.04%</w:t>
            </w:r>
          </w:p>
        </w:tc>
        <w:tc>
          <w:tcPr>
            <w:tcW w:w="709" w:type="dxa"/>
            <w:noWrap/>
            <w:hideMark/>
          </w:tcPr>
          <w:p w14:paraId="3E5F61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C26B2C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0.519</w:t>
            </w:r>
          </w:p>
        </w:tc>
      </w:tr>
      <w:tr w:rsidR="009432DA" w:rsidRPr="009C5CD1" w14:paraId="395BA5A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BF404E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B6DA9B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39141B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368731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6914784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156E86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312,067</w:t>
            </w:r>
          </w:p>
        </w:tc>
        <w:tc>
          <w:tcPr>
            <w:tcW w:w="850" w:type="dxa"/>
            <w:noWrap/>
            <w:hideMark/>
          </w:tcPr>
          <w:p w14:paraId="0E1D87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63,419</w:t>
            </w:r>
          </w:p>
        </w:tc>
        <w:tc>
          <w:tcPr>
            <w:tcW w:w="851" w:type="dxa"/>
            <w:noWrap/>
            <w:hideMark/>
          </w:tcPr>
          <w:p w14:paraId="1DE94D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39,435</w:t>
            </w:r>
          </w:p>
        </w:tc>
        <w:tc>
          <w:tcPr>
            <w:tcW w:w="850" w:type="dxa"/>
            <w:noWrap/>
            <w:hideMark/>
          </w:tcPr>
          <w:p w14:paraId="1A3FFD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36,288</w:t>
            </w:r>
          </w:p>
        </w:tc>
        <w:tc>
          <w:tcPr>
            <w:tcW w:w="993" w:type="dxa"/>
            <w:noWrap/>
            <w:hideMark/>
          </w:tcPr>
          <w:p w14:paraId="23E503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83.22%</w:t>
            </w:r>
          </w:p>
        </w:tc>
        <w:tc>
          <w:tcPr>
            <w:tcW w:w="992" w:type="dxa"/>
            <w:noWrap/>
            <w:hideMark/>
          </w:tcPr>
          <w:p w14:paraId="23B418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88.78%</w:t>
            </w:r>
          </w:p>
        </w:tc>
        <w:tc>
          <w:tcPr>
            <w:tcW w:w="850" w:type="dxa"/>
            <w:noWrap/>
            <w:hideMark/>
          </w:tcPr>
          <w:p w14:paraId="4F1C67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89.58%</w:t>
            </w:r>
          </w:p>
        </w:tc>
        <w:tc>
          <w:tcPr>
            <w:tcW w:w="709" w:type="dxa"/>
            <w:noWrap/>
            <w:hideMark/>
          </w:tcPr>
          <w:p w14:paraId="0FC5F42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833E16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0.518</w:t>
            </w:r>
          </w:p>
        </w:tc>
      </w:tr>
      <w:tr w:rsidR="009432DA" w:rsidRPr="009C5CD1" w14:paraId="72C59B0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BEDF09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4232FE2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394C4A2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3EC6626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BBB1E1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47ECD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313,858</w:t>
            </w:r>
          </w:p>
        </w:tc>
        <w:tc>
          <w:tcPr>
            <w:tcW w:w="850" w:type="dxa"/>
            <w:noWrap/>
            <w:hideMark/>
          </w:tcPr>
          <w:p w14:paraId="7F93CE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61,857</w:t>
            </w:r>
          </w:p>
        </w:tc>
        <w:tc>
          <w:tcPr>
            <w:tcW w:w="851" w:type="dxa"/>
            <w:noWrap/>
            <w:hideMark/>
          </w:tcPr>
          <w:p w14:paraId="645CAF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40,997</w:t>
            </w:r>
          </w:p>
        </w:tc>
        <w:tc>
          <w:tcPr>
            <w:tcW w:w="850" w:type="dxa"/>
            <w:noWrap/>
            <w:hideMark/>
          </w:tcPr>
          <w:p w14:paraId="52D57A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34,497</w:t>
            </w:r>
          </w:p>
        </w:tc>
        <w:tc>
          <w:tcPr>
            <w:tcW w:w="993" w:type="dxa"/>
            <w:noWrap/>
            <w:hideMark/>
          </w:tcPr>
          <w:p w14:paraId="62BFC5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83.27%</w:t>
            </w:r>
          </w:p>
        </w:tc>
        <w:tc>
          <w:tcPr>
            <w:tcW w:w="992" w:type="dxa"/>
            <w:noWrap/>
            <w:hideMark/>
          </w:tcPr>
          <w:p w14:paraId="7210B6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88.45%</w:t>
            </w:r>
          </w:p>
        </w:tc>
        <w:tc>
          <w:tcPr>
            <w:tcW w:w="850" w:type="dxa"/>
            <w:noWrap/>
            <w:hideMark/>
          </w:tcPr>
          <w:p w14:paraId="06362F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90.10%</w:t>
            </w:r>
          </w:p>
        </w:tc>
        <w:tc>
          <w:tcPr>
            <w:tcW w:w="709" w:type="dxa"/>
            <w:noWrap/>
            <w:hideMark/>
          </w:tcPr>
          <w:p w14:paraId="67B9FA2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4BE476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0.514</w:t>
            </w:r>
          </w:p>
        </w:tc>
      </w:tr>
      <w:tr w:rsidR="009432DA" w:rsidRPr="009C5CD1" w14:paraId="43A3DB7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1D90AE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E83EB9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45F248D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AE0338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6264F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6C428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310,535</w:t>
            </w:r>
          </w:p>
        </w:tc>
        <w:tc>
          <w:tcPr>
            <w:tcW w:w="850" w:type="dxa"/>
            <w:noWrap/>
            <w:hideMark/>
          </w:tcPr>
          <w:p w14:paraId="2E5D47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63,796</w:t>
            </w:r>
          </w:p>
        </w:tc>
        <w:tc>
          <w:tcPr>
            <w:tcW w:w="851" w:type="dxa"/>
            <w:noWrap/>
            <w:hideMark/>
          </w:tcPr>
          <w:p w14:paraId="4B82CD0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39,058</w:t>
            </w:r>
          </w:p>
        </w:tc>
        <w:tc>
          <w:tcPr>
            <w:tcW w:w="850" w:type="dxa"/>
            <w:noWrap/>
            <w:hideMark/>
          </w:tcPr>
          <w:p w14:paraId="74010F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37,820</w:t>
            </w:r>
          </w:p>
        </w:tc>
        <w:tc>
          <w:tcPr>
            <w:tcW w:w="993" w:type="dxa"/>
            <w:noWrap/>
            <w:hideMark/>
          </w:tcPr>
          <w:p w14:paraId="67C3B3F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82.96%</w:t>
            </w:r>
          </w:p>
        </w:tc>
        <w:tc>
          <w:tcPr>
            <w:tcW w:w="992" w:type="dxa"/>
            <w:noWrap/>
            <w:hideMark/>
          </w:tcPr>
          <w:p w14:paraId="59DC13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88.83%</w:t>
            </w:r>
          </w:p>
        </w:tc>
        <w:tc>
          <w:tcPr>
            <w:tcW w:w="850" w:type="dxa"/>
            <w:noWrap/>
            <w:hideMark/>
          </w:tcPr>
          <w:p w14:paraId="6AE9B5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89.14%</w:t>
            </w:r>
          </w:p>
        </w:tc>
        <w:tc>
          <w:tcPr>
            <w:tcW w:w="709" w:type="dxa"/>
            <w:noWrap/>
            <w:hideMark/>
          </w:tcPr>
          <w:p w14:paraId="22E490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59581D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0.514</w:t>
            </w:r>
          </w:p>
        </w:tc>
      </w:tr>
      <w:tr w:rsidR="009432DA" w:rsidRPr="009C5CD1" w14:paraId="341FF4D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028534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610ABB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898067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2B3CBE9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467E1D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050108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314,048</w:t>
            </w:r>
          </w:p>
        </w:tc>
        <w:tc>
          <w:tcPr>
            <w:tcW w:w="850" w:type="dxa"/>
            <w:noWrap/>
            <w:hideMark/>
          </w:tcPr>
          <w:p w14:paraId="0A961A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61,673</w:t>
            </w:r>
          </w:p>
        </w:tc>
        <w:tc>
          <w:tcPr>
            <w:tcW w:w="851" w:type="dxa"/>
            <w:noWrap/>
            <w:hideMark/>
          </w:tcPr>
          <w:p w14:paraId="3B80A1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41,181</w:t>
            </w:r>
          </w:p>
        </w:tc>
        <w:tc>
          <w:tcPr>
            <w:tcW w:w="850" w:type="dxa"/>
            <w:noWrap/>
            <w:hideMark/>
          </w:tcPr>
          <w:p w14:paraId="50B577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34,307</w:t>
            </w:r>
          </w:p>
        </w:tc>
        <w:tc>
          <w:tcPr>
            <w:tcW w:w="993" w:type="dxa"/>
            <w:noWrap/>
            <w:hideMark/>
          </w:tcPr>
          <w:p w14:paraId="5CBFC0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83.27%</w:t>
            </w:r>
          </w:p>
        </w:tc>
        <w:tc>
          <w:tcPr>
            <w:tcW w:w="992" w:type="dxa"/>
            <w:noWrap/>
            <w:hideMark/>
          </w:tcPr>
          <w:p w14:paraId="433AF2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4769A50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90.15%</w:t>
            </w:r>
          </w:p>
        </w:tc>
        <w:tc>
          <w:tcPr>
            <w:tcW w:w="709" w:type="dxa"/>
            <w:noWrap/>
            <w:hideMark/>
          </w:tcPr>
          <w:p w14:paraId="3AECE0F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7F8B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0.514</w:t>
            </w:r>
          </w:p>
        </w:tc>
      </w:tr>
      <w:tr w:rsidR="009432DA" w:rsidRPr="009C5CD1" w14:paraId="154DB60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9001A7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40442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5288C6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43DC49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30AB8C9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03DCF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310,488</w:t>
            </w:r>
          </w:p>
        </w:tc>
        <w:tc>
          <w:tcPr>
            <w:tcW w:w="850" w:type="dxa"/>
            <w:noWrap/>
            <w:hideMark/>
          </w:tcPr>
          <w:p w14:paraId="1E41EC6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63,735</w:t>
            </w:r>
          </w:p>
        </w:tc>
        <w:tc>
          <w:tcPr>
            <w:tcW w:w="851" w:type="dxa"/>
            <w:noWrap/>
            <w:hideMark/>
          </w:tcPr>
          <w:p w14:paraId="621628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39,119</w:t>
            </w:r>
          </w:p>
        </w:tc>
        <w:tc>
          <w:tcPr>
            <w:tcW w:w="850" w:type="dxa"/>
            <w:noWrap/>
            <w:hideMark/>
          </w:tcPr>
          <w:p w14:paraId="0728C32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37,867</w:t>
            </w:r>
          </w:p>
        </w:tc>
        <w:tc>
          <w:tcPr>
            <w:tcW w:w="993" w:type="dxa"/>
            <w:noWrap/>
            <w:hideMark/>
          </w:tcPr>
          <w:p w14:paraId="41D27D5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82.94%</w:t>
            </w:r>
          </w:p>
        </w:tc>
        <w:tc>
          <w:tcPr>
            <w:tcW w:w="992" w:type="dxa"/>
            <w:noWrap/>
            <w:hideMark/>
          </w:tcPr>
          <w:p w14:paraId="4320315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88.81%</w:t>
            </w:r>
          </w:p>
        </w:tc>
        <w:tc>
          <w:tcPr>
            <w:tcW w:w="850" w:type="dxa"/>
            <w:noWrap/>
            <w:hideMark/>
          </w:tcPr>
          <w:p w14:paraId="451217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89.13%</w:t>
            </w:r>
          </w:p>
        </w:tc>
        <w:tc>
          <w:tcPr>
            <w:tcW w:w="709" w:type="dxa"/>
            <w:noWrap/>
            <w:hideMark/>
          </w:tcPr>
          <w:p w14:paraId="622F64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F29E54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0.513</w:t>
            </w:r>
          </w:p>
        </w:tc>
      </w:tr>
      <w:tr w:rsidR="009432DA" w:rsidRPr="009C5CD1" w14:paraId="3EBD06A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14DE1B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3D9374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3F2938D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B7658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762D78B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97D05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310,241</w:t>
            </w:r>
          </w:p>
        </w:tc>
        <w:tc>
          <w:tcPr>
            <w:tcW w:w="850" w:type="dxa"/>
            <w:noWrap/>
            <w:hideMark/>
          </w:tcPr>
          <w:p w14:paraId="5C435E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63,874</w:t>
            </w:r>
          </w:p>
        </w:tc>
        <w:tc>
          <w:tcPr>
            <w:tcW w:w="851" w:type="dxa"/>
            <w:noWrap/>
            <w:hideMark/>
          </w:tcPr>
          <w:p w14:paraId="1F7D26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38,980</w:t>
            </w:r>
          </w:p>
        </w:tc>
        <w:tc>
          <w:tcPr>
            <w:tcW w:w="850" w:type="dxa"/>
            <w:noWrap/>
            <w:hideMark/>
          </w:tcPr>
          <w:p w14:paraId="1F32DC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38,114</w:t>
            </w:r>
          </w:p>
        </w:tc>
        <w:tc>
          <w:tcPr>
            <w:tcW w:w="993" w:type="dxa"/>
            <w:noWrap/>
            <w:hideMark/>
          </w:tcPr>
          <w:p w14:paraId="7D4F1C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82.91%</w:t>
            </w:r>
          </w:p>
        </w:tc>
        <w:tc>
          <w:tcPr>
            <w:tcW w:w="992" w:type="dxa"/>
            <w:noWrap/>
            <w:hideMark/>
          </w:tcPr>
          <w:p w14:paraId="5F1429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88.84%</w:t>
            </w:r>
          </w:p>
        </w:tc>
        <w:tc>
          <w:tcPr>
            <w:tcW w:w="850" w:type="dxa"/>
            <w:noWrap/>
            <w:hideMark/>
          </w:tcPr>
          <w:p w14:paraId="237C6E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89.06%</w:t>
            </w:r>
          </w:p>
        </w:tc>
        <w:tc>
          <w:tcPr>
            <w:tcW w:w="709" w:type="dxa"/>
            <w:noWrap/>
            <w:hideMark/>
          </w:tcPr>
          <w:p w14:paraId="77B384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CFFDC8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0.513</w:t>
            </w:r>
          </w:p>
        </w:tc>
      </w:tr>
      <w:tr w:rsidR="009432DA" w:rsidRPr="009C5CD1" w14:paraId="3E07B55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B62BE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BBF564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65E748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0AA48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FA653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AD3AA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309,871</w:t>
            </w:r>
          </w:p>
        </w:tc>
        <w:tc>
          <w:tcPr>
            <w:tcW w:w="850" w:type="dxa"/>
            <w:noWrap/>
            <w:hideMark/>
          </w:tcPr>
          <w:p w14:paraId="2534F6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63,954</w:t>
            </w:r>
          </w:p>
        </w:tc>
        <w:tc>
          <w:tcPr>
            <w:tcW w:w="851" w:type="dxa"/>
            <w:noWrap/>
            <w:hideMark/>
          </w:tcPr>
          <w:p w14:paraId="7BE6A72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38,900</w:t>
            </w:r>
          </w:p>
        </w:tc>
        <w:tc>
          <w:tcPr>
            <w:tcW w:w="850" w:type="dxa"/>
            <w:noWrap/>
            <w:hideMark/>
          </w:tcPr>
          <w:p w14:paraId="5AA758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38,484</w:t>
            </w:r>
          </w:p>
        </w:tc>
        <w:tc>
          <w:tcPr>
            <w:tcW w:w="993" w:type="dxa"/>
            <w:noWrap/>
            <w:hideMark/>
          </w:tcPr>
          <w:p w14:paraId="60ED0F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82.85%</w:t>
            </w:r>
          </w:p>
        </w:tc>
        <w:tc>
          <w:tcPr>
            <w:tcW w:w="992" w:type="dxa"/>
            <w:noWrap/>
            <w:hideMark/>
          </w:tcPr>
          <w:p w14:paraId="0189EA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88.85%</w:t>
            </w:r>
          </w:p>
        </w:tc>
        <w:tc>
          <w:tcPr>
            <w:tcW w:w="850" w:type="dxa"/>
            <w:noWrap/>
            <w:hideMark/>
          </w:tcPr>
          <w:p w14:paraId="22EE13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88.95%</w:t>
            </w:r>
          </w:p>
        </w:tc>
        <w:tc>
          <w:tcPr>
            <w:tcW w:w="709" w:type="dxa"/>
            <w:noWrap/>
            <w:hideMark/>
          </w:tcPr>
          <w:p w14:paraId="2264FC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741452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0.512</w:t>
            </w:r>
          </w:p>
        </w:tc>
      </w:tr>
      <w:tr w:rsidR="009432DA" w:rsidRPr="009C5CD1" w14:paraId="4B56BB6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8C5831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C430AD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30362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03E3A94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FE276D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DF5F2B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313,468</w:t>
            </w:r>
          </w:p>
        </w:tc>
        <w:tc>
          <w:tcPr>
            <w:tcW w:w="850" w:type="dxa"/>
            <w:noWrap/>
            <w:hideMark/>
          </w:tcPr>
          <w:p w14:paraId="1F6D43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61,812</w:t>
            </w:r>
          </w:p>
        </w:tc>
        <w:tc>
          <w:tcPr>
            <w:tcW w:w="851" w:type="dxa"/>
            <w:noWrap/>
            <w:hideMark/>
          </w:tcPr>
          <w:p w14:paraId="3DCEE9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41,042</w:t>
            </w:r>
          </w:p>
        </w:tc>
        <w:tc>
          <w:tcPr>
            <w:tcW w:w="850" w:type="dxa"/>
            <w:noWrap/>
            <w:hideMark/>
          </w:tcPr>
          <w:p w14:paraId="45ED92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34,887</w:t>
            </w:r>
          </w:p>
        </w:tc>
        <w:tc>
          <w:tcPr>
            <w:tcW w:w="993" w:type="dxa"/>
            <w:noWrap/>
            <w:hideMark/>
          </w:tcPr>
          <w:p w14:paraId="4626B1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83.17%</w:t>
            </w:r>
          </w:p>
        </w:tc>
        <w:tc>
          <w:tcPr>
            <w:tcW w:w="992" w:type="dxa"/>
            <w:noWrap/>
            <w:hideMark/>
          </w:tcPr>
          <w:p w14:paraId="55847B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88.42%</w:t>
            </w:r>
          </w:p>
        </w:tc>
        <w:tc>
          <w:tcPr>
            <w:tcW w:w="850" w:type="dxa"/>
            <w:noWrap/>
            <w:hideMark/>
          </w:tcPr>
          <w:p w14:paraId="5685DC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89.99%</w:t>
            </w:r>
          </w:p>
        </w:tc>
        <w:tc>
          <w:tcPr>
            <w:tcW w:w="709" w:type="dxa"/>
            <w:noWrap/>
            <w:hideMark/>
          </w:tcPr>
          <w:p w14:paraId="686C88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BA122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0.512</w:t>
            </w:r>
          </w:p>
        </w:tc>
      </w:tr>
      <w:tr w:rsidR="009432DA" w:rsidRPr="009C5CD1" w14:paraId="3189A1A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961485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420581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7DF5B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7ECD752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B137F6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60B7B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315,511</w:t>
            </w:r>
          </w:p>
        </w:tc>
        <w:tc>
          <w:tcPr>
            <w:tcW w:w="850" w:type="dxa"/>
            <w:noWrap/>
            <w:hideMark/>
          </w:tcPr>
          <w:p w14:paraId="218F574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60,497</w:t>
            </w:r>
          </w:p>
        </w:tc>
        <w:tc>
          <w:tcPr>
            <w:tcW w:w="851" w:type="dxa"/>
            <w:noWrap/>
            <w:hideMark/>
          </w:tcPr>
          <w:p w14:paraId="1313A8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42,357</w:t>
            </w:r>
          </w:p>
        </w:tc>
        <w:tc>
          <w:tcPr>
            <w:tcW w:w="850" w:type="dxa"/>
            <w:noWrap/>
            <w:hideMark/>
          </w:tcPr>
          <w:p w14:paraId="742FD2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32,844</w:t>
            </w:r>
          </w:p>
        </w:tc>
        <w:tc>
          <w:tcPr>
            <w:tcW w:w="993" w:type="dxa"/>
            <w:noWrap/>
            <w:hideMark/>
          </w:tcPr>
          <w:p w14:paraId="69A1DD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83.33%</w:t>
            </w:r>
          </w:p>
        </w:tc>
        <w:tc>
          <w:tcPr>
            <w:tcW w:w="992" w:type="dxa"/>
            <w:noWrap/>
            <w:hideMark/>
          </w:tcPr>
          <w:p w14:paraId="01C8F71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88.16%</w:t>
            </w:r>
          </w:p>
        </w:tc>
        <w:tc>
          <w:tcPr>
            <w:tcW w:w="850" w:type="dxa"/>
            <w:noWrap/>
            <w:hideMark/>
          </w:tcPr>
          <w:p w14:paraId="15BC3A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90.57%</w:t>
            </w:r>
          </w:p>
        </w:tc>
        <w:tc>
          <w:tcPr>
            <w:tcW w:w="709" w:type="dxa"/>
            <w:noWrap/>
            <w:hideMark/>
          </w:tcPr>
          <w:p w14:paraId="710CA3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CD70FE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0.512</w:t>
            </w:r>
          </w:p>
        </w:tc>
      </w:tr>
      <w:tr w:rsidR="009432DA" w:rsidRPr="009C5CD1" w14:paraId="7AAB292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80A646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1B963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103A9B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36BECF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E6DADE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60B5FE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318,972</w:t>
            </w:r>
          </w:p>
        </w:tc>
        <w:tc>
          <w:tcPr>
            <w:tcW w:w="850" w:type="dxa"/>
            <w:noWrap/>
            <w:hideMark/>
          </w:tcPr>
          <w:p w14:paraId="40EF08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58,158</w:t>
            </w:r>
          </w:p>
        </w:tc>
        <w:tc>
          <w:tcPr>
            <w:tcW w:w="851" w:type="dxa"/>
            <w:noWrap/>
            <w:hideMark/>
          </w:tcPr>
          <w:p w14:paraId="2D20FD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44,696</w:t>
            </w:r>
          </w:p>
        </w:tc>
        <w:tc>
          <w:tcPr>
            <w:tcW w:w="850" w:type="dxa"/>
            <w:noWrap/>
            <w:hideMark/>
          </w:tcPr>
          <w:p w14:paraId="65B395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29,383</w:t>
            </w:r>
          </w:p>
        </w:tc>
        <w:tc>
          <w:tcPr>
            <w:tcW w:w="993" w:type="dxa"/>
            <w:noWrap/>
            <w:hideMark/>
          </w:tcPr>
          <w:p w14:paraId="357764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83.58%</w:t>
            </w:r>
          </w:p>
        </w:tc>
        <w:tc>
          <w:tcPr>
            <w:tcW w:w="992" w:type="dxa"/>
            <w:noWrap/>
            <w:hideMark/>
          </w:tcPr>
          <w:p w14:paraId="405401B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87.71%</w:t>
            </w:r>
          </w:p>
        </w:tc>
        <w:tc>
          <w:tcPr>
            <w:tcW w:w="850" w:type="dxa"/>
            <w:noWrap/>
            <w:hideMark/>
          </w:tcPr>
          <w:p w14:paraId="71D3713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91.57%</w:t>
            </w:r>
          </w:p>
        </w:tc>
        <w:tc>
          <w:tcPr>
            <w:tcW w:w="709" w:type="dxa"/>
            <w:noWrap/>
            <w:hideMark/>
          </w:tcPr>
          <w:p w14:paraId="57AB6F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6D0FDF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0.510</w:t>
            </w:r>
          </w:p>
        </w:tc>
      </w:tr>
      <w:tr w:rsidR="009432DA" w:rsidRPr="009C5CD1" w14:paraId="0F0B971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356506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158334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5FB4D2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6F5098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717B37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F1DDF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319,061</w:t>
            </w:r>
          </w:p>
        </w:tc>
        <w:tc>
          <w:tcPr>
            <w:tcW w:w="850" w:type="dxa"/>
            <w:noWrap/>
            <w:hideMark/>
          </w:tcPr>
          <w:p w14:paraId="580E98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58,061</w:t>
            </w:r>
          </w:p>
        </w:tc>
        <w:tc>
          <w:tcPr>
            <w:tcW w:w="851" w:type="dxa"/>
            <w:noWrap/>
            <w:hideMark/>
          </w:tcPr>
          <w:p w14:paraId="430D81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44,793</w:t>
            </w:r>
          </w:p>
        </w:tc>
        <w:tc>
          <w:tcPr>
            <w:tcW w:w="850" w:type="dxa"/>
            <w:noWrap/>
            <w:hideMark/>
          </w:tcPr>
          <w:p w14:paraId="781BED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29,294</w:t>
            </w:r>
          </w:p>
        </w:tc>
        <w:tc>
          <w:tcPr>
            <w:tcW w:w="993" w:type="dxa"/>
            <w:noWrap/>
            <w:hideMark/>
          </w:tcPr>
          <w:p w14:paraId="62840E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83.58%</w:t>
            </w:r>
          </w:p>
        </w:tc>
        <w:tc>
          <w:tcPr>
            <w:tcW w:w="992" w:type="dxa"/>
            <w:noWrap/>
            <w:hideMark/>
          </w:tcPr>
          <w:p w14:paraId="7F3940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87.69%</w:t>
            </w:r>
          </w:p>
        </w:tc>
        <w:tc>
          <w:tcPr>
            <w:tcW w:w="850" w:type="dxa"/>
            <w:noWrap/>
            <w:hideMark/>
          </w:tcPr>
          <w:p w14:paraId="527A4F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91.59%</w:t>
            </w:r>
          </w:p>
        </w:tc>
        <w:tc>
          <w:tcPr>
            <w:tcW w:w="709" w:type="dxa"/>
            <w:noWrap/>
            <w:hideMark/>
          </w:tcPr>
          <w:p w14:paraId="3945ED3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AAAA1B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0.510</w:t>
            </w:r>
          </w:p>
        </w:tc>
      </w:tr>
      <w:tr w:rsidR="009432DA" w:rsidRPr="009C5CD1" w14:paraId="6CF8F09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AAF44F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0F6614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46FE793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B7D3B6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E5D95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673DEF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311,620</w:t>
            </w:r>
          </w:p>
        </w:tc>
        <w:tc>
          <w:tcPr>
            <w:tcW w:w="850" w:type="dxa"/>
            <w:noWrap/>
            <w:hideMark/>
          </w:tcPr>
          <w:p w14:paraId="4E2369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62,567</w:t>
            </w:r>
          </w:p>
        </w:tc>
        <w:tc>
          <w:tcPr>
            <w:tcW w:w="851" w:type="dxa"/>
            <w:noWrap/>
            <w:hideMark/>
          </w:tcPr>
          <w:p w14:paraId="3FA26B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40,287</w:t>
            </w:r>
          </w:p>
        </w:tc>
        <w:tc>
          <w:tcPr>
            <w:tcW w:w="850" w:type="dxa"/>
            <w:noWrap/>
            <w:hideMark/>
          </w:tcPr>
          <w:p w14:paraId="550405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36,735</w:t>
            </w:r>
          </w:p>
        </w:tc>
        <w:tc>
          <w:tcPr>
            <w:tcW w:w="993" w:type="dxa"/>
            <w:noWrap/>
            <w:hideMark/>
          </w:tcPr>
          <w:p w14:paraId="164519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82.93%</w:t>
            </w:r>
          </w:p>
        </w:tc>
        <w:tc>
          <w:tcPr>
            <w:tcW w:w="992" w:type="dxa"/>
            <w:noWrap/>
            <w:hideMark/>
          </w:tcPr>
          <w:p w14:paraId="73DE062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88.55%</w:t>
            </w:r>
          </w:p>
        </w:tc>
        <w:tc>
          <w:tcPr>
            <w:tcW w:w="850" w:type="dxa"/>
            <w:noWrap/>
            <w:hideMark/>
          </w:tcPr>
          <w:p w14:paraId="279F9D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89.45%</w:t>
            </w:r>
          </w:p>
        </w:tc>
        <w:tc>
          <w:tcPr>
            <w:tcW w:w="709" w:type="dxa"/>
            <w:noWrap/>
            <w:hideMark/>
          </w:tcPr>
          <w:p w14:paraId="316FD73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AA0917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0.509</w:t>
            </w:r>
          </w:p>
        </w:tc>
      </w:tr>
      <w:tr w:rsidR="009432DA" w:rsidRPr="009C5CD1" w14:paraId="1EA8E7C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533E9A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397F9C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0856D5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63D50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93CA1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61948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311,901</w:t>
            </w:r>
          </w:p>
        </w:tc>
        <w:tc>
          <w:tcPr>
            <w:tcW w:w="850" w:type="dxa"/>
            <w:noWrap/>
            <w:hideMark/>
          </w:tcPr>
          <w:p w14:paraId="32FFA53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62,307</w:t>
            </w:r>
          </w:p>
        </w:tc>
        <w:tc>
          <w:tcPr>
            <w:tcW w:w="851" w:type="dxa"/>
            <w:noWrap/>
            <w:hideMark/>
          </w:tcPr>
          <w:p w14:paraId="147281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40,547</w:t>
            </w:r>
          </w:p>
        </w:tc>
        <w:tc>
          <w:tcPr>
            <w:tcW w:w="850" w:type="dxa"/>
            <w:noWrap/>
            <w:hideMark/>
          </w:tcPr>
          <w:p w14:paraId="07E001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36,454</w:t>
            </w:r>
          </w:p>
        </w:tc>
        <w:tc>
          <w:tcPr>
            <w:tcW w:w="993" w:type="dxa"/>
            <w:noWrap/>
            <w:hideMark/>
          </w:tcPr>
          <w:p w14:paraId="37AAE19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82.93%</w:t>
            </w:r>
          </w:p>
        </w:tc>
        <w:tc>
          <w:tcPr>
            <w:tcW w:w="992" w:type="dxa"/>
            <w:noWrap/>
            <w:hideMark/>
          </w:tcPr>
          <w:p w14:paraId="319E2E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88.50%</w:t>
            </w:r>
          </w:p>
        </w:tc>
        <w:tc>
          <w:tcPr>
            <w:tcW w:w="850" w:type="dxa"/>
            <w:noWrap/>
            <w:hideMark/>
          </w:tcPr>
          <w:p w14:paraId="1C654F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89.54%</w:t>
            </w:r>
          </w:p>
        </w:tc>
        <w:tc>
          <w:tcPr>
            <w:tcW w:w="709" w:type="dxa"/>
            <w:noWrap/>
            <w:hideMark/>
          </w:tcPr>
          <w:p w14:paraId="75AB61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ACFBD9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0.508</w:t>
            </w:r>
          </w:p>
        </w:tc>
      </w:tr>
      <w:tr w:rsidR="009432DA" w:rsidRPr="009C5CD1" w14:paraId="0B5C6AE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0CF9CC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7BF151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08995B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E6609D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B93A3A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9F9A9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318,375</w:t>
            </w:r>
          </w:p>
        </w:tc>
        <w:tc>
          <w:tcPr>
            <w:tcW w:w="850" w:type="dxa"/>
            <w:noWrap/>
            <w:hideMark/>
          </w:tcPr>
          <w:p w14:paraId="59DD66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58,273</w:t>
            </w:r>
          </w:p>
        </w:tc>
        <w:tc>
          <w:tcPr>
            <w:tcW w:w="851" w:type="dxa"/>
            <w:noWrap/>
            <w:hideMark/>
          </w:tcPr>
          <w:p w14:paraId="1DA91C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44,581</w:t>
            </w:r>
          </w:p>
        </w:tc>
        <w:tc>
          <w:tcPr>
            <w:tcW w:w="850" w:type="dxa"/>
            <w:noWrap/>
            <w:hideMark/>
          </w:tcPr>
          <w:p w14:paraId="7BC616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29,980</w:t>
            </w:r>
          </w:p>
        </w:tc>
        <w:tc>
          <w:tcPr>
            <w:tcW w:w="993" w:type="dxa"/>
            <w:noWrap/>
            <w:hideMark/>
          </w:tcPr>
          <w:p w14:paraId="79606E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83.48%</w:t>
            </w:r>
          </w:p>
        </w:tc>
        <w:tc>
          <w:tcPr>
            <w:tcW w:w="992" w:type="dxa"/>
            <w:noWrap/>
            <w:hideMark/>
          </w:tcPr>
          <w:p w14:paraId="03827A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87.72%</w:t>
            </w:r>
          </w:p>
        </w:tc>
        <w:tc>
          <w:tcPr>
            <w:tcW w:w="850" w:type="dxa"/>
            <w:noWrap/>
            <w:hideMark/>
          </w:tcPr>
          <w:p w14:paraId="3F94F08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91.39%</w:t>
            </w:r>
          </w:p>
        </w:tc>
        <w:tc>
          <w:tcPr>
            <w:tcW w:w="709" w:type="dxa"/>
            <w:noWrap/>
            <w:hideMark/>
          </w:tcPr>
          <w:p w14:paraId="4FDC34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DC4A0D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0.508</w:t>
            </w:r>
          </w:p>
        </w:tc>
      </w:tr>
      <w:tr w:rsidR="009432DA" w:rsidRPr="009C5CD1" w14:paraId="67929C1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37EA66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CC22F2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2098E4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4803F4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67096A0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F356E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318,674</w:t>
            </w:r>
          </w:p>
        </w:tc>
        <w:tc>
          <w:tcPr>
            <w:tcW w:w="850" w:type="dxa"/>
            <w:noWrap/>
            <w:hideMark/>
          </w:tcPr>
          <w:p w14:paraId="6FDB1EC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58,058</w:t>
            </w:r>
          </w:p>
        </w:tc>
        <w:tc>
          <w:tcPr>
            <w:tcW w:w="851" w:type="dxa"/>
            <w:noWrap/>
            <w:hideMark/>
          </w:tcPr>
          <w:p w14:paraId="44395D0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44,796</w:t>
            </w:r>
          </w:p>
        </w:tc>
        <w:tc>
          <w:tcPr>
            <w:tcW w:w="850" w:type="dxa"/>
            <w:noWrap/>
            <w:hideMark/>
          </w:tcPr>
          <w:p w14:paraId="67B315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29,681</w:t>
            </w:r>
          </w:p>
        </w:tc>
        <w:tc>
          <w:tcPr>
            <w:tcW w:w="993" w:type="dxa"/>
            <w:noWrap/>
            <w:hideMark/>
          </w:tcPr>
          <w:p w14:paraId="5C5B63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83.49%</w:t>
            </w:r>
          </w:p>
        </w:tc>
        <w:tc>
          <w:tcPr>
            <w:tcW w:w="992" w:type="dxa"/>
            <w:noWrap/>
            <w:hideMark/>
          </w:tcPr>
          <w:p w14:paraId="38FF75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87.68%</w:t>
            </w:r>
          </w:p>
        </w:tc>
        <w:tc>
          <w:tcPr>
            <w:tcW w:w="850" w:type="dxa"/>
            <w:noWrap/>
            <w:hideMark/>
          </w:tcPr>
          <w:p w14:paraId="3B41CD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91.48%</w:t>
            </w:r>
          </w:p>
        </w:tc>
        <w:tc>
          <w:tcPr>
            <w:tcW w:w="709" w:type="dxa"/>
            <w:noWrap/>
            <w:hideMark/>
          </w:tcPr>
          <w:p w14:paraId="6684CC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A5D2B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0.508</w:t>
            </w:r>
          </w:p>
        </w:tc>
      </w:tr>
      <w:tr w:rsidR="009432DA" w:rsidRPr="009C5CD1" w14:paraId="73F1393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7BDD3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0E3BC7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BC2D1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2BFDC06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40CA266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62F02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311,910</w:t>
            </w:r>
          </w:p>
        </w:tc>
        <w:tc>
          <w:tcPr>
            <w:tcW w:w="850" w:type="dxa"/>
            <w:noWrap/>
            <w:hideMark/>
          </w:tcPr>
          <w:p w14:paraId="74760EC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62,110</w:t>
            </w:r>
          </w:p>
        </w:tc>
        <w:tc>
          <w:tcPr>
            <w:tcW w:w="851" w:type="dxa"/>
            <w:noWrap/>
            <w:hideMark/>
          </w:tcPr>
          <w:p w14:paraId="702153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40,744</w:t>
            </w:r>
          </w:p>
        </w:tc>
        <w:tc>
          <w:tcPr>
            <w:tcW w:w="850" w:type="dxa"/>
            <w:noWrap/>
            <w:hideMark/>
          </w:tcPr>
          <w:p w14:paraId="499D024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36,445</w:t>
            </w:r>
          </w:p>
        </w:tc>
        <w:tc>
          <w:tcPr>
            <w:tcW w:w="993" w:type="dxa"/>
            <w:noWrap/>
            <w:hideMark/>
          </w:tcPr>
          <w:p w14:paraId="276C9E7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82.89%</w:t>
            </w:r>
          </w:p>
        </w:tc>
        <w:tc>
          <w:tcPr>
            <w:tcW w:w="992" w:type="dxa"/>
            <w:noWrap/>
            <w:hideMark/>
          </w:tcPr>
          <w:p w14:paraId="0D089B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88.45%</w:t>
            </w:r>
          </w:p>
        </w:tc>
        <w:tc>
          <w:tcPr>
            <w:tcW w:w="850" w:type="dxa"/>
            <w:noWrap/>
            <w:hideMark/>
          </w:tcPr>
          <w:p w14:paraId="1E505C8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89.54%</w:t>
            </w:r>
          </w:p>
        </w:tc>
        <w:tc>
          <w:tcPr>
            <w:tcW w:w="709" w:type="dxa"/>
            <w:noWrap/>
            <w:hideMark/>
          </w:tcPr>
          <w:p w14:paraId="0BFB83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AE951B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0.507</w:t>
            </w:r>
          </w:p>
        </w:tc>
      </w:tr>
      <w:tr w:rsidR="009432DA" w:rsidRPr="009C5CD1" w14:paraId="5CDA03E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82CDB5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BE80C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504586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6427CE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0FBF89E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21B56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312,153</w:t>
            </w:r>
          </w:p>
        </w:tc>
        <w:tc>
          <w:tcPr>
            <w:tcW w:w="850" w:type="dxa"/>
            <w:noWrap/>
            <w:hideMark/>
          </w:tcPr>
          <w:p w14:paraId="2DD789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61,933</w:t>
            </w:r>
          </w:p>
        </w:tc>
        <w:tc>
          <w:tcPr>
            <w:tcW w:w="851" w:type="dxa"/>
            <w:noWrap/>
            <w:hideMark/>
          </w:tcPr>
          <w:p w14:paraId="40C793D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40,921</w:t>
            </w:r>
          </w:p>
        </w:tc>
        <w:tc>
          <w:tcPr>
            <w:tcW w:w="850" w:type="dxa"/>
            <w:noWrap/>
            <w:hideMark/>
          </w:tcPr>
          <w:p w14:paraId="438096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36,202</w:t>
            </w:r>
          </w:p>
        </w:tc>
        <w:tc>
          <w:tcPr>
            <w:tcW w:w="993" w:type="dxa"/>
            <w:noWrap/>
            <w:hideMark/>
          </w:tcPr>
          <w:p w14:paraId="370EE1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82.91%</w:t>
            </w:r>
          </w:p>
        </w:tc>
        <w:tc>
          <w:tcPr>
            <w:tcW w:w="992" w:type="dxa"/>
            <w:noWrap/>
            <w:hideMark/>
          </w:tcPr>
          <w:p w14:paraId="50E3E2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517A5C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89.61%</w:t>
            </w:r>
          </w:p>
        </w:tc>
        <w:tc>
          <w:tcPr>
            <w:tcW w:w="709" w:type="dxa"/>
            <w:noWrap/>
            <w:hideMark/>
          </w:tcPr>
          <w:p w14:paraId="5E3230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6699DD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0.507</w:t>
            </w:r>
          </w:p>
        </w:tc>
      </w:tr>
      <w:tr w:rsidR="009432DA" w:rsidRPr="009C5CD1" w14:paraId="621BE1E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2D4558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6E15CF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5EB7D8B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w:t>
            </w:r>
          </w:p>
        </w:tc>
        <w:tc>
          <w:tcPr>
            <w:tcW w:w="1418" w:type="dxa"/>
            <w:noWrap/>
            <w:hideMark/>
          </w:tcPr>
          <w:p w14:paraId="4E023A7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68A2B2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DA6EA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311,970</w:t>
            </w:r>
          </w:p>
        </w:tc>
        <w:tc>
          <w:tcPr>
            <w:tcW w:w="850" w:type="dxa"/>
            <w:noWrap/>
            <w:hideMark/>
          </w:tcPr>
          <w:p w14:paraId="476F232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61,965</w:t>
            </w:r>
          </w:p>
        </w:tc>
        <w:tc>
          <w:tcPr>
            <w:tcW w:w="851" w:type="dxa"/>
            <w:noWrap/>
            <w:hideMark/>
          </w:tcPr>
          <w:p w14:paraId="0DA5B0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40,889</w:t>
            </w:r>
          </w:p>
        </w:tc>
        <w:tc>
          <w:tcPr>
            <w:tcW w:w="850" w:type="dxa"/>
            <w:noWrap/>
            <w:hideMark/>
          </w:tcPr>
          <w:p w14:paraId="28606E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36,385</w:t>
            </w:r>
          </w:p>
        </w:tc>
        <w:tc>
          <w:tcPr>
            <w:tcW w:w="993" w:type="dxa"/>
            <w:noWrap/>
            <w:hideMark/>
          </w:tcPr>
          <w:p w14:paraId="168AFE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82.87%</w:t>
            </w:r>
          </w:p>
        </w:tc>
        <w:tc>
          <w:tcPr>
            <w:tcW w:w="992" w:type="dxa"/>
            <w:noWrap/>
            <w:hideMark/>
          </w:tcPr>
          <w:p w14:paraId="6D465D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3F860C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89.56%</w:t>
            </w:r>
          </w:p>
        </w:tc>
        <w:tc>
          <w:tcPr>
            <w:tcW w:w="709" w:type="dxa"/>
            <w:noWrap/>
            <w:hideMark/>
          </w:tcPr>
          <w:p w14:paraId="14AD72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D0D4BA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0.506</w:t>
            </w:r>
          </w:p>
        </w:tc>
      </w:tr>
      <w:tr w:rsidR="009432DA" w:rsidRPr="009C5CD1" w14:paraId="7B76358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B6BA3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71241D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3273E27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2C3CC8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C89C34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5C14BC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309,673</w:t>
            </w:r>
          </w:p>
        </w:tc>
        <w:tc>
          <w:tcPr>
            <w:tcW w:w="850" w:type="dxa"/>
            <w:noWrap/>
            <w:hideMark/>
          </w:tcPr>
          <w:p w14:paraId="22A2A2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63,127</w:t>
            </w:r>
          </w:p>
        </w:tc>
        <w:tc>
          <w:tcPr>
            <w:tcW w:w="851" w:type="dxa"/>
            <w:noWrap/>
            <w:hideMark/>
          </w:tcPr>
          <w:p w14:paraId="5438675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39,727</w:t>
            </w:r>
          </w:p>
        </w:tc>
        <w:tc>
          <w:tcPr>
            <w:tcW w:w="850" w:type="dxa"/>
            <w:noWrap/>
            <w:hideMark/>
          </w:tcPr>
          <w:p w14:paraId="12E2585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38,682</w:t>
            </w:r>
          </w:p>
        </w:tc>
        <w:tc>
          <w:tcPr>
            <w:tcW w:w="993" w:type="dxa"/>
            <w:noWrap/>
            <w:hideMark/>
          </w:tcPr>
          <w:p w14:paraId="1064D2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82.62%</w:t>
            </w:r>
          </w:p>
        </w:tc>
        <w:tc>
          <w:tcPr>
            <w:tcW w:w="992" w:type="dxa"/>
            <w:noWrap/>
            <w:hideMark/>
          </w:tcPr>
          <w:p w14:paraId="06DD4C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88.63%</w:t>
            </w:r>
          </w:p>
        </w:tc>
        <w:tc>
          <w:tcPr>
            <w:tcW w:w="850" w:type="dxa"/>
            <w:noWrap/>
            <w:hideMark/>
          </w:tcPr>
          <w:p w14:paraId="72C6B3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88.90%</w:t>
            </w:r>
          </w:p>
        </w:tc>
        <w:tc>
          <w:tcPr>
            <w:tcW w:w="709" w:type="dxa"/>
            <w:noWrap/>
            <w:hideMark/>
          </w:tcPr>
          <w:p w14:paraId="4BDEF0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2B6D78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0.505</w:t>
            </w:r>
          </w:p>
        </w:tc>
      </w:tr>
      <w:tr w:rsidR="009432DA" w:rsidRPr="009C5CD1" w14:paraId="5600D6D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0F112D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B6D0AB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613FE5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B520DB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5E62F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AAEB1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310,304</w:t>
            </w:r>
          </w:p>
        </w:tc>
        <w:tc>
          <w:tcPr>
            <w:tcW w:w="850" w:type="dxa"/>
            <w:noWrap/>
            <w:hideMark/>
          </w:tcPr>
          <w:p w14:paraId="0AEF22A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62,736</w:t>
            </w:r>
          </w:p>
        </w:tc>
        <w:tc>
          <w:tcPr>
            <w:tcW w:w="851" w:type="dxa"/>
            <w:noWrap/>
            <w:hideMark/>
          </w:tcPr>
          <w:p w14:paraId="131168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40,118</w:t>
            </w:r>
          </w:p>
        </w:tc>
        <w:tc>
          <w:tcPr>
            <w:tcW w:w="850" w:type="dxa"/>
            <w:noWrap/>
            <w:hideMark/>
          </w:tcPr>
          <w:p w14:paraId="1DE34F7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38,051</w:t>
            </w:r>
          </w:p>
        </w:tc>
        <w:tc>
          <w:tcPr>
            <w:tcW w:w="993" w:type="dxa"/>
            <w:noWrap/>
            <w:hideMark/>
          </w:tcPr>
          <w:p w14:paraId="346D6FD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82.68%</w:t>
            </w:r>
          </w:p>
        </w:tc>
        <w:tc>
          <w:tcPr>
            <w:tcW w:w="992" w:type="dxa"/>
            <w:noWrap/>
            <w:hideMark/>
          </w:tcPr>
          <w:p w14:paraId="65674C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88.55%</w:t>
            </w:r>
          </w:p>
        </w:tc>
        <w:tc>
          <w:tcPr>
            <w:tcW w:w="850" w:type="dxa"/>
            <w:noWrap/>
            <w:hideMark/>
          </w:tcPr>
          <w:p w14:paraId="46F3ED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89.08%</w:t>
            </w:r>
          </w:p>
        </w:tc>
        <w:tc>
          <w:tcPr>
            <w:tcW w:w="709" w:type="dxa"/>
            <w:noWrap/>
            <w:hideMark/>
          </w:tcPr>
          <w:p w14:paraId="16E70FE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95A3DC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0EBD0EC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93F680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087820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399529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A7656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8F2405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209ABC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309,344</w:t>
            </w:r>
          </w:p>
        </w:tc>
        <w:tc>
          <w:tcPr>
            <w:tcW w:w="850" w:type="dxa"/>
            <w:noWrap/>
            <w:hideMark/>
          </w:tcPr>
          <w:p w14:paraId="6B2FB0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63,261</w:t>
            </w:r>
          </w:p>
        </w:tc>
        <w:tc>
          <w:tcPr>
            <w:tcW w:w="851" w:type="dxa"/>
            <w:noWrap/>
            <w:hideMark/>
          </w:tcPr>
          <w:p w14:paraId="1F9024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39,593</w:t>
            </w:r>
          </w:p>
        </w:tc>
        <w:tc>
          <w:tcPr>
            <w:tcW w:w="850" w:type="dxa"/>
            <w:noWrap/>
            <w:hideMark/>
          </w:tcPr>
          <w:p w14:paraId="77C7F5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39,011</w:t>
            </w:r>
          </w:p>
        </w:tc>
        <w:tc>
          <w:tcPr>
            <w:tcW w:w="993" w:type="dxa"/>
            <w:noWrap/>
            <w:hideMark/>
          </w:tcPr>
          <w:p w14:paraId="4D1CBA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82.58%</w:t>
            </w:r>
          </w:p>
        </w:tc>
        <w:tc>
          <w:tcPr>
            <w:tcW w:w="992" w:type="dxa"/>
            <w:noWrap/>
            <w:hideMark/>
          </w:tcPr>
          <w:p w14:paraId="6231E9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88.65%</w:t>
            </w:r>
          </w:p>
        </w:tc>
        <w:tc>
          <w:tcPr>
            <w:tcW w:w="850" w:type="dxa"/>
            <w:noWrap/>
            <w:hideMark/>
          </w:tcPr>
          <w:p w14:paraId="2FD769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88.80%</w:t>
            </w:r>
          </w:p>
        </w:tc>
        <w:tc>
          <w:tcPr>
            <w:tcW w:w="709" w:type="dxa"/>
            <w:noWrap/>
            <w:hideMark/>
          </w:tcPr>
          <w:p w14:paraId="75F849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1218A2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1052E2D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ED76CA"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01F2CC3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5A9159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534EF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AC6E81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BC33E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311,160</w:t>
            </w:r>
          </w:p>
        </w:tc>
        <w:tc>
          <w:tcPr>
            <w:tcW w:w="850" w:type="dxa"/>
            <w:noWrap/>
            <w:hideMark/>
          </w:tcPr>
          <w:p w14:paraId="7C364E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62,189</w:t>
            </w:r>
          </w:p>
        </w:tc>
        <w:tc>
          <w:tcPr>
            <w:tcW w:w="851" w:type="dxa"/>
            <w:noWrap/>
            <w:hideMark/>
          </w:tcPr>
          <w:p w14:paraId="4A6A5C0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40,665</w:t>
            </w:r>
          </w:p>
        </w:tc>
        <w:tc>
          <w:tcPr>
            <w:tcW w:w="850" w:type="dxa"/>
            <w:noWrap/>
            <w:hideMark/>
          </w:tcPr>
          <w:p w14:paraId="6D5A0C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37,195</w:t>
            </w:r>
          </w:p>
        </w:tc>
        <w:tc>
          <w:tcPr>
            <w:tcW w:w="993" w:type="dxa"/>
            <w:noWrap/>
            <w:hideMark/>
          </w:tcPr>
          <w:p w14:paraId="32AA09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82.74%</w:t>
            </w:r>
          </w:p>
        </w:tc>
        <w:tc>
          <w:tcPr>
            <w:tcW w:w="992" w:type="dxa"/>
            <w:noWrap/>
            <w:hideMark/>
          </w:tcPr>
          <w:p w14:paraId="403BB5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88.44%</w:t>
            </w:r>
          </w:p>
        </w:tc>
        <w:tc>
          <w:tcPr>
            <w:tcW w:w="850" w:type="dxa"/>
            <w:noWrap/>
            <w:hideMark/>
          </w:tcPr>
          <w:p w14:paraId="4DBF9F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89.32%</w:t>
            </w:r>
          </w:p>
        </w:tc>
        <w:tc>
          <w:tcPr>
            <w:tcW w:w="709" w:type="dxa"/>
            <w:noWrap/>
            <w:hideMark/>
          </w:tcPr>
          <w:p w14:paraId="4B5FF08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A9C115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2C2241D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6D54BF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FCF1D5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57A657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36BED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E92C7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008F51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319,351</w:t>
            </w:r>
          </w:p>
        </w:tc>
        <w:tc>
          <w:tcPr>
            <w:tcW w:w="850" w:type="dxa"/>
            <w:noWrap/>
            <w:hideMark/>
          </w:tcPr>
          <w:p w14:paraId="52AF74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57,115</w:t>
            </w:r>
          </w:p>
        </w:tc>
        <w:tc>
          <w:tcPr>
            <w:tcW w:w="851" w:type="dxa"/>
            <w:noWrap/>
            <w:hideMark/>
          </w:tcPr>
          <w:p w14:paraId="3024C4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45,739</w:t>
            </w:r>
          </w:p>
        </w:tc>
        <w:tc>
          <w:tcPr>
            <w:tcW w:w="850" w:type="dxa"/>
            <w:noWrap/>
            <w:hideMark/>
          </w:tcPr>
          <w:p w14:paraId="0D8B4D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29,004</w:t>
            </w:r>
          </w:p>
        </w:tc>
        <w:tc>
          <w:tcPr>
            <w:tcW w:w="993" w:type="dxa"/>
            <w:noWrap/>
            <w:hideMark/>
          </w:tcPr>
          <w:p w14:paraId="341CD9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83.43%</w:t>
            </w:r>
          </w:p>
        </w:tc>
        <w:tc>
          <w:tcPr>
            <w:tcW w:w="992" w:type="dxa"/>
            <w:noWrap/>
            <w:hideMark/>
          </w:tcPr>
          <w:p w14:paraId="51BF54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87.47%</w:t>
            </w:r>
          </w:p>
        </w:tc>
        <w:tc>
          <w:tcPr>
            <w:tcW w:w="850" w:type="dxa"/>
            <w:noWrap/>
            <w:hideMark/>
          </w:tcPr>
          <w:p w14:paraId="3409A8B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91.67%</w:t>
            </w:r>
          </w:p>
        </w:tc>
        <w:tc>
          <w:tcPr>
            <w:tcW w:w="709" w:type="dxa"/>
            <w:noWrap/>
            <w:hideMark/>
          </w:tcPr>
          <w:p w14:paraId="719A03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C97F1C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0.504</w:t>
            </w:r>
          </w:p>
        </w:tc>
      </w:tr>
      <w:tr w:rsidR="009432DA" w:rsidRPr="009C5CD1" w14:paraId="462E98B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945C9C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55B836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62CC0C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48FA63C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8D25A3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48DC3E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308,868</w:t>
            </w:r>
          </w:p>
        </w:tc>
        <w:tc>
          <w:tcPr>
            <w:tcW w:w="850" w:type="dxa"/>
            <w:noWrap/>
            <w:hideMark/>
          </w:tcPr>
          <w:p w14:paraId="446444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63,432</w:t>
            </w:r>
          </w:p>
        </w:tc>
        <w:tc>
          <w:tcPr>
            <w:tcW w:w="851" w:type="dxa"/>
            <w:noWrap/>
            <w:hideMark/>
          </w:tcPr>
          <w:p w14:paraId="55B625F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39,422</w:t>
            </w:r>
          </w:p>
        </w:tc>
        <w:tc>
          <w:tcPr>
            <w:tcW w:w="850" w:type="dxa"/>
            <w:noWrap/>
            <w:hideMark/>
          </w:tcPr>
          <w:p w14:paraId="47DB99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39,487</w:t>
            </w:r>
          </w:p>
        </w:tc>
        <w:tc>
          <w:tcPr>
            <w:tcW w:w="993" w:type="dxa"/>
            <w:noWrap/>
            <w:hideMark/>
          </w:tcPr>
          <w:p w14:paraId="4E99A7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82.51%</w:t>
            </w:r>
          </w:p>
        </w:tc>
        <w:tc>
          <w:tcPr>
            <w:tcW w:w="992" w:type="dxa"/>
            <w:noWrap/>
            <w:hideMark/>
          </w:tcPr>
          <w:p w14:paraId="77BC40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88.68%</w:t>
            </w:r>
          </w:p>
        </w:tc>
        <w:tc>
          <w:tcPr>
            <w:tcW w:w="850" w:type="dxa"/>
            <w:noWrap/>
            <w:hideMark/>
          </w:tcPr>
          <w:p w14:paraId="0BFACF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88.66%</w:t>
            </w:r>
          </w:p>
        </w:tc>
        <w:tc>
          <w:tcPr>
            <w:tcW w:w="709" w:type="dxa"/>
            <w:noWrap/>
            <w:hideMark/>
          </w:tcPr>
          <w:p w14:paraId="2FE4A3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164E19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0.503</w:t>
            </w:r>
          </w:p>
        </w:tc>
      </w:tr>
      <w:tr w:rsidR="009432DA" w:rsidRPr="009C5CD1" w14:paraId="364541D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4A4CBD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12CD5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7007FD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D9C803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7EF7CD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399553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308,663</w:t>
            </w:r>
          </w:p>
        </w:tc>
        <w:tc>
          <w:tcPr>
            <w:tcW w:w="850" w:type="dxa"/>
            <w:noWrap/>
            <w:hideMark/>
          </w:tcPr>
          <w:p w14:paraId="30B4C2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63,545</w:t>
            </w:r>
          </w:p>
        </w:tc>
        <w:tc>
          <w:tcPr>
            <w:tcW w:w="851" w:type="dxa"/>
            <w:noWrap/>
            <w:hideMark/>
          </w:tcPr>
          <w:p w14:paraId="2185C3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39,309</w:t>
            </w:r>
          </w:p>
        </w:tc>
        <w:tc>
          <w:tcPr>
            <w:tcW w:w="850" w:type="dxa"/>
            <w:noWrap/>
            <w:hideMark/>
          </w:tcPr>
          <w:p w14:paraId="23A89C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39,692</w:t>
            </w:r>
          </w:p>
        </w:tc>
        <w:tc>
          <w:tcPr>
            <w:tcW w:w="993" w:type="dxa"/>
            <w:noWrap/>
            <w:hideMark/>
          </w:tcPr>
          <w:p w14:paraId="1684CB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82.49%</w:t>
            </w:r>
          </w:p>
        </w:tc>
        <w:tc>
          <w:tcPr>
            <w:tcW w:w="992" w:type="dxa"/>
            <w:noWrap/>
            <w:hideMark/>
          </w:tcPr>
          <w:p w14:paraId="7F865E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850" w:type="dxa"/>
            <w:noWrap/>
            <w:hideMark/>
          </w:tcPr>
          <w:p w14:paraId="60E1466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88.61%</w:t>
            </w:r>
          </w:p>
        </w:tc>
        <w:tc>
          <w:tcPr>
            <w:tcW w:w="709" w:type="dxa"/>
            <w:noWrap/>
            <w:hideMark/>
          </w:tcPr>
          <w:p w14:paraId="3D55B5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C20ED8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0.503</w:t>
            </w:r>
          </w:p>
        </w:tc>
      </w:tr>
      <w:tr w:rsidR="009432DA" w:rsidRPr="009C5CD1" w14:paraId="62CB362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9FAA66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FCD743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7F106F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4A47A5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34F6EC5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7FD5CC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308,975</w:t>
            </w:r>
          </w:p>
        </w:tc>
        <w:tc>
          <w:tcPr>
            <w:tcW w:w="850" w:type="dxa"/>
            <w:noWrap/>
            <w:hideMark/>
          </w:tcPr>
          <w:p w14:paraId="480F5C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63,328</w:t>
            </w:r>
          </w:p>
        </w:tc>
        <w:tc>
          <w:tcPr>
            <w:tcW w:w="851" w:type="dxa"/>
            <w:noWrap/>
            <w:hideMark/>
          </w:tcPr>
          <w:p w14:paraId="105C15E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39,526</w:t>
            </w:r>
          </w:p>
        </w:tc>
        <w:tc>
          <w:tcPr>
            <w:tcW w:w="850" w:type="dxa"/>
            <w:noWrap/>
            <w:hideMark/>
          </w:tcPr>
          <w:p w14:paraId="37C2223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39,380</w:t>
            </w:r>
          </w:p>
        </w:tc>
        <w:tc>
          <w:tcPr>
            <w:tcW w:w="993" w:type="dxa"/>
            <w:noWrap/>
            <w:hideMark/>
          </w:tcPr>
          <w:p w14:paraId="2DA7F1F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82.51%</w:t>
            </w:r>
          </w:p>
        </w:tc>
        <w:tc>
          <w:tcPr>
            <w:tcW w:w="992" w:type="dxa"/>
            <w:noWrap/>
            <w:hideMark/>
          </w:tcPr>
          <w:p w14:paraId="1EF9B9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88.66%</w:t>
            </w:r>
          </w:p>
        </w:tc>
        <w:tc>
          <w:tcPr>
            <w:tcW w:w="850" w:type="dxa"/>
            <w:noWrap/>
            <w:hideMark/>
          </w:tcPr>
          <w:p w14:paraId="6D5A45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709" w:type="dxa"/>
            <w:noWrap/>
            <w:hideMark/>
          </w:tcPr>
          <w:p w14:paraId="3B343F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72524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0.503</w:t>
            </w:r>
          </w:p>
        </w:tc>
      </w:tr>
      <w:tr w:rsidR="009432DA" w:rsidRPr="009C5CD1" w14:paraId="3258561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8EA21A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91A048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362D32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EF7F2F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93158C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527C32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309,160</w:t>
            </w:r>
          </w:p>
        </w:tc>
        <w:tc>
          <w:tcPr>
            <w:tcW w:w="850" w:type="dxa"/>
            <w:noWrap/>
            <w:hideMark/>
          </w:tcPr>
          <w:p w14:paraId="2176887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63,158</w:t>
            </w:r>
          </w:p>
        </w:tc>
        <w:tc>
          <w:tcPr>
            <w:tcW w:w="851" w:type="dxa"/>
            <w:noWrap/>
            <w:hideMark/>
          </w:tcPr>
          <w:p w14:paraId="5B5EC4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39,696</w:t>
            </w:r>
          </w:p>
        </w:tc>
        <w:tc>
          <w:tcPr>
            <w:tcW w:w="850" w:type="dxa"/>
            <w:noWrap/>
            <w:hideMark/>
          </w:tcPr>
          <w:p w14:paraId="5D9DB4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39,195</w:t>
            </w:r>
          </w:p>
        </w:tc>
        <w:tc>
          <w:tcPr>
            <w:tcW w:w="993" w:type="dxa"/>
            <w:noWrap/>
            <w:hideMark/>
          </w:tcPr>
          <w:p w14:paraId="061747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82.52%</w:t>
            </w:r>
          </w:p>
        </w:tc>
        <w:tc>
          <w:tcPr>
            <w:tcW w:w="992" w:type="dxa"/>
            <w:noWrap/>
            <w:hideMark/>
          </w:tcPr>
          <w:p w14:paraId="461413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88.62%</w:t>
            </w:r>
          </w:p>
        </w:tc>
        <w:tc>
          <w:tcPr>
            <w:tcW w:w="850" w:type="dxa"/>
            <w:noWrap/>
            <w:hideMark/>
          </w:tcPr>
          <w:p w14:paraId="0B466F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88.75%</w:t>
            </w:r>
          </w:p>
        </w:tc>
        <w:tc>
          <w:tcPr>
            <w:tcW w:w="709" w:type="dxa"/>
            <w:noWrap/>
            <w:hideMark/>
          </w:tcPr>
          <w:p w14:paraId="2830C85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2834E1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0.502</w:t>
            </w:r>
          </w:p>
        </w:tc>
      </w:tr>
      <w:tr w:rsidR="009432DA" w:rsidRPr="009C5CD1" w14:paraId="732073E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1EBD35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F16F39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3E8CAD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5E5DB7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E21CFF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233AE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309,258</w:t>
            </w:r>
          </w:p>
        </w:tc>
        <w:tc>
          <w:tcPr>
            <w:tcW w:w="850" w:type="dxa"/>
            <w:noWrap/>
            <w:hideMark/>
          </w:tcPr>
          <w:p w14:paraId="13B6EC2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63,073</w:t>
            </w:r>
          </w:p>
        </w:tc>
        <w:tc>
          <w:tcPr>
            <w:tcW w:w="851" w:type="dxa"/>
            <w:noWrap/>
            <w:hideMark/>
          </w:tcPr>
          <w:p w14:paraId="6B8D7C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39,781</w:t>
            </w:r>
          </w:p>
        </w:tc>
        <w:tc>
          <w:tcPr>
            <w:tcW w:w="850" w:type="dxa"/>
            <w:noWrap/>
            <w:hideMark/>
          </w:tcPr>
          <w:p w14:paraId="2DF74BD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39,097</w:t>
            </w:r>
          </w:p>
        </w:tc>
        <w:tc>
          <w:tcPr>
            <w:tcW w:w="993" w:type="dxa"/>
            <w:noWrap/>
            <w:hideMark/>
          </w:tcPr>
          <w:p w14:paraId="0324F6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82.52%</w:t>
            </w:r>
          </w:p>
        </w:tc>
        <w:tc>
          <w:tcPr>
            <w:tcW w:w="992" w:type="dxa"/>
            <w:noWrap/>
            <w:hideMark/>
          </w:tcPr>
          <w:p w14:paraId="3C2001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88.60%</w:t>
            </w:r>
          </w:p>
        </w:tc>
        <w:tc>
          <w:tcPr>
            <w:tcW w:w="850" w:type="dxa"/>
            <w:noWrap/>
            <w:hideMark/>
          </w:tcPr>
          <w:p w14:paraId="32D494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88.78%</w:t>
            </w:r>
          </w:p>
        </w:tc>
        <w:tc>
          <w:tcPr>
            <w:tcW w:w="709" w:type="dxa"/>
            <w:noWrap/>
            <w:hideMark/>
          </w:tcPr>
          <w:p w14:paraId="204A63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0DC010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0.502</w:t>
            </w:r>
          </w:p>
        </w:tc>
      </w:tr>
      <w:tr w:rsidR="009432DA" w:rsidRPr="009C5CD1" w14:paraId="74434BE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F0C847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E42D81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4569DFA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9B5BA9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BC44A8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46B4F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311,545</w:t>
            </w:r>
          </w:p>
        </w:tc>
        <w:tc>
          <w:tcPr>
            <w:tcW w:w="850" w:type="dxa"/>
            <w:noWrap/>
            <w:hideMark/>
          </w:tcPr>
          <w:p w14:paraId="33DB2E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61,738</w:t>
            </w:r>
          </w:p>
        </w:tc>
        <w:tc>
          <w:tcPr>
            <w:tcW w:w="851" w:type="dxa"/>
            <w:noWrap/>
            <w:hideMark/>
          </w:tcPr>
          <w:p w14:paraId="7A9102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41,116</w:t>
            </w:r>
          </w:p>
        </w:tc>
        <w:tc>
          <w:tcPr>
            <w:tcW w:w="850" w:type="dxa"/>
            <w:noWrap/>
            <w:hideMark/>
          </w:tcPr>
          <w:p w14:paraId="281459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36,810</w:t>
            </w:r>
          </w:p>
        </w:tc>
        <w:tc>
          <w:tcPr>
            <w:tcW w:w="993" w:type="dxa"/>
            <w:noWrap/>
            <w:hideMark/>
          </w:tcPr>
          <w:p w14:paraId="2FB80B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82.73%</w:t>
            </w:r>
          </w:p>
        </w:tc>
        <w:tc>
          <w:tcPr>
            <w:tcW w:w="992" w:type="dxa"/>
            <w:noWrap/>
            <w:hideMark/>
          </w:tcPr>
          <w:p w14:paraId="42A225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88.34%</w:t>
            </w:r>
          </w:p>
        </w:tc>
        <w:tc>
          <w:tcPr>
            <w:tcW w:w="850" w:type="dxa"/>
            <w:noWrap/>
            <w:hideMark/>
          </w:tcPr>
          <w:p w14:paraId="61746B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89.43%</w:t>
            </w:r>
          </w:p>
        </w:tc>
        <w:tc>
          <w:tcPr>
            <w:tcW w:w="709" w:type="dxa"/>
            <w:noWrap/>
            <w:hideMark/>
          </w:tcPr>
          <w:p w14:paraId="4A4F7F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6DE2BC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0.502</w:t>
            </w:r>
          </w:p>
        </w:tc>
      </w:tr>
      <w:tr w:rsidR="009432DA" w:rsidRPr="009C5CD1" w14:paraId="4D2707F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4C40DD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0532BF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1C9CA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557D2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542826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392567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309,193</w:t>
            </w:r>
          </w:p>
        </w:tc>
        <w:tc>
          <w:tcPr>
            <w:tcW w:w="850" w:type="dxa"/>
            <w:noWrap/>
            <w:hideMark/>
          </w:tcPr>
          <w:p w14:paraId="100BC8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62,967</w:t>
            </w:r>
          </w:p>
        </w:tc>
        <w:tc>
          <w:tcPr>
            <w:tcW w:w="851" w:type="dxa"/>
            <w:noWrap/>
            <w:hideMark/>
          </w:tcPr>
          <w:p w14:paraId="2F08C5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39,887</w:t>
            </w:r>
          </w:p>
        </w:tc>
        <w:tc>
          <w:tcPr>
            <w:tcW w:w="850" w:type="dxa"/>
            <w:noWrap/>
            <w:hideMark/>
          </w:tcPr>
          <w:p w14:paraId="7E7B2B6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39,162</w:t>
            </w:r>
          </w:p>
        </w:tc>
        <w:tc>
          <w:tcPr>
            <w:tcW w:w="993" w:type="dxa"/>
            <w:noWrap/>
            <w:hideMark/>
          </w:tcPr>
          <w:p w14:paraId="563CFF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82.48%</w:t>
            </w:r>
          </w:p>
        </w:tc>
        <w:tc>
          <w:tcPr>
            <w:tcW w:w="992" w:type="dxa"/>
            <w:noWrap/>
            <w:hideMark/>
          </w:tcPr>
          <w:p w14:paraId="7D1F35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88.57%</w:t>
            </w:r>
          </w:p>
        </w:tc>
        <w:tc>
          <w:tcPr>
            <w:tcW w:w="850" w:type="dxa"/>
            <w:noWrap/>
            <w:hideMark/>
          </w:tcPr>
          <w:p w14:paraId="315B72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88.76%</w:t>
            </w:r>
          </w:p>
        </w:tc>
        <w:tc>
          <w:tcPr>
            <w:tcW w:w="709" w:type="dxa"/>
            <w:noWrap/>
            <w:hideMark/>
          </w:tcPr>
          <w:p w14:paraId="1C5423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2EA2F5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0.501</w:t>
            </w:r>
          </w:p>
        </w:tc>
      </w:tr>
      <w:tr w:rsidR="009432DA" w:rsidRPr="009C5CD1" w14:paraId="3DCDEA2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D69E6D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2C900C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44306B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0931BF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6A5668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25BAD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309,596</w:t>
            </w:r>
          </w:p>
        </w:tc>
        <w:tc>
          <w:tcPr>
            <w:tcW w:w="850" w:type="dxa"/>
            <w:noWrap/>
            <w:hideMark/>
          </w:tcPr>
          <w:p w14:paraId="52247A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62,676</w:t>
            </w:r>
          </w:p>
        </w:tc>
        <w:tc>
          <w:tcPr>
            <w:tcW w:w="851" w:type="dxa"/>
            <w:noWrap/>
            <w:hideMark/>
          </w:tcPr>
          <w:p w14:paraId="5C6E41B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40,178</w:t>
            </w:r>
          </w:p>
        </w:tc>
        <w:tc>
          <w:tcPr>
            <w:tcW w:w="850" w:type="dxa"/>
            <w:noWrap/>
            <w:hideMark/>
          </w:tcPr>
          <w:p w14:paraId="0CDC01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38,759</w:t>
            </w:r>
          </w:p>
        </w:tc>
        <w:tc>
          <w:tcPr>
            <w:tcW w:w="993" w:type="dxa"/>
            <w:noWrap/>
            <w:hideMark/>
          </w:tcPr>
          <w:p w14:paraId="6F3B9D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82.51%</w:t>
            </w:r>
          </w:p>
        </w:tc>
        <w:tc>
          <w:tcPr>
            <w:tcW w:w="992" w:type="dxa"/>
            <w:noWrap/>
            <w:hideMark/>
          </w:tcPr>
          <w:p w14:paraId="5D2781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88.51%</w:t>
            </w:r>
          </w:p>
        </w:tc>
        <w:tc>
          <w:tcPr>
            <w:tcW w:w="850" w:type="dxa"/>
            <w:noWrap/>
            <w:hideMark/>
          </w:tcPr>
          <w:p w14:paraId="4FADEE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88.87%</w:t>
            </w:r>
          </w:p>
        </w:tc>
        <w:tc>
          <w:tcPr>
            <w:tcW w:w="709" w:type="dxa"/>
            <w:noWrap/>
            <w:hideMark/>
          </w:tcPr>
          <w:p w14:paraId="5EA7525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0E25D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0.501</w:t>
            </w:r>
          </w:p>
        </w:tc>
      </w:tr>
      <w:tr w:rsidR="009432DA" w:rsidRPr="009C5CD1" w14:paraId="160F4D4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F9D374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D5E9FD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62260C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8C932F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09B4E0A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B1C60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309,639</w:t>
            </w:r>
          </w:p>
        </w:tc>
        <w:tc>
          <w:tcPr>
            <w:tcW w:w="850" w:type="dxa"/>
            <w:noWrap/>
            <w:hideMark/>
          </w:tcPr>
          <w:p w14:paraId="0ABB9B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62,623</w:t>
            </w:r>
          </w:p>
        </w:tc>
        <w:tc>
          <w:tcPr>
            <w:tcW w:w="851" w:type="dxa"/>
            <w:noWrap/>
            <w:hideMark/>
          </w:tcPr>
          <w:p w14:paraId="5A3FD85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40,231</w:t>
            </w:r>
          </w:p>
        </w:tc>
        <w:tc>
          <w:tcPr>
            <w:tcW w:w="850" w:type="dxa"/>
            <w:noWrap/>
            <w:hideMark/>
          </w:tcPr>
          <w:p w14:paraId="5E5C5A2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38,716</w:t>
            </w:r>
          </w:p>
        </w:tc>
        <w:tc>
          <w:tcPr>
            <w:tcW w:w="993" w:type="dxa"/>
            <w:noWrap/>
            <w:hideMark/>
          </w:tcPr>
          <w:p w14:paraId="17FA5E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82.50%</w:t>
            </w:r>
          </w:p>
        </w:tc>
        <w:tc>
          <w:tcPr>
            <w:tcW w:w="992" w:type="dxa"/>
            <w:noWrap/>
            <w:hideMark/>
          </w:tcPr>
          <w:p w14:paraId="7B0875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88.50%</w:t>
            </w:r>
          </w:p>
        </w:tc>
        <w:tc>
          <w:tcPr>
            <w:tcW w:w="850" w:type="dxa"/>
            <w:noWrap/>
            <w:hideMark/>
          </w:tcPr>
          <w:p w14:paraId="0E99F60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88.89%</w:t>
            </w:r>
          </w:p>
        </w:tc>
        <w:tc>
          <w:tcPr>
            <w:tcW w:w="709" w:type="dxa"/>
            <w:noWrap/>
            <w:hideMark/>
          </w:tcPr>
          <w:p w14:paraId="43805C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E588C6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0.500</w:t>
            </w:r>
          </w:p>
        </w:tc>
      </w:tr>
      <w:tr w:rsidR="009432DA" w:rsidRPr="009C5CD1" w14:paraId="3EB5EC9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414219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359694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829D22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77086C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2EF3AE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EB2F1F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308,810</w:t>
            </w:r>
          </w:p>
        </w:tc>
        <w:tc>
          <w:tcPr>
            <w:tcW w:w="850" w:type="dxa"/>
            <w:noWrap/>
            <w:hideMark/>
          </w:tcPr>
          <w:p w14:paraId="21F8EF2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62,986</w:t>
            </w:r>
          </w:p>
        </w:tc>
        <w:tc>
          <w:tcPr>
            <w:tcW w:w="851" w:type="dxa"/>
            <w:noWrap/>
            <w:hideMark/>
          </w:tcPr>
          <w:p w14:paraId="65FC00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39,868</w:t>
            </w:r>
          </w:p>
        </w:tc>
        <w:tc>
          <w:tcPr>
            <w:tcW w:w="850" w:type="dxa"/>
            <w:noWrap/>
            <w:hideMark/>
          </w:tcPr>
          <w:p w14:paraId="0FB439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39,545</w:t>
            </w:r>
          </w:p>
        </w:tc>
        <w:tc>
          <w:tcPr>
            <w:tcW w:w="993" w:type="dxa"/>
            <w:noWrap/>
            <w:hideMark/>
          </w:tcPr>
          <w:p w14:paraId="101D5EE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82.40%</w:t>
            </w:r>
          </w:p>
        </w:tc>
        <w:tc>
          <w:tcPr>
            <w:tcW w:w="992" w:type="dxa"/>
            <w:noWrap/>
            <w:hideMark/>
          </w:tcPr>
          <w:p w14:paraId="51CFA3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88.57%</w:t>
            </w:r>
          </w:p>
        </w:tc>
        <w:tc>
          <w:tcPr>
            <w:tcW w:w="850" w:type="dxa"/>
            <w:noWrap/>
            <w:hideMark/>
          </w:tcPr>
          <w:p w14:paraId="25BCA9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88.65%</w:t>
            </w:r>
          </w:p>
        </w:tc>
        <w:tc>
          <w:tcPr>
            <w:tcW w:w="709" w:type="dxa"/>
            <w:noWrap/>
            <w:hideMark/>
          </w:tcPr>
          <w:p w14:paraId="51C10E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651E47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0.499</w:t>
            </w:r>
          </w:p>
        </w:tc>
      </w:tr>
      <w:tr w:rsidR="009432DA" w:rsidRPr="009C5CD1" w14:paraId="78BE009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4431EF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E080B6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15AB2D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30491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41576FC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267EBA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309,055</w:t>
            </w:r>
          </w:p>
        </w:tc>
        <w:tc>
          <w:tcPr>
            <w:tcW w:w="850" w:type="dxa"/>
            <w:noWrap/>
            <w:hideMark/>
          </w:tcPr>
          <w:p w14:paraId="77C82E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62,786</w:t>
            </w:r>
          </w:p>
        </w:tc>
        <w:tc>
          <w:tcPr>
            <w:tcW w:w="851" w:type="dxa"/>
            <w:noWrap/>
            <w:hideMark/>
          </w:tcPr>
          <w:p w14:paraId="55B26C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40,068</w:t>
            </w:r>
          </w:p>
        </w:tc>
        <w:tc>
          <w:tcPr>
            <w:tcW w:w="850" w:type="dxa"/>
            <w:noWrap/>
            <w:hideMark/>
          </w:tcPr>
          <w:p w14:paraId="390C52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39,300</w:t>
            </w:r>
          </w:p>
        </w:tc>
        <w:tc>
          <w:tcPr>
            <w:tcW w:w="993" w:type="dxa"/>
            <w:noWrap/>
            <w:hideMark/>
          </w:tcPr>
          <w:p w14:paraId="28CA6B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82.41%</w:t>
            </w:r>
          </w:p>
        </w:tc>
        <w:tc>
          <w:tcPr>
            <w:tcW w:w="992" w:type="dxa"/>
            <w:noWrap/>
            <w:hideMark/>
          </w:tcPr>
          <w:p w14:paraId="788695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88.52%</w:t>
            </w:r>
          </w:p>
        </w:tc>
        <w:tc>
          <w:tcPr>
            <w:tcW w:w="850" w:type="dxa"/>
            <w:noWrap/>
            <w:hideMark/>
          </w:tcPr>
          <w:p w14:paraId="5E29BA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88.72%</w:t>
            </w:r>
          </w:p>
        </w:tc>
        <w:tc>
          <w:tcPr>
            <w:tcW w:w="709" w:type="dxa"/>
            <w:noWrap/>
            <w:hideMark/>
          </w:tcPr>
          <w:p w14:paraId="01E8D0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B9B880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0.499</w:t>
            </w:r>
          </w:p>
        </w:tc>
      </w:tr>
      <w:tr w:rsidR="009432DA" w:rsidRPr="009C5CD1" w14:paraId="233044C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2A348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A2D8FA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70EDFD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51D11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7741CB6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22523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308,999</w:t>
            </w:r>
          </w:p>
        </w:tc>
        <w:tc>
          <w:tcPr>
            <w:tcW w:w="850" w:type="dxa"/>
            <w:noWrap/>
            <w:hideMark/>
          </w:tcPr>
          <w:p w14:paraId="55BFAF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62,790</w:t>
            </w:r>
          </w:p>
        </w:tc>
        <w:tc>
          <w:tcPr>
            <w:tcW w:w="851" w:type="dxa"/>
            <w:noWrap/>
            <w:hideMark/>
          </w:tcPr>
          <w:p w14:paraId="35B9B7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40,064</w:t>
            </w:r>
          </w:p>
        </w:tc>
        <w:tc>
          <w:tcPr>
            <w:tcW w:w="850" w:type="dxa"/>
            <w:noWrap/>
            <w:hideMark/>
          </w:tcPr>
          <w:p w14:paraId="30BE87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39,356</w:t>
            </w:r>
          </w:p>
        </w:tc>
        <w:tc>
          <w:tcPr>
            <w:tcW w:w="993" w:type="dxa"/>
            <w:noWrap/>
            <w:hideMark/>
          </w:tcPr>
          <w:p w14:paraId="185C18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82.40%</w:t>
            </w:r>
          </w:p>
        </w:tc>
        <w:tc>
          <w:tcPr>
            <w:tcW w:w="992" w:type="dxa"/>
            <w:noWrap/>
            <w:hideMark/>
          </w:tcPr>
          <w:p w14:paraId="203379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88.52%</w:t>
            </w:r>
          </w:p>
        </w:tc>
        <w:tc>
          <w:tcPr>
            <w:tcW w:w="850" w:type="dxa"/>
            <w:noWrap/>
            <w:hideMark/>
          </w:tcPr>
          <w:p w14:paraId="71DB70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709" w:type="dxa"/>
            <w:noWrap/>
            <w:hideMark/>
          </w:tcPr>
          <w:p w14:paraId="0A86CB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037AE8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0.499</w:t>
            </w:r>
          </w:p>
        </w:tc>
      </w:tr>
      <w:tr w:rsidR="009432DA" w:rsidRPr="009C5CD1" w14:paraId="2376212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DCB02A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0306B6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1C95EA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E3FAF3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2C318BF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3D2C1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308,763</w:t>
            </w:r>
          </w:p>
        </w:tc>
        <w:tc>
          <w:tcPr>
            <w:tcW w:w="850" w:type="dxa"/>
            <w:noWrap/>
            <w:hideMark/>
          </w:tcPr>
          <w:p w14:paraId="474C4A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62,894</w:t>
            </w:r>
          </w:p>
        </w:tc>
        <w:tc>
          <w:tcPr>
            <w:tcW w:w="851" w:type="dxa"/>
            <w:noWrap/>
            <w:hideMark/>
          </w:tcPr>
          <w:p w14:paraId="54DE8E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39,960</w:t>
            </w:r>
          </w:p>
        </w:tc>
        <w:tc>
          <w:tcPr>
            <w:tcW w:w="850" w:type="dxa"/>
            <w:noWrap/>
            <w:hideMark/>
          </w:tcPr>
          <w:p w14:paraId="7900A6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39,592</w:t>
            </w:r>
          </w:p>
        </w:tc>
        <w:tc>
          <w:tcPr>
            <w:tcW w:w="993" w:type="dxa"/>
            <w:noWrap/>
            <w:hideMark/>
          </w:tcPr>
          <w:p w14:paraId="28F1A3F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82.37%</w:t>
            </w:r>
          </w:p>
        </w:tc>
        <w:tc>
          <w:tcPr>
            <w:tcW w:w="992" w:type="dxa"/>
            <w:noWrap/>
            <w:hideMark/>
          </w:tcPr>
          <w:p w14:paraId="592C17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88.54%</w:t>
            </w:r>
          </w:p>
        </w:tc>
        <w:tc>
          <w:tcPr>
            <w:tcW w:w="850" w:type="dxa"/>
            <w:noWrap/>
            <w:hideMark/>
          </w:tcPr>
          <w:p w14:paraId="0B8572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88.63%</w:t>
            </w:r>
          </w:p>
        </w:tc>
        <w:tc>
          <w:tcPr>
            <w:tcW w:w="709" w:type="dxa"/>
            <w:noWrap/>
            <w:hideMark/>
          </w:tcPr>
          <w:p w14:paraId="197561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72CF9C0"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0.498</w:t>
            </w:r>
          </w:p>
        </w:tc>
      </w:tr>
      <w:tr w:rsidR="009432DA" w:rsidRPr="009C5CD1" w14:paraId="4B25638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E3A0C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89CB01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7E1B3C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5F134F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189D12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F29B4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308,547</w:t>
            </w:r>
          </w:p>
        </w:tc>
        <w:tc>
          <w:tcPr>
            <w:tcW w:w="850" w:type="dxa"/>
            <w:noWrap/>
            <w:hideMark/>
          </w:tcPr>
          <w:p w14:paraId="5E0D3B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62,975</w:t>
            </w:r>
          </w:p>
        </w:tc>
        <w:tc>
          <w:tcPr>
            <w:tcW w:w="851" w:type="dxa"/>
            <w:noWrap/>
            <w:hideMark/>
          </w:tcPr>
          <w:p w14:paraId="3CB5A7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39,879</w:t>
            </w:r>
          </w:p>
        </w:tc>
        <w:tc>
          <w:tcPr>
            <w:tcW w:w="850" w:type="dxa"/>
            <w:noWrap/>
            <w:hideMark/>
          </w:tcPr>
          <w:p w14:paraId="1FE861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39,808</w:t>
            </w:r>
          </w:p>
        </w:tc>
        <w:tc>
          <w:tcPr>
            <w:tcW w:w="993" w:type="dxa"/>
            <w:noWrap/>
            <w:hideMark/>
          </w:tcPr>
          <w:p w14:paraId="30FE95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82.34%</w:t>
            </w:r>
          </w:p>
        </w:tc>
        <w:tc>
          <w:tcPr>
            <w:tcW w:w="992" w:type="dxa"/>
            <w:noWrap/>
            <w:hideMark/>
          </w:tcPr>
          <w:p w14:paraId="31A9F2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88.55%</w:t>
            </w:r>
          </w:p>
        </w:tc>
        <w:tc>
          <w:tcPr>
            <w:tcW w:w="850" w:type="dxa"/>
            <w:noWrap/>
            <w:hideMark/>
          </w:tcPr>
          <w:p w14:paraId="5FCA5C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88.57%</w:t>
            </w:r>
          </w:p>
        </w:tc>
        <w:tc>
          <w:tcPr>
            <w:tcW w:w="709" w:type="dxa"/>
            <w:noWrap/>
            <w:hideMark/>
          </w:tcPr>
          <w:p w14:paraId="714D14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50991A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0.498</w:t>
            </w:r>
          </w:p>
        </w:tc>
      </w:tr>
      <w:tr w:rsidR="009432DA" w:rsidRPr="009C5CD1" w14:paraId="39D036A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68CE5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3BFFF2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27AD1D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757E5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1FE5C8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62FDD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308,340</w:t>
            </w:r>
          </w:p>
        </w:tc>
        <w:tc>
          <w:tcPr>
            <w:tcW w:w="850" w:type="dxa"/>
            <w:noWrap/>
            <w:hideMark/>
          </w:tcPr>
          <w:p w14:paraId="0552C9B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63,030</w:t>
            </w:r>
          </w:p>
        </w:tc>
        <w:tc>
          <w:tcPr>
            <w:tcW w:w="851" w:type="dxa"/>
            <w:noWrap/>
            <w:hideMark/>
          </w:tcPr>
          <w:p w14:paraId="5410DE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39,824</w:t>
            </w:r>
          </w:p>
        </w:tc>
        <w:tc>
          <w:tcPr>
            <w:tcW w:w="850" w:type="dxa"/>
            <w:noWrap/>
            <w:hideMark/>
          </w:tcPr>
          <w:p w14:paraId="263B55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40,015</w:t>
            </w:r>
          </w:p>
        </w:tc>
        <w:tc>
          <w:tcPr>
            <w:tcW w:w="993" w:type="dxa"/>
            <w:noWrap/>
            <w:hideMark/>
          </w:tcPr>
          <w:p w14:paraId="4D5E74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82.31%</w:t>
            </w:r>
          </w:p>
        </w:tc>
        <w:tc>
          <w:tcPr>
            <w:tcW w:w="992" w:type="dxa"/>
            <w:noWrap/>
            <w:hideMark/>
          </w:tcPr>
          <w:p w14:paraId="3BB37E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88.56%</w:t>
            </w:r>
          </w:p>
        </w:tc>
        <w:tc>
          <w:tcPr>
            <w:tcW w:w="850" w:type="dxa"/>
            <w:noWrap/>
            <w:hideMark/>
          </w:tcPr>
          <w:p w14:paraId="6FFCED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88.51%</w:t>
            </w:r>
          </w:p>
        </w:tc>
        <w:tc>
          <w:tcPr>
            <w:tcW w:w="709" w:type="dxa"/>
            <w:noWrap/>
            <w:hideMark/>
          </w:tcPr>
          <w:p w14:paraId="5533F1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4C7A34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0.498</w:t>
            </w:r>
          </w:p>
        </w:tc>
      </w:tr>
      <w:tr w:rsidR="009432DA" w:rsidRPr="009C5CD1" w14:paraId="3D674C0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3CCBC2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05AA25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013E2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5E7962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007899A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DAB980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307,624</w:t>
            </w:r>
          </w:p>
        </w:tc>
        <w:tc>
          <w:tcPr>
            <w:tcW w:w="850" w:type="dxa"/>
            <w:noWrap/>
            <w:hideMark/>
          </w:tcPr>
          <w:p w14:paraId="2AF4F2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63,289</w:t>
            </w:r>
          </w:p>
        </w:tc>
        <w:tc>
          <w:tcPr>
            <w:tcW w:w="851" w:type="dxa"/>
            <w:noWrap/>
            <w:hideMark/>
          </w:tcPr>
          <w:p w14:paraId="11FF85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39,565</w:t>
            </w:r>
          </w:p>
        </w:tc>
        <w:tc>
          <w:tcPr>
            <w:tcW w:w="850" w:type="dxa"/>
            <w:noWrap/>
            <w:hideMark/>
          </w:tcPr>
          <w:p w14:paraId="129FC0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40,731</w:t>
            </w:r>
          </w:p>
        </w:tc>
        <w:tc>
          <w:tcPr>
            <w:tcW w:w="993" w:type="dxa"/>
            <w:noWrap/>
            <w:hideMark/>
          </w:tcPr>
          <w:p w14:paraId="15B2DF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82.20%</w:t>
            </w:r>
          </w:p>
        </w:tc>
        <w:tc>
          <w:tcPr>
            <w:tcW w:w="992" w:type="dxa"/>
            <w:noWrap/>
            <w:hideMark/>
          </w:tcPr>
          <w:p w14:paraId="0A27C95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88.60%</w:t>
            </w:r>
          </w:p>
        </w:tc>
        <w:tc>
          <w:tcPr>
            <w:tcW w:w="850" w:type="dxa"/>
            <w:noWrap/>
            <w:hideMark/>
          </w:tcPr>
          <w:p w14:paraId="33644C4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88.31%</w:t>
            </w:r>
          </w:p>
        </w:tc>
        <w:tc>
          <w:tcPr>
            <w:tcW w:w="709" w:type="dxa"/>
            <w:noWrap/>
            <w:hideMark/>
          </w:tcPr>
          <w:p w14:paraId="29CF72C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67263B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0.496</w:t>
            </w:r>
          </w:p>
        </w:tc>
      </w:tr>
      <w:tr w:rsidR="009432DA" w:rsidRPr="009C5CD1" w14:paraId="3E1AF40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DBF4F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7511F5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1E2C19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CD1CBD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378619A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E91E8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308,337</w:t>
            </w:r>
          </w:p>
        </w:tc>
        <w:tc>
          <w:tcPr>
            <w:tcW w:w="850" w:type="dxa"/>
            <w:noWrap/>
            <w:hideMark/>
          </w:tcPr>
          <w:p w14:paraId="2E837E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62,499</w:t>
            </w:r>
          </w:p>
        </w:tc>
        <w:tc>
          <w:tcPr>
            <w:tcW w:w="851" w:type="dxa"/>
            <w:noWrap/>
            <w:hideMark/>
          </w:tcPr>
          <w:p w14:paraId="05A545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40,355</w:t>
            </w:r>
          </w:p>
        </w:tc>
        <w:tc>
          <w:tcPr>
            <w:tcW w:w="850" w:type="dxa"/>
            <w:noWrap/>
            <w:hideMark/>
          </w:tcPr>
          <w:p w14:paraId="30554E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40,018</w:t>
            </w:r>
          </w:p>
        </w:tc>
        <w:tc>
          <w:tcPr>
            <w:tcW w:w="993" w:type="dxa"/>
            <w:noWrap/>
            <w:hideMark/>
          </w:tcPr>
          <w:p w14:paraId="53A5A04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82.19%</w:t>
            </w:r>
          </w:p>
        </w:tc>
        <w:tc>
          <w:tcPr>
            <w:tcW w:w="992" w:type="dxa"/>
            <w:noWrap/>
            <w:hideMark/>
          </w:tcPr>
          <w:p w14:paraId="140325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88.43%</w:t>
            </w:r>
          </w:p>
        </w:tc>
        <w:tc>
          <w:tcPr>
            <w:tcW w:w="850" w:type="dxa"/>
            <w:noWrap/>
            <w:hideMark/>
          </w:tcPr>
          <w:p w14:paraId="57CA36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88.51%</w:t>
            </w:r>
          </w:p>
        </w:tc>
        <w:tc>
          <w:tcPr>
            <w:tcW w:w="709" w:type="dxa"/>
            <w:noWrap/>
            <w:hideMark/>
          </w:tcPr>
          <w:p w14:paraId="03A014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F3FCFF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0.493</w:t>
            </w:r>
          </w:p>
        </w:tc>
      </w:tr>
      <w:tr w:rsidR="009432DA" w:rsidRPr="009C5CD1" w14:paraId="1147CEC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B117A1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885258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06FEC6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700B82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71A5FC1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7C61B9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308,438</w:t>
            </w:r>
          </w:p>
        </w:tc>
        <w:tc>
          <w:tcPr>
            <w:tcW w:w="850" w:type="dxa"/>
            <w:noWrap/>
            <w:hideMark/>
          </w:tcPr>
          <w:p w14:paraId="561D19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62,425</w:t>
            </w:r>
          </w:p>
        </w:tc>
        <w:tc>
          <w:tcPr>
            <w:tcW w:w="851" w:type="dxa"/>
            <w:noWrap/>
            <w:hideMark/>
          </w:tcPr>
          <w:p w14:paraId="357156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40,429</w:t>
            </w:r>
          </w:p>
        </w:tc>
        <w:tc>
          <w:tcPr>
            <w:tcW w:w="850" w:type="dxa"/>
            <w:noWrap/>
            <w:hideMark/>
          </w:tcPr>
          <w:p w14:paraId="580119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39,917</w:t>
            </w:r>
          </w:p>
        </w:tc>
        <w:tc>
          <w:tcPr>
            <w:tcW w:w="993" w:type="dxa"/>
            <w:noWrap/>
            <w:hideMark/>
          </w:tcPr>
          <w:p w14:paraId="3D403A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82.19%</w:t>
            </w:r>
          </w:p>
        </w:tc>
        <w:tc>
          <w:tcPr>
            <w:tcW w:w="992" w:type="dxa"/>
            <w:noWrap/>
            <w:hideMark/>
          </w:tcPr>
          <w:p w14:paraId="6409AAD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88.41%</w:t>
            </w:r>
          </w:p>
        </w:tc>
        <w:tc>
          <w:tcPr>
            <w:tcW w:w="850" w:type="dxa"/>
            <w:noWrap/>
            <w:hideMark/>
          </w:tcPr>
          <w:p w14:paraId="61ECA2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88.54%</w:t>
            </w:r>
          </w:p>
        </w:tc>
        <w:tc>
          <w:tcPr>
            <w:tcW w:w="709" w:type="dxa"/>
            <w:noWrap/>
            <w:hideMark/>
          </w:tcPr>
          <w:p w14:paraId="4E2977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7E4D83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0.493</w:t>
            </w:r>
          </w:p>
        </w:tc>
      </w:tr>
      <w:tr w:rsidR="009432DA" w:rsidRPr="009C5CD1" w14:paraId="619A391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AD3D05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7AEBF6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496C45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9A0E51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0C81DBD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CDB357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307,922</w:t>
            </w:r>
          </w:p>
        </w:tc>
        <w:tc>
          <w:tcPr>
            <w:tcW w:w="850" w:type="dxa"/>
            <w:noWrap/>
            <w:hideMark/>
          </w:tcPr>
          <w:p w14:paraId="30A02F0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62,375</w:t>
            </w:r>
          </w:p>
        </w:tc>
        <w:tc>
          <w:tcPr>
            <w:tcW w:w="851" w:type="dxa"/>
            <w:noWrap/>
            <w:hideMark/>
          </w:tcPr>
          <w:p w14:paraId="0C396D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40,479</w:t>
            </w:r>
          </w:p>
        </w:tc>
        <w:tc>
          <w:tcPr>
            <w:tcW w:w="850" w:type="dxa"/>
            <w:noWrap/>
            <w:hideMark/>
          </w:tcPr>
          <w:p w14:paraId="12312D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40,433</w:t>
            </w:r>
          </w:p>
        </w:tc>
        <w:tc>
          <w:tcPr>
            <w:tcW w:w="993" w:type="dxa"/>
            <w:noWrap/>
            <w:hideMark/>
          </w:tcPr>
          <w:p w14:paraId="03ADAB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82.07%</w:t>
            </w:r>
          </w:p>
        </w:tc>
        <w:tc>
          <w:tcPr>
            <w:tcW w:w="992" w:type="dxa"/>
            <w:noWrap/>
            <w:hideMark/>
          </w:tcPr>
          <w:p w14:paraId="388AE5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88.38%</w:t>
            </w:r>
          </w:p>
        </w:tc>
        <w:tc>
          <w:tcPr>
            <w:tcW w:w="850" w:type="dxa"/>
            <w:noWrap/>
            <w:hideMark/>
          </w:tcPr>
          <w:p w14:paraId="438802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88.39%</w:t>
            </w:r>
          </w:p>
        </w:tc>
        <w:tc>
          <w:tcPr>
            <w:tcW w:w="709" w:type="dxa"/>
            <w:noWrap/>
            <w:hideMark/>
          </w:tcPr>
          <w:p w14:paraId="53D06B8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DB9F28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0.490</w:t>
            </w:r>
          </w:p>
        </w:tc>
      </w:tr>
      <w:tr w:rsidR="009432DA" w:rsidRPr="009C5CD1" w14:paraId="3925342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8D714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13FEB5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3C3533B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00DC0B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0AA7AA3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D38CE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307,438</w:t>
            </w:r>
          </w:p>
        </w:tc>
        <w:tc>
          <w:tcPr>
            <w:tcW w:w="850" w:type="dxa"/>
            <w:noWrap/>
            <w:hideMark/>
          </w:tcPr>
          <w:p w14:paraId="675BAC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62,520</w:t>
            </w:r>
          </w:p>
        </w:tc>
        <w:tc>
          <w:tcPr>
            <w:tcW w:w="851" w:type="dxa"/>
            <w:noWrap/>
            <w:hideMark/>
          </w:tcPr>
          <w:p w14:paraId="42E796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40,334</w:t>
            </w:r>
          </w:p>
        </w:tc>
        <w:tc>
          <w:tcPr>
            <w:tcW w:w="850" w:type="dxa"/>
            <w:noWrap/>
            <w:hideMark/>
          </w:tcPr>
          <w:p w14:paraId="498B59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40,917</w:t>
            </w:r>
          </w:p>
        </w:tc>
        <w:tc>
          <w:tcPr>
            <w:tcW w:w="993" w:type="dxa"/>
            <w:noWrap/>
            <w:hideMark/>
          </w:tcPr>
          <w:p w14:paraId="01FA9B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81.99%</w:t>
            </w:r>
          </w:p>
        </w:tc>
        <w:tc>
          <w:tcPr>
            <w:tcW w:w="992" w:type="dxa"/>
            <w:noWrap/>
            <w:hideMark/>
          </w:tcPr>
          <w:p w14:paraId="0624D8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88.40%</w:t>
            </w:r>
          </w:p>
        </w:tc>
        <w:tc>
          <w:tcPr>
            <w:tcW w:w="850" w:type="dxa"/>
            <w:noWrap/>
            <w:hideMark/>
          </w:tcPr>
          <w:p w14:paraId="4E8146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88.25%</w:t>
            </w:r>
          </w:p>
        </w:tc>
        <w:tc>
          <w:tcPr>
            <w:tcW w:w="709" w:type="dxa"/>
            <w:noWrap/>
            <w:hideMark/>
          </w:tcPr>
          <w:p w14:paraId="508C2CD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A10A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0.489</w:t>
            </w:r>
          </w:p>
        </w:tc>
      </w:tr>
      <w:tr w:rsidR="009432DA" w:rsidRPr="009C5CD1" w14:paraId="14407EE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34E609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0DC189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26A8E26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802591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D1FBE3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5D1F4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313,086</w:t>
            </w:r>
          </w:p>
        </w:tc>
        <w:tc>
          <w:tcPr>
            <w:tcW w:w="850" w:type="dxa"/>
            <w:noWrap/>
            <w:hideMark/>
          </w:tcPr>
          <w:p w14:paraId="72A020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57,623</w:t>
            </w:r>
          </w:p>
        </w:tc>
        <w:tc>
          <w:tcPr>
            <w:tcW w:w="851" w:type="dxa"/>
            <w:noWrap/>
            <w:hideMark/>
          </w:tcPr>
          <w:p w14:paraId="04047B6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45,231</w:t>
            </w:r>
          </w:p>
        </w:tc>
        <w:tc>
          <w:tcPr>
            <w:tcW w:w="850" w:type="dxa"/>
            <w:noWrap/>
            <w:hideMark/>
          </w:tcPr>
          <w:p w14:paraId="3AFEC5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35,269</w:t>
            </w:r>
          </w:p>
        </w:tc>
        <w:tc>
          <w:tcPr>
            <w:tcW w:w="993" w:type="dxa"/>
            <w:noWrap/>
            <w:hideMark/>
          </w:tcPr>
          <w:p w14:paraId="5AFB248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82.16%</w:t>
            </w:r>
          </w:p>
        </w:tc>
        <w:tc>
          <w:tcPr>
            <w:tcW w:w="992" w:type="dxa"/>
            <w:noWrap/>
            <w:hideMark/>
          </w:tcPr>
          <w:p w14:paraId="6FB63C2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87.38%</w:t>
            </w:r>
          </w:p>
        </w:tc>
        <w:tc>
          <w:tcPr>
            <w:tcW w:w="850" w:type="dxa"/>
            <w:noWrap/>
            <w:hideMark/>
          </w:tcPr>
          <w:p w14:paraId="3D2F1C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89.88%</w:t>
            </w:r>
          </w:p>
        </w:tc>
        <w:tc>
          <w:tcPr>
            <w:tcW w:w="709" w:type="dxa"/>
            <w:noWrap/>
            <w:hideMark/>
          </w:tcPr>
          <w:p w14:paraId="536A329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24A0F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0.476</w:t>
            </w:r>
          </w:p>
        </w:tc>
      </w:tr>
      <w:tr w:rsidR="009432DA" w:rsidRPr="009C5CD1" w14:paraId="352D59B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950FC8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2F35DC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4D61FD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3441FC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27841CB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24D6E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313,375</w:t>
            </w:r>
          </w:p>
        </w:tc>
        <w:tc>
          <w:tcPr>
            <w:tcW w:w="850" w:type="dxa"/>
            <w:noWrap/>
            <w:hideMark/>
          </w:tcPr>
          <w:p w14:paraId="3F90E61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57,335</w:t>
            </w:r>
          </w:p>
        </w:tc>
        <w:tc>
          <w:tcPr>
            <w:tcW w:w="851" w:type="dxa"/>
            <w:noWrap/>
            <w:hideMark/>
          </w:tcPr>
          <w:p w14:paraId="34D7F28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45,519</w:t>
            </w:r>
          </w:p>
        </w:tc>
        <w:tc>
          <w:tcPr>
            <w:tcW w:w="850" w:type="dxa"/>
            <w:noWrap/>
            <w:hideMark/>
          </w:tcPr>
          <w:p w14:paraId="5B80B7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34,980</w:t>
            </w:r>
          </w:p>
        </w:tc>
        <w:tc>
          <w:tcPr>
            <w:tcW w:w="993" w:type="dxa"/>
            <w:noWrap/>
            <w:hideMark/>
          </w:tcPr>
          <w:p w14:paraId="741836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82.16%</w:t>
            </w:r>
          </w:p>
        </w:tc>
        <w:tc>
          <w:tcPr>
            <w:tcW w:w="992" w:type="dxa"/>
            <w:noWrap/>
            <w:hideMark/>
          </w:tcPr>
          <w:p w14:paraId="5FF360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87.32%</w:t>
            </w:r>
          </w:p>
        </w:tc>
        <w:tc>
          <w:tcPr>
            <w:tcW w:w="850" w:type="dxa"/>
            <w:noWrap/>
            <w:hideMark/>
          </w:tcPr>
          <w:p w14:paraId="16C8FA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89.96%</w:t>
            </w:r>
          </w:p>
        </w:tc>
        <w:tc>
          <w:tcPr>
            <w:tcW w:w="709" w:type="dxa"/>
            <w:noWrap/>
            <w:hideMark/>
          </w:tcPr>
          <w:p w14:paraId="373F7D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9C8533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0.475</w:t>
            </w:r>
          </w:p>
        </w:tc>
      </w:tr>
      <w:tr w:rsidR="009432DA" w:rsidRPr="009C5CD1" w14:paraId="2EBE34F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7D7C18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B28688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783DFE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D591B9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5E8528F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58202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313,817</w:t>
            </w:r>
          </w:p>
        </w:tc>
        <w:tc>
          <w:tcPr>
            <w:tcW w:w="850" w:type="dxa"/>
            <w:noWrap/>
            <w:hideMark/>
          </w:tcPr>
          <w:p w14:paraId="579455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56,863</w:t>
            </w:r>
          </w:p>
        </w:tc>
        <w:tc>
          <w:tcPr>
            <w:tcW w:w="851" w:type="dxa"/>
            <w:noWrap/>
            <w:hideMark/>
          </w:tcPr>
          <w:p w14:paraId="70A7C2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45,991</w:t>
            </w:r>
          </w:p>
        </w:tc>
        <w:tc>
          <w:tcPr>
            <w:tcW w:w="850" w:type="dxa"/>
            <w:noWrap/>
            <w:hideMark/>
          </w:tcPr>
          <w:p w14:paraId="6ED26ED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34,538</w:t>
            </w:r>
          </w:p>
        </w:tc>
        <w:tc>
          <w:tcPr>
            <w:tcW w:w="993" w:type="dxa"/>
            <w:noWrap/>
            <w:hideMark/>
          </w:tcPr>
          <w:p w14:paraId="19F293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82.15%</w:t>
            </w:r>
          </w:p>
        </w:tc>
        <w:tc>
          <w:tcPr>
            <w:tcW w:w="992" w:type="dxa"/>
            <w:noWrap/>
            <w:hideMark/>
          </w:tcPr>
          <w:p w14:paraId="0A0BE9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87.22%</w:t>
            </w:r>
          </w:p>
        </w:tc>
        <w:tc>
          <w:tcPr>
            <w:tcW w:w="850" w:type="dxa"/>
            <w:noWrap/>
            <w:hideMark/>
          </w:tcPr>
          <w:p w14:paraId="0618B5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90.09%</w:t>
            </w:r>
          </w:p>
        </w:tc>
        <w:tc>
          <w:tcPr>
            <w:tcW w:w="709" w:type="dxa"/>
            <w:noWrap/>
            <w:hideMark/>
          </w:tcPr>
          <w:p w14:paraId="7D0661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8DF6F4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0.474</w:t>
            </w:r>
          </w:p>
        </w:tc>
      </w:tr>
      <w:tr w:rsidR="009432DA" w:rsidRPr="009C5CD1" w14:paraId="4B8BD9E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203C18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52415E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046A4D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D19482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DF2C94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61F937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314,769</w:t>
            </w:r>
          </w:p>
        </w:tc>
        <w:tc>
          <w:tcPr>
            <w:tcW w:w="850" w:type="dxa"/>
            <w:noWrap/>
            <w:hideMark/>
          </w:tcPr>
          <w:p w14:paraId="3468EF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55,848</w:t>
            </w:r>
          </w:p>
        </w:tc>
        <w:tc>
          <w:tcPr>
            <w:tcW w:w="851" w:type="dxa"/>
            <w:noWrap/>
            <w:hideMark/>
          </w:tcPr>
          <w:p w14:paraId="38B265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47,006</w:t>
            </w:r>
          </w:p>
        </w:tc>
        <w:tc>
          <w:tcPr>
            <w:tcW w:w="850" w:type="dxa"/>
            <w:noWrap/>
            <w:hideMark/>
          </w:tcPr>
          <w:p w14:paraId="2EE211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33,586</w:t>
            </w:r>
          </w:p>
        </w:tc>
        <w:tc>
          <w:tcPr>
            <w:tcW w:w="993" w:type="dxa"/>
            <w:noWrap/>
            <w:hideMark/>
          </w:tcPr>
          <w:p w14:paraId="31BD94E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82.14%</w:t>
            </w:r>
          </w:p>
        </w:tc>
        <w:tc>
          <w:tcPr>
            <w:tcW w:w="992" w:type="dxa"/>
            <w:noWrap/>
            <w:hideMark/>
          </w:tcPr>
          <w:p w14:paraId="5106400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87.01%</w:t>
            </w:r>
          </w:p>
        </w:tc>
        <w:tc>
          <w:tcPr>
            <w:tcW w:w="850" w:type="dxa"/>
            <w:noWrap/>
            <w:hideMark/>
          </w:tcPr>
          <w:p w14:paraId="77D32B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90.36%</w:t>
            </w:r>
          </w:p>
        </w:tc>
        <w:tc>
          <w:tcPr>
            <w:tcW w:w="709" w:type="dxa"/>
            <w:noWrap/>
            <w:hideMark/>
          </w:tcPr>
          <w:p w14:paraId="7B4345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DFD21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0.470</w:t>
            </w:r>
          </w:p>
        </w:tc>
      </w:tr>
      <w:tr w:rsidR="009432DA" w:rsidRPr="009C5CD1" w14:paraId="7058AA5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F3458E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644514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25EF71E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DF0911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0FAFCB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7BDDE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314,101</w:t>
            </w:r>
          </w:p>
        </w:tc>
        <w:tc>
          <w:tcPr>
            <w:tcW w:w="850" w:type="dxa"/>
            <w:noWrap/>
            <w:hideMark/>
          </w:tcPr>
          <w:p w14:paraId="4A1D4FB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56,211</w:t>
            </w:r>
          </w:p>
        </w:tc>
        <w:tc>
          <w:tcPr>
            <w:tcW w:w="851" w:type="dxa"/>
            <w:noWrap/>
            <w:hideMark/>
          </w:tcPr>
          <w:p w14:paraId="6188B7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46,643</w:t>
            </w:r>
          </w:p>
        </w:tc>
        <w:tc>
          <w:tcPr>
            <w:tcW w:w="850" w:type="dxa"/>
            <w:noWrap/>
            <w:hideMark/>
          </w:tcPr>
          <w:p w14:paraId="54E2C9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34,254</w:t>
            </w:r>
          </w:p>
        </w:tc>
        <w:tc>
          <w:tcPr>
            <w:tcW w:w="993" w:type="dxa"/>
            <w:noWrap/>
            <w:hideMark/>
          </w:tcPr>
          <w:p w14:paraId="1B462B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82.07%</w:t>
            </w:r>
          </w:p>
        </w:tc>
        <w:tc>
          <w:tcPr>
            <w:tcW w:w="992" w:type="dxa"/>
            <w:noWrap/>
            <w:hideMark/>
          </w:tcPr>
          <w:p w14:paraId="6DFC6B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87.07%</w:t>
            </w:r>
          </w:p>
        </w:tc>
        <w:tc>
          <w:tcPr>
            <w:tcW w:w="850" w:type="dxa"/>
            <w:noWrap/>
            <w:hideMark/>
          </w:tcPr>
          <w:p w14:paraId="07B8FAF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90.17%</w:t>
            </w:r>
          </w:p>
        </w:tc>
        <w:tc>
          <w:tcPr>
            <w:tcW w:w="709" w:type="dxa"/>
            <w:noWrap/>
            <w:hideMark/>
          </w:tcPr>
          <w:p w14:paraId="5E7FBD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586683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0.470</w:t>
            </w:r>
          </w:p>
        </w:tc>
      </w:tr>
      <w:tr w:rsidR="009432DA" w:rsidRPr="009C5CD1" w14:paraId="6942D6F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48AE94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024FC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1603F9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197D9A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986C73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29595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312,082</w:t>
            </w:r>
          </w:p>
        </w:tc>
        <w:tc>
          <w:tcPr>
            <w:tcW w:w="850" w:type="dxa"/>
            <w:noWrap/>
            <w:hideMark/>
          </w:tcPr>
          <w:p w14:paraId="2F940C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57,384</w:t>
            </w:r>
          </w:p>
        </w:tc>
        <w:tc>
          <w:tcPr>
            <w:tcW w:w="851" w:type="dxa"/>
            <w:noWrap/>
            <w:hideMark/>
          </w:tcPr>
          <w:p w14:paraId="5DB1CB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45,470</w:t>
            </w:r>
          </w:p>
        </w:tc>
        <w:tc>
          <w:tcPr>
            <w:tcW w:w="850" w:type="dxa"/>
            <w:noWrap/>
            <w:hideMark/>
          </w:tcPr>
          <w:p w14:paraId="08E602C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36,273</w:t>
            </w:r>
          </w:p>
        </w:tc>
        <w:tc>
          <w:tcPr>
            <w:tcW w:w="993" w:type="dxa"/>
            <w:noWrap/>
            <w:hideMark/>
          </w:tcPr>
          <w:p w14:paraId="7B052F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81.88%</w:t>
            </w:r>
          </w:p>
        </w:tc>
        <w:tc>
          <w:tcPr>
            <w:tcW w:w="992" w:type="dxa"/>
            <w:noWrap/>
            <w:hideMark/>
          </w:tcPr>
          <w:p w14:paraId="10FF562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87.28%</w:t>
            </w:r>
          </w:p>
        </w:tc>
        <w:tc>
          <w:tcPr>
            <w:tcW w:w="850" w:type="dxa"/>
            <w:noWrap/>
            <w:hideMark/>
          </w:tcPr>
          <w:p w14:paraId="2E99B75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89.59%</w:t>
            </w:r>
          </w:p>
        </w:tc>
        <w:tc>
          <w:tcPr>
            <w:tcW w:w="709" w:type="dxa"/>
            <w:noWrap/>
            <w:hideMark/>
          </w:tcPr>
          <w:p w14:paraId="5A1A76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43CBD9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09DBD6A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43EDFD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B1ED1F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286AB3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06D430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AB123E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8BB56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310,683</w:t>
            </w:r>
          </w:p>
        </w:tc>
        <w:tc>
          <w:tcPr>
            <w:tcW w:w="850" w:type="dxa"/>
            <w:noWrap/>
            <w:hideMark/>
          </w:tcPr>
          <w:p w14:paraId="65E875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58,118</w:t>
            </w:r>
          </w:p>
        </w:tc>
        <w:tc>
          <w:tcPr>
            <w:tcW w:w="851" w:type="dxa"/>
            <w:noWrap/>
            <w:hideMark/>
          </w:tcPr>
          <w:p w14:paraId="220379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44,736</w:t>
            </w:r>
          </w:p>
        </w:tc>
        <w:tc>
          <w:tcPr>
            <w:tcW w:w="850" w:type="dxa"/>
            <w:noWrap/>
            <w:hideMark/>
          </w:tcPr>
          <w:p w14:paraId="7A5BD0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37,672</w:t>
            </w:r>
          </w:p>
        </w:tc>
        <w:tc>
          <w:tcPr>
            <w:tcW w:w="993" w:type="dxa"/>
            <w:noWrap/>
            <w:hideMark/>
          </w:tcPr>
          <w:p w14:paraId="2F50E4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81.74%</w:t>
            </w:r>
          </w:p>
        </w:tc>
        <w:tc>
          <w:tcPr>
            <w:tcW w:w="992" w:type="dxa"/>
            <w:noWrap/>
            <w:hideMark/>
          </w:tcPr>
          <w:p w14:paraId="4D5C72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87.41%</w:t>
            </w:r>
          </w:p>
        </w:tc>
        <w:tc>
          <w:tcPr>
            <w:tcW w:w="850" w:type="dxa"/>
            <w:noWrap/>
            <w:hideMark/>
          </w:tcPr>
          <w:p w14:paraId="6E9F8A5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89.19%</w:t>
            </w:r>
          </w:p>
        </w:tc>
        <w:tc>
          <w:tcPr>
            <w:tcW w:w="709" w:type="dxa"/>
            <w:noWrap/>
            <w:hideMark/>
          </w:tcPr>
          <w:p w14:paraId="798AAF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87E8C5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3E97F8D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1C5A83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6D33BF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10B15C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F3019A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354B6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3FB19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310,292</w:t>
            </w:r>
          </w:p>
        </w:tc>
        <w:tc>
          <w:tcPr>
            <w:tcW w:w="850" w:type="dxa"/>
            <w:noWrap/>
            <w:hideMark/>
          </w:tcPr>
          <w:p w14:paraId="231CE75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58,342</w:t>
            </w:r>
          </w:p>
        </w:tc>
        <w:tc>
          <w:tcPr>
            <w:tcW w:w="851" w:type="dxa"/>
            <w:noWrap/>
            <w:hideMark/>
          </w:tcPr>
          <w:p w14:paraId="26E2DD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44,512</w:t>
            </w:r>
          </w:p>
        </w:tc>
        <w:tc>
          <w:tcPr>
            <w:tcW w:w="850" w:type="dxa"/>
            <w:noWrap/>
            <w:hideMark/>
          </w:tcPr>
          <w:p w14:paraId="685FFC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38,063</w:t>
            </w:r>
          </w:p>
        </w:tc>
        <w:tc>
          <w:tcPr>
            <w:tcW w:w="993" w:type="dxa"/>
            <w:noWrap/>
            <w:hideMark/>
          </w:tcPr>
          <w:p w14:paraId="456ACBA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81.70%</w:t>
            </w:r>
          </w:p>
        </w:tc>
        <w:tc>
          <w:tcPr>
            <w:tcW w:w="992" w:type="dxa"/>
            <w:noWrap/>
            <w:hideMark/>
          </w:tcPr>
          <w:p w14:paraId="2D14B85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87.45%</w:t>
            </w:r>
          </w:p>
        </w:tc>
        <w:tc>
          <w:tcPr>
            <w:tcW w:w="850" w:type="dxa"/>
            <w:noWrap/>
            <w:hideMark/>
          </w:tcPr>
          <w:p w14:paraId="0EF0AB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89.07%</w:t>
            </w:r>
          </w:p>
        </w:tc>
        <w:tc>
          <w:tcPr>
            <w:tcW w:w="709" w:type="dxa"/>
            <w:noWrap/>
            <w:hideMark/>
          </w:tcPr>
          <w:p w14:paraId="41E4122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599211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38D3A24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731A5B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6AE7ED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1F4514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83E277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437C0CF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90B38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322,914</w:t>
            </w:r>
          </w:p>
        </w:tc>
        <w:tc>
          <w:tcPr>
            <w:tcW w:w="850" w:type="dxa"/>
            <w:noWrap/>
            <w:hideMark/>
          </w:tcPr>
          <w:p w14:paraId="0E76F0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50,492</w:t>
            </w:r>
          </w:p>
        </w:tc>
        <w:tc>
          <w:tcPr>
            <w:tcW w:w="851" w:type="dxa"/>
            <w:noWrap/>
            <w:hideMark/>
          </w:tcPr>
          <w:p w14:paraId="03EC12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52,362</w:t>
            </w:r>
          </w:p>
        </w:tc>
        <w:tc>
          <w:tcPr>
            <w:tcW w:w="850" w:type="dxa"/>
            <w:noWrap/>
            <w:hideMark/>
          </w:tcPr>
          <w:p w14:paraId="12A0FC7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25,441</w:t>
            </w:r>
          </w:p>
        </w:tc>
        <w:tc>
          <w:tcPr>
            <w:tcW w:w="993" w:type="dxa"/>
            <w:noWrap/>
            <w:hideMark/>
          </w:tcPr>
          <w:p w14:paraId="4501BC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82.76%</w:t>
            </w:r>
          </w:p>
        </w:tc>
        <w:tc>
          <w:tcPr>
            <w:tcW w:w="992" w:type="dxa"/>
            <w:noWrap/>
            <w:hideMark/>
          </w:tcPr>
          <w:p w14:paraId="6EB28D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86.05%</w:t>
            </w:r>
          </w:p>
        </w:tc>
        <w:tc>
          <w:tcPr>
            <w:tcW w:w="850" w:type="dxa"/>
            <w:noWrap/>
            <w:hideMark/>
          </w:tcPr>
          <w:p w14:paraId="52E1D4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92.70%</w:t>
            </w:r>
          </w:p>
        </w:tc>
        <w:tc>
          <w:tcPr>
            <w:tcW w:w="709" w:type="dxa"/>
            <w:noWrap/>
            <w:hideMark/>
          </w:tcPr>
          <w:p w14:paraId="3C9C3D2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0E33E2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0.469</w:t>
            </w:r>
          </w:p>
        </w:tc>
      </w:tr>
      <w:tr w:rsidR="009432DA" w:rsidRPr="009C5CD1" w14:paraId="69EE3F6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A0638C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BBD8E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421FEE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E0DF31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83317C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B246B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310,776</w:t>
            </w:r>
          </w:p>
        </w:tc>
        <w:tc>
          <w:tcPr>
            <w:tcW w:w="850" w:type="dxa"/>
            <w:noWrap/>
            <w:hideMark/>
          </w:tcPr>
          <w:p w14:paraId="7F49C7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57,970</w:t>
            </w:r>
          </w:p>
        </w:tc>
        <w:tc>
          <w:tcPr>
            <w:tcW w:w="851" w:type="dxa"/>
            <w:noWrap/>
            <w:hideMark/>
          </w:tcPr>
          <w:p w14:paraId="4C6C2D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44,884</w:t>
            </w:r>
          </w:p>
        </w:tc>
        <w:tc>
          <w:tcPr>
            <w:tcW w:w="850" w:type="dxa"/>
            <w:noWrap/>
            <w:hideMark/>
          </w:tcPr>
          <w:p w14:paraId="6D1EFF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37,579</w:t>
            </w:r>
          </w:p>
        </w:tc>
        <w:tc>
          <w:tcPr>
            <w:tcW w:w="993" w:type="dxa"/>
            <w:noWrap/>
            <w:hideMark/>
          </w:tcPr>
          <w:p w14:paraId="594A5F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81.72%</w:t>
            </w:r>
          </w:p>
        </w:tc>
        <w:tc>
          <w:tcPr>
            <w:tcW w:w="992" w:type="dxa"/>
            <w:noWrap/>
            <w:hideMark/>
          </w:tcPr>
          <w:p w14:paraId="153533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87.38%</w:t>
            </w:r>
          </w:p>
        </w:tc>
        <w:tc>
          <w:tcPr>
            <w:tcW w:w="850" w:type="dxa"/>
            <w:noWrap/>
            <w:hideMark/>
          </w:tcPr>
          <w:p w14:paraId="350A7A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89.21%</w:t>
            </w:r>
          </w:p>
        </w:tc>
        <w:tc>
          <w:tcPr>
            <w:tcW w:w="709" w:type="dxa"/>
            <w:noWrap/>
            <w:hideMark/>
          </w:tcPr>
          <w:p w14:paraId="6E04F1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EA6A3F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0.468</w:t>
            </w:r>
          </w:p>
        </w:tc>
      </w:tr>
      <w:tr w:rsidR="009432DA" w:rsidRPr="009C5CD1" w14:paraId="744CBC4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40272F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D01117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4D081B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B06C35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D7FE8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F1862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309,001</w:t>
            </w:r>
          </w:p>
        </w:tc>
        <w:tc>
          <w:tcPr>
            <w:tcW w:w="850" w:type="dxa"/>
            <w:noWrap/>
            <w:hideMark/>
          </w:tcPr>
          <w:p w14:paraId="358E94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58,965</w:t>
            </w:r>
          </w:p>
        </w:tc>
        <w:tc>
          <w:tcPr>
            <w:tcW w:w="851" w:type="dxa"/>
            <w:noWrap/>
            <w:hideMark/>
          </w:tcPr>
          <w:p w14:paraId="39D3F8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43,889</w:t>
            </w:r>
          </w:p>
        </w:tc>
        <w:tc>
          <w:tcPr>
            <w:tcW w:w="850" w:type="dxa"/>
            <w:noWrap/>
            <w:hideMark/>
          </w:tcPr>
          <w:p w14:paraId="140028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39,354</w:t>
            </w:r>
          </w:p>
        </w:tc>
        <w:tc>
          <w:tcPr>
            <w:tcW w:w="993" w:type="dxa"/>
            <w:noWrap/>
            <w:hideMark/>
          </w:tcPr>
          <w:p w14:paraId="650D8A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81.55%</w:t>
            </w:r>
          </w:p>
        </w:tc>
        <w:tc>
          <w:tcPr>
            <w:tcW w:w="992" w:type="dxa"/>
            <w:noWrap/>
            <w:hideMark/>
          </w:tcPr>
          <w:p w14:paraId="53792D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87.56%</w:t>
            </w:r>
          </w:p>
        </w:tc>
        <w:tc>
          <w:tcPr>
            <w:tcW w:w="850" w:type="dxa"/>
            <w:noWrap/>
            <w:hideMark/>
          </w:tcPr>
          <w:p w14:paraId="6AD401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88.70%</w:t>
            </w:r>
          </w:p>
        </w:tc>
        <w:tc>
          <w:tcPr>
            <w:tcW w:w="709" w:type="dxa"/>
            <w:noWrap/>
            <w:hideMark/>
          </w:tcPr>
          <w:p w14:paraId="625463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A75CD2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0.468</w:t>
            </w:r>
          </w:p>
        </w:tc>
      </w:tr>
      <w:tr w:rsidR="009432DA" w:rsidRPr="009C5CD1" w14:paraId="6BD32C7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E062A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134D5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22EFFB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B96E3B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6AA51A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1F0B1E7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309,840</w:t>
            </w:r>
          </w:p>
        </w:tc>
        <w:tc>
          <w:tcPr>
            <w:tcW w:w="850" w:type="dxa"/>
            <w:noWrap/>
            <w:hideMark/>
          </w:tcPr>
          <w:p w14:paraId="089C171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58,461</w:t>
            </w:r>
          </w:p>
        </w:tc>
        <w:tc>
          <w:tcPr>
            <w:tcW w:w="851" w:type="dxa"/>
            <w:noWrap/>
            <w:hideMark/>
          </w:tcPr>
          <w:p w14:paraId="672F9E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44,393</w:t>
            </w:r>
          </w:p>
        </w:tc>
        <w:tc>
          <w:tcPr>
            <w:tcW w:w="850" w:type="dxa"/>
            <w:noWrap/>
            <w:hideMark/>
          </w:tcPr>
          <w:p w14:paraId="28E48F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38,515</w:t>
            </w:r>
          </w:p>
        </w:tc>
        <w:tc>
          <w:tcPr>
            <w:tcW w:w="993" w:type="dxa"/>
            <w:noWrap/>
            <w:hideMark/>
          </w:tcPr>
          <w:p w14:paraId="636D901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81.63%</w:t>
            </w:r>
          </w:p>
        </w:tc>
        <w:tc>
          <w:tcPr>
            <w:tcW w:w="992" w:type="dxa"/>
            <w:noWrap/>
            <w:hideMark/>
          </w:tcPr>
          <w:p w14:paraId="7D3E0D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87.47%</w:t>
            </w:r>
          </w:p>
        </w:tc>
        <w:tc>
          <w:tcPr>
            <w:tcW w:w="850" w:type="dxa"/>
            <w:noWrap/>
            <w:hideMark/>
          </w:tcPr>
          <w:p w14:paraId="5089D8F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88.94%</w:t>
            </w:r>
          </w:p>
        </w:tc>
        <w:tc>
          <w:tcPr>
            <w:tcW w:w="709" w:type="dxa"/>
            <w:noWrap/>
            <w:hideMark/>
          </w:tcPr>
          <w:p w14:paraId="535473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9DD5A0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0.468</w:t>
            </w:r>
          </w:p>
        </w:tc>
      </w:tr>
      <w:tr w:rsidR="009432DA" w:rsidRPr="009C5CD1" w14:paraId="7BBBD6E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F5E738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581E96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63E4614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B74852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02446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ABF5A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308,286</w:t>
            </w:r>
          </w:p>
        </w:tc>
        <w:tc>
          <w:tcPr>
            <w:tcW w:w="850" w:type="dxa"/>
            <w:noWrap/>
            <w:hideMark/>
          </w:tcPr>
          <w:p w14:paraId="39F1BF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59,291</w:t>
            </w:r>
          </w:p>
        </w:tc>
        <w:tc>
          <w:tcPr>
            <w:tcW w:w="851" w:type="dxa"/>
            <w:noWrap/>
            <w:hideMark/>
          </w:tcPr>
          <w:p w14:paraId="0A5F2D7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43,563</w:t>
            </w:r>
          </w:p>
        </w:tc>
        <w:tc>
          <w:tcPr>
            <w:tcW w:w="850" w:type="dxa"/>
            <w:noWrap/>
            <w:hideMark/>
          </w:tcPr>
          <w:p w14:paraId="006119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40,069</w:t>
            </w:r>
          </w:p>
        </w:tc>
        <w:tc>
          <w:tcPr>
            <w:tcW w:w="993" w:type="dxa"/>
            <w:noWrap/>
            <w:hideMark/>
          </w:tcPr>
          <w:p w14:paraId="2826F3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81.46%</w:t>
            </w:r>
          </w:p>
        </w:tc>
        <w:tc>
          <w:tcPr>
            <w:tcW w:w="992" w:type="dxa"/>
            <w:noWrap/>
            <w:hideMark/>
          </w:tcPr>
          <w:p w14:paraId="79632F9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87.62%</w:t>
            </w:r>
          </w:p>
        </w:tc>
        <w:tc>
          <w:tcPr>
            <w:tcW w:w="850" w:type="dxa"/>
            <w:noWrap/>
            <w:hideMark/>
          </w:tcPr>
          <w:p w14:paraId="6D25F7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88.50%</w:t>
            </w:r>
          </w:p>
        </w:tc>
        <w:tc>
          <w:tcPr>
            <w:tcW w:w="709" w:type="dxa"/>
            <w:noWrap/>
            <w:hideMark/>
          </w:tcPr>
          <w:p w14:paraId="648341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A77A9D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0.467</w:t>
            </w:r>
          </w:p>
        </w:tc>
      </w:tr>
      <w:tr w:rsidR="009432DA" w:rsidRPr="009C5CD1" w14:paraId="58700E3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312DE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9BB78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1819D2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19AC1B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906504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242F3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307,931</w:t>
            </w:r>
          </w:p>
        </w:tc>
        <w:tc>
          <w:tcPr>
            <w:tcW w:w="850" w:type="dxa"/>
            <w:noWrap/>
            <w:hideMark/>
          </w:tcPr>
          <w:p w14:paraId="7D7D02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59,461</w:t>
            </w:r>
          </w:p>
        </w:tc>
        <w:tc>
          <w:tcPr>
            <w:tcW w:w="851" w:type="dxa"/>
            <w:noWrap/>
            <w:hideMark/>
          </w:tcPr>
          <w:p w14:paraId="3FC3A8B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43,393</w:t>
            </w:r>
          </w:p>
        </w:tc>
        <w:tc>
          <w:tcPr>
            <w:tcW w:w="850" w:type="dxa"/>
            <w:noWrap/>
            <w:hideMark/>
          </w:tcPr>
          <w:p w14:paraId="502BB3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40,424</w:t>
            </w:r>
          </w:p>
        </w:tc>
        <w:tc>
          <w:tcPr>
            <w:tcW w:w="993" w:type="dxa"/>
            <w:noWrap/>
            <w:hideMark/>
          </w:tcPr>
          <w:p w14:paraId="37817D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81.42%</w:t>
            </w:r>
          </w:p>
        </w:tc>
        <w:tc>
          <w:tcPr>
            <w:tcW w:w="992" w:type="dxa"/>
            <w:noWrap/>
            <w:hideMark/>
          </w:tcPr>
          <w:p w14:paraId="7DB587C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87.65%</w:t>
            </w:r>
          </w:p>
        </w:tc>
        <w:tc>
          <w:tcPr>
            <w:tcW w:w="850" w:type="dxa"/>
            <w:noWrap/>
            <w:hideMark/>
          </w:tcPr>
          <w:p w14:paraId="3827AF1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88.40%</w:t>
            </w:r>
          </w:p>
        </w:tc>
        <w:tc>
          <w:tcPr>
            <w:tcW w:w="709" w:type="dxa"/>
            <w:noWrap/>
            <w:hideMark/>
          </w:tcPr>
          <w:p w14:paraId="657419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F328C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0.467</w:t>
            </w:r>
          </w:p>
        </w:tc>
      </w:tr>
      <w:tr w:rsidR="009432DA" w:rsidRPr="009C5CD1" w14:paraId="4C6E643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DDE4F7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49B48E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444849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43EDBB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A80F1D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FC9F1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307,727</w:t>
            </w:r>
          </w:p>
        </w:tc>
        <w:tc>
          <w:tcPr>
            <w:tcW w:w="850" w:type="dxa"/>
            <w:noWrap/>
            <w:hideMark/>
          </w:tcPr>
          <w:p w14:paraId="613F27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59,534</w:t>
            </w:r>
          </w:p>
        </w:tc>
        <w:tc>
          <w:tcPr>
            <w:tcW w:w="851" w:type="dxa"/>
            <w:noWrap/>
            <w:hideMark/>
          </w:tcPr>
          <w:p w14:paraId="4ECC08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43,320</w:t>
            </w:r>
          </w:p>
        </w:tc>
        <w:tc>
          <w:tcPr>
            <w:tcW w:w="850" w:type="dxa"/>
            <w:noWrap/>
            <w:hideMark/>
          </w:tcPr>
          <w:p w14:paraId="045FD0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40,628</w:t>
            </w:r>
          </w:p>
        </w:tc>
        <w:tc>
          <w:tcPr>
            <w:tcW w:w="993" w:type="dxa"/>
            <w:noWrap/>
            <w:hideMark/>
          </w:tcPr>
          <w:p w14:paraId="6AD705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81.39%</w:t>
            </w:r>
          </w:p>
        </w:tc>
        <w:tc>
          <w:tcPr>
            <w:tcW w:w="992" w:type="dxa"/>
            <w:noWrap/>
            <w:hideMark/>
          </w:tcPr>
          <w:p w14:paraId="560187B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87.66%</w:t>
            </w:r>
          </w:p>
        </w:tc>
        <w:tc>
          <w:tcPr>
            <w:tcW w:w="850" w:type="dxa"/>
            <w:noWrap/>
            <w:hideMark/>
          </w:tcPr>
          <w:p w14:paraId="13C0C8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88.34%</w:t>
            </w:r>
          </w:p>
        </w:tc>
        <w:tc>
          <w:tcPr>
            <w:tcW w:w="709" w:type="dxa"/>
            <w:noWrap/>
            <w:hideMark/>
          </w:tcPr>
          <w:p w14:paraId="65D13B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0.880</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D4CAA2"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0.467</w:t>
            </w:r>
          </w:p>
        </w:tc>
      </w:tr>
      <w:tr w:rsidR="009432DA" w:rsidRPr="009C5CD1" w14:paraId="2D17145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206A69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4327D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6FFF8E8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A0BD1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25E8FF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30C51CA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311,204</w:t>
            </w:r>
          </w:p>
        </w:tc>
        <w:tc>
          <w:tcPr>
            <w:tcW w:w="850" w:type="dxa"/>
            <w:noWrap/>
            <w:hideMark/>
          </w:tcPr>
          <w:p w14:paraId="14E9996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57,458</w:t>
            </w:r>
          </w:p>
        </w:tc>
        <w:tc>
          <w:tcPr>
            <w:tcW w:w="851" w:type="dxa"/>
            <w:noWrap/>
            <w:hideMark/>
          </w:tcPr>
          <w:p w14:paraId="60ADB5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45,396</w:t>
            </w:r>
          </w:p>
        </w:tc>
        <w:tc>
          <w:tcPr>
            <w:tcW w:w="850" w:type="dxa"/>
            <w:noWrap/>
            <w:hideMark/>
          </w:tcPr>
          <w:p w14:paraId="0322FB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37,151</w:t>
            </w:r>
          </w:p>
        </w:tc>
        <w:tc>
          <w:tcPr>
            <w:tcW w:w="993" w:type="dxa"/>
            <w:noWrap/>
            <w:hideMark/>
          </w:tcPr>
          <w:p w14:paraId="701307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81.71%</w:t>
            </w:r>
          </w:p>
        </w:tc>
        <w:tc>
          <w:tcPr>
            <w:tcW w:w="992" w:type="dxa"/>
            <w:noWrap/>
            <w:hideMark/>
          </w:tcPr>
          <w:p w14:paraId="250D708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87.27%</w:t>
            </w:r>
          </w:p>
        </w:tc>
        <w:tc>
          <w:tcPr>
            <w:tcW w:w="850" w:type="dxa"/>
            <w:noWrap/>
            <w:hideMark/>
          </w:tcPr>
          <w:p w14:paraId="0FA3707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89.34%</w:t>
            </w:r>
          </w:p>
        </w:tc>
        <w:tc>
          <w:tcPr>
            <w:tcW w:w="709" w:type="dxa"/>
            <w:noWrap/>
            <w:hideMark/>
          </w:tcPr>
          <w:p w14:paraId="0C1E7B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87935F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0.466</w:t>
            </w:r>
          </w:p>
        </w:tc>
      </w:tr>
      <w:tr w:rsidR="009432DA" w:rsidRPr="009C5CD1" w14:paraId="154D13F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974843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600B1F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53B8C4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244EBD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918E39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ADFBF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310,684</w:t>
            </w:r>
          </w:p>
        </w:tc>
        <w:tc>
          <w:tcPr>
            <w:tcW w:w="850" w:type="dxa"/>
            <w:noWrap/>
            <w:hideMark/>
          </w:tcPr>
          <w:p w14:paraId="64CDA17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57,650</w:t>
            </w:r>
          </w:p>
        </w:tc>
        <w:tc>
          <w:tcPr>
            <w:tcW w:w="851" w:type="dxa"/>
            <w:noWrap/>
            <w:hideMark/>
          </w:tcPr>
          <w:p w14:paraId="3FB840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45,204</w:t>
            </w:r>
          </w:p>
        </w:tc>
        <w:tc>
          <w:tcPr>
            <w:tcW w:w="850" w:type="dxa"/>
            <w:noWrap/>
            <w:hideMark/>
          </w:tcPr>
          <w:p w14:paraId="1A8D5D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37,671</w:t>
            </w:r>
          </w:p>
        </w:tc>
        <w:tc>
          <w:tcPr>
            <w:tcW w:w="993" w:type="dxa"/>
            <w:noWrap/>
            <w:hideMark/>
          </w:tcPr>
          <w:p w14:paraId="3C36F3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81.63%</w:t>
            </w:r>
          </w:p>
        </w:tc>
        <w:tc>
          <w:tcPr>
            <w:tcW w:w="992" w:type="dxa"/>
            <w:noWrap/>
            <w:hideMark/>
          </w:tcPr>
          <w:p w14:paraId="231F5F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87.30%</w:t>
            </w:r>
          </w:p>
        </w:tc>
        <w:tc>
          <w:tcPr>
            <w:tcW w:w="850" w:type="dxa"/>
            <w:noWrap/>
            <w:hideMark/>
          </w:tcPr>
          <w:p w14:paraId="05905B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89.19%</w:t>
            </w:r>
          </w:p>
        </w:tc>
        <w:tc>
          <w:tcPr>
            <w:tcW w:w="709" w:type="dxa"/>
            <w:noWrap/>
            <w:hideMark/>
          </w:tcPr>
          <w:p w14:paraId="0E1D10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C04200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0.465</w:t>
            </w:r>
          </w:p>
        </w:tc>
      </w:tr>
      <w:tr w:rsidR="009432DA" w:rsidRPr="009C5CD1" w14:paraId="0D518BD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903D4C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305CAC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004105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98BCE3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63743F9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7DB8AA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310,681</w:t>
            </w:r>
          </w:p>
        </w:tc>
        <w:tc>
          <w:tcPr>
            <w:tcW w:w="850" w:type="dxa"/>
            <w:noWrap/>
            <w:hideMark/>
          </w:tcPr>
          <w:p w14:paraId="306BE3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57,540</w:t>
            </w:r>
          </w:p>
        </w:tc>
        <w:tc>
          <w:tcPr>
            <w:tcW w:w="851" w:type="dxa"/>
            <w:noWrap/>
            <w:hideMark/>
          </w:tcPr>
          <w:p w14:paraId="35F1AD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45,314</w:t>
            </w:r>
          </w:p>
        </w:tc>
        <w:tc>
          <w:tcPr>
            <w:tcW w:w="850" w:type="dxa"/>
            <w:noWrap/>
            <w:hideMark/>
          </w:tcPr>
          <w:p w14:paraId="13A77F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37,674</w:t>
            </w:r>
          </w:p>
        </w:tc>
        <w:tc>
          <w:tcPr>
            <w:tcW w:w="993" w:type="dxa"/>
            <w:noWrap/>
            <w:hideMark/>
          </w:tcPr>
          <w:p w14:paraId="1BCE77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81.61%</w:t>
            </w:r>
          </w:p>
        </w:tc>
        <w:tc>
          <w:tcPr>
            <w:tcW w:w="992" w:type="dxa"/>
            <w:noWrap/>
            <w:hideMark/>
          </w:tcPr>
          <w:p w14:paraId="5AC718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87.27%</w:t>
            </w:r>
          </w:p>
        </w:tc>
        <w:tc>
          <w:tcPr>
            <w:tcW w:w="850" w:type="dxa"/>
            <w:noWrap/>
            <w:hideMark/>
          </w:tcPr>
          <w:p w14:paraId="22FB84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89.19%</w:t>
            </w:r>
          </w:p>
        </w:tc>
        <w:tc>
          <w:tcPr>
            <w:tcW w:w="709" w:type="dxa"/>
            <w:noWrap/>
            <w:hideMark/>
          </w:tcPr>
          <w:p w14:paraId="260412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53CECB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0.464</w:t>
            </w:r>
          </w:p>
        </w:tc>
      </w:tr>
      <w:tr w:rsidR="009432DA" w:rsidRPr="009C5CD1" w14:paraId="672A746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C6F41E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2340F41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0DE206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3251F4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322D1FD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082B2E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311,251</w:t>
            </w:r>
          </w:p>
        </w:tc>
        <w:tc>
          <w:tcPr>
            <w:tcW w:w="850" w:type="dxa"/>
            <w:noWrap/>
            <w:hideMark/>
          </w:tcPr>
          <w:p w14:paraId="7B92BC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57,134</w:t>
            </w:r>
          </w:p>
        </w:tc>
        <w:tc>
          <w:tcPr>
            <w:tcW w:w="851" w:type="dxa"/>
            <w:noWrap/>
            <w:hideMark/>
          </w:tcPr>
          <w:p w14:paraId="475E3B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45,720</w:t>
            </w:r>
          </w:p>
        </w:tc>
        <w:tc>
          <w:tcPr>
            <w:tcW w:w="850" w:type="dxa"/>
            <w:noWrap/>
            <w:hideMark/>
          </w:tcPr>
          <w:p w14:paraId="05225B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37,104</w:t>
            </w:r>
          </w:p>
        </w:tc>
        <w:tc>
          <w:tcPr>
            <w:tcW w:w="993" w:type="dxa"/>
            <w:noWrap/>
            <w:hideMark/>
          </w:tcPr>
          <w:p w14:paraId="121325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81.64%</w:t>
            </w:r>
          </w:p>
        </w:tc>
        <w:tc>
          <w:tcPr>
            <w:tcW w:w="992" w:type="dxa"/>
            <w:noWrap/>
            <w:hideMark/>
          </w:tcPr>
          <w:p w14:paraId="039280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87.19%</w:t>
            </w:r>
          </w:p>
        </w:tc>
        <w:tc>
          <w:tcPr>
            <w:tcW w:w="850" w:type="dxa"/>
            <w:noWrap/>
            <w:hideMark/>
          </w:tcPr>
          <w:p w14:paraId="265404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89.35%</w:t>
            </w:r>
          </w:p>
        </w:tc>
        <w:tc>
          <w:tcPr>
            <w:tcW w:w="709" w:type="dxa"/>
            <w:noWrap/>
            <w:hideMark/>
          </w:tcPr>
          <w:p w14:paraId="002EEEE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390055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0.463</w:t>
            </w:r>
          </w:p>
        </w:tc>
      </w:tr>
      <w:tr w:rsidR="009432DA" w:rsidRPr="009C5CD1" w14:paraId="5F8992A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C0CE2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9B1076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3776E45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722041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1F02D7B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B1981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310,835</w:t>
            </w:r>
          </w:p>
        </w:tc>
        <w:tc>
          <w:tcPr>
            <w:tcW w:w="850" w:type="dxa"/>
            <w:noWrap/>
            <w:hideMark/>
          </w:tcPr>
          <w:p w14:paraId="2C7BDB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56,759</w:t>
            </w:r>
          </w:p>
        </w:tc>
        <w:tc>
          <w:tcPr>
            <w:tcW w:w="851" w:type="dxa"/>
            <w:noWrap/>
            <w:hideMark/>
          </w:tcPr>
          <w:p w14:paraId="269CE76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46,095</w:t>
            </w:r>
          </w:p>
        </w:tc>
        <w:tc>
          <w:tcPr>
            <w:tcW w:w="850" w:type="dxa"/>
            <w:noWrap/>
            <w:hideMark/>
          </w:tcPr>
          <w:p w14:paraId="6C65D3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37,520</w:t>
            </w:r>
          </w:p>
        </w:tc>
        <w:tc>
          <w:tcPr>
            <w:tcW w:w="993" w:type="dxa"/>
            <w:noWrap/>
            <w:hideMark/>
          </w:tcPr>
          <w:p w14:paraId="1970A09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81.47%</w:t>
            </w:r>
          </w:p>
        </w:tc>
        <w:tc>
          <w:tcPr>
            <w:tcW w:w="992" w:type="dxa"/>
            <w:noWrap/>
            <w:hideMark/>
          </w:tcPr>
          <w:p w14:paraId="10CE4DE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87.09%</w:t>
            </w:r>
          </w:p>
        </w:tc>
        <w:tc>
          <w:tcPr>
            <w:tcW w:w="850" w:type="dxa"/>
            <w:noWrap/>
            <w:hideMark/>
          </w:tcPr>
          <w:p w14:paraId="55903A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89.23%</w:t>
            </w:r>
          </w:p>
        </w:tc>
        <w:tc>
          <w:tcPr>
            <w:tcW w:w="709" w:type="dxa"/>
            <w:noWrap/>
            <w:hideMark/>
          </w:tcPr>
          <w:p w14:paraId="1933D7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4CFB617"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0.458</w:t>
            </w:r>
          </w:p>
        </w:tc>
      </w:tr>
      <w:tr w:rsidR="009432DA" w:rsidRPr="009C5CD1" w14:paraId="184D0B6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BCC0C1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DF814F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5148F5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710BAF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7E1F6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12AC9D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313,711</w:t>
            </w:r>
          </w:p>
        </w:tc>
        <w:tc>
          <w:tcPr>
            <w:tcW w:w="850" w:type="dxa"/>
            <w:noWrap/>
            <w:hideMark/>
          </w:tcPr>
          <w:p w14:paraId="0323B40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55,061</w:t>
            </w:r>
          </w:p>
        </w:tc>
        <w:tc>
          <w:tcPr>
            <w:tcW w:w="851" w:type="dxa"/>
            <w:noWrap/>
            <w:hideMark/>
          </w:tcPr>
          <w:p w14:paraId="0BBD8F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47,793</w:t>
            </w:r>
          </w:p>
        </w:tc>
        <w:tc>
          <w:tcPr>
            <w:tcW w:w="850" w:type="dxa"/>
            <w:noWrap/>
            <w:hideMark/>
          </w:tcPr>
          <w:p w14:paraId="023765D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34,644</w:t>
            </w:r>
          </w:p>
        </w:tc>
        <w:tc>
          <w:tcPr>
            <w:tcW w:w="993" w:type="dxa"/>
            <w:noWrap/>
            <w:hideMark/>
          </w:tcPr>
          <w:p w14:paraId="2249C9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81.73%</w:t>
            </w:r>
          </w:p>
        </w:tc>
        <w:tc>
          <w:tcPr>
            <w:tcW w:w="992" w:type="dxa"/>
            <w:noWrap/>
            <w:hideMark/>
          </w:tcPr>
          <w:p w14:paraId="03C402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86.78%</w:t>
            </w:r>
          </w:p>
        </w:tc>
        <w:tc>
          <w:tcPr>
            <w:tcW w:w="850" w:type="dxa"/>
            <w:noWrap/>
            <w:hideMark/>
          </w:tcPr>
          <w:p w14:paraId="119292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90.05%</w:t>
            </w:r>
          </w:p>
        </w:tc>
        <w:tc>
          <w:tcPr>
            <w:tcW w:w="709" w:type="dxa"/>
            <w:noWrap/>
            <w:hideMark/>
          </w:tcPr>
          <w:p w14:paraId="3F1071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4E1DFA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0.458</w:t>
            </w:r>
          </w:p>
        </w:tc>
      </w:tr>
      <w:tr w:rsidR="009432DA" w:rsidRPr="009C5CD1" w14:paraId="44E9992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EBBB8F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2B31B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0C251E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70665D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B7E258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17365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313,768</w:t>
            </w:r>
          </w:p>
        </w:tc>
        <w:tc>
          <w:tcPr>
            <w:tcW w:w="850" w:type="dxa"/>
            <w:noWrap/>
            <w:hideMark/>
          </w:tcPr>
          <w:p w14:paraId="53059E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54,974</w:t>
            </w:r>
          </w:p>
        </w:tc>
        <w:tc>
          <w:tcPr>
            <w:tcW w:w="851" w:type="dxa"/>
            <w:noWrap/>
            <w:hideMark/>
          </w:tcPr>
          <w:p w14:paraId="19B165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47,880</w:t>
            </w:r>
          </w:p>
        </w:tc>
        <w:tc>
          <w:tcPr>
            <w:tcW w:w="850" w:type="dxa"/>
            <w:noWrap/>
            <w:hideMark/>
          </w:tcPr>
          <w:p w14:paraId="4582F5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34,587</w:t>
            </w:r>
          </w:p>
        </w:tc>
        <w:tc>
          <w:tcPr>
            <w:tcW w:w="993" w:type="dxa"/>
            <w:noWrap/>
            <w:hideMark/>
          </w:tcPr>
          <w:p w14:paraId="4C1F17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81.72%</w:t>
            </w:r>
          </w:p>
        </w:tc>
        <w:tc>
          <w:tcPr>
            <w:tcW w:w="992" w:type="dxa"/>
            <w:noWrap/>
            <w:hideMark/>
          </w:tcPr>
          <w:p w14:paraId="5FE57D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86.76%</w:t>
            </w:r>
          </w:p>
        </w:tc>
        <w:tc>
          <w:tcPr>
            <w:tcW w:w="850" w:type="dxa"/>
            <w:noWrap/>
            <w:hideMark/>
          </w:tcPr>
          <w:p w14:paraId="01FEC8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90.07%</w:t>
            </w:r>
          </w:p>
        </w:tc>
        <w:tc>
          <w:tcPr>
            <w:tcW w:w="709" w:type="dxa"/>
            <w:noWrap/>
            <w:hideMark/>
          </w:tcPr>
          <w:p w14:paraId="264DDC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413567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0.458</w:t>
            </w:r>
          </w:p>
        </w:tc>
      </w:tr>
      <w:tr w:rsidR="009432DA" w:rsidRPr="009C5CD1" w14:paraId="2A3DE15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0A6542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7F718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7D818EB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E4C86F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8E2FAC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6BAF1D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316,304</w:t>
            </w:r>
          </w:p>
        </w:tc>
        <w:tc>
          <w:tcPr>
            <w:tcW w:w="850" w:type="dxa"/>
            <w:noWrap/>
            <w:hideMark/>
          </w:tcPr>
          <w:p w14:paraId="4CDDA2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53,330</w:t>
            </w:r>
          </w:p>
        </w:tc>
        <w:tc>
          <w:tcPr>
            <w:tcW w:w="851" w:type="dxa"/>
            <w:noWrap/>
            <w:hideMark/>
          </w:tcPr>
          <w:p w14:paraId="6DA15C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49,524</w:t>
            </w:r>
          </w:p>
        </w:tc>
        <w:tc>
          <w:tcPr>
            <w:tcW w:w="850" w:type="dxa"/>
            <w:noWrap/>
            <w:hideMark/>
          </w:tcPr>
          <w:p w14:paraId="625CC6A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32,051</w:t>
            </w:r>
          </w:p>
        </w:tc>
        <w:tc>
          <w:tcPr>
            <w:tcW w:w="993" w:type="dxa"/>
            <w:noWrap/>
            <w:hideMark/>
          </w:tcPr>
          <w:p w14:paraId="1C3F13B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81.92%</w:t>
            </w:r>
          </w:p>
        </w:tc>
        <w:tc>
          <w:tcPr>
            <w:tcW w:w="992" w:type="dxa"/>
            <w:noWrap/>
            <w:hideMark/>
          </w:tcPr>
          <w:p w14:paraId="3AE371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86.46%</w:t>
            </w:r>
          </w:p>
        </w:tc>
        <w:tc>
          <w:tcPr>
            <w:tcW w:w="850" w:type="dxa"/>
            <w:noWrap/>
            <w:hideMark/>
          </w:tcPr>
          <w:p w14:paraId="428AD86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90.80%</w:t>
            </w:r>
          </w:p>
        </w:tc>
        <w:tc>
          <w:tcPr>
            <w:tcW w:w="709" w:type="dxa"/>
            <w:noWrap/>
            <w:hideMark/>
          </w:tcPr>
          <w:p w14:paraId="639D842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CE3624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0.457</w:t>
            </w:r>
          </w:p>
        </w:tc>
      </w:tr>
      <w:tr w:rsidR="009432DA" w:rsidRPr="009C5CD1" w14:paraId="3EE0696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2F9714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67BD25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67411E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845D96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3AB352D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C7CC7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318,612</w:t>
            </w:r>
          </w:p>
        </w:tc>
        <w:tc>
          <w:tcPr>
            <w:tcW w:w="850" w:type="dxa"/>
            <w:noWrap/>
            <w:hideMark/>
          </w:tcPr>
          <w:p w14:paraId="29EE62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51,700</w:t>
            </w:r>
          </w:p>
        </w:tc>
        <w:tc>
          <w:tcPr>
            <w:tcW w:w="851" w:type="dxa"/>
            <w:noWrap/>
            <w:hideMark/>
          </w:tcPr>
          <w:p w14:paraId="394385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51,154</w:t>
            </w:r>
          </w:p>
        </w:tc>
        <w:tc>
          <w:tcPr>
            <w:tcW w:w="850" w:type="dxa"/>
            <w:noWrap/>
            <w:hideMark/>
          </w:tcPr>
          <w:p w14:paraId="6E73FA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29,743</w:t>
            </w:r>
          </w:p>
        </w:tc>
        <w:tc>
          <w:tcPr>
            <w:tcW w:w="993" w:type="dxa"/>
            <w:noWrap/>
            <w:hideMark/>
          </w:tcPr>
          <w:p w14:paraId="724EB0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82.07%</w:t>
            </w:r>
          </w:p>
        </w:tc>
        <w:tc>
          <w:tcPr>
            <w:tcW w:w="992" w:type="dxa"/>
            <w:noWrap/>
            <w:hideMark/>
          </w:tcPr>
          <w:p w14:paraId="4FE298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86.17%</w:t>
            </w:r>
          </w:p>
        </w:tc>
        <w:tc>
          <w:tcPr>
            <w:tcW w:w="850" w:type="dxa"/>
            <w:noWrap/>
            <w:hideMark/>
          </w:tcPr>
          <w:p w14:paraId="430AA8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91.46%</w:t>
            </w:r>
          </w:p>
        </w:tc>
        <w:tc>
          <w:tcPr>
            <w:tcW w:w="709" w:type="dxa"/>
            <w:noWrap/>
            <w:hideMark/>
          </w:tcPr>
          <w:p w14:paraId="0AE4DF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955E28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0.455</w:t>
            </w:r>
          </w:p>
        </w:tc>
      </w:tr>
      <w:tr w:rsidR="009432DA" w:rsidRPr="009C5CD1" w14:paraId="3C19C87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23860C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7E542E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014564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E288E6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54EB722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78780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311,624</w:t>
            </w:r>
          </w:p>
        </w:tc>
        <w:tc>
          <w:tcPr>
            <w:tcW w:w="850" w:type="dxa"/>
            <w:noWrap/>
            <w:hideMark/>
          </w:tcPr>
          <w:p w14:paraId="54561D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55,683</w:t>
            </w:r>
          </w:p>
        </w:tc>
        <w:tc>
          <w:tcPr>
            <w:tcW w:w="851" w:type="dxa"/>
            <w:noWrap/>
            <w:hideMark/>
          </w:tcPr>
          <w:p w14:paraId="06A749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47,171</w:t>
            </w:r>
          </w:p>
        </w:tc>
        <w:tc>
          <w:tcPr>
            <w:tcW w:w="850" w:type="dxa"/>
            <w:noWrap/>
            <w:hideMark/>
          </w:tcPr>
          <w:p w14:paraId="5ACC27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36,731</w:t>
            </w:r>
          </w:p>
        </w:tc>
        <w:tc>
          <w:tcPr>
            <w:tcW w:w="993" w:type="dxa"/>
            <w:noWrap/>
            <w:hideMark/>
          </w:tcPr>
          <w:p w14:paraId="650E4C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81.41%</w:t>
            </w:r>
          </w:p>
        </w:tc>
        <w:tc>
          <w:tcPr>
            <w:tcW w:w="992" w:type="dxa"/>
            <w:noWrap/>
            <w:hideMark/>
          </w:tcPr>
          <w:p w14:paraId="70A4917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86.85%</w:t>
            </w:r>
          </w:p>
        </w:tc>
        <w:tc>
          <w:tcPr>
            <w:tcW w:w="850" w:type="dxa"/>
            <w:noWrap/>
            <w:hideMark/>
          </w:tcPr>
          <w:p w14:paraId="746E33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89.46%</w:t>
            </w:r>
          </w:p>
        </w:tc>
        <w:tc>
          <w:tcPr>
            <w:tcW w:w="709" w:type="dxa"/>
            <w:noWrap/>
            <w:hideMark/>
          </w:tcPr>
          <w:p w14:paraId="42B73C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A9CCA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0.453</w:t>
            </w:r>
          </w:p>
        </w:tc>
      </w:tr>
      <w:tr w:rsidR="009432DA" w:rsidRPr="009C5CD1" w14:paraId="1987E4C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42C4BF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26BB2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28A5FC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2C8A1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65D5FFA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DBD84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313,139</w:t>
            </w:r>
          </w:p>
        </w:tc>
        <w:tc>
          <w:tcPr>
            <w:tcW w:w="850" w:type="dxa"/>
            <w:noWrap/>
            <w:hideMark/>
          </w:tcPr>
          <w:p w14:paraId="4A8D79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54,654</w:t>
            </w:r>
          </w:p>
        </w:tc>
        <w:tc>
          <w:tcPr>
            <w:tcW w:w="851" w:type="dxa"/>
            <w:noWrap/>
            <w:hideMark/>
          </w:tcPr>
          <w:p w14:paraId="307536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48,200</w:t>
            </w:r>
          </w:p>
        </w:tc>
        <w:tc>
          <w:tcPr>
            <w:tcW w:w="850" w:type="dxa"/>
            <w:noWrap/>
            <w:hideMark/>
          </w:tcPr>
          <w:p w14:paraId="1BC91C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35,216</w:t>
            </w:r>
          </w:p>
        </w:tc>
        <w:tc>
          <w:tcPr>
            <w:tcW w:w="993" w:type="dxa"/>
            <w:noWrap/>
            <w:hideMark/>
          </w:tcPr>
          <w:p w14:paraId="0D4440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81.51%</w:t>
            </w:r>
          </w:p>
        </w:tc>
        <w:tc>
          <w:tcPr>
            <w:tcW w:w="992" w:type="dxa"/>
            <w:noWrap/>
            <w:hideMark/>
          </w:tcPr>
          <w:p w14:paraId="0E6B95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86.66%</w:t>
            </w:r>
          </w:p>
        </w:tc>
        <w:tc>
          <w:tcPr>
            <w:tcW w:w="850" w:type="dxa"/>
            <w:noWrap/>
            <w:hideMark/>
          </w:tcPr>
          <w:p w14:paraId="5053BE1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89.89%</w:t>
            </w:r>
          </w:p>
        </w:tc>
        <w:tc>
          <w:tcPr>
            <w:tcW w:w="709" w:type="dxa"/>
            <w:noWrap/>
            <w:hideMark/>
          </w:tcPr>
          <w:p w14:paraId="37AF9F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7894E2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0.452</w:t>
            </w:r>
          </w:p>
        </w:tc>
      </w:tr>
      <w:tr w:rsidR="009432DA" w:rsidRPr="009C5CD1" w14:paraId="1F48F96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D61032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DC3E7D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3FA1B45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9903EE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6DCA00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98EA7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313,282</w:t>
            </w:r>
          </w:p>
        </w:tc>
        <w:tc>
          <w:tcPr>
            <w:tcW w:w="850" w:type="dxa"/>
            <w:noWrap/>
            <w:hideMark/>
          </w:tcPr>
          <w:p w14:paraId="70C9F9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54,492</w:t>
            </w:r>
          </w:p>
        </w:tc>
        <w:tc>
          <w:tcPr>
            <w:tcW w:w="851" w:type="dxa"/>
            <w:noWrap/>
            <w:hideMark/>
          </w:tcPr>
          <w:p w14:paraId="0F8078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48,362</w:t>
            </w:r>
          </w:p>
        </w:tc>
        <w:tc>
          <w:tcPr>
            <w:tcW w:w="850" w:type="dxa"/>
            <w:noWrap/>
            <w:hideMark/>
          </w:tcPr>
          <w:p w14:paraId="4EA1500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35,073</w:t>
            </w:r>
          </w:p>
        </w:tc>
        <w:tc>
          <w:tcPr>
            <w:tcW w:w="993" w:type="dxa"/>
            <w:noWrap/>
            <w:hideMark/>
          </w:tcPr>
          <w:p w14:paraId="1D88AA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81.51%</w:t>
            </w:r>
          </w:p>
        </w:tc>
        <w:tc>
          <w:tcPr>
            <w:tcW w:w="992" w:type="dxa"/>
            <w:noWrap/>
            <w:hideMark/>
          </w:tcPr>
          <w:p w14:paraId="1F0AC7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86.63%</w:t>
            </w:r>
          </w:p>
        </w:tc>
        <w:tc>
          <w:tcPr>
            <w:tcW w:w="850" w:type="dxa"/>
            <w:noWrap/>
            <w:hideMark/>
          </w:tcPr>
          <w:p w14:paraId="7BA6F8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89.93%</w:t>
            </w:r>
          </w:p>
        </w:tc>
        <w:tc>
          <w:tcPr>
            <w:tcW w:w="709" w:type="dxa"/>
            <w:noWrap/>
            <w:hideMark/>
          </w:tcPr>
          <w:p w14:paraId="4F9DB39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FFEDBF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2A53EBC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D94D5A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1D4934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c=20</w:t>
            </w:r>
          </w:p>
        </w:tc>
        <w:tc>
          <w:tcPr>
            <w:tcW w:w="992" w:type="dxa"/>
            <w:noWrap/>
            <w:hideMark/>
          </w:tcPr>
          <w:p w14:paraId="3323B6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C20422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C96ABB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B461A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312,542</w:t>
            </w:r>
          </w:p>
        </w:tc>
        <w:tc>
          <w:tcPr>
            <w:tcW w:w="850" w:type="dxa"/>
            <w:noWrap/>
            <w:hideMark/>
          </w:tcPr>
          <w:p w14:paraId="0B864CD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54,907</w:t>
            </w:r>
          </w:p>
        </w:tc>
        <w:tc>
          <w:tcPr>
            <w:tcW w:w="851" w:type="dxa"/>
            <w:noWrap/>
            <w:hideMark/>
          </w:tcPr>
          <w:p w14:paraId="3A3E309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47,947</w:t>
            </w:r>
          </w:p>
        </w:tc>
        <w:tc>
          <w:tcPr>
            <w:tcW w:w="850" w:type="dxa"/>
            <w:noWrap/>
            <w:hideMark/>
          </w:tcPr>
          <w:p w14:paraId="7EDAE6F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35,813</w:t>
            </w:r>
          </w:p>
        </w:tc>
        <w:tc>
          <w:tcPr>
            <w:tcW w:w="993" w:type="dxa"/>
            <w:noWrap/>
            <w:hideMark/>
          </w:tcPr>
          <w:p w14:paraId="2EDAC6C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81.44%</w:t>
            </w:r>
          </w:p>
        </w:tc>
        <w:tc>
          <w:tcPr>
            <w:tcW w:w="992" w:type="dxa"/>
            <w:noWrap/>
            <w:hideMark/>
          </w:tcPr>
          <w:p w14:paraId="1A098E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86.70%</w:t>
            </w:r>
          </w:p>
        </w:tc>
        <w:tc>
          <w:tcPr>
            <w:tcW w:w="850" w:type="dxa"/>
            <w:noWrap/>
            <w:hideMark/>
          </w:tcPr>
          <w:p w14:paraId="7B9D36E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89.72%</w:t>
            </w:r>
          </w:p>
        </w:tc>
        <w:tc>
          <w:tcPr>
            <w:tcW w:w="709" w:type="dxa"/>
            <w:noWrap/>
            <w:hideMark/>
          </w:tcPr>
          <w:p w14:paraId="595177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564E28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7776A6C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088FFB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2C7FCA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w:t>
            </w:r>
          </w:p>
        </w:tc>
        <w:tc>
          <w:tcPr>
            <w:tcW w:w="992" w:type="dxa"/>
            <w:noWrap/>
            <w:hideMark/>
          </w:tcPr>
          <w:p w14:paraId="5D3585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949242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5FE072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D6522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313,869</w:t>
            </w:r>
          </w:p>
        </w:tc>
        <w:tc>
          <w:tcPr>
            <w:tcW w:w="850" w:type="dxa"/>
            <w:noWrap/>
            <w:hideMark/>
          </w:tcPr>
          <w:p w14:paraId="5BDA55D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54,122</w:t>
            </w:r>
          </w:p>
        </w:tc>
        <w:tc>
          <w:tcPr>
            <w:tcW w:w="851" w:type="dxa"/>
            <w:noWrap/>
            <w:hideMark/>
          </w:tcPr>
          <w:p w14:paraId="621B6EC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48,732</w:t>
            </w:r>
          </w:p>
        </w:tc>
        <w:tc>
          <w:tcPr>
            <w:tcW w:w="850" w:type="dxa"/>
            <w:noWrap/>
            <w:hideMark/>
          </w:tcPr>
          <w:p w14:paraId="517563B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34,486</w:t>
            </w:r>
          </w:p>
        </w:tc>
        <w:tc>
          <w:tcPr>
            <w:tcW w:w="993" w:type="dxa"/>
            <w:noWrap/>
            <w:hideMark/>
          </w:tcPr>
          <w:p w14:paraId="1F7F4F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81.56%</w:t>
            </w:r>
          </w:p>
        </w:tc>
        <w:tc>
          <w:tcPr>
            <w:tcW w:w="992" w:type="dxa"/>
            <w:noWrap/>
            <w:hideMark/>
          </w:tcPr>
          <w:p w14:paraId="722364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86.56%</w:t>
            </w:r>
          </w:p>
        </w:tc>
        <w:tc>
          <w:tcPr>
            <w:tcW w:w="850" w:type="dxa"/>
            <w:noWrap/>
            <w:hideMark/>
          </w:tcPr>
          <w:p w14:paraId="52D8FD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90.10%</w:t>
            </w:r>
          </w:p>
        </w:tc>
        <w:tc>
          <w:tcPr>
            <w:tcW w:w="709" w:type="dxa"/>
            <w:noWrap/>
            <w:hideMark/>
          </w:tcPr>
          <w:p w14:paraId="697C90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AB3314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0D5E7C6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DE99B7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5FD859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c=50</w:t>
            </w:r>
          </w:p>
        </w:tc>
        <w:tc>
          <w:tcPr>
            <w:tcW w:w="992" w:type="dxa"/>
            <w:noWrap/>
            <w:hideMark/>
          </w:tcPr>
          <w:p w14:paraId="09FA9A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DF932D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0C1F7BE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EE1300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313,144</w:t>
            </w:r>
          </w:p>
        </w:tc>
        <w:tc>
          <w:tcPr>
            <w:tcW w:w="850" w:type="dxa"/>
            <w:noWrap/>
            <w:hideMark/>
          </w:tcPr>
          <w:p w14:paraId="0FFD221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54,521</w:t>
            </w:r>
          </w:p>
        </w:tc>
        <w:tc>
          <w:tcPr>
            <w:tcW w:w="851" w:type="dxa"/>
            <w:noWrap/>
            <w:hideMark/>
          </w:tcPr>
          <w:p w14:paraId="7D127F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48,333</w:t>
            </w:r>
          </w:p>
        </w:tc>
        <w:tc>
          <w:tcPr>
            <w:tcW w:w="850" w:type="dxa"/>
            <w:noWrap/>
            <w:hideMark/>
          </w:tcPr>
          <w:p w14:paraId="49B7668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35,211</w:t>
            </w:r>
          </w:p>
        </w:tc>
        <w:tc>
          <w:tcPr>
            <w:tcW w:w="993" w:type="dxa"/>
            <w:noWrap/>
            <w:hideMark/>
          </w:tcPr>
          <w:p w14:paraId="1BE552D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81.48%</w:t>
            </w:r>
          </w:p>
        </w:tc>
        <w:tc>
          <w:tcPr>
            <w:tcW w:w="992" w:type="dxa"/>
            <w:noWrap/>
            <w:hideMark/>
          </w:tcPr>
          <w:p w14:paraId="47A7B70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86.63%</w:t>
            </w:r>
          </w:p>
        </w:tc>
        <w:tc>
          <w:tcPr>
            <w:tcW w:w="850" w:type="dxa"/>
            <w:noWrap/>
            <w:hideMark/>
          </w:tcPr>
          <w:p w14:paraId="082484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89.89%</w:t>
            </w:r>
          </w:p>
        </w:tc>
        <w:tc>
          <w:tcPr>
            <w:tcW w:w="709" w:type="dxa"/>
            <w:noWrap/>
            <w:hideMark/>
          </w:tcPr>
          <w:p w14:paraId="7BF5FBC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C9235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0.451</w:t>
            </w:r>
          </w:p>
        </w:tc>
      </w:tr>
      <w:tr w:rsidR="009432DA" w:rsidRPr="009C5CD1" w14:paraId="241C87F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CD8530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1F680A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38B133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10F748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8F650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C71DF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313,043</w:t>
            </w:r>
          </w:p>
        </w:tc>
        <w:tc>
          <w:tcPr>
            <w:tcW w:w="850" w:type="dxa"/>
            <w:noWrap/>
            <w:hideMark/>
          </w:tcPr>
          <w:p w14:paraId="279529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54,526</w:t>
            </w:r>
          </w:p>
        </w:tc>
        <w:tc>
          <w:tcPr>
            <w:tcW w:w="851" w:type="dxa"/>
            <w:noWrap/>
            <w:hideMark/>
          </w:tcPr>
          <w:p w14:paraId="206C73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48,328</w:t>
            </w:r>
          </w:p>
        </w:tc>
        <w:tc>
          <w:tcPr>
            <w:tcW w:w="850" w:type="dxa"/>
            <w:noWrap/>
            <w:hideMark/>
          </w:tcPr>
          <w:p w14:paraId="7B9771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35,312</w:t>
            </w:r>
          </w:p>
        </w:tc>
        <w:tc>
          <w:tcPr>
            <w:tcW w:w="993" w:type="dxa"/>
            <w:noWrap/>
            <w:hideMark/>
          </w:tcPr>
          <w:p w14:paraId="7BEE101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81.46%</w:t>
            </w:r>
          </w:p>
        </w:tc>
        <w:tc>
          <w:tcPr>
            <w:tcW w:w="992" w:type="dxa"/>
            <w:noWrap/>
            <w:hideMark/>
          </w:tcPr>
          <w:p w14:paraId="76EB1E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86.63%</w:t>
            </w:r>
          </w:p>
        </w:tc>
        <w:tc>
          <w:tcPr>
            <w:tcW w:w="850" w:type="dxa"/>
            <w:noWrap/>
            <w:hideMark/>
          </w:tcPr>
          <w:p w14:paraId="34EC329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89.86%</w:t>
            </w:r>
          </w:p>
        </w:tc>
        <w:tc>
          <w:tcPr>
            <w:tcW w:w="709" w:type="dxa"/>
            <w:noWrap/>
            <w:hideMark/>
          </w:tcPr>
          <w:p w14:paraId="645D6CF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F29728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74460DA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5996C4A"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9DC575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35101D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6409AE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783E69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A31F1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314,802</w:t>
            </w:r>
          </w:p>
        </w:tc>
        <w:tc>
          <w:tcPr>
            <w:tcW w:w="850" w:type="dxa"/>
            <w:noWrap/>
            <w:hideMark/>
          </w:tcPr>
          <w:p w14:paraId="4911EE0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53,456</w:t>
            </w:r>
          </w:p>
        </w:tc>
        <w:tc>
          <w:tcPr>
            <w:tcW w:w="851" w:type="dxa"/>
            <w:noWrap/>
            <w:hideMark/>
          </w:tcPr>
          <w:p w14:paraId="4FE5CE3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49,398</w:t>
            </w:r>
          </w:p>
        </w:tc>
        <w:tc>
          <w:tcPr>
            <w:tcW w:w="850" w:type="dxa"/>
            <w:noWrap/>
            <w:hideMark/>
          </w:tcPr>
          <w:p w14:paraId="3E2448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33,553</w:t>
            </w:r>
          </w:p>
        </w:tc>
        <w:tc>
          <w:tcPr>
            <w:tcW w:w="993" w:type="dxa"/>
            <w:noWrap/>
            <w:hideMark/>
          </w:tcPr>
          <w:p w14:paraId="110ABF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81.62%</w:t>
            </w:r>
          </w:p>
        </w:tc>
        <w:tc>
          <w:tcPr>
            <w:tcW w:w="992" w:type="dxa"/>
            <w:noWrap/>
            <w:hideMark/>
          </w:tcPr>
          <w:p w14:paraId="646A7D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86.44%</w:t>
            </w:r>
          </w:p>
        </w:tc>
        <w:tc>
          <w:tcPr>
            <w:tcW w:w="850" w:type="dxa"/>
            <w:noWrap/>
            <w:hideMark/>
          </w:tcPr>
          <w:p w14:paraId="645E123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90.37%</w:t>
            </w:r>
          </w:p>
        </w:tc>
        <w:tc>
          <w:tcPr>
            <w:tcW w:w="709" w:type="dxa"/>
            <w:noWrap/>
            <w:hideMark/>
          </w:tcPr>
          <w:p w14:paraId="07ED729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B52D870"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2BA1C49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E8614F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8DEE6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c=10</w:t>
            </w:r>
          </w:p>
        </w:tc>
        <w:tc>
          <w:tcPr>
            <w:tcW w:w="992" w:type="dxa"/>
            <w:noWrap/>
            <w:hideMark/>
          </w:tcPr>
          <w:p w14:paraId="5A4A15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718683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2E63547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3ACE3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312,433</w:t>
            </w:r>
          </w:p>
        </w:tc>
        <w:tc>
          <w:tcPr>
            <w:tcW w:w="850" w:type="dxa"/>
            <w:noWrap/>
            <w:hideMark/>
          </w:tcPr>
          <w:p w14:paraId="0AA45A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54,842</w:t>
            </w:r>
          </w:p>
        </w:tc>
        <w:tc>
          <w:tcPr>
            <w:tcW w:w="851" w:type="dxa"/>
            <w:noWrap/>
            <w:hideMark/>
          </w:tcPr>
          <w:p w14:paraId="5E31766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48,012</w:t>
            </w:r>
          </w:p>
        </w:tc>
        <w:tc>
          <w:tcPr>
            <w:tcW w:w="850" w:type="dxa"/>
            <w:noWrap/>
            <w:hideMark/>
          </w:tcPr>
          <w:p w14:paraId="2A9868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35,922</w:t>
            </w:r>
          </w:p>
        </w:tc>
        <w:tc>
          <w:tcPr>
            <w:tcW w:w="993" w:type="dxa"/>
            <w:noWrap/>
            <w:hideMark/>
          </w:tcPr>
          <w:p w14:paraId="33F44F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81.40%</w:t>
            </w:r>
          </w:p>
        </w:tc>
        <w:tc>
          <w:tcPr>
            <w:tcW w:w="992" w:type="dxa"/>
            <w:noWrap/>
            <w:hideMark/>
          </w:tcPr>
          <w:p w14:paraId="3EA4343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86.68%</w:t>
            </w:r>
          </w:p>
        </w:tc>
        <w:tc>
          <w:tcPr>
            <w:tcW w:w="850" w:type="dxa"/>
            <w:noWrap/>
            <w:hideMark/>
          </w:tcPr>
          <w:p w14:paraId="3C7510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89.69%</w:t>
            </w:r>
          </w:p>
        </w:tc>
        <w:tc>
          <w:tcPr>
            <w:tcW w:w="709" w:type="dxa"/>
            <w:noWrap/>
            <w:hideMark/>
          </w:tcPr>
          <w:p w14:paraId="72165A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EA2EE6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4ABAD9A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800558F"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FDF345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c=1</w:t>
            </w:r>
          </w:p>
        </w:tc>
        <w:tc>
          <w:tcPr>
            <w:tcW w:w="992" w:type="dxa"/>
            <w:noWrap/>
            <w:hideMark/>
          </w:tcPr>
          <w:p w14:paraId="70E74B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43D488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6E1380A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D3BC0B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314,754</w:t>
            </w:r>
          </w:p>
        </w:tc>
        <w:tc>
          <w:tcPr>
            <w:tcW w:w="850" w:type="dxa"/>
            <w:noWrap/>
            <w:hideMark/>
          </w:tcPr>
          <w:p w14:paraId="785D06E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53,459</w:t>
            </w:r>
          </w:p>
        </w:tc>
        <w:tc>
          <w:tcPr>
            <w:tcW w:w="851" w:type="dxa"/>
            <w:noWrap/>
            <w:hideMark/>
          </w:tcPr>
          <w:p w14:paraId="23DF48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49,395</w:t>
            </w:r>
          </w:p>
        </w:tc>
        <w:tc>
          <w:tcPr>
            <w:tcW w:w="850" w:type="dxa"/>
            <w:noWrap/>
            <w:hideMark/>
          </w:tcPr>
          <w:p w14:paraId="47ED3C5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33,601</w:t>
            </w:r>
          </w:p>
        </w:tc>
        <w:tc>
          <w:tcPr>
            <w:tcW w:w="993" w:type="dxa"/>
            <w:noWrap/>
            <w:hideMark/>
          </w:tcPr>
          <w:p w14:paraId="733036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81.61%</w:t>
            </w:r>
          </w:p>
        </w:tc>
        <w:tc>
          <w:tcPr>
            <w:tcW w:w="992" w:type="dxa"/>
            <w:noWrap/>
            <w:hideMark/>
          </w:tcPr>
          <w:p w14:paraId="1BAAEA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86.44%</w:t>
            </w:r>
          </w:p>
        </w:tc>
        <w:tc>
          <w:tcPr>
            <w:tcW w:w="850" w:type="dxa"/>
            <w:noWrap/>
            <w:hideMark/>
          </w:tcPr>
          <w:p w14:paraId="06FA45D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90.35%</w:t>
            </w:r>
          </w:p>
        </w:tc>
        <w:tc>
          <w:tcPr>
            <w:tcW w:w="709" w:type="dxa"/>
            <w:noWrap/>
            <w:hideMark/>
          </w:tcPr>
          <w:p w14:paraId="4A5541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3C3D47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0.450</w:t>
            </w:r>
          </w:p>
        </w:tc>
      </w:tr>
      <w:tr w:rsidR="009432DA" w:rsidRPr="009C5CD1" w14:paraId="2357E6A5"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D3CE89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4B475B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3A1423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19E016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5A98D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24A5B48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325,679</w:t>
            </w:r>
          </w:p>
        </w:tc>
        <w:tc>
          <w:tcPr>
            <w:tcW w:w="850" w:type="dxa"/>
            <w:noWrap/>
            <w:hideMark/>
          </w:tcPr>
          <w:p w14:paraId="040C4B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46,206</w:t>
            </w:r>
          </w:p>
        </w:tc>
        <w:tc>
          <w:tcPr>
            <w:tcW w:w="851" w:type="dxa"/>
            <w:noWrap/>
            <w:hideMark/>
          </w:tcPr>
          <w:p w14:paraId="66B0DC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56,648</w:t>
            </w:r>
          </w:p>
        </w:tc>
        <w:tc>
          <w:tcPr>
            <w:tcW w:w="850" w:type="dxa"/>
            <w:noWrap/>
            <w:hideMark/>
          </w:tcPr>
          <w:p w14:paraId="2A0CCD4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22,676</w:t>
            </w:r>
          </w:p>
        </w:tc>
        <w:tc>
          <w:tcPr>
            <w:tcW w:w="993" w:type="dxa"/>
            <w:noWrap/>
            <w:hideMark/>
          </w:tcPr>
          <w:p w14:paraId="482CE16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82.42%</w:t>
            </w:r>
          </w:p>
        </w:tc>
        <w:tc>
          <w:tcPr>
            <w:tcW w:w="992" w:type="dxa"/>
            <w:noWrap/>
            <w:hideMark/>
          </w:tcPr>
          <w:p w14:paraId="7CCF41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85.18%</w:t>
            </w:r>
          </w:p>
        </w:tc>
        <w:tc>
          <w:tcPr>
            <w:tcW w:w="850" w:type="dxa"/>
            <w:noWrap/>
            <w:hideMark/>
          </w:tcPr>
          <w:p w14:paraId="360AB78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93.49%</w:t>
            </w:r>
          </w:p>
        </w:tc>
        <w:tc>
          <w:tcPr>
            <w:tcW w:w="709" w:type="dxa"/>
            <w:noWrap/>
            <w:hideMark/>
          </w:tcPr>
          <w:p w14:paraId="542F28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02555C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0.448</w:t>
            </w:r>
          </w:p>
        </w:tc>
      </w:tr>
      <w:tr w:rsidR="009432DA" w:rsidRPr="009C5CD1" w14:paraId="59EBCD1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E380262"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5C05D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7FD06A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99DBF6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3C5456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204A96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325,435</w:t>
            </w:r>
          </w:p>
        </w:tc>
        <w:tc>
          <w:tcPr>
            <w:tcW w:w="850" w:type="dxa"/>
            <w:noWrap/>
            <w:hideMark/>
          </w:tcPr>
          <w:p w14:paraId="77E2DF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46,275</w:t>
            </w:r>
          </w:p>
        </w:tc>
        <w:tc>
          <w:tcPr>
            <w:tcW w:w="851" w:type="dxa"/>
            <w:noWrap/>
            <w:hideMark/>
          </w:tcPr>
          <w:p w14:paraId="5594F1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56,579</w:t>
            </w:r>
          </w:p>
        </w:tc>
        <w:tc>
          <w:tcPr>
            <w:tcW w:w="850" w:type="dxa"/>
            <w:noWrap/>
            <w:hideMark/>
          </w:tcPr>
          <w:p w14:paraId="4DF765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22,920</w:t>
            </w:r>
          </w:p>
        </w:tc>
        <w:tc>
          <w:tcPr>
            <w:tcW w:w="993" w:type="dxa"/>
            <w:noWrap/>
            <w:hideMark/>
          </w:tcPr>
          <w:p w14:paraId="26EDD21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82.38%</w:t>
            </w:r>
          </w:p>
        </w:tc>
        <w:tc>
          <w:tcPr>
            <w:tcW w:w="992" w:type="dxa"/>
            <w:noWrap/>
            <w:hideMark/>
          </w:tcPr>
          <w:p w14:paraId="0CA2633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85.19%</w:t>
            </w:r>
          </w:p>
        </w:tc>
        <w:tc>
          <w:tcPr>
            <w:tcW w:w="850" w:type="dxa"/>
            <w:noWrap/>
            <w:hideMark/>
          </w:tcPr>
          <w:p w14:paraId="4CC46C0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93.42%</w:t>
            </w:r>
          </w:p>
        </w:tc>
        <w:tc>
          <w:tcPr>
            <w:tcW w:w="709" w:type="dxa"/>
            <w:noWrap/>
            <w:hideMark/>
          </w:tcPr>
          <w:p w14:paraId="267018F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57B655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0.447</w:t>
            </w:r>
          </w:p>
        </w:tc>
      </w:tr>
      <w:tr w:rsidR="009432DA" w:rsidRPr="009C5CD1" w14:paraId="1B4BAE1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627C95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7F62F9B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13130B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C9E60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2F1AFD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CF29C2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325,397</w:t>
            </w:r>
          </w:p>
        </w:tc>
        <w:tc>
          <w:tcPr>
            <w:tcW w:w="850" w:type="dxa"/>
            <w:noWrap/>
            <w:hideMark/>
          </w:tcPr>
          <w:p w14:paraId="125D32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46,278</w:t>
            </w:r>
          </w:p>
        </w:tc>
        <w:tc>
          <w:tcPr>
            <w:tcW w:w="851" w:type="dxa"/>
            <w:noWrap/>
            <w:hideMark/>
          </w:tcPr>
          <w:p w14:paraId="1C6BEF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56,576</w:t>
            </w:r>
          </w:p>
        </w:tc>
        <w:tc>
          <w:tcPr>
            <w:tcW w:w="850" w:type="dxa"/>
            <w:noWrap/>
            <w:hideMark/>
          </w:tcPr>
          <w:p w14:paraId="73C757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22,958</w:t>
            </w:r>
          </w:p>
        </w:tc>
        <w:tc>
          <w:tcPr>
            <w:tcW w:w="993" w:type="dxa"/>
            <w:noWrap/>
            <w:hideMark/>
          </w:tcPr>
          <w:p w14:paraId="417E3C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82.37%</w:t>
            </w:r>
          </w:p>
        </w:tc>
        <w:tc>
          <w:tcPr>
            <w:tcW w:w="992" w:type="dxa"/>
            <w:noWrap/>
            <w:hideMark/>
          </w:tcPr>
          <w:p w14:paraId="22D9C1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85.19%</w:t>
            </w:r>
          </w:p>
        </w:tc>
        <w:tc>
          <w:tcPr>
            <w:tcW w:w="850" w:type="dxa"/>
            <w:noWrap/>
            <w:hideMark/>
          </w:tcPr>
          <w:p w14:paraId="16EB01E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93.41%</w:t>
            </w:r>
          </w:p>
        </w:tc>
        <w:tc>
          <w:tcPr>
            <w:tcW w:w="709" w:type="dxa"/>
            <w:noWrap/>
            <w:hideMark/>
          </w:tcPr>
          <w:p w14:paraId="50B4A6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D73B74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0.447</w:t>
            </w:r>
          </w:p>
        </w:tc>
      </w:tr>
      <w:tr w:rsidR="009432DA" w:rsidRPr="009C5CD1" w14:paraId="5877A4D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163374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64D31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2A6771D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D8810A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7F41A6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AA4E6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325,755</w:t>
            </w:r>
          </w:p>
        </w:tc>
        <w:tc>
          <w:tcPr>
            <w:tcW w:w="850" w:type="dxa"/>
            <w:noWrap/>
            <w:hideMark/>
          </w:tcPr>
          <w:p w14:paraId="231E947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45,977</w:t>
            </w:r>
          </w:p>
        </w:tc>
        <w:tc>
          <w:tcPr>
            <w:tcW w:w="851" w:type="dxa"/>
            <w:noWrap/>
            <w:hideMark/>
          </w:tcPr>
          <w:p w14:paraId="6731ECC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56,877</w:t>
            </w:r>
          </w:p>
        </w:tc>
        <w:tc>
          <w:tcPr>
            <w:tcW w:w="850" w:type="dxa"/>
            <w:noWrap/>
            <w:hideMark/>
          </w:tcPr>
          <w:p w14:paraId="015632F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22,600</w:t>
            </w:r>
          </w:p>
        </w:tc>
        <w:tc>
          <w:tcPr>
            <w:tcW w:w="993" w:type="dxa"/>
            <w:noWrap/>
            <w:hideMark/>
          </w:tcPr>
          <w:p w14:paraId="62EDF3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82.39%</w:t>
            </w:r>
          </w:p>
        </w:tc>
        <w:tc>
          <w:tcPr>
            <w:tcW w:w="992" w:type="dxa"/>
            <w:noWrap/>
            <w:hideMark/>
          </w:tcPr>
          <w:p w14:paraId="5DB41F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85.14%</w:t>
            </w:r>
          </w:p>
        </w:tc>
        <w:tc>
          <w:tcPr>
            <w:tcW w:w="850" w:type="dxa"/>
            <w:noWrap/>
            <w:hideMark/>
          </w:tcPr>
          <w:p w14:paraId="622CF49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93.51%</w:t>
            </w:r>
          </w:p>
        </w:tc>
        <w:tc>
          <w:tcPr>
            <w:tcW w:w="709" w:type="dxa"/>
            <w:noWrap/>
            <w:hideMark/>
          </w:tcPr>
          <w:p w14:paraId="71B128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46D197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0.447</w:t>
            </w:r>
          </w:p>
        </w:tc>
      </w:tr>
      <w:tr w:rsidR="009432DA" w:rsidRPr="009C5CD1" w14:paraId="2027AD8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0FC343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666CB0F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72CF004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0A4985D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1A08D3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4755E6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320,340</w:t>
            </w:r>
          </w:p>
        </w:tc>
        <w:tc>
          <w:tcPr>
            <w:tcW w:w="850" w:type="dxa"/>
            <w:noWrap/>
            <w:hideMark/>
          </w:tcPr>
          <w:p w14:paraId="457E313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48,998</w:t>
            </w:r>
          </w:p>
        </w:tc>
        <w:tc>
          <w:tcPr>
            <w:tcW w:w="851" w:type="dxa"/>
            <w:noWrap/>
            <w:hideMark/>
          </w:tcPr>
          <w:p w14:paraId="1532EC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53,856</w:t>
            </w:r>
          </w:p>
        </w:tc>
        <w:tc>
          <w:tcPr>
            <w:tcW w:w="850" w:type="dxa"/>
            <w:noWrap/>
            <w:hideMark/>
          </w:tcPr>
          <w:p w14:paraId="5DAEF0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28,015</w:t>
            </w:r>
          </w:p>
        </w:tc>
        <w:tc>
          <w:tcPr>
            <w:tcW w:w="993" w:type="dxa"/>
            <w:noWrap/>
            <w:hideMark/>
          </w:tcPr>
          <w:p w14:paraId="1B48AE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81.86%</w:t>
            </w:r>
          </w:p>
        </w:tc>
        <w:tc>
          <w:tcPr>
            <w:tcW w:w="992" w:type="dxa"/>
            <w:noWrap/>
            <w:hideMark/>
          </w:tcPr>
          <w:p w14:paraId="4E52A8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85.61%</w:t>
            </w:r>
          </w:p>
        </w:tc>
        <w:tc>
          <w:tcPr>
            <w:tcW w:w="850" w:type="dxa"/>
            <w:noWrap/>
            <w:hideMark/>
          </w:tcPr>
          <w:p w14:paraId="5429F1E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91.96%</w:t>
            </w:r>
          </w:p>
        </w:tc>
        <w:tc>
          <w:tcPr>
            <w:tcW w:w="709" w:type="dxa"/>
            <w:noWrap/>
            <w:hideMark/>
          </w:tcPr>
          <w:p w14:paraId="6831749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C52D0F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0.442</w:t>
            </w:r>
          </w:p>
        </w:tc>
      </w:tr>
      <w:tr w:rsidR="009432DA" w:rsidRPr="009C5CD1" w14:paraId="275C8C5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D3A1D4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9819D2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6C75FC9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568F6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6B2CF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4C93F4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326,971</w:t>
            </w:r>
          </w:p>
        </w:tc>
        <w:tc>
          <w:tcPr>
            <w:tcW w:w="850" w:type="dxa"/>
            <w:noWrap/>
            <w:hideMark/>
          </w:tcPr>
          <w:p w14:paraId="278D7E9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44,528</w:t>
            </w:r>
          </w:p>
        </w:tc>
        <w:tc>
          <w:tcPr>
            <w:tcW w:w="851" w:type="dxa"/>
            <w:noWrap/>
            <w:hideMark/>
          </w:tcPr>
          <w:p w14:paraId="7A3EC4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58,326</w:t>
            </w:r>
          </w:p>
        </w:tc>
        <w:tc>
          <w:tcPr>
            <w:tcW w:w="850" w:type="dxa"/>
            <w:noWrap/>
            <w:hideMark/>
          </w:tcPr>
          <w:p w14:paraId="55107A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21,384</w:t>
            </w:r>
          </w:p>
        </w:tc>
        <w:tc>
          <w:tcPr>
            <w:tcW w:w="993" w:type="dxa"/>
            <w:noWrap/>
            <w:hideMark/>
          </w:tcPr>
          <w:p w14:paraId="7431FFF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82.33%</w:t>
            </w:r>
          </w:p>
        </w:tc>
        <w:tc>
          <w:tcPr>
            <w:tcW w:w="992" w:type="dxa"/>
            <w:noWrap/>
            <w:hideMark/>
          </w:tcPr>
          <w:p w14:paraId="3D34C4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84.86%</w:t>
            </w:r>
          </w:p>
        </w:tc>
        <w:tc>
          <w:tcPr>
            <w:tcW w:w="850" w:type="dxa"/>
            <w:noWrap/>
            <w:hideMark/>
          </w:tcPr>
          <w:p w14:paraId="2C6057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93.86%</w:t>
            </w:r>
          </w:p>
        </w:tc>
        <w:tc>
          <w:tcPr>
            <w:tcW w:w="709" w:type="dxa"/>
            <w:noWrap/>
            <w:hideMark/>
          </w:tcPr>
          <w:p w14:paraId="0707A60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0.891</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B7A214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0.441</w:t>
            </w:r>
          </w:p>
        </w:tc>
      </w:tr>
      <w:tr w:rsidR="009432DA" w:rsidRPr="009C5CD1" w14:paraId="03F657B2"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480F21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1D472A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4E3FA5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7ABBD1E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1270453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81C0E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320,296</w:t>
            </w:r>
          </w:p>
        </w:tc>
        <w:tc>
          <w:tcPr>
            <w:tcW w:w="850" w:type="dxa"/>
            <w:noWrap/>
            <w:hideMark/>
          </w:tcPr>
          <w:p w14:paraId="676E7EF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48,810</w:t>
            </w:r>
          </w:p>
        </w:tc>
        <w:tc>
          <w:tcPr>
            <w:tcW w:w="851" w:type="dxa"/>
            <w:noWrap/>
            <w:hideMark/>
          </w:tcPr>
          <w:p w14:paraId="1509B1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54,044</w:t>
            </w:r>
          </w:p>
        </w:tc>
        <w:tc>
          <w:tcPr>
            <w:tcW w:w="850" w:type="dxa"/>
            <w:noWrap/>
            <w:hideMark/>
          </w:tcPr>
          <w:p w14:paraId="2FFCD0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28,059</w:t>
            </w:r>
          </w:p>
        </w:tc>
        <w:tc>
          <w:tcPr>
            <w:tcW w:w="993" w:type="dxa"/>
            <w:noWrap/>
            <w:hideMark/>
          </w:tcPr>
          <w:p w14:paraId="10E62F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81.80%</w:t>
            </w:r>
          </w:p>
        </w:tc>
        <w:tc>
          <w:tcPr>
            <w:tcW w:w="992" w:type="dxa"/>
            <w:noWrap/>
            <w:hideMark/>
          </w:tcPr>
          <w:p w14:paraId="69B9A4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85.56%</w:t>
            </w:r>
          </w:p>
        </w:tc>
        <w:tc>
          <w:tcPr>
            <w:tcW w:w="850" w:type="dxa"/>
            <w:noWrap/>
            <w:hideMark/>
          </w:tcPr>
          <w:p w14:paraId="11E41D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91.95%</w:t>
            </w:r>
          </w:p>
        </w:tc>
        <w:tc>
          <w:tcPr>
            <w:tcW w:w="709" w:type="dxa"/>
            <w:noWrap/>
            <w:hideMark/>
          </w:tcPr>
          <w:p w14:paraId="7755C93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14BF2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0.440</w:t>
            </w:r>
          </w:p>
        </w:tc>
      </w:tr>
      <w:tr w:rsidR="009432DA" w:rsidRPr="009C5CD1" w14:paraId="2089D77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C8F0C4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6D7A82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0A5A09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B1C01B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3C7B7A9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81ABEE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320,310</w:t>
            </w:r>
          </w:p>
        </w:tc>
        <w:tc>
          <w:tcPr>
            <w:tcW w:w="850" w:type="dxa"/>
            <w:noWrap/>
            <w:hideMark/>
          </w:tcPr>
          <w:p w14:paraId="651AB22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48,503</w:t>
            </w:r>
          </w:p>
        </w:tc>
        <w:tc>
          <w:tcPr>
            <w:tcW w:w="851" w:type="dxa"/>
            <w:noWrap/>
            <w:hideMark/>
          </w:tcPr>
          <w:p w14:paraId="4C3092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54,351</w:t>
            </w:r>
          </w:p>
        </w:tc>
        <w:tc>
          <w:tcPr>
            <w:tcW w:w="850" w:type="dxa"/>
            <w:noWrap/>
            <w:hideMark/>
          </w:tcPr>
          <w:p w14:paraId="7E7AA5C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28,045</w:t>
            </w:r>
          </w:p>
        </w:tc>
        <w:tc>
          <w:tcPr>
            <w:tcW w:w="993" w:type="dxa"/>
            <w:noWrap/>
            <w:hideMark/>
          </w:tcPr>
          <w:p w14:paraId="42363E2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81.74%</w:t>
            </w:r>
          </w:p>
        </w:tc>
        <w:tc>
          <w:tcPr>
            <w:tcW w:w="992" w:type="dxa"/>
            <w:noWrap/>
            <w:hideMark/>
          </w:tcPr>
          <w:p w14:paraId="35FA17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85.49%</w:t>
            </w:r>
          </w:p>
        </w:tc>
        <w:tc>
          <w:tcPr>
            <w:tcW w:w="850" w:type="dxa"/>
            <w:noWrap/>
            <w:hideMark/>
          </w:tcPr>
          <w:p w14:paraId="565469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91.95%</w:t>
            </w:r>
          </w:p>
        </w:tc>
        <w:tc>
          <w:tcPr>
            <w:tcW w:w="709" w:type="dxa"/>
            <w:noWrap/>
            <w:hideMark/>
          </w:tcPr>
          <w:p w14:paraId="7F5006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C04D5C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0.437</w:t>
            </w:r>
          </w:p>
        </w:tc>
      </w:tr>
      <w:tr w:rsidR="009432DA" w:rsidRPr="009C5CD1" w14:paraId="7C4EBED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31C7F9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758CCD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04B7BC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17B759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6FE7F47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09A81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320,266</w:t>
            </w:r>
          </w:p>
        </w:tc>
        <w:tc>
          <w:tcPr>
            <w:tcW w:w="850" w:type="dxa"/>
            <w:noWrap/>
            <w:hideMark/>
          </w:tcPr>
          <w:p w14:paraId="32791A5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48,451</w:t>
            </w:r>
          </w:p>
        </w:tc>
        <w:tc>
          <w:tcPr>
            <w:tcW w:w="851" w:type="dxa"/>
            <w:noWrap/>
            <w:hideMark/>
          </w:tcPr>
          <w:p w14:paraId="6AF3DF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54,403</w:t>
            </w:r>
          </w:p>
        </w:tc>
        <w:tc>
          <w:tcPr>
            <w:tcW w:w="850" w:type="dxa"/>
            <w:noWrap/>
            <w:hideMark/>
          </w:tcPr>
          <w:p w14:paraId="28CF73C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28,089</w:t>
            </w:r>
          </w:p>
        </w:tc>
        <w:tc>
          <w:tcPr>
            <w:tcW w:w="993" w:type="dxa"/>
            <w:noWrap/>
            <w:hideMark/>
          </w:tcPr>
          <w:p w14:paraId="399953A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81.72%</w:t>
            </w:r>
          </w:p>
        </w:tc>
        <w:tc>
          <w:tcPr>
            <w:tcW w:w="992" w:type="dxa"/>
            <w:noWrap/>
            <w:hideMark/>
          </w:tcPr>
          <w:p w14:paraId="4A2B675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85.48%</w:t>
            </w:r>
          </w:p>
        </w:tc>
        <w:tc>
          <w:tcPr>
            <w:tcW w:w="850" w:type="dxa"/>
            <w:noWrap/>
            <w:hideMark/>
          </w:tcPr>
          <w:p w14:paraId="7E2852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91.94%</w:t>
            </w:r>
          </w:p>
        </w:tc>
        <w:tc>
          <w:tcPr>
            <w:tcW w:w="709" w:type="dxa"/>
            <w:noWrap/>
            <w:hideMark/>
          </w:tcPr>
          <w:p w14:paraId="6BF176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94CA47B"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0.436</w:t>
            </w:r>
          </w:p>
        </w:tc>
      </w:tr>
      <w:tr w:rsidR="009432DA" w:rsidRPr="009C5CD1" w14:paraId="7B0618C1"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3FC859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99CD38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c=0.1</w:t>
            </w:r>
          </w:p>
        </w:tc>
        <w:tc>
          <w:tcPr>
            <w:tcW w:w="992" w:type="dxa"/>
            <w:noWrap/>
            <w:hideMark/>
          </w:tcPr>
          <w:p w14:paraId="506BE9B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6F2CFA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3C14106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8C633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320,070</w:t>
            </w:r>
          </w:p>
        </w:tc>
        <w:tc>
          <w:tcPr>
            <w:tcW w:w="850" w:type="dxa"/>
            <w:noWrap/>
            <w:hideMark/>
          </w:tcPr>
          <w:p w14:paraId="16A37E0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48,558</w:t>
            </w:r>
          </w:p>
        </w:tc>
        <w:tc>
          <w:tcPr>
            <w:tcW w:w="851" w:type="dxa"/>
            <w:noWrap/>
            <w:hideMark/>
          </w:tcPr>
          <w:p w14:paraId="1926CFF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54,296</w:t>
            </w:r>
          </w:p>
        </w:tc>
        <w:tc>
          <w:tcPr>
            <w:tcW w:w="850" w:type="dxa"/>
            <w:noWrap/>
            <w:hideMark/>
          </w:tcPr>
          <w:p w14:paraId="01055F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28,285</w:t>
            </w:r>
          </w:p>
        </w:tc>
        <w:tc>
          <w:tcPr>
            <w:tcW w:w="993" w:type="dxa"/>
            <w:noWrap/>
            <w:hideMark/>
          </w:tcPr>
          <w:p w14:paraId="463AB9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81.70%</w:t>
            </w:r>
          </w:p>
        </w:tc>
        <w:tc>
          <w:tcPr>
            <w:tcW w:w="992" w:type="dxa"/>
            <w:noWrap/>
            <w:hideMark/>
          </w:tcPr>
          <w:p w14:paraId="55F9F9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85.50%</w:t>
            </w:r>
          </w:p>
        </w:tc>
        <w:tc>
          <w:tcPr>
            <w:tcW w:w="850" w:type="dxa"/>
            <w:noWrap/>
            <w:hideMark/>
          </w:tcPr>
          <w:p w14:paraId="71F220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91.88%</w:t>
            </w:r>
          </w:p>
        </w:tc>
        <w:tc>
          <w:tcPr>
            <w:tcW w:w="709" w:type="dxa"/>
            <w:noWrap/>
            <w:hideMark/>
          </w:tcPr>
          <w:p w14:paraId="70D374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B29509A"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0.436</w:t>
            </w:r>
          </w:p>
        </w:tc>
      </w:tr>
      <w:tr w:rsidR="009432DA" w:rsidRPr="009C5CD1" w14:paraId="3C07682F"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3F0AB3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2E4FD4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15D54B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2B5F5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9A0C1F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73E72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322,189</w:t>
            </w:r>
          </w:p>
        </w:tc>
        <w:tc>
          <w:tcPr>
            <w:tcW w:w="850" w:type="dxa"/>
            <w:noWrap/>
            <w:hideMark/>
          </w:tcPr>
          <w:p w14:paraId="31C5354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46,266</w:t>
            </w:r>
          </w:p>
        </w:tc>
        <w:tc>
          <w:tcPr>
            <w:tcW w:w="851" w:type="dxa"/>
            <w:noWrap/>
            <w:hideMark/>
          </w:tcPr>
          <w:p w14:paraId="75998C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56,588</w:t>
            </w:r>
          </w:p>
        </w:tc>
        <w:tc>
          <w:tcPr>
            <w:tcW w:w="850" w:type="dxa"/>
            <w:noWrap/>
            <w:hideMark/>
          </w:tcPr>
          <w:p w14:paraId="1EA7756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26,166</w:t>
            </w:r>
          </w:p>
        </w:tc>
        <w:tc>
          <w:tcPr>
            <w:tcW w:w="993" w:type="dxa"/>
            <w:noWrap/>
            <w:hideMark/>
          </w:tcPr>
          <w:p w14:paraId="1950DD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81.66%</w:t>
            </w:r>
          </w:p>
        </w:tc>
        <w:tc>
          <w:tcPr>
            <w:tcW w:w="992" w:type="dxa"/>
            <w:noWrap/>
            <w:hideMark/>
          </w:tcPr>
          <w:p w14:paraId="4E55BC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85.06%</w:t>
            </w:r>
          </w:p>
        </w:tc>
        <w:tc>
          <w:tcPr>
            <w:tcW w:w="850" w:type="dxa"/>
            <w:noWrap/>
            <w:hideMark/>
          </w:tcPr>
          <w:p w14:paraId="4A239AC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92.49%</w:t>
            </w:r>
          </w:p>
        </w:tc>
        <w:tc>
          <w:tcPr>
            <w:tcW w:w="709" w:type="dxa"/>
            <w:noWrap/>
            <w:hideMark/>
          </w:tcPr>
          <w:p w14:paraId="52F5684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BAD8D0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0.428</w:t>
            </w:r>
          </w:p>
        </w:tc>
      </w:tr>
      <w:tr w:rsidR="009432DA" w:rsidRPr="009C5CD1" w14:paraId="1335F8F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334A07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4FD342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50C668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6AD818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294E70C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1497B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326,047</w:t>
            </w:r>
          </w:p>
        </w:tc>
        <w:tc>
          <w:tcPr>
            <w:tcW w:w="850" w:type="dxa"/>
            <w:noWrap/>
            <w:hideMark/>
          </w:tcPr>
          <w:p w14:paraId="3B179FB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41,602</w:t>
            </w:r>
          </w:p>
        </w:tc>
        <w:tc>
          <w:tcPr>
            <w:tcW w:w="851" w:type="dxa"/>
            <w:noWrap/>
            <w:hideMark/>
          </w:tcPr>
          <w:p w14:paraId="1456B7A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61,252</w:t>
            </w:r>
          </w:p>
        </w:tc>
        <w:tc>
          <w:tcPr>
            <w:tcW w:w="850" w:type="dxa"/>
            <w:noWrap/>
            <w:hideMark/>
          </w:tcPr>
          <w:p w14:paraId="5DD02D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22,308</w:t>
            </w:r>
          </w:p>
        </w:tc>
        <w:tc>
          <w:tcPr>
            <w:tcW w:w="993" w:type="dxa"/>
            <w:noWrap/>
            <w:hideMark/>
          </w:tcPr>
          <w:p w14:paraId="166B8B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81.48%</w:t>
            </w:r>
          </w:p>
        </w:tc>
        <w:tc>
          <w:tcPr>
            <w:tcW w:w="992" w:type="dxa"/>
            <w:noWrap/>
            <w:hideMark/>
          </w:tcPr>
          <w:p w14:paraId="36D0FD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84.18%</w:t>
            </w:r>
          </w:p>
        </w:tc>
        <w:tc>
          <w:tcPr>
            <w:tcW w:w="850" w:type="dxa"/>
            <w:noWrap/>
            <w:hideMark/>
          </w:tcPr>
          <w:p w14:paraId="0A8DE8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93.60%</w:t>
            </w:r>
          </w:p>
        </w:tc>
        <w:tc>
          <w:tcPr>
            <w:tcW w:w="709" w:type="dxa"/>
            <w:noWrap/>
            <w:hideMark/>
          </w:tcPr>
          <w:p w14:paraId="011AEDE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12568E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0.410</w:t>
            </w:r>
          </w:p>
        </w:tc>
      </w:tr>
      <w:tr w:rsidR="009432DA" w:rsidRPr="009C5CD1" w14:paraId="490C56D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89C6CDD"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40918A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2C0400B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09B810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58B1FDF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F6933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325,135</w:t>
            </w:r>
          </w:p>
        </w:tc>
        <w:tc>
          <w:tcPr>
            <w:tcW w:w="850" w:type="dxa"/>
            <w:noWrap/>
            <w:hideMark/>
          </w:tcPr>
          <w:p w14:paraId="41DBC55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41,700</w:t>
            </w:r>
          </w:p>
        </w:tc>
        <w:tc>
          <w:tcPr>
            <w:tcW w:w="851" w:type="dxa"/>
            <w:noWrap/>
            <w:hideMark/>
          </w:tcPr>
          <w:p w14:paraId="272D9B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61,154</w:t>
            </w:r>
          </w:p>
        </w:tc>
        <w:tc>
          <w:tcPr>
            <w:tcW w:w="850" w:type="dxa"/>
            <w:noWrap/>
            <w:hideMark/>
          </w:tcPr>
          <w:p w14:paraId="1BA3224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23,220</w:t>
            </w:r>
          </w:p>
        </w:tc>
        <w:tc>
          <w:tcPr>
            <w:tcW w:w="993" w:type="dxa"/>
            <w:noWrap/>
            <w:hideMark/>
          </w:tcPr>
          <w:p w14:paraId="5C662F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81.30%</w:t>
            </w:r>
          </w:p>
        </w:tc>
        <w:tc>
          <w:tcPr>
            <w:tcW w:w="992" w:type="dxa"/>
            <w:noWrap/>
            <w:hideMark/>
          </w:tcPr>
          <w:p w14:paraId="573BB59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84.17%</w:t>
            </w:r>
          </w:p>
        </w:tc>
        <w:tc>
          <w:tcPr>
            <w:tcW w:w="850" w:type="dxa"/>
            <w:noWrap/>
            <w:hideMark/>
          </w:tcPr>
          <w:p w14:paraId="28B2AC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93.33%</w:t>
            </w:r>
          </w:p>
        </w:tc>
        <w:tc>
          <w:tcPr>
            <w:tcW w:w="709" w:type="dxa"/>
            <w:noWrap/>
            <w:hideMark/>
          </w:tcPr>
          <w:p w14:paraId="69894A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30D874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0.405</w:t>
            </w:r>
          </w:p>
        </w:tc>
      </w:tr>
      <w:tr w:rsidR="009432DA" w:rsidRPr="009C5CD1" w14:paraId="11E07C4D"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96C1C9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392C12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7009A4D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D06204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F12136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37EF95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325,235</w:t>
            </w:r>
          </w:p>
        </w:tc>
        <w:tc>
          <w:tcPr>
            <w:tcW w:w="850" w:type="dxa"/>
            <w:noWrap/>
            <w:hideMark/>
          </w:tcPr>
          <w:p w14:paraId="193024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41,542</w:t>
            </w:r>
          </w:p>
        </w:tc>
        <w:tc>
          <w:tcPr>
            <w:tcW w:w="851" w:type="dxa"/>
            <w:noWrap/>
            <w:hideMark/>
          </w:tcPr>
          <w:p w14:paraId="66F2F8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61,312</w:t>
            </w:r>
          </w:p>
        </w:tc>
        <w:tc>
          <w:tcPr>
            <w:tcW w:w="850" w:type="dxa"/>
            <w:noWrap/>
            <w:hideMark/>
          </w:tcPr>
          <w:p w14:paraId="124118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23,120</w:t>
            </w:r>
          </w:p>
        </w:tc>
        <w:tc>
          <w:tcPr>
            <w:tcW w:w="993" w:type="dxa"/>
            <w:noWrap/>
            <w:hideMark/>
          </w:tcPr>
          <w:p w14:paraId="664C99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81.29%</w:t>
            </w:r>
          </w:p>
        </w:tc>
        <w:tc>
          <w:tcPr>
            <w:tcW w:w="992" w:type="dxa"/>
            <w:noWrap/>
            <w:hideMark/>
          </w:tcPr>
          <w:p w14:paraId="239A87B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84.14%</w:t>
            </w:r>
          </w:p>
        </w:tc>
        <w:tc>
          <w:tcPr>
            <w:tcW w:w="850" w:type="dxa"/>
            <w:noWrap/>
            <w:hideMark/>
          </w:tcPr>
          <w:p w14:paraId="7A542D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93.36%</w:t>
            </w:r>
          </w:p>
        </w:tc>
        <w:tc>
          <w:tcPr>
            <w:tcW w:w="709" w:type="dxa"/>
            <w:noWrap/>
            <w:hideMark/>
          </w:tcPr>
          <w:p w14:paraId="0A6160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B3D43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0.404</w:t>
            </w:r>
          </w:p>
        </w:tc>
      </w:tr>
      <w:tr w:rsidR="009432DA" w:rsidRPr="009C5CD1" w14:paraId="6F8D7C9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C0D4C4B"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534CD8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65BDD70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EEE6A8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B7A829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05F156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325,567</w:t>
            </w:r>
          </w:p>
        </w:tc>
        <w:tc>
          <w:tcPr>
            <w:tcW w:w="850" w:type="dxa"/>
            <w:noWrap/>
            <w:hideMark/>
          </w:tcPr>
          <w:p w14:paraId="16A02A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41,239</w:t>
            </w:r>
          </w:p>
        </w:tc>
        <w:tc>
          <w:tcPr>
            <w:tcW w:w="851" w:type="dxa"/>
            <w:noWrap/>
            <w:hideMark/>
          </w:tcPr>
          <w:p w14:paraId="19855B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61,615</w:t>
            </w:r>
          </w:p>
        </w:tc>
        <w:tc>
          <w:tcPr>
            <w:tcW w:w="850" w:type="dxa"/>
            <w:noWrap/>
            <w:hideMark/>
          </w:tcPr>
          <w:p w14:paraId="2C241A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22,788</w:t>
            </w:r>
          </w:p>
        </w:tc>
        <w:tc>
          <w:tcPr>
            <w:tcW w:w="993" w:type="dxa"/>
            <w:noWrap/>
            <w:hideMark/>
          </w:tcPr>
          <w:p w14:paraId="0008D3E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81.29%</w:t>
            </w:r>
          </w:p>
        </w:tc>
        <w:tc>
          <w:tcPr>
            <w:tcW w:w="992" w:type="dxa"/>
            <w:noWrap/>
            <w:hideMark/>
          </w:tcPr>
          <w:p w14:paraId="6DB5CA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84.09%</w:t>
            </w:r>
          </w:p>
        </w:tc>
        <w:tc>
          <w:tcPr>
            <w:tcW w:w="850" w:type="dxa"/>
            <w:noWrap/>
            <w:hideMark/>
          </w:tcPr>
          <w:p w14:paraId="721C5C0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93.46%</w:t>
            </w:r>
          </w:p>
        </w:tc>
        <w:tc>
          <w:tcPr>
            <w:tcW w:w="709" w:type="dxa"/>
            <w:noWrap/>
            <w:hideMark/>
          </w:tcPr>
          <w:p w14:paraId="4503665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E78E8F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0.403</w:t>
            </w:r>
          </w:p>
        </w:tc>
      </w:tr>
      <w:tr w:rsidR="009432DA" w:rsidRPr="009C5CD1" w14:paraId="1224F95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1F2275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1DC172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53706E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1B3C09B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694CEB5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6ED8E9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325,517</w:t>
            </w:r>
          </w:p>
        </w:tc>
        <w:tc>
          <w:tcPr>
            <w:tcW w:w="850" w:type="dxa"/>
            <w:noWrap/>
            <w:hideMark/>
          </w:tcPr>
          <w:p w14:paraId="22835DB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41,164</w:t>
            </w:r>
          </w:p>
        </w:tc>
        <w:tc>
          <w:tcPr>
            <w:tcW w:w="851" w:type="dxa"/>
            <w:noWrap/>
            <w:hideMark/>
          </w:tcPr>
          <w:p w14:paraId="24AE234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61,690</w:t>
            </w:r>
          </w:p>
        </w:tc>
        <w:tc>
          <w:tcPr>
            <w:tcW w:w="850" w:type="dxa"/>
            <w:noWrap/>
            <w:hideMark/>
          </w:tcPr>
          <w:p w14:paraId="478CE5D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22,838</w:t>
            </w:r>
          </w:p>
        </w:tc>
        <w:tc>
          <w:tcPr>
            <w:tcW w:w="993" w:type="dxa"/>
            <w:noWrap/>
            <w:hideMark/>
          </w:tcPr>
          <w:p w14:paraId="035A2AA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81.27%</w:t>
            </w:r>
          </w:p>
        </w:tc>
        <w:tc>
          <w:tcPr>
            <w:tcW w:w="992" w:type="dxa"/>
            <w:noWrap/>
            <w:hideMark/>
          </w:tcPr>
          <w:p w14:paraId="3523B9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84.07%</w:t>
            </w:r>
          </w:p>
        </w:tc>
        <w:tc>
          <w:tcPr>
            <w:tcW w:w="850" w:type="dxa"/>
            <w:noWrap/>
            <w:hideMark/>
          </w:tcPr>
          <w:p w14:paraId="368FC2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93.44%</w:t>
            </w:r>
          </w:p>
        </w:tc>
        <w:tc>
          <w:tcPr>
            <w:tcW w:w="709" w:type="dxa"/>
            <w:noWrap/>
            <w:hideMark/>
          </w:tcPr>
          <w:p w14:paraId="441E18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1A3C0B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0.402</w:t>
            </w:r>
          </w:p>
        </w:tc>
      </w:tr>
      <w:tr w:rsidR="009432DA" w:rsidRPr="009C5CD1" w14:paraId="21585AF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F7EFFD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36297E2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70DA381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EA7EAC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AE7D04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7A2D2B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313,447</w:t>
            </w:r>
          </w:p>
        </w:tc>
        <w:tc>
          <w:tcPr>
            <w:tcW w:w="850" w:type="dxa"/>
            <w:noWrap/>
            <w:hideMark/>
          </w:tcPr>
          <w:p w14:paraId="31E4D81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48,393</w:t>
            </w:r>
          </w:p>
        </w:tc>
        <w:tc>
          <w:tcPr>
            <w:tcW w:w="851" w:type="dxa"/>
            <w:noWrap/>
            <w:hideMark/>
          </w:tcPr>
          <w:p w14:paraId="3342AD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54,461</w:t>
            </w:r>
          </w:p>
        </w:tc>
        <w:tc>
          <w:tcPr>
            <w:tcW w:w="850" w:type="dxa"/>
            <w:noWrap/>
            <w:hideMark/>
          </w:tcPr>
          <w:p w14:paraId="2003AB2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34,908</w:t>
            </w:r>
          </w:p>
        </w:tc>
        <w:tc>
          <w:tcPr>
            <w:tcW w:w="993" w:type="dxa"/>
            <w:noWrap/>
            <w:hideMark/>
          </w:tcPr>
          <w:p w14:paraId="47C9C3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80.19%</w:t>
            </w:r>
          </w:p>
        </w:tc>
        <w:tc>
          <w:tcPr>
            <w:tcW w:w="992" w:type="dxa"/>
            <w:noWrap/>
            <w:hideMark/>
          </w:tcPr>
          <w:p w14:paraId="2258E2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85.20%</w:t>
            </w:r>
          </w:p>
        </w:tc>
        <w:tc>
          <w:tcPr>
            <w:tcW w:w="850" w:type="dxa"/>
            <w:noWrap/>
            <w:hideMark/>
          </w:tcPr>
          <w:p w14:paraId="4706D9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89.98%</w:t>
            </w:r>
          </w:p>
        </w:tc>
        <w:tc>
          <w:tcPr>
            <w:tcW w:w="709" w:type="dxa"/>
            <w:noWrap/>
            <w:hideMark/>
          </w:tcPr>
          <w:p w14:paraId="6CCCDBB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A16A22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0.400</w:t>
            </w:r>
          </w:p>
        </w:tc>
      </w:tr>
      <w:tr w:rsidR="009432DA" w:rsidRPr="009C5CD1" w14:paraId="7B3BEA08"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5A6553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691F6A7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7543D7A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46B60B7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0E3E68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20F5E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313,557</w:t>
            </w:r>
          </w:p>
        </w:tc>
        <w:tc>
          <w:tcPr>
            <w:tcW w:w="850" w:type="dxa"/>
            <w:noWrap/>
            <w:hideMark/>
          </w:tcPr>
          <w:p w14:paraId="32B95F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48,171</w:t>
            </w:r>
          </w:p>
        </w:tc>
        <w:tc>
          <w:tcPr>
            <w:tcW w:w="851" w:type="dxa"/>
            <w:noWrap/>
            <w:hideMark/>
          </w:tcPr>
          <w:p w14:paraId="0C811F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54,683</w:t>
            </w:r>
          </w:p>
        </w:tc>
        <w:tc>
          <w:tcPr>
            <w:tcW w:w="850" w:type="dxa"/>
            <w:noWrap/>
            <w:hideMark/>
          </w:tcPr>
          <w:p w14:paraId="50A1D2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34,798</w:t>
            </w:r>
          </w:p>
        </w:tc>
        <w:tc>
          <w:tcPr>
            <w:tcW w:w="993" w:type="dxa"/>
            <w:noWrap/>
            <w:hideMark/>
          </w:tcPr>
          <w:p w14:paraId="6B062B8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80.17%</w:t>
            </w:r>
          </w:p>
        </w:tc>
        <w:tc>
          <w:tcPr>
            <w:tcW w:w="992" w:type="dxa"/>
            <w:noWrap/>
            <w:hideMark/>
          </w:tcPr>
          <w:p w14:paraId="66C0AC1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85.15%</w:t>
            </w:r>
          </w:p>
        </w:tc>
        <w:tc>
          <w:tcPr>
            <w:tcW w:w="850" w:type="dxa"/>
            <w:noWrap/>
            <w:hideMark/>
          </w:tcPr>
          <w:p w14:paraId="0896C4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90.01%</w:t>
            </w:r>
          </w:p>
        </w:tc>
        <w:tc>
          <w:tcPr>
            <w:tcW w:w="709" w:type="dxa"/>
            <w:noWrap/>
            <w:hideMark/>
          </w:tcPr>
          <w:p w14:paraId="1AF57E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70523D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0.399</w:t>
            </w:r>
          </w:p>
        </w:tc>
      </w:tr>
      <w:tr w:rsidR="009432DA" w:rsidRPr="009C5CD1" w14:paraId="7AD06EB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48E1E5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B2E6C3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5EFB0CF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02D516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5987E9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63D13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314,708</w:t>
            </w:r>
          </w:p>
        </w:tc>
        <w:tc>
          <w:tcPr>
            <w:tcW w:w="850" w:type="dxa"/>
            <w:noWrap/>
            <w:hideMark/>
          </w:tcPr>
          <w:p w14:paraId="702B0B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47,330</w:t>
            </w:r>
          </w:p>
        </w:tc>
        <w:tc>
          <w:tcPr>
            <w:tcW w:w="851" w:type="dxa"/>
            <w:noWrap/>
            <w:hideMark/>
          </w:tcPr>
          <w:p w14:paraId="3E7594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55,524</w:t>
            </w:r>
          </w:p>
        </w:tc>
        <w:tc>
          <w:tcPr>
            <w:tcW w:w="850" w:type="dxa"/>
            <w:noWrap/>
            <w:hideMark/>
          </w:tcPr>
          <w:p w14:paraId="3FC495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33,647</w:t>
            </w:r>
          </w:p>
        </w:tc>
        <w:tc>
          <w:tcPr>
            <w:tcW w:w="993" w:type="dxa"/>
            <w:noWrap/>
            <w:hideMark/>
          </w:tcPr>
          <w:p w14:paraId="73A7D8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80.24%</w:t>
            </w:r>
          </w:p>
        </w:tc>
        <w:tc>
          <w:tcPr>
            <w:tcW w:w="992" w:type="dxa"/>
            <w:noWrap/>
            <w:hideMark/>
          </w:tcPr>
          <w:p w14:paraId="09292BD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85.00%</w:t>
            </w:r>
          </w:p>
        </w:tc>
        <w:tc>
          <w:tcPr>
            <w:tcW w:w="850" w:type="dxa"/>
            <w:noWrap/>
            <w:hideMark/>
          </w:tcPr>
          <w:p w14:paraId="0B82ED3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90.34%</w:t>
            </w:r>
          </w:p>
        </w:tc>
        <w:tc>
          <w:tcPr>
            <w:tcW w:w="709" w:type="dxa"/>
            <w:noWrap/>
            <w:hideMark/>
          </w:tcPr>
          <w:p w14:paraId="38D3D7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1FABA7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0.397</w:t>
            </w:r>
          </w:p>
        </w:tc>
      </w:tr>
      <w:tr w:rsidR="009432DA" w:rsidRPr="009C5CD1" w14:paraId="77E500E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933B27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F51D57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c=0.01</w:t>
            </w:r>
          </w:p>
        </w:tc>
        <w:tc>
          <w:tcPr>
            <w:tcW w:w="992" w:type="dxa"/>
            <w:noWrap/>
            <w:hideMark/>
          </w:tcPr>
          <w:p w14:paraId="41783C4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3CAE6E0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0ABEE4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85FF8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326,371</w:t>
            </w:r>
          </w:p>
        </w:tc>
        <w:tc>
          <w:tcPr>
            <w:tcW w:w="850" w:type="dxa"/>
            <w:noWrap/>
            <w:hideMark/>
          </w:tcPr>
          <w:p w14:paraId="74CAB2F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39,795</w:t>
            </w:r>
          </w:p>
        </w:tc>
        <w:tc>
          <w:tcPr>
            <w:tcW w:w="851" w:type="dxa"/>
            <w:noWrap/>
            <w:hideMark/>
          </w:tcPr>
          <w:p w14:paraId="1F404BC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63,059</w:t>
            </w:r>
          </w:p>
        </w:tc>
        <w:tc>
          <w:tcPr>
            <w:tcW w:w="850" w:type="dxa"/>
            <w:noWrap/>
            <w:hideMark/>
          </w:tcPr>
          <w:p w14:paraId="00A7E4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21,984</w:t>
            </w:r>
          </w:p>
        </w:tc>
        <w:tc>
          <w:tcPr>
            <w:tcW w:w="993" w:type="dxa"/>
            <w:noWrap/>
            <w:hideMark/>
          </w:tcPr>
          <w:p w14:paraId="440893A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81.15%</w:t>
            </w:r>
          </w:p>
        </w:tc>
        <w:tc>
          <w:tcPr>
            <w:tcW w:w="992" w:type="dxa"/>
            <w:noWrap/>
            <w:hideMark/>
          </w:tcPr>
          <w:p w14:paraId="181459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83.81%</w:t>
            </w:r>
          </w:p>
        </w:tc>
        <w:tc>
          <w:tcPr>
            <w:tcW w:w="850" w:type="dxa"/>
            <w:noWrap/>
            <w:hideMark/>
          </w:tcPr>
          <w:p w14:paraId="5FBBBE1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93.69%</w:t>
            </w:r>
          </w:p>
        </w:tc>
        <w:tc>
          <w:tcPr>
            <w:tcW w:w="709" w:type="dxa"/>
            <w:noWrap/>
            <w:hideMark/>
          </w:tcPr>
          <w:p w14:paraId="4078C3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3ED766C"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0.395</w:t>
            </w:r>
          </w:p>
        </w:tc>
      </w:tr>
      <w:tr w:rsidR="009432DA" w:rsidRPr="009C5CD1" w14:paraId="1D46C9F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76148F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5A38B62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4CB08CC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C16426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6CFE508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363D5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325,812</w:t>
            </w:r>
          </w:p>
        </w:tc>
        <w:tc>
          <w:tcPr>
            <w:tcW w:w="850" w:type="dxa"/>
            <w:noWrap/>
            <w:hideMark/>
          </w:tcPr>
          <w:p w14:paraId="580C4C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39,880</w:t>
            </w:r>
          </w:p>
        </w:tc>
        <w:tc>
          <w:tcPr>
            <w:tcW w:w="851" w:type="dxa"/>
            <w:noWrap/>
            <w:hideMark/>
          </w:tcPr>
          <w:p w14:paraId="6ADC6F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62,974</w:t>
            </w:r>
          </w:p>
        </w:tc>
        <w:tc>
          <w:tcPr>
            <w:tcW w:w="850" w:type="dxa"/>
            <w:noWrap/>
            <w:hideMark/>
          </w:tcPr>
          <w:p w14:paraId="25B6F7A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22,543</w:t>
            </w:r>
          </w:p>
        </w:tc>
        <w:tc>
          <w:tcPr>
            <w:tcW w:w="993" w:type="dxa"/>
            <w:noWrap/>
            <w:hideMark/>
          </w:tcPr>
          <w:p w14:paraId="7747AD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81.05%</w:t>
            </w:r>
          </w:p>
        </w:tc>
        <w:tc>
          <w:tcPr>
            <w:tcW w:w="992" w:type="dxa"/>
            <w:noWrap/>
            <w:hideMark/>
          </w:tcPr>
          <w:p w14:paraId="13E2FC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83.80%</w:t>
            </w:r>
          </w:p>
        </w:tc>
        <w:tc>
          <w:tcPr>
            <w:tcW w:w="850" w:type="dxa"/>
            <w:noWrap/>
            <w:hideMark/>
          </w:tcPr>
          <w:p w14:paraId="05F78D6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93.53%</w:t>
            </w:r>
          </w:p>
        </w:tc>
        <w:tc>
          <w:tcPr>
            <w:tcW w:w="709" w:type="dxa"/>
            <w:noWrap/>
            <w:hideMark/>
          </w:tcPr>
          <w:p w14:paraId="04F9065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0.884</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075ABA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0.392</w:t>
            </w:r>
          </w:p>
        </w:tc>
      </w:tr>
      <w:tr w:rsidR="009432DA" w:rsidRPr="009C5CD1" w14:paraId="0FE2BBC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FBDAC5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A8A641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5A2FC82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761EB0F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12791A4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4AF0ED9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329,287</w:t>
            </w:r>
          </w:p>
        </w:tc>
        <w:tc>
          <w:tcPr>
            <w:tcW w:w="850" w:type="dxa"/>
            <w:noWrap/>
            <w:hideMark/>
          </w:tcPr>
          <w:p w14:paraId="17D728E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36,774</w:t>
            </w:r>
          </w:p>
        </w:tc>
        <w:tc>
          <w:tcPr>
            <w:tcW w:w="851" w:type="dxa"/>
            <w:noWrap/>
            <w:hideMark/>
          </w:tcPr>
          <w:p w14:paraId="3449BD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66,080</w:t>
            </w:r>
          </w:p>
        </w:tc>
        <w:tc>
          <w:tcPr>
            <w:tcW w:w="850" w:type="dxa"/>
            <w:noWrap/>
            <w:hideMark/>
          </w:tcPr>
          <w:p w14:paraId="0BFC7F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19,068</w:t>
            </w:r>
          </w:p>
        </w:tc>
        <w:tc>
          <w:tcPr>
            <w:tcW w:w="993" w:type="dxa"/>
            <w:noWrap/>
            <w:hideMark/>
          </w:tcPr>
          <w:p w14:paraId="70B1BD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81.13%</w:t>
            </w:r>
          </w:p>
        </w:tc>
        <w:tc>
          <w:tcPr>
            <w:tcW w:w="992" w:type="dxa"/>
            <w:noWrap/>
            <w:hideMark/>
          </w:tcPr>
          <w:p w14:paraId="6DB1AC3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83.29%</w:t>
            </w:r>
          </w:p>
        </w:tc>
        <w:tc>
          <w:tcPr>
            <w:tcW w:w="850" w:type="dxa"/>
            <w:noWrap/>
            <w:hideMark/>
          </w:tcPr>
          <w:p w14:paraId="5427FB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94.53%</w:t>
            </w:r>
          </w:p>
        </w:tc>
        <w:tc>
          <w:tcPr>
            <w:tcW w:w="709" w:type="dxa"/>
            <w:noWrap/>
            <w:hideMark/>
          </w:tcPr>
          <w:p w14:paraId="1CDF38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3A815D3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0.386</w:t>
            </w:r>
          </w:p>
        </w:tc>
      </w:tr>
      <w:tr w:rsidR="009432DA" w:rsidRPr="009C5CD1" w14:paraId="66DC701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849F013"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78BC04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675C202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544B945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286FC0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F7FE01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329,230</w:t>
            </w:r>
          </w:p>
        </w:tc>
        <w:tc>
          <w:tcPr>
            <w:tcW w:w="850" w:type="dxa"/>
            <w:noWrap/>
            <w:hideMark/>
          </w:tcPr>
          <w:p w14:paraId="27C42E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36,708</w:t>
            </w:r>
          </w:p>
        </w:tc>
        <w:tc>
          <w:tcPr>
            <w:tcW w:w="851" w:type="dxa"/>
            <w:noWrap/>
            <w:hideMark/>
          </w:tcPr>
          <w:p w14:paraId="2C2625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66,146</w:t>
            </w:r>
          </w:p>
        </w:tc>
        <w:tc>
          <w:tcPr>
            <w:tcW w:w="850" w:type="dxa"/>
            <w:noWrap/>
            <w:hideMark/>
          </w:tcPr>
          <w:p w14:paraId="4E7E1A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19,125</w:t>
            </w:r>
          </w:p>
        </w:tc>
        <w:tc>
          <w:tcPr>
            <w:tcW w:w="993" w:type="dxa"/>
            <w:noWrap/>
            <w:hideMark/>
          </w:tcPr>
          <w:p w14:paraId="56C2131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81.10%</w:t>
            </w:r>
          </w:p>
        </w:tc>
        <w:tc>
          <w:tcPr>
            <w:tcW w:w="992" w:type="dxa"/>
            <w:noWrap/>
            <w:hideMark/>
          </w:tcPr>
          <w:p w14:paraId="6E64482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83.27%</w:t>
            </w:r>
          </w:p>
        </w:tc>
        <w:tc>
          <w:tcPr>
            <w:tcW w:w="850" w:type="dxa"/>
            <w:noWrap/>
            <w:hideMark/>
          </w:tcPr>
          <w:p w14:paraId="182FF8D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94.51%</w:t>
            </w:r>
          </w:p>
        </w:tc>
        <w:tc>
          <w:tcPr>
            <w:tcW w:w="709" w:type="dxa"/>
            <w:noWrap/>
            <w:hideMark/>
          </w:tcPr>
          <w:p w14:paraId="036A752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61DF8BF"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0.385</w:t>
            </w:r>
          </w:p>
        </w:tc>
      </w:tr>
      <w:tr w:rsidR="009432DA" w:rsidRPr="009C5CD1" w14:paraId="0FABFAF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1C5A8E8"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lastRenderedPageBreak/>
              <w:t>SVM</w:t>
            </w:r>
          </w:p>
        </w:tc>
        <w:tc>
          <w:tcPr>
            <w:tcW w:w="796" w:type="dxa"/>
            <w:noWrap/>
            <w:hideMark/>
          </w:tcPr>
          <w:p w14:paraId="06ED91B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62FCE81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B615BF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01117B0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6AA92A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329,705</w:t>
            </w:r>
          </w:p>
        </w:tc>
        <w:tc>
          <w:tcPr>
            <w:tcW w:w="850" w:type="dxa"/>
            <w:noWrap/>
            <w:hideMark/>
          </w:tcPr>
          <w:p w14:paraId="28C86D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35,993</w:t>
            </w:r>
          </w:p>
        </w:tc>
        <w:tc>
          <w:tcPr>
            <w:tcW w:w="851" w:type="dxa"/>
            <w:noWrap/>
            <w:hideMark/>
          </w:tcPr>
          <w:p w14:paraId="2C1052C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66,861</w:t>
            </w:r>
          </w:p>
        </w:tc>
        <w:tc>
          <w:tcPr>
            <w:tcW w:w="850" w:type="dxa"/>
            <w:noWrap/>
            <w:hideMark/>
          </w:tcPr>
          <w:p w14:paraId="0943E0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18,650</w:t>
            </w:r>
          </w:p>
        </w:tc>
        <w:tc>
          <w:tcPr>
            <w:tcW w:w="993" w:type="dxa"/>
            <w:noWrap/>
            <w:hideMark/>
          </w:tcPr>
          <w:p w14:paraId="0BF5BB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81.05%</w:t>
            </w:r>
          </w:p>
        </w:tc>
        <w:tc>
          <w:tcPr>
            <w:tcW w:w="992" w:type="dxa"/>
            <w:noWrap/>
            <w:hideMark/>
          </w:tcPr>
          <w:p w14:paraId="6D18AF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83.14%</w:t>
            </w:r>
          </w:p>
        </w:tc>
        <w:tc>
          <w:tcPr>
            <w:tcW w:w="850" w:type="dxa"/>
            <w:noWrap/>
            <w:hideMark/>
          </w:tcPr>
          <w:p w14:paraId="67166C0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94.65%</w:t>
            </w:r>
          </w:p>
        </w:tc>
        <w:tc>
          <w:tcPr>
            <w:tcW w:w="709" w:type="dxa"/>
            <w:noWrap/>
            <w:hideMark/>
          </w:tcPr>
          <w:p w14:paraId="623AEA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94DFB3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0.381</w:t>
            </w:r>
          </w:p>
        </w:tc>
      </w:tr>
      <w:tr w:rsidR="009432DA" w:rsidRPr="009C5CD1" w14:paraId="39F7DED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3C7011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148092E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2390D52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064E113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7BF7088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4F0E061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329,716</w:t>
            </w:r>
          </w:p>
        </w:tc>
        <w:tc>
          <w:tcPr>
            <w:tcW w:w="850" w:type="dxa"/>
            <w:noWrap/>
            <w:hideMark/>
          </w:tcPr>
          <w:p w14:paraId="680BA5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35,939</w:t>
            </w:r>
          </w:p>
        </w:tc>
        <w:tc>
          <w:tcPr>
            <w:tcW w:w="851" w:type="dxa"/>
            <w:noWrap/>
            <w:hideMark/>
          </w:tcPr>
          <w:p w14:paraId="21E650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66,915</w:t>
            </w:r>
          </w:p>
        </w:tc>
        <w:tc>
          <w:tcPr>
            <w:tcW w:w="850" w:type="dxa"/>
            <w:noWrap/>
            <w:hideMark/>
          </w:tcPr>
          <w:p w14:paraId="1BA529F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18,639</w:t>
            </w:r>
          </w:p>
        </w:tc>
        <w:tc>
          <w:tcPr>
            <w:tcW w:w="993" w:type="dxa"/>
            <w:noWrap/>
            <w:hideMark/>
          </w:tcPr>
          <w:p w14:paraId="2A48CF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81.04%</w:t>
            </w:r>
          </w:p>
        </w:tc>
        <w:tc>
          <w:tcPr>
            <w:tcW w:w="992" w:type="dxa"/>
            <w:noWrap/>
            <w:hideMark/>
          </w:tcPr>
          <w:p w14:paraId="465DFB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83.13%</w:t>
            </w:r>
          </w:p>
        </w:tc>
        <w:tc>
          <w:tcPr>
            <w:tcW w:w="850" w:type="dxa"/>
            <w:noWrap/>
            <w:hideMark/>
          </w:tcPr>
          <w:p w14:paraId="1E91207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94.65%</w:t>
            </w:r>
          </w:p>
        </w:tc>
        <w:tc>
          <w:tcPr>
            <w:tcW w:w="709" w:type="dxa"/>
            <w:noWrap/>
            <w:hideMark/>
          </w:tcPr>
          <w:p w14:paraId="409661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6423516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0.381</w:t>
            </w:r>
          </w:p>
        </w:tc>
      </w:tr>
      <w:tr w:rsidR="009432DA" w:rsidRPr="009C5CD1" w14:paraId="7636B6E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752C13C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36FF8BF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04A85D8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4A1856F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22CC01B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769A8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330,988</w:t>
            </w:r>
          </w:p>
        </w:tc>
        <w:tc>
          <w:tcPr>
            <w:tcW w:w="850" w:type="dxa"/>
            <w:noWrap/>
            <w:hideMark/>
          </w:tcPr>
          <w:p w14:paraId="7B67E3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33,922</w:t>
            </w:r>
          </w:p>
        </w:tc>
        <w:tc>
          <w:tcPr>
            <w:tcW w:w="851" w:type="dxa"/>
            <w:noWrap/>
            <w:hideMark/>
          </w:tcPr>
          <w:p w14:paraId="5B9C3AA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68,932</w:t>
            </w:r>
          </w:p>
        </w:tc>
        <w:tc>
          <w:tcPr>
            <w:tcW w:w="850" w:type="dxa"/>
            <w:noWrap/>
            <w:hideMark/>
          </w:tcPr>
          <w:p w14:paraId="1382A4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17,367</w:t>
            </w:r>
          </w:p>
        </w:tc>
        <w:tc>
          <w:tcPr>
            <w:tcW w:w="993" w:type="dxa"/>
            <w:noWrap/>
            <w:hideMark/>
          </w:tcPr>
          <w:p w14:paraId="15FC3CE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80.87%</w:t>
            </w:r>
          </w:p>
        </w:tc>
        <w:tc>
          <w:tcPr>
            <w:tcW w:w="992" w:type="dxa"/>
            <w:noWrap/>
            <w:hideMark/>
          </w:tcPr>
          <w:p w14:paraId="08B8683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82.76%</w:t>
            </w:r>
          </w:p>
        </w:tc>
        <w:tc>
          <w:tcPr>
            <w:tcW w:w="850" w:type="dxa"/>
            <w:noWrap/>
            <w:hideMark/>
          </w:tcPr>
          <w:p w14:paraId="2582F61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95.01%</w:t>
            </w:r>
          </w:p>
        </w:tc>
        <w:tc>
          <w:tcPr>
            <w:tcW w:w="709" w:type="dxa"/>
            <w:noWrap/>
            <w:hideMark/>
          </w:tcPr>
          <w:p w14:paraId="2C27068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0.885</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70332C4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0.370</w:t>
            </w:r>
          </w:p>
        </w:tc>
      </w:tr>
      <w:tr w:rsidR="009432DA" w:rsidRPr="009C5CD1" w14:paraId="0ADC834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C1463D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2545E19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04EBBB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280AFE3"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(rápido)</w:t>
            </w:r>
          </w:p>
        </w:tc>
        <w:tc>
          <w:tcPr>
            <w:tcW w:w="709" w:type="dxa"/>
            <w:noWrap/>
            <w:hideMark/>
          </w:tcPr>
          <w:p w14:paraId="7DE8790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A77A1B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329,072</w:t>
            </w:r>
          </w:p>
        </w:tc>
        <w:tc>
          <w:tcPr>
            <w:tcW w:w="850" w:type="dxa"/>
            <w:noWrap/>
            <w:hideMark/>
          </w:tcPr>
          <w:p w14:paraId="3A82B3E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35,049</w:t>
            </w:r>
          </w:p>
        </w:tc>
        <w:tc>
          <w:tcPr>
            <w:tcW w:w="851" w:type="dxa"/>
            <w:noWrap/>
            <w:hideMark/>
          </w:tcPr>
          <w:p w14:paraId="433D86E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67,805</w:t>
            </w:r>
          </w:p>
        </w:tc>
        <w:tc>
          <w:tcPr>
            <w:tcW w:w="850" w:type="dxa"/>
            <w:noWrap/>
            <w:hideMark/>
          </w:tcPr>
          <w:p w14:paraId="2A6C424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19,283</w:t>
            </w:r>
          </w:p>
        </w:tc>
        <w:tc>
          <w:tcPr>
            <w:tcW w:w="993" w:type="dxa"/>
            <w:noWrap/>
            <w:hideMark/>
          </w:tcPr>
          <w:p w14:paraId="16375D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80.70%</w:t>
            </w:r>
          </w:p>
        </w:tc>
        <w:tc>
          <w:tcPr>
            <w:tcW w:w="992" w:type="dxa"/>
            <w:noWrap/>
            <w:hideMark/>
          </w:tcPr>
          <w:p w14:paraId="6515A0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82.92%</w:t>
            </w:r>
          </w:p>
        </w:tc>
        <w:tc>
          <w:tcPr>
            <w:tcW w:w="850" w:type="dxa"/>
            <w:noWrap/>
            <w:hideMark/>
          </w:tcPr>
          <w:p w14:paraId="09AD60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94.46%</w:t>
            </w:r>
          </w:p>
        </w:tc>
        <w:tc>
          <w:tcPr>
            <w:tcW w:w="709" w:type="dxa"/>
            <w:noWrap/>
            <w:hideMark/>
          </w:tcPr>
          <w:p w14:paraId="5B670BC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B3CE9A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0.368</w:t>
            </w:r>
          </w:p>
        </w:tc>
      </w:tr>
      <w:tr w:rsidR="009432DA" w:rsidRPr="009C5CD1" w14:paraId="75CE3007"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8A461C7"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547F13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13FE010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127B5EC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21EF2F2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6FF12D4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329,161</w:t>
            </w:r>
          </w:p>
        </w:tc>
        <w:tc>
          <w:tcPr>
            <w:tcW w:w="850" w:type="dxa"/>
            <w:noWrap/>
            <w:hideMark/>
          </w:tcPr>
          <w:p w14:paraId="1263FB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34,903</w:t>
            </w:r>
          </w:p>
        </w:tc>
        <w:tc>
          <w:tcPr>
            <w:tcW w:w="851" w:type="dxa"/>
            <w:noWrap/>
            <w:hideMark/>
          </w:tcPr>
          <w:p w14:paraId="20AF7D6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67,951</w:t>
            </w:r>
          </w:p>
        </w:tc>
        <w:tc>
          <w:tcPr>
            <w:tcW w:w="850" w:type="dxa"/>
            <w:noWrap/>
            <w:hideMark/>
          </w:tcPr>
          <w:p w14:paraId="076A7EA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19,194</w:t>
            </w:r>
          </w:p>
        </w:tc>
        <w:tc>
          <w:tcPr>
            <w:tcW w:w="993" w:type="dxa"/>
            <w:noWrap/>
            <w:hideMark/>
          </w:tcPr>
          <w:p w14:paraId="1B88D8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80.69%</w:t>
            </w:r>
          </w:p>
        </w:tc>
        <w:tc>
          <w:tcPr>
            <w:tcW w:w="992" w:type="dxa"/>
            <w:noWrap/>
            <w:hideMark/>
          </w:tcPr>
          <w:p w14:paraId="6BF03E0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82.89%</w:t>
            </w:r>
          </w:p>
        </w:tc>
        <w:tc>
          <w:tcPr>
            <w:tcW w:w="850" w:type="dxa"/>
            <w:noWrap/>
            <w:hideMark/>
          </w:tcPr>
          <w:p w14:paraId="7A886B2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94.49%</w:t>
            </w:r>
          </w:p>
        </w:tc>
        <w:tc>
          <w:tcPr>
            <w:tcW w:w="709" w:type="dxa"/>
            <w:noWrap/>
            <w:hideMark/>
          </w:tcPr>
          <w:p w14:paraId="5E84BF6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5B0418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0.367</w:t>
            </w:r>
          </w:p>
        </w:tc>
      </w:tr>
      <w:tr w:rsidR="009432DA" w:rsidRPr="009C5CD1" w14:paraId="14A4B7C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2157CE6"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0D653CE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7FDD357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45A04A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6C70770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3192CF3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329,674</w:t>
            </w:r>
          </w:p>
        </w:tc>
        <w:tc>
          <w:tcPr>
            <w:tcW w:w="850" w:type="dxa"/>
            <w:noWrap/>
            <w:hideMark/>
          </w:tcPr>
          <w:p w14:paraId="68232C4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34,324</w:t>
            </w:r>
          </w:p>
        </w:tc>
        <w:tc>
          <w:tcPr>
            <w:tcW w:w="851" w:type="dxa"/>
            <w:noWrap/>
            <w:hideMark/>
          </w:tcPr>
          <w:p w14:paraId="28671A8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68,530</w:t>
            </w:r>
          </w:p>
        </w:tc>
        <w:tc>
          <w:tcPr>
            <w:tcW w:w="850" w:type="dxa"/>
            <w:noWrap/>
            <w:hideMark/>
          </w:tcPr>
          <w:p w14:paraId="167097D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18,681</w:t>
            </w:r>
          </w:p>
        </w:tc>
        <w:tc>
          <w:tcPr>
            <w:tcW w:w="993" w:type="dxa"/>
            <w:noWrap/>
            <w:hideMark/>
          </w:tcPr>
          <w:p w14:paraId="787EBA5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80.67%</w:t>
            </w:r>
          </w:p>
        </w:tc>
        <w:tc>
          <w:tcPr>
            <w:tcW w:w="992" w:type="dxa"/>
            <w:noWrap/>
            <w:hideMark/>
          </w:tcPr>
          <w:p w14:paraId="30BECF1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82.79%</w:t>
            </w:r>
          </w:p>
        </w:tc>
        <w:tc>
          <w:tcPr>
            <w:tcW w:w="850" w:type="dxa"/>
            <w:noWrap/>
            <w:hideMark/>
          </w:tcPr>
          <w:p w14:paraId="231C07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94.64%</w:t>
            </w:r>
          </w:p>
        </w:tc>
        <w:tc>
          <w:tcPr>
            <w:tcW w:w="709" w:type="dxa"/>
            <w:noWrap/>
            <w:hideMark/>
          </w:tcPr>
          <w:p w14:paraId="054F87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7207E9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0.365</w:t>
            </w:r>
          </w:p>
        </w:tc>
      </w:tr>
      <w:tr w:rsidR="009432DA" w:rsidRPr="009C5CD1" w14:paraId="10899DE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E2C0A9E"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4AA00C6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79082C9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9A4B6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F0813BA"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3E99F7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329,710</w:t>
            </w:r>
          </w:p>
        </w:tc>
        <w:tc>
          <w:tcPr>
            <w:tcW w:w="850" w:type="dxa"/>
            <w:noWrap/>
            <w:hideMark/>
          </w:tcPr>
          <w:p w14:paraId="34964F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34,286</w:t>
            </w:r>
          </w:p>
        </w:tc>
        <w:tc>
          <w:tcPr>
            <w:tcW w:w="851" w:type="dxa"/>
            <w:noWrap/>
            <w:hideMark/>
          </w:tcPr>
          <w:p w14:paraId="0574A3B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68,568</w:t>
            </w:r>
          </w:p>
        </w:tc>
        <w:tc>
          <w:tcPr>
            <w:tcW w:w="850" w:type="dxa"/>
            <w:noWrap/>
            <w:hideMark/>
          </w:tcPr>
          <w:p w14:paraId="66BA530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18,645</w:t>
            </w:r>
          </w:p>
        </w:tc>
        <w:tc>
          <w:tcPr>
            <w:tcW w:w="993" w:type="dxa"/>
            <w:noWrap/>
            <w:hideMark/>
          </w:tcPr>
          <w:p w14:paraId="150F93A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80.67%</w:t>
            </w:r>
          </w:p>
        </w:tc>
        <w:tc>
          <w:tcPr>
            <w:tcW w:w="992" w:type="dxa"/>
            <w:noWrap/>
            <w:hideMark/>
          </w:tcPr>
          <w:p w14:paraId="119F2C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82.78%</w:t>
            </w:r>
          </w:p>
        </w:tc>
        <w:tc>
          <w:tcPr>
            <w:tcW w:w="850" w:type="dxa"/>
            <w:noWrap/>
            <w:hideMark/>
          </w:tcPr>
          <w:p w14:paraId="227840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94.65%</w:t>
            </w:r>
          </w:p>
        </w:tc>
        <w:tc>
          <w:tcPr>
            <w:tcW w:w="709" w:type="dxa"/>
            <w:noWrap/>
            <w:hideMark/>
          </w:tcPr>
          <w:p w14:paraId="7A4EF5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0.883</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21A9316"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0.365</w:t>
            </w:r>
          </w:p>
        </w:tc>
      </w:tr>
      <w:tr w:rsidR="009432DA" w:rsidRPr="009C5CD1" w14:paraId="7684DF43"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A7BFB9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516EB02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1E69D1F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5CA9CBB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78F958D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10D2FC4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335,167</w:t>
            </w:r>
          </w:p>
        </w:tc>
        <w:tc>
          <w:tcPr>
            <w:tcW w:w="850" w:type="dxa"/>
            <w:noWrap/>
            <w:hideMark/>
          </w:tcPr>
          <w:p w14:paraId="092478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29,519</w:t>
            </w:r>
          </w:p>
        </w:tc>
        <w:tc>
          <w:tcPr>
            <w:tcW w:w="851" w:type="dxa"/>
            <w:noWrap/>
            <w:hideMark/>
          </w:tcPr>
          <w:p w14:paraId="572C98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73,335</w:t>
            </w:r>
          </w:p>
        </w:tc>
        <w:tc>
          <w:tcPr>
            <w:tcW w:w="850" w:type="dxa"/>
            <w:noWrap/>
            <w:hideMark/>
          </w:tcPr>
          <w:p w14:paraId="64D616F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13,188</w:t>
            </w:r>
          </w:p>
        </w:tc>
        <w:tc>
          <w:tcPr>
            <w:tcW w:w="993" w:type="dxa"/>
            <w:noWrap/>
            <w:hideMark/>
          </w:tcPr>
          <w:p w14:paraId="043BD2C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80.82%</w:t>
            </w:r>
          </w:p>
        </w:tc>
        <w:tc>
          <w:tcPr>
            <w:tcW w:w="992" w:type="dxa"/>
            <w:noWrap/>
            <w:hideMark/>
          </w:tcPr>
          <w:p w14:paraId="0612F0D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82.05%</w:t>
            </w:r>
          </w:p>
        </w:tc>
        <w:tc>
          <w:tcPr>
            <w:tcW w:w="850" w:type="dxa"/>
            <w:noWrap/>
            <w:hideMark/>
          </w:tcPr>
          <w:p w14:paraId="1FAE57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96.21%</w:t>
            </w:r>
          </w:p>
        </w:tc>
        <w:tc>
          <w:tcPr>
            <w:tcW w:w="709" w:type="dxa"/>
            <w:noWrap/>
            <w:hideMark/>
          </w:tcPr>
          <w:p w14:paraId="7E57ED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0.886</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E47E0B9"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0.357</w:t>
            </w:r>
          </w:p>
        </w:tc>
      </w:tr>
      <w:tr w:rsidR="009432DA" w:rsidRPr="009C5CD1" w14:paraId="04E3B4B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276072C"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SVM</w:t>
            </w:r>
          </w:p>
        </w:tc>
        <w:tc>
          <w:tcPr>
            <w:tcW w:w="796" w:type="dxa"/>
            <w:noWrap/>
            <w:hideMark/>
          </w:tcPr>
          <w:p w14:paraId="64FE0A4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c=0.001</w:t>
            </w:r>
          </w:p>
        </w:tc>
        <w:tc>
          <w:tcPr>
            <w:tcW w:w="992" w:type="dxa"/>
            <w:noWrap/>
            <w:hideMark/>
          </w:tcPr>
          <w:p w14:paraId="00DE650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ED749D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439683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396015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330,388</w:t>
            </w:r>
          </w:p>
        </w:tc>
        <w:tc>
          <w:tcPr>
            <w:tcW w:w="850" w:type="dxa"/>
            <w:noWrap/>
            <w:hideMark/>
          </w:tcPr>
          <w:p w14:paraId="3635AF9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32,129</w:t>
            </w:r>
          </w:p>
        </w:tc>
        <w:tc>
          <w:tcPr>
            <w:tcW w:w="851" w:type="dxa"/>
            <w:noWrap/>
            <w:hideMark/>
          </w:tcPr>
          <w:p w14:paraId="449DF7D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70,725</w:t>
            </w:r>
          </w:p>
        </w:tc>
        <w:tc>
          <w:tcPr>
            <w:tcW w:w="850" w:type="dxa"/>
            <w:noWrap/>
            <w:hideMark/>
          </w:tcPr>
          <w:p w14:paraId="7B38DD1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17,967</w:t>
            </w:r>
          </w:p>
        </w:tc>
        <w:tc>
          <w:tcPr>
            <w:tcW w:w="993" w:type="dxa"/>
            <w:noWrap/>
            <w:hideMark/>
          </w:tcPr>
          <w:p w14:paraId="4F86EF8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80.34%</w:t>
            </w:r>
          </w:p>
        </w:tc>
        <w:tc>
          <w:tcPr>
            <w:tcW w:w="992" w:type="dxa"/>
            <w:noWrap/>
            <w:hideMark/>
          </w:tcPr>
          <w:p w14:paraId="06A114F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82.37%</w:t>
            </w:r>
          </w:p>
        </w:tc>
        <w:tc>
          <w:tcPr>
            <w:tcW w:w="850" w:type="dxa"/>
            <w:noWrap/>
            <w:hideMark/>
          </w:tcPr>
          <w:p w14:paraId="6CAD532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94.84%</w:t>
            </w:r>
          </w:p>
        </w:tc>
        <w:tc>
          <w:tcPr>
            <w:tcW w:w="709" w:type="dxa"/>
            <w:noWrap/>
            <w:hideMark/>
          </w:tcPr>
          <w:p w14:paraId="505B740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0.882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F7E21CE"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0.348</w:t>
            </w:r>
          </w:p>
        </w:tc>
      </w:tr>
      <w:tr w:rsidR="009432DA" w:rsidRPr="009C5CD1" w14:paraId="029ABCCA"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2E982134"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1D3E8A21"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0345DD5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2A494C2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58FACC6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87FAB2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317,237</w:t>
            </w:r>
          </w:p>
        </w:tc>
        <w:tc>
          <w:tcPr>
            <w:tcW w:w="850" w:type="dxa"/>
            <w:noWrap/>
            <w:hideMark/>
          </w:tcPr>
          <w:p w14:paraId="44D527E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36,640</w:t>
            </w:r>
          </w:p>
        </w:tc>
        <w:tc>
          <w:tcPr>
            <w:tcW w:w="851" w:type="dxa"/>
            <w:noWrap/>
            <w:hideMark/>
          </w:tcPr>
          <w:p w14:paraId="40684F4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66,214</w:t>
            </w:r>
          </w:p>
        </w:tc>
        <w:tc>
          <w:tcPr>
            <w:tcW w:w="850" w:type="dxa"/>
            <w:noWrap/>
            <w:hideMark/>
          </w:tcPr>
          <w:p w14:paraId="7CB68E37"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31,118</w:t>
            </w:r>
          </w:p>
        </w:tc>
        <w:tc>
          <w:tcPr>
            <w:tcW w:w="993" w:type="dxa"/>
            <w:noWrap/>
            <w:hideMark/>
          </w:tcPr>
          <w:p w14:paraId="027AC70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78.43%</w:t>
            </w:r>
          </w:p>
        </w:tc>
        <w:tc>
          <w:tcPr>
            <w:tcW w:w="992" w:type="dxa"/>
            <w:noWrap/>
            <w:hideMark/>
          </w:tcPr>
          <w:p w14:paraId="3B30F79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82.73%</w:t>
            </w:r>
          </w:p>
        </w:tc>
        <w:tc>
          <w:tcPr>
            <w:tcW w:w="850" w:type="dxa"/>
            <w:noWrap/>
            <w:hideMark/>
          </w:tcPr>
          <w:p w14:paraId="6096EB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91.07%</w:t>
            </w:r>
          </w:p>
        </w:tc>
        <w:tc>
          <w:tcPr>
            <w:tcW w:w="709" w:type="dxa"/>
            <w:noWrap/>
            <w:hideMark/>
          </w:tcPr>
          <w:p w14:paraId="18E475B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0.867</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8529A1"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0.313</w:t>
            </w:r>
          </w:p>
        </w:tc>
      </w:tr>
      <w:tr w:rsidR="009432DA" w:rsidRPr="009C5CD1" w14:paraId="4E8B8D76"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054946D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672E3A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737CE1C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18EDB575"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7257053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F702CA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326,327</w:t>
            </w:r>
          </w:p>
        </w:tc>
        <w:tc>
          <w:tcPr>
            <w:tcW w:w="850" w:type="dxa"/>
            <w:noWrap/>
            <w:hideMark/>
          </w:tcPr>
          <w:p w14:paraId="5D6CFCE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28,673</w:t>
            </w:r>
          </w:p>
        </w:tc>
        <w:tc>
          <w:tcPr>
            <w:tcW w:w="851" w:type="dxa"/>
            <w:noWrap/>
            <w:hideMark/>
          </w:tcPr>
          <w:p w14:paraId="392FBAC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74,181</w:t>
            </w:r>
          </w:p>
        </w:tc>
        <w:tc>
          <w:tcPr>
            <w:tcW w:w="850" w:type="dxa"/>
            <w:noWrap/>
            <w:hideMark/>
          </w:tcPr>
          <w:p w14:paraId="771E5F3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22,028</w:t>
            </w:r>
          </w:p>
        </w:tc>
        <w:tc>
          <w:tcPr>
            <w:tcW w:w="993" w:type="dxa"/>
            <w:noWrap/>
            <w:hideMark/>
          </w:tcPr>
          <w:p w14:paraId="63373D15"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78.68%</w:t>
            </w:r>
          </w:p>
        </w:tc>
        <w:tc>
          <w:tcPr>
            <w:tcW w:w="992" w:type="dxa"/>
            <w:noWrap/>
            <w:hideMark/>
          </w:tcPr>
          <w:p w14:paraId="592F3D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81.48%</w:t>
            </w:r>
          </w:p>
        </w:tc>
        <w:tc>
          <w:tcPr>
            <w:tcW w:w="850" w:type="dxa"/>
            <w:noWrap/>
            <w:hideMark/>
          </w:tcPr>
          <w:p w14:paraId="0460B08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93.68%</w:t>
            </w:r>
          </w:p>
        </w:tc>
        <w:tc>
          <w:tcPr>
            <w:tcW w:w="709" w:type="dxa"/>
            <w:noWrap/>
            <w:hideMark/>
          </w:tcPr>
          <w:p w14:paraId="0C61640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0F47BF8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0.286</w:t>
            </w:r>
          </w:p>
        </w:tc>
      </w:tr>
      <w:tr w:rsidR="009432DA" w:rsidRPr="009C5CD1" w14:paraId="13DB429E"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ABEC587"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63ACA7D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71AF5D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6F9F667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12B2E5C"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09E69C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326,787</w:t>
            </w:r>
          </w:p>
        </w:tc>
        <w:tc>
          <w:tcPr>
            <w:tcW w:w="850" w:type="dxa"/>
            <w:noWrap/>
            <w:hideMark/>
          </w:tcPr>
          <w:p w14:paraId="584B948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28,145</w:t>
            </w:r>
          </w:p>
        </w:tc>
        <w:tc>
          <w:tcPr>
            <w:tcW w:w="851" w:type="dxa"/>
            <w:noWrap/>
            <w:hideMark/>
          </w:tcPr>
          <w:p w14:paraId="668F196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74,709</w:t>
            </w:r>
          </w:p>
        </w:tc>
        <w:tc>
          <w:tcPr>
            <w:tcW w:w="850" w:type="dxa"/>
            <w:noWrap/>
            <w:hideMark/>
          </w:tcPr>
          <w:p w14:paraId="1ACF49F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21,568</w:t>
            </w:r>
          </w:p>
        </w:tc>
        <w:tc>
          <w:tcPr>
            <w:tcW w:w="993" w:type="dxa"/>
            <w:noWrap/>
            <w:hideMark/>
          </w:tcPr>
          <w:p w14:paraId="1D5604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78.66%</w:t>
            </w:r>
          </w:p>
        </w:tc>
        <w:tc>
          <w:tcPr>
            <w:tcW w:w="992" w:type="dxa"/>
            <w:noWrap/>
            <w:hideMark/>
          </w:tcPr>
          <w:p w14:paraId="080294B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81.39%</w:t>
            </w:r>
          </w:p>
        </w:tc>
        <w:tc>
          <w:tcPr>
            <w:tcW w:w="850" w:type="dxa"/>
            <w:noWrap/>
            <w:hideMark/>
          </w:tcPr>
          <w:p w14:paraId="661040C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93.81%</w:t>
            </w:r>
          </w:p>
        </w:tc>
        <w:tc>
          <w:tcPr>
            <w:tcW w:w="709" w:type="dxa"/>
            <w:noWrap/>
            <w:hideMark/>
          </w:tcPr>
          <w:p w14:paraId="18927F7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472FE7C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0.284</w:t>
            </w:r>
          </w:p>
        </w:tc>
      </w:tr>
      <w:tr w:rsidR="009432DA" w:rsidRPr="009C5CD1" w14:paraId="323C4140"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5D9756E7"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11EDBBE7"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684E5A8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20F4673B"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5B29090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Não</w:t>
            </w:r>
          </w:p>
        </w:tc>
        <w:tc>
          <w:tcPr>
            <w:tcW w:w="992" w:type="dxa"/>
            <w:noWrap/>
            <w:hideMark/>
          </w:tcPr>
          <w:p w14:paraId="504BBC5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336,844</w:t>
            </w:r>
          </w:p>
        </w:tc>
        <w:tc>
          <w:tcPr>
            <w:tcW w:w="850" w:type="dxa"/>
            <w:noWrap/>
            <w:hideMark/>
          </w:tcPr>
          <w:p w14:paraId="04851FF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21,148</w:t>
            </w:r>
          </w:p>
        </w:tc>
        <w:tc>
          <w:tcPr>
            <w:tcW w:w="851" w:type="dxa"/>
            <w:noWrap/>
            <w:hideMark/>
          </w:tcPr>
          <w:p w14:paraId="0226F4D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81,706</w:t>
            </w:r>
          </w:p>
        </w:tc>
        <w:tc>
          <w:tcPr>
            <w:tcW w:w="850" w:type="dxa"/>
            <w:noWrap/>
            <w:hideMark/>
          </w:tcPr>
          <w:p w14:paraId="2B8C58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11,511</w:t>
            </w:r>
          </w:p>
        </w:tc>
        <w:tc>
          <w:tcPr>
            <w:tcW w:w="993" w:type="dxa"/>
            <w:noWrap/>
            <w:hideMark/>
          </w:tcPr>
          <w:p w14:paraId="42195ED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79.34%</w:t>
            </w:r>
          </w:p>
        </w:tc>
        <w:tc>
          <w:tcPr>
            <w:tcW w:w="992" w:type="dxa"/>
            <w:noWrap/>
            <w:hideMark/>
          </w:tcPr>
          <w:p w14:paraId="6258DA6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80.48%</w:t>
            </w:r>
          </w:p>
        </w:tc>
        <w:tc>
          <w:tcPr>
            <w:tcW w:w="850" w:type="dxa"/>
            <w:noWrap/>
            <w:hideMark/>
          </w:tcPr>
          <w:p w14:paraId="05BEF836"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96.70%</w:t>
            </w:r>
          </w:p>
        </w:tc>
        <w:tc>
          <w:tcPr>
            <w:tcW w:w="709" w:type="dxa"/>
            <w:noWrap/>
            <w:hideMark/>
          </w:tcPr>
          <w:p w14:paraId="0A44E6D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0589AED"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0.279</w:t>
            </w:r>
          </w:p>
        </w:tc>
      </w:tr>
      <w:tr w:rsidR="009432DA" w:rsidRPr="009C5CD1" w14:paraId="1D967BC4"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4CA01535"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345A6DBE"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0C30E38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4A963D50"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WNL</w:t>
            </w:r>
          </w:p>
        </w:tc>
        <w:tc>
          <w:tcPr>
            <w:tcW w:w="709" w:type="dxa"/>
            <w:noWrap/>
            <w:hideMark/>
          </w:tcPr>
          <w:p w14:paraId="00BAFC89"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2076B86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338,270</w:t>
            </w:r>
          </w:p>
        </w:tc>
        <w:tc>
          <w:tcPr>
            <w:tcW w:w="850" w:type="dxa"/>
            <w:noWrap/>
            <w:hideMark/>
          </w:tcPr>
          <w:p w14:paraId="058D672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20,030</w:t>
            </w:r>
          </w:p>
        </w:tc>
        <w:tc>
          <w:tcPr>
            <w:tcW w:w="851" w:type="dxa"/>
            <w:noWrap/>
            <w:hideMark/>
          </w:tcPr>
          <w:p w14:paraId="1CBBA57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82,824</w:t>
            </w:r>
          </w:p>
        </w:tc>
        <w:tc>
          <w:tcPr>
            <w:tcW w:w="850" w:type="dxa"/>
            <w:noWrap/>
            <w:hideMark/>
          </w:tcPr>
          <w:p w14:paraId="65C88BD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10,085</w:t>
            </w:r>
          </w:p>
        </w:tc>
        <w:tc>
          <w:tcPr>
            <w:tcW w:w="993" w:type="dxa"/>
            <w:noWrap/>
            <w:hideMark/>
          </w:tcPr>
          <w:p w14:paraId="59A93D4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79.41%</w:t>
            </w:r>
          </w:p>
        </w:tc>
        <w:tc>
          <w:tcPr>
            <w:tcW w:w="992" w:type="dxa"/>
            <w:noWrap/>
            <w:hideMark/>
          </w:tcPr>
          <w:p w14:paraId="4CA1060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80.33%</w:t>
            </w:r>
          </w:p>
        </w:tc>
        <w:tc>
          <w:tcPr>
            <w:tcW w:w="850" w:type="dxa"/>
            <w:noWrap/>
            <w:hideMark/>
          </w:tcPr>
          <w:p w14:paraId="5870A1E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97.10%</w:t>
            </w:r>
          </w:p>
        </w:tc>
        <w:tc>
          <w:tcPr>
            <w:tcW w:w="709" w:type="dxa"/>
            <w:noWrap/>
            <w:hideMark/>
          </w:tcPr>
          <w:p w14:paraId="73FF8AE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0.879</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D7FDEE3"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0.279</w:t>
            </w:r>
          </w:p>
        </w:tc>
      </w:tr>
      <w:tr w:rsidR="009432DA" w:rsidRPr="009C5CD1" w14:paraId="2D32FF2C"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3116C4C1"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5186DC94"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3DC90A0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491CC4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Simples</w:t>
            </w:r>
          </w:p>
        </w:tc>
        <w:tc>
          <w:tcPr>
            <w:tcW w:w="709" w:type="dxa"/>
            <w:noWrap/>
            <w:hideMark/>
          </w:tcPr>
          <w:p w14:paraId="4857EDE2"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704DC24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336,877</w:t>
            </w:r>
          </w:p>
        </w:tc>
        <w:tc>
          <w:tcPr>
            <w:tcW w:w="850" w:type="dxa"/>
            <w:noWrap/>
            <w:hideMark/>
          </w:tcPr>
          <w:p w14:paraId="7222189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21,045</w:t>
            </w:r>
          </w:p>
        </w:tc>
        <w:tc>
          <w:tcPr>
            <w:tcW w:w="851" w:type="dxa"/>
            <w:noWrap/>
            <w:hideMark/>
          </w:tcPr>
          <w:p w14:paraId="211574A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81,809</w:t>
            </w:r>
          </w:p>
        </w:tc>
        <w:tc>
          <w:tcPr>
            <w:tcW w:w="850" w:type="dxa"/>
            <w:noWrap/>
            <w:hideMark/>
          </w:tcPr>
          <w:p w14:paraId="4F29F06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11,478</w:t>
            </w:r>
          </w:p>
        </w:tc>
        <w:tc>
          <w:tcPr>
            <w:tcW w:w="993" w:type="dxa"/>
            <w:noWrap/>
            <w:hideMark/>
          </w:tcPr>
          <w:p w14:paraId="16F7A9C9"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79.33%</w:t>
            </w:r>
          </w:p>
        </w:tc>
        <w:tc>
          <w:tcPr>
            <w:tcW w:w="992" w:type="dxa"/>
            <w:noWrap/>
            <w:hideMark/>
          </w:tcPr>
          <w:p w14:paraId="363930C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80.46%</w:t>
            </w:r>
          </w:p>
        </w:tc>
        <w:tc>
          <w:tcPr>
            <w:tcW w:w="850" w:type="dxa"/>
            <w:noWrap/>
            <w:hideMark/>
          </w:tcPr>
          <w:p w14:paraId="4B10207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96.71%</w:t>
            </w:r>
          </w:p>
        </w:tc>
        <w:tc>
          <w:tcPr>
            <w:tcW w:w="709" w:type="dxa"/>
            <w:noWrap/>
            <w:hideMark/>
          </w:tcPr>
          <w:p w14:paraId="44B9A86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217F56D5"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0.278</w:t>
            </w:r>
          </w:p>
        </w:tc>
      </w:tr>
      <w:tr w:rsidR="009432DA" w:rsidRPr="009C5CD1" w14:paraId="6907D96B"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18741400"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Naive Bayes</w:t>
            </w:r>
          </w:p>
        </w:tc>
        <w:tc>
          <w:tcPr>
            <w:tcW w:w="796" w:type="dxa"/>
            <w:noWrap/>
            <w:hideMark/>
          </w:tcPr>
          <w:p w14:paraId="383015B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p>
        </w:tc>
        <w:tc>
          <w:tcPr>
            <w:tcW w:w="992" w:type="dxa"/>
            <w:noWrap/>
            <w:hideMark/>
          </w:tcPr>
          <w:p w14:paraId="27BF20B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w:t>
            </w:r>
          </w:p>
        </w:tc>
        <w:tc>
          <w:tcPr>
            <w:tcW w:w="1418" w:type="dxa"/>
            <w:noWrap/>
            <w:hideMark/>
          </w:tcPr>
          <w:p w14:paraId="6A58097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Corretor</w:t>
            </w:r>
          </w:p>
        </w:tc>
        <w:tc>
          <w:tcPr>
            <w:tcW w:w="709" w:type="dxa"/>
            <w:noWrap/>
            <w:hideMark/>
          </w:tcPr>
          <w:p w14:paraId="4E70F2E6"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5E23505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338,428</w:t>
            </w:r>
          </w:p>
        </w:tc>
        <w:tc>
          <w:tcPr>
            <w:tcW w:w="850" w:type="dxa"/>
            <w:noWrap/>
            <w:hideMark/>
          </w:tcPr>
          <w:p w14:paraId="0BCF3F2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18,447</w:t>
            </w:r>
          </w:p>
        </w:tc>
        <w:tc>
          <w:tcPr>
            <w:tcW w:w="851" w:type="dxa"/>
            <w:noWrap/>
            <w:hideMark/>
          </w:tcPr>
          <w:p w14:paraId="28B6919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84,407</w:t>
            </w:r>
          </w:p>
        </w:tc>
        <w:tc>
          <w:tcPr>
            <w:tcW w:w="850" w:type="dxa"/>
            <w:noWrap/>
            <w:hideMark/>
          </w:tcPr>
          <w:p w14:paraId="7EFB055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9,927</w:t>
            </w:r>
          </w:p>
        </w:tc>
        <w:tc>
          <w:tcPr>
            <w:tcW w:w="993" w:type="dxa"/>
            <w:noWrap/>
            <w:hideMark/>
          </w:tcPr>
          <w:p w14:paraId="7F08FE78"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79.09%</w:t>
            </w:r>
          </w:p>
        </w:tc>
        <w:tc>
          <w:tcPr>
            <w:tcW w:w="992" w:type="dxa"/>
            <w:noWrap/>
            <w:hideMark/>
          </w:tcPr>
          <w:p w14:paraId="17174B64"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80.04%</w:t>
            </w:r>
          </w:p>
        </w:tc>
        <w:tc>
          <w:tcPr>
            <w:tcW w:w="850" w:type="dxa"/>
            <w:noWrap/>
            <w:hideMark/>
          </w:tcPr>
          <w:p w14:paraId="73B3F04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97.15%</w:t>
            </w:r>
          </w:p>
        </w:tc>
        <w:tc>
          <w:tcPr>
            <w:tcW w:w="709" w:type="dxa"/>
            <w:noWrap/>
            <w:hideMark/>
          </w:tcPr>
          <w:p w14:paraId="5916A3EC"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0.878</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549B6894"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0.261</w:t>
            </w:r>
          </w:p>
        </w:tc>
      </w:tr>
      <w:tr w:rsidR="009432DA" w:rsidRPr="009C5CD1" w14:paraId="580B1709" w14:textId="77777777" w:rsidTr="003B6BC9">
        <w:trPr>
          <w:trHeight w:val="360"/>
        </w:trPr>
        <w:tc>
          <w:tcPr>
            <w:cnfStyle w:val="001000000000" w:firstRow="0" w:lastRow="0" w:firstColumn="1" w:lastColumn="0" w:oddVBand="0" w:evenVBand="0" w:oddHBand="0" w:evenHBand="0" w:firstRowFirstColumn="0" w:firstRowLastColumn="0" w:lastRowFirstColumn="0" w:lastRowLastColumn="0"/>
            <w:tcW w:w="1384" w:type="dxa"/>
            <w:noWrap/>
            <w:hideMark/>
          </w:tcPr>
          <w:p w14:paraId="6D2CCE09" w14:textId="77777777" w:rsidR="00434BC0" w:rsidRPr="009C5CD1" w:rsidRDefault="00434BC0" w:rsidP="00434BC0">
            <w:pPr>
              <w:widowControl/>
              <w:spacing w:line="240" w:lineRule="auto"/>
              <w:ind w:firstLine="0"/>
              <w:jc w:val="left"/>
              <w:rPr>
                <w:b w:val="0"/>
                <w:sz w:val="20"/>
                <w:szCs w:val="20"/>
                <w:lang w:val="en-US" w:eastAsia="en-US"/>
              </w:rPr>
            </w:pPr>
            <w:r w:rsidRPr="009C5CD1">
              <w:rPr>
                <w:b w:val="0"/>
                <w:sz w:val="20"/>
                <w:szCs w:val="20"/>
                <w:lang w:val="en-US" w:eastAsia="en-US"/>
              </w:rPr>
              <w:t>Boostexter</w:t>
            </w:r>
          </w:p>
        </w:tc>
        <w:tc>
          <w:tcPr>
            <w:tcW w:w="796" w:type="dxa"/>
            <w:noWrap/>
            <w:hideMark/>
          </w:tcPr>
          <w:p w14:paraId="6AE92C3F"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i=25</w:t>
            </w:r>
          </w:p>
        </w:tc>
        <w:tc>
          <w:tcPr>
            <w:tcW w:w="992" w:type="dxa"/>
            <w:noWrap/>
            <w:hideMark/>
          </w:tcPr>
          <w:p w14:paraId="0E536C31"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w:t>
            </w:r>
          </w:p>
        </w:tc>
        <w:tc>
          <w:tcPr>
            <w:tcW w:w="1418" w:type="dxa"/>
            <w:noWrap/>
            <w:hideMark/>
          </w:tcPr>
          <w:p w14:paraId="316A5EA8"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POS (NB)</w:t>
            </w:r>
          </w:p>
        </w:tc>
        <w:tc>
          <w:tcPr>
            <w:tcW w:w="709" w:type="dxa"/>
            <w:noWrap/>
            <w:hideMark/>
          </w:tcPr>
          <w:p w14:paraId="58BE181D" w14:textId="77777777" w:rsidR="00434BC0" w:rsidRPr="009C5CD1" w:rsidRDefault="00434BC0" w:rsidP="00434BC0">
            <w:pPr>
              <w:widowControl/>
              <w:spacing w:line="240" w:lineRule="auto"/>
              <w:ind w:firstLine="0"/>
              <w:jc w:val="lef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Sim</w:t>
            </w:r>
          </w:p>
        </w:tc>
        <w:tc>
          <w:tcPr>
            <w:tcW w:w="992" w:type="dxa"/>
            <w:noWrap/>
            <w:hideMark/>
          </w:tcPr>
          <w:p w14:paraId="0FAFFC83"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330,404</w:t>
            </w:r>
          </w:p>
        </w:tc>
        <w:tc>
          <w:tcPr>
            <w:tcW w:w="850" w:type="dxa"/>
            <w:noWrap/>
            <w:hideMark/>
          </w:tcPr>
          <w:p w14:paraId="6D76D73F"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23,543</w:t>
            </w:r>
          </w:p>
        </w:tc>
        <w:tc>
          <w:tcPr>
            <w:tcW w:w="851" w:type="dxa"/>
            <w:noWrap/>
            <w:hideMark/>
          </w:tcPr>
          <w:p w14:paraId="032C8BCB"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79,311</w:t>
            </w:r>
          </w:p>
        </w:tc>
        <w:tc>
          <w:tcPr>
            <w:tcW w:w="850" w:type="dxa"/>
            <w:noWrap/>
            <w:hideMark/>
          </w:tcPr>
          <w:p w14:paraId="5EFBA09E"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17,951</w:t>
            </w:r>
          </w:p>
        </w:tc>
        <w:tc>
          <w:tcPr>
            <w:tcW w:w="993" w:type="dxa"/>
            <w:noWrap/>
            <w:hideMark/>
          </w:tcPr>
          <w:p w14:paraId="764DBE3D"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78.44%</w:t>
            </w:r>
          </w:p>
        </w:tc>
        <w:tc>
          <w:tcPr>
            <w:tcW w:w="992" w:type="dxa"/>
            <w:noWrap/>
            <w:hideMark/>
          </w:tcPr>
          <w:p w14:paraId="1F883022"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80.64%</w:t>
            </w:r>
          </w:p>
        </w:tc>
        <w:tc>
          <w:tcPr>
            <w:tcW w:w="850" w:type="dxa"/>
            <w:noWrap/>
            <w:hideMark/>
          </w:tcPr>
          <w:p w14:paraId="46AB5980"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94.85%</w:t>
            </w:r>
          </w:p>
        </w:tc>
        <w:tc>
          <w:tcPr>
            <w:tcW w:w="709" w:type="dxa"/>
            <w:noWrap/>
            <w:hideMark/>
          </w:tcPr>
          <w:p w14:paraId="3695527A" w14:textId="77777777" w:rsidR="00434BC0" w:rsidRPr="009C5CD1" w:rsidRDefault="00434BC0" w:rsidP="00434BC0">
            <w:pPr>
              <w:widowControl/>
              <w:spacing w:line="240" w:lineRule="auto"/>
              <w:ind w:firstLine="0"/>
              <w:jc w:val="right"/>
              <w:cnfStyle w:val="000000000000" w:firstRow="0" w:lastRow="0" w:firstColumn="0" w:lastColumn="0" w:oddVBand="0" w:evenVBand="0" w:oddHBand="0" w:evenHBand="0" w:firstRowFirstColumn="0" w:firstRowLastColumn="0" w:lastRowFirstColumn="0" w:lastRowLastColumn="0"/>
              <w:rPr>
                <w:sz w:val="20"/>
                <w:szCs w:val="20"/>
                <w:lang w:val="en-US" w:eastAsia="en-US"/>
              </w:rPr>
            </w:pPr>
            <w:r w:rsidRPr="009C5CD1">
              <w:rPr>
                <w:sz w:val="20"/>
                <w:szCs w:val="20"/>
                <w:lang w:val="en-US" w:eastAsia="en-US"/>
              </w:rPr>
              <w:t>0.872</w:t>
            </w:r>
          </w:p>
        </w:tc>
        <w:tc>
          <w:tcPr>
            <w:cnfStyle w:val="000100000000" w:firstRow="0" w:lastRow="0" w:firstColumn="0" w:lastColumn="1" w:oddVBand="0" w:evenVBand="0" w:oddHBand="0" w:evenHBand="0" w:firstRowFirstColumn="0" w:firstRowLastColumn="0" w:lastRowFirstColumn="0" w:lastRowLastColumn="0"/>
            <w:tcW w:w="709" w:type="dxa"/>
            <w:noWrap/>
            <w:hideMark/>
          </w:tcPr>
          <w:p w14:paraId="1989D708" w14:textId="77777777" w:rsidR="00434BC0" w:rsidRPr="00A76B49" w:rsidRDefault="00434BC0" w:rsidP="00434BC0">
            <w:pPr>
              <w:widowControl/>
              <w:spacing w:line="240" w:lineRule="auto"/>
              <w:ind w:firstLine="0"/>
              <w:jc w:val="right"/>
              <w:rPr>
                <w:bCs w:val="0"/>
                <w:sz w:val="20"/>
                <w:szCs w:val="20"/>
                <w:lang w:val="en-US" w:eastAsia="en-US"/>
              </w:rPr>
            </w:pPr>
            <w:r w:rsidRPr="00A76B49">
              <w:rPr>
                <w:sz w:val="20"/>
                <w:szCs w:val="20"/>
                <w:lang w:val="en-US" w:eastAsia="en-US"/>
              </w:rPr>
              <w:t>0.257</w:t>
            </w:r>
          </w:p>
        </w:tc>
      </w:tr>
    </w:tbl>
    <w:p w14:paraId="3C7F98E6" w14:textId="77777777" w:rsidR="002F736B" w:rsidRDefault="002F736B" w:rsidP="002F736B">
      <w:pPr>
        <w:pStyle w:val="Heading1"/>
        <w:numPr>
          <w:ilvl w:val="0"/>
          <w:numId w:val="0"/>
        </w:numPr>
      </w:pPr>
      <w:bookmarkStart w:id="142" w:name="_Toc174597054"/>
      <w:bookmarkStart w:id="143" w:name="_Toc172855629"/>
      <w:r>
        <w:lastRenderedPageBreak/>
        <w:t xml:space="preserve">Apêndice B – </w:t>
      </w:r>
      <w:r w:rsidR="002338F2">
        <w:t>Distribuição dos comentários por grupo</w:t>
      </w:r>
      <w:bookmarkEnd w:id="142"/>
      <w:bookmarkEnd w:id="143"/>
    </w:p>
    <w:p w14:paraId="0619873A" w14:textId="77777777" w:rsidR="002F736B" w:rsidRDefault="000E1EC4" w:rsidP="002F736B">
      <w:r>
        <w:t>Como o objetivo da etapa II era de fazer a classificação de acordo com os grupos, a tabela abaixo contém a quantidade de mensagens por grupo.</w:t>
      </w:r>
    </w:p>
    <w:p w14:paraId="1C655D1E" w14:textId="0E24B4E1" w:rsidR="004875A2" w:rsidRDefault="00D72B4C" w:rsidP="001D6D6F">
      <w:pPr>
        <w:pStyle w:val="ListParagraph"/>
        <w:numPr>
          <w:ilvl w:val="0"/>
          <w:numId w:val="47"/>
        </w:numPr>
      </w:pPr>
      <w:r>
        <w:t>Corpus 1</w:t>
      </w:r>
    </w:p>
    <w:p w14:paraId="77B1FF58" w14:textId="77777777" w:rsidR="004875A2" w:rsidRDefault="004875A2" w:rsidP="002F736B"/>
    <w:p w14:paraId="029DBCB2" w14:textId="77777777" w:rsidR="004875A2" w:rsidRDefault="004875A2" w:rsidP="000E1EC4">
      <w:pPr>
        <w:widowControl/>
        <w:spacing w:line="240" w:lineRule="auto"/>
        <w:ind w:firstLine="0"/>
        <w:jc w:val="left"/>
        <w:rPr>
          <w:rFonts w:ascii="Calibri" w:hAnsi="Calibri"/>
          <w:b/>
          <w:bCs/>
          <w:color w:val="000000"/>
          <w:lang w:val="en-US" w:eastAsia="en-US"/>
        </w:rPr>
        <w:sectPr w:rsidR="004875A2" w:rsidSect="00C47DD2">
          <w:pgSz w:w="16839" w:h="11907" w:orient="landscape" w:code="9"/>
          <w:pgMar w:top="1701" w:right="1418" w:bottom="2268" w:left="1418" w:header="567" w:footer="0" w:gutter="0"/>
          <w:cols w:space="720"/>
          <w:titlePg/>
          <w:docGrid w:linePitch="326"/>
        </w:sectPr>
      </w:pPr>
    </w:p>
    <w:tbl>
      <w:tblPr>
        <w:tblStyle w:val="LightShading"/>
        <w:tblW w:w="2680" w:type="dxa"/>
        <w:jc w:val="center"/>
        <w:tblLook w:val="0420" w:firstRow="1" w:lastRow="0" w:firstColumn="0" w:lastColumn="0" w:noHBand="0" w:noVBand="1"/>
      </w:tblPr>
      <w:tblGrid>
        <w:gridCol w:w="1300"/>
        <w:gridCol w:w="1380"/>
      </w:tblGrid>
      <w:tr w:rsidR="000E1EC4" w:rsidRPr="000E1EC4" w14:paraId="5E593F99" w14:textId="77777777" w:rsidTr="0093046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300" w:type="dxa"/>
            <w:noWrap/>
            <w:hideMark/>
          </w:tcPr>
          <w:p w14:paraId="785CB787" w14:textId="77777777" w:rsidR="000E1EC4" w:rsidRPr="000E1EC4" w:rsidRDefault="000E1EC4" w:rsidP="000E1EC4">
            <w:pPr>
              <w:widowControl/>
              <w:spacing w:line="240" w:lineRule="auto"/>
              <w:ind w:firstLine="0"/>
              <w:jc w:val="left"/>
              <w:rPr>
                <w:rFonts w:ascii="Calibri" w:hAnsi="Calibri"/>
                <w:color w:val="000000"/>
                <w:lang w:val="en-US" w:eastAsia="en-US"/>
              </w:rPr>
            </w:pPr>
            <w:r w:rsidRPr="000E1EC4">
              <w:rPr>
                <w:rFonts w:ascii="Calibri" w:hAnsi="Calibri"/>
                <w:color w:val="000000"/>
                <w:lang w:val="en-US" w:eastAsia="en-US"/>
              </w:rPr>
              <w:lastRenderedPageBreak/>
              <w:t>categoria</w:t>
            </w:r>
          </w:p>
        </w:tc>
        <w:tc>
          <w:tcPr>
            <w:tcW w:w="1380" w:type="dxa"/>
            <w:noWrap/>
            <w:hideMark/>
          </w:tcPr>
          <w:p w14:paraId="17F99F1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qtde </w:t>
            </w:r>
          </w:p>
        </w:tc>
      </w:tr>
      <w:tr w:rsidR="000E1EC4" w:rsidRPr="000E1EC4" w14:paraId="7291FA90"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0E9AF4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9658</w:t>
            </w:r>
          </w:p>
        </w:tc>
        <w:tc>
          <w:tcPr>
            <w:tcW w:w="1380" w:type="dxa"/>
            <w:noWrap/>
            <w:hideMark/>
          </w:tcPr>
          <w:p w14:paraId="3FF69A8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149,116 </w:t>
            </w:r>
          </w:p>
        </w:tc>
      </w:tr>
      <w:tr w:rsidR="000E1EC4" w:rsidRPr="000E1EC4" w14:paraId="1237E7C8" w14:textId="77777777" w:rsidTr="00930469">
        <w:trPr>
          <w:trHeight w:val="300"/>
          <w:jc w:val="center"/>
        </w:trPr>
        <w:tc>
          <w:tcPr>
            <w:tcW w:w="1300" w:type="dxa"/>
            <w:noWrap/>
            <w:hideMark/>
          </w:tcPr>
          <w:p w14:paraId="65464CE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5603</w:t>
            </w:r>
          </w:p>
        </w:tc>
        <w:tc>
          <w:tcPr>
            <w:tcW w:w="1380" w:type="dxa"/>
            <w:noWrap/>
            <w:hideMark/>
          </w:tcPr>
          <w:p w14:paraId="550093E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81,483 </w:t>
            </w:r>
          </w:p>
        </w:tc>
      </w:tr>
      <w:tr w:rsidR="000E1EC4" w:rsidRPr="000E1EC4" w14:paraId="528D429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5C3A0B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6174</w:t>
            </w:r>
          </w:p>
        </w:tc>
        <w:tc>
          <w:tcPr>
            <w:tcW w:w="1380" w:type="dxa"/>
            <w:noWrap/>
            <w:hideMark/>
          </w:tcPr>
          <w:p w14:paraId="3CF9B47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51,741 </w:t>
            </w:r>
          </w:p>
        </w:tc>
      </w:tr>
      <w:tr w:rsidR="000E1EC4" w:rsidRPr="000E1EC4" w14:paraId="64A94B81" w14:textId="77777777" w:rsidTr="00930469">
        <w:trPr>
          <w:trHeight w:val="300"/>
          <w:jc w:val="center"/>
        </w:trPr>
        <w:tc>
          <w:tcPr>
            <w:tcW w:w="1300" w:type="dxa"/>
            <w:noWrap/>
            <w:hideMark/>
          </w:tcPr>
          <w:p w14:paraId="103FD93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5604</w:t>
            </w:r>
          </w:p>
        </w:tc>
        <w:tc>
          <w:tcPr>
            <w:tcW w:w="1380" w:type="dxa"/>
            <w:noWrap/>
            <w:hideMark/>
          </w:tcPr>
          <w:p w14:paraId="7C7D0EA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42,845 </w:t>
            </w:r>
          </w:p>
        </w:tc>
      </w:tr>
      <w:tr w:rsidR="000E1EC4" w:rsidRPr="000E1EC4" w14:paraId="49633AB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DC27E7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16031</w:t>
            </w:r>
          </w:p>
        </w:tc>
        <w:tc>
          <w:tcPr>
            <w:tcW w:w="1380" w:type="dxa"/>
            <w:noWrap/>
            <w:hideMark/>
          </w:tcPr>
          <w:p w14:paraId="397B471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38,723 </w:t>
            </w:r>
          </w:p>
        </w:tc>
      </w:tr>
      <w:tr w:rsidR="000E1EC4" w:rsidRPr="000E1EC4" w14:paraId="40BE3FC3" w14:textId="77777777" w:rsidTr="00930469">
        <w:trPr>
          <w:trHeight w:val="300"/>
          <w:jc w:val="center"/>
        </w:trPr>
        <w:tc>
          <w:tcPr>
            <w:tcW w:w="1300" w:type="dxa"/>
            <w:noWrap/>
            <w:hideMark/>
          </w:tcPr>
          <w:p w14:paraId="7ED02D8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5598</w:t>
            </w:r>
          </w:p>
        </w:tc>
        <w:tc>
          <w:tcPr>
            <w:tcW w:w="1380" w:type="dxa"/>
            <w:noWrap/>
            <w:hideMark/>
          </w:tcPr>
          <w:p w14:paraId="136FBD4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32,465 </w:t>
            </w:r>
          </w:p>
        </w:tc>
      </w:tr>
      <w:tr w:rsidR="000E1EC4" w:rsidRPr="000E1EC4" w14:paraId="260B058C"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DA1014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5601</w:t>
            </w:r>
          </w:p>
        </w:tc>
        <w:tc>
          <w:tcPr>
            <w:tcW w:w="1380" w:type="dxa"/>
            <w:noWrap/>
            <w:hideMark/>
          </w:tcPr>
          <w:p w14:paraId="04BB71D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27,443 </w:t>
            </w:r>
          </w:p>
        </w:tc>
      </w:tr>
      <w:tr w:rsidR="000E1EC4" w:rsidRPr="000E1EC4" w14:paraId="3FF9B197" w14:textId="77777777" w:rsidTr="00930469">
        <w:trPr>
          <w:trHeight w:val="300"/>
          <w:jc w:val="center"/>
        </w:trPr>
        <w:tc>
          <w:tcPr>
            <w:tcW w:w="1300" w:type="dxa"/>
            <w:noWrap/>
            <w:hideMark/>
          </w:tcPr>
          <w:p w14:paraId="0FE0876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5602</w:t>
            </w:r>
          </w:p>
        </w:tc>
        <w:tc>
          <w:tcPr>
            <w:tcW w:w="1380" w:type="dxa"/>
            <w:noWrap/>
            <w:hideMark/>
          </w:tcPr>
          <w:p w14:paraId="33B849F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24,804 </w:t>
            </w:r>
          </w:p>
        </w:tc>
      </w:tr>
      <w:tr w:rsidR="000E1EC4" w:rsidRPr="000E1EC4" w14:paraId="5B4D398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91EBE2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7086</w:t>
            </w:r>
          </w:p>
        </w:tc>
        <w:tc>
          <w:tcPr>
            <w:tcW w:w="1380" w:type="dxa"/>
            <w:noWrap/>
            <w:hideMark/>
          </w:tcPr>
          <w:p w14:paraId="5B72B9C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22,412 </w:t>
            </w:r>
          </w:p>
        </w:tc>
      </w:tr>
      <w:tr w:rsidR="000E1EC4" w:rsidRPr="000E1EC4" w14:paraId="4BC25BAD" w14:textId="77777777" w:rsidTr="00930469">
        <w:trPr>
          <w:trHeight w:val="300"/>
          <w:jc w:val="center"/>
        </w:trPr>
        <w:tc>
          <w:tcPr>
            <w:tcW w:w="1300" w:type="dxa"/>
            <w:noWrap/>
            <w:hideMark/>
          </w:tcPr>
          <w:p w14:paraId="3CA4685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15605</w:t>
            </w:r>
          </w:p>
        </w:tc>
        <w:tc>
          <w:tcPr>
            <w:tcW w:w="1380" w:type="dxa"/>
            <w:noWrap/>
            <w:hideMark/>
          </w:tcPr>
          <w:p w14:paraId="0A431D2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19,781 </w:t>
            </w:r>
          </w:p>
        </w:tc>
      </w:tr>
      <w:tr w:rsidR="000E1EC4" w:rsidRPr="000E1EC4" w14:paraId="67B08B1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A43D50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5605</w:t>
            </w:r>
          </w:p>
        </w:tc>
        <w:tc>
          <w:tcPr>
            <w:tcW w:w="1380" w:type="dxa"/>
            <w:noWrap/>
            <w:hideMark/>
          </w:tcPr>
          <w:p w14:paraId="174FB3C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18,646 </w:t>
            </w:r>
          </w:p>
        </w:tc>
      </w:tr>
      <w:tr w:rsidR="000E1EC4" w:rsidRPr="000E1EC4" w14:paraId="4469FF10" w14:textId="77777777" w:rsidTr="00930469">
        <w:trPr>
          <w:trHeight w:val="300"/>
          <w:jc w:val="center"/>
        </w:trPr>
        <w:tc>
          <w:tcPr>
            <w:tcW w:w="1300" w:type="dxa"/>
            <w:noWrap/>
            <w:hideMark/>
          </w:tcPr>
          <w:p w14:paraId="7AD5F61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5606</w:t>
            </w:r>
          </w:p>
        </w:tc>
        <w:tc>
          <w:tcPr>
            <w:tcW w:w="1380" w:type="dxa"/>
            <w:noWrap/>
            <w:hideMark/>
          </w:tcPr>
          <w:p w14:paraId="7D4E6A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15,647 </w:t>
            </w:r>
          </w:p>
        </w:tc>
      </w:tr>
      <w:tr w:rsidR="000E1EC4" w:rsidRPr="000E1EC4" w14:paraId="3A940E2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16ADC5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10407</w:t>
            </w:r>
          </w:p>
        </w:tc>
        <w:tc>
          <w:tcPr>
            <w:tcW w:w="1380" w:type="dxa"/>
            <w:noWrap/>
            <w:hideMark/>
          </w:tcPr>
          <w:p w14:paraId="6B947D3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12,431 </w:t>
            </w:r>
          </w:p>
        </w:tc>
      </w:tr>
      <w:tr w:rsidR="000E1EC4" w:rsidRPr="000E1EC4" w14:paraId="3CFCE35C" w14:textId="77777777" w:rsidTr="00930469">
        <w:trPr>
          <w:trHeight w:val="300"/>
          <w:jc w:val="center"/>
        </w:trPr>
        <w:tc>
          <w:tcPr>
            <w:tcW w:w="1300" w:type="dxa"/>
            <w:noWrap/>
            <w:hideMark/>
          </w:tcPr>
          <w:p w14:paraId="5CF0CF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7085</w:t>
            </w:r>
          </w:p>
        </w:tc>
        <w:tc>
          <w:tcPr>
            <w:tcW w:w="1380" w:type="dxa"/>
            <w:noWrap/>
            <w:hideMark/>
          </w:tcPr>
          <w:p w14:paraId="1D64BEE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11,050 </w:t>
            </w:r>
          </w:p>
        </w:tc>
      </w:tr>
      <w:tr w:rsidR="000E1EC4" w:rsidRPr="000E1EC4" w14:paraId="007A135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CAB1DC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9666</w:t>
            </w:r>
          </w:p>
        </w:tc>
        <w:tc>
          <w:tcPr>
            <w:tcW w:w="1380" w:type="dxa"/>
            <w:noWrap/>
            <w:hideMark/>
          </w:tcPr>
          <w:p w14:paraId="5BA267E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10,669 </w:t>
            </w:r>
          </w:p>
        </w:tc>
      </w:tr>
      <w:tr w:rsidR="000E1EC4" w:rsidRPr="000E1EC4" w14:paraId="265CCD1A" w14:textId="77777777" w:rsidTr="00930469">
        <w:trPr>
          <w:trHeight w:val="300"/>
          <w:jc w:val="center"/>
        </w:trPr>
        <w:tc>
          <w:tcPr>
            <w:tcW w:w="1300" w:type="dxa"/>
            <w:noWrap/>
            <w:hideMark/>
          </w:tcPr>
          <w:p w14:paraId="6644D07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7084</w:t>
            </w:r>
          </w:p>
        </w:tc>
        <w:tc>
          <w:tcPr>
            <w:tcW w:w="1380" w:type="dxa"/>
            <w:noWrap/>
            <w:hideMark/>
          </w:tcPr>
          <w:p w14:paraId="78FD3EB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9,307 </w:t>
            </w:r>
          </w:p>
        </w:tc>
      </w:tr>
      <w:tr w:rsidR="000E1EC4" w:rsidRPr="000E1EC4" w14:paraId="1050C3D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1351C6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16814</w:t>
            </w:r>
          </w:p>
        </w:tc>
        <w:tc>
          <w:tcPr>
            <w:tcW w:w="1380" w:type="dxa"/>
            <w:noWrap/>
            <w:hideMark/>
          </w:tcPr>
          <w:p w14:paraId="7D8FCA4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8,608 </w:t>
            </w:r>
          </w:p>
        </w:tc>
      </w:tr>
      <w:tr w:rsidR="000E1EC4" w:rsidRPr="000E1EC4" w14:paraId="2541DD49" w14:textId="77777777" w:rsidTr="00930469">
        <w:trPr>
          <w:trHeight w:val="300"/>
          <w:jc w:val="center"/>
        </w:trPr>
        <w:tc>
          <w:tcPr>
            <w:tcW w:w="1300" w:type="dxa"/>
            <w:noWrap/>
            <w:hideMark/>
          </w:tcPr>
          <w:p w14:paraId="0576D1A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9654</w:t>
            </w:r>
          </w:p>
        </w:tc>
        <w:tc>
          <w:tcPr>
            <w:tcW w:w="1380" w:type="dxa"/>
            <w:noWrap/>
            <w:hideMark/>
          </w:tcPr>
          <w:p w14:paraId="3A568B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8,234 </w:t>
            </w:r>
          </w:p>
        </w:tc>
      </w:tr>
      <w:tr w:rsidR="000E1EC4" w:rsidRPr="000E1EC4" w14:paraId="31CA188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AD2EE1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9982</w:t>
            </w:r>
          </w:p>
        </w:tc>
        <w:tc>
          <w:tcPr>
            <w:tcW w:w="1380" w:type="dxa"/>
            <w:noWrap/>
            <w:hideMark/>
          </w:tcPr>
          <w:p w14:paraId="3905E25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7,301 </w:t>
            </w:r>
          </w:p>
        </w:tc>
      </w:tr>
      <w:tr w:rsidR="000E1EC4" w:rsidRPr="000E1EC4" w14:paraId="3E48DCE1" w14:textId="77777777" w:rsidTr="00930469">
        <w:trPr>
          <w:trHeight w:val="300"/>
          <w:jc w:val="center"/>
        </w:trPr>
        <w:tc>
          <w:tcPr>
            <w:tcW w:w="1300" w:type="dxa"/>
            <w:noWrap/>
            <w:hideMark/>
          </w:tcPr>
          <w:p w14:paraId="311BA77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5599</w:t>
            </w:r>
          </w:p>
        </w:tc>
        <w:tc>
          <w:tcPr>
            <w:tcW w:w="1380" w:type="dxa"/>
            <w:noWrap/>
            <w:hideMark/>
          </w:tcPr>
          <w:p w14:paraId="0CF56C4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6,264 </w:t>
            </w:r>
          </w:p>
        </w:tc>
      </w:tr>
      <w:tr w:rsidR="000E1EC4" w:rsidRPr="000E1EC4" w14:paraId="42D62FEB"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C4E76D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10345</w:t>
            </w:r>
          </w:p>
        </w:tc>
        <w:tc>
          <w:tcPr>
            <w:tcW w:w="1380" w:type="dxa"/>
            <w:noWrap/>
            <w:hideMark/>
          </w:tcPr>
          <w:p w14:paraId="3931B41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5,952 </w:t>
            </w:r>
          </w:p>
        </w:tc>
      </w:tr>
      <w:tr w:rsidR="000E1EC4" w:rsidRPr="000E1EC4" w14:paraId="60E36170" w14:textId="77777777" w:rsidTr="00930469">
        <w:trPr>
          <w:trHeight w:val="300"/>
          <w:jc w:val="center"/>
        </w:trPr>
        <w:tc>
          <w:tcPr>
            <w:tcW w:w="1300" w:type="dxa"/>
            <w:noWrap/>
            <w:hideMark/>
          </w:tcPr>
          <w:p w14:paraId="2DF91D3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16029</w:t>
            </w:r>
          </w:p>
        </w:tc>
        <w:tc>
          <w:tcPr>
            <w:tcW w:w="1380" w:type="dxa"/>
            <w:noWrap/>
            <w:hideMark/>
          </w:tcPr>
          <w:p w14:paraId="48E3A95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5,496 </w:t>
            </w:r>
          </w:p>
        </w:tc>
      </w:tr>
      <w:tr w:rsidR="000E1EC4" w:rsidRPr="000E1EC4" w14:paraId="6927D4B2"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E1DFDC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6091</w:t>
            </w:r>
          </w:p>
        </w:tc>
        <w:tc>
          <w:tcPr>
            <w:tcW w:w="1380" w:type="dxa"/>
            <w:noWrap/>
            <w:hideMark/>
          </w:tcPr>
          <w:p w14:paraId="2F9E5B7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4,159 </w:t>
            </w:r>
          </w:p>
        </w:tc>
      </w:tr>
      <w:tr w:rsidR="000E1EC4" w:rsidRPr="000E1EC4" w14:paraId="554E9F30" w14:textId="77777777" w:rsidTr="00930469">
        <w:trPr>
          <w:trHeight w:val="300"/>
          <w:jc w:val="center"/>
        </w:trPr>
        <w:tc>
          <w:tcPr>
            <w:tcW w:w="1300" w:type="dxa"/>
            <w:noWrap/>
            <w:hideMark/>
          </w:tcPr>
          <w:p w14:paraId="3817A32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16030</w:t>
            </w:r>
          </w:p>
        </w:tc>
        <w:tc>
          <w:tcPr>
            <w:tcW w:w="1380" w:type="dxa"/>
            <w:noWrap/>
            <w:hideMark/>
          </w:tcPr>
          <w:p w14:paraId="7DDAFDF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3,991 </w:t>
            </w:r>
          </w:p>
        </w:tc>
      </w:tr>
      <w:tr w:rsidR="000E1EC4" w:rsidRPr="000E1EC4" w14:paraId="6184BA6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43DCAF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8524</w:t>
            </w:r>
          </w:p>
        </w:tc>
        <w:tc>
          <w:tcPr>
            <w:tcW w:w="1380" w:type="dxa"/>
            <w:noWrap/>
            <w:hideMark/>
          </w:tcPr>
          <w:p w14:paraId="11A0D12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3,928 </w:t>
            </w:r>
          </w:p>
        </w:tc>
      </w:tr>
      <w:tr w:rsidR="000E1EC4" w:rsidRPr="000E1EC4" w14:paraId="37BE90DA" w14:textId="77777777" w:rsidTr="00930469">
        <w:trPr>
          <w:trHeight w:val="300"/>
          <w:jc w:val="center"/>
        </w:trPr>
        <w:tc>
          <w:tcPr>
            <w:tcW w:w="1300" w:type="dxa"/>
            <w:noWrap/>
            <w:hideMark/>
          </w:tcPr>
          <w:p w14:paraId="3BF0F21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17671</w:t>
            </w:r>
          </w:p>
        </w:tc>
        <w:tc>
          <w:tcPr>
            <w:tcW w:w="1380" w:type="dxa"/>
            <w:noWrap/>
            <w:hideMark/>
          </w:tcPr>
          <w:p w14:paraId="2583436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3,854 </w:t>
            </w:r>
          </w:p>
        </w:tc>
      </w:tr>
      <w:tr w:rsidR="000E1EC4" w:rsidRPr="000E1EC4" w14:paraId="1EACE7F9"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4C7D66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46</w:t>
            </w:r>
          </w:p>
        </w:tc>
        <w:tc>
          <w:tcPr>
            <w:tcW w:w="1380" w:type="dxa"/>
            <w:noWrap/>
            <w:hideMark/>
          </w:tcPr>
          <w:p w14:paraId="2178499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3,458 </w:t>
            </w:r>
          </w:p>
        </w:tc>
      </w:tr>
      <w:tr w:rsidR="000E1EC4" w:rsidRPr="000E1EC4" w14:paraId="571D7EA7" w14:textId="77777777" w:rsidTr="00930469">
        <w:trPr>
          <w:trHeight w:val="300"/>
          <w:jc w:val="center"/>
        </w:trPr>
        <w:tc>
          <w:tcPr>
            <w:tcW w:w="1300" w:type="dxa"/>
            <w:noWrap/>
            <w:hideMark/>
          </w:tcPr>
          <w:p w14:paraId="6A4C106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16020</w:t>
            </w:r>
          </w:p>
        </w:tc>
        <w:tc>
          <w:tcPr>
            <w:tcW w:w="1380" w:type="dxa"/>
            <w:noWrap/>
            <w:hideMark/>
          </w:tcPr>
          <w:p w14:paraId="031EFEB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3,411 </w:t>
            </w:r>
          </w:p>
        </w:tc>
      </w:tr>
      <w:tr w:rsidR="000E1EC4" w:rsidRPr="000E1EC4" w14:paraId="0C92F7B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190A8E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256</w:t>
            </w:r>
          </w:p>
        </w:tc>
        <w:tc>
          <w:tcPr>
            <w:tcW w:w="1380" w:type="dxa"/>
            <w:noWrap/>
            <w:hideMark/>
          </w:tcPr>
          <w:p w14:paraId="45ACADC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3,399 </w:t>
            </w:r>
          </w:p>
        </w:tc>
      </w:tr>
      <w:tr w:rsidR="000E1EC4" w:rsidRPr="000E1EC4" w14:paraId="589436CB" w14:textId="77777777" w:rsidTr="00930469">
        <w:trPr>
          <w:trHeight w:val="300"/>
          <w:jc w:val="center"/>
        </w:trPr>
        <w:tc>
          <w:tcPr>
            <w:tcW w:w="1300" w:type="dxa"/>
            <w:noWrap/>
            <w:hideMark/>
          </w:tcPr>
          <w:p w14:paraId="7D370F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9101</w:t>
            </w:r>
          </w:p>
        </w:tc>
        <w:tc>
          <w:tcPr>
            <w:tcW w:w="1380" w:type="dxa"/>
            <w:noWrap/>
            <w:hideMark/>
          </w:tcPr>
          <w:p w14:paraId="4449A6E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3,026 </w:t>
            </w:r>
          </w:p>
        </w:tc>
      </w:tr>
      <w:tr w:rsidR="000E1EC4" w:rsidRPr="000E1EC4" w14:paraId="4DB4E58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906EB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9356</w:t>
            </w:r>
          </w:p>
        </w:tc>
        <w:tc>
          <w:tcPr>
            <w:tcW w:w="1380" w:type="dxa"/>
            <w:noWrap/>
            <w:hideMark/>
          </w:tcPr>
          <w:p w14:paraId="2994D4D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2,426 </w:t>
            </w:r>
          </w:p>
        </w:tc>
      </w:tr>
      <w:tr w:rsidR="000E1EC4" w:rsidRPr="000E1EC4" w14:paraId="3229D17D" w14:textId="77777777" w:rsidTr="00930469">
        <w:trPr>
          <w:trHeight w:val="300"/>
          <w:jc w:val="center"/>
        </w:trPr>
        <w:tc>
          <w:tcPr>
            <w:tcW w:w="1300" w:type="dxa"/>
            <w:noWrap/>
            <w:hideMark/>
          </w:tcPr>
          <w:p w14:paraId="2FD5A40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9097</w:t>
            </w:r>
          </w:p>
        </w:tc>
        <w:tc>
          <w:tcPr>
            <w:tcW w:w="1380" w:type="dxa"/>
            <w:noWrap/>
            <w:hideMark/>
          </w:tcPr>
          <w:p w14:paraId="3202D81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2,346 </w:t>
            </w:r>
          </w:p>
        </w:tc>
      </w:tr>
      <w:tr w:rsidR="000E1EC4" w:rsidRPr="000E1EC4" w14:paraId="04D4195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956730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5600</w:t>
            </w:r>
          </w:p>
        </w:tc>
        <w:tc>
          <w:tcPr>
            <w:tcW w:w="1380" w:type="dxa"/>
            <w:noWrap/>
            <w:hideMark/>
          </w:tcPr>
          <w:p w14:paraId="54881D2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2,117 </w:t>
            </w:r>
          </w:p>
        </w:tc>
      </w:tr>
      <w:tr w:rsidR="000E1EC4" w:rsidRPr="000E1EC4" w14:paraId="68827C3F" w14:textId="77777777" w:rsidTr="00930469">
        <w:trPr>
          <w:trHeight w:val="300"/>
          <w:jc w:val="center"/>
        </w:trPr>
        <w:tc>
          <w:tcPr>
            <w:tcW w:w="1300" w:type="dxa"/>
            <w:noWrap/>
            <w:hideMark/>
          </w:tcPr>
          <w:p w14:paraId="57DC2DB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10041</w:t>
            </w:r>
          </w:p>
        </w:tc>
        <w:tc>
          <w:tcPr>
            <w:tcW w:w="1380" w:type="dxa"/>
            <w:noWrap/>
            <w:hideMark/>
          </w:tcPr>
          <w:p w14:paraId="34D19D0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1,699 </w:t>
            </w:r>
          </w:p>
        </w:tc>
      </w:tr>
      <w:tr w:rsidR="000E1EC4" w:rsidRPr="000E1EC4" w14:paraId="01EE75CB"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0E5612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105</w:t>
            </w:r>
          </w:p>
        </w:tc>
        <w:tc>
          <w:tcPr>
            <w:tcW w:w="1380" w:type="dxa"/>
            <w:noWrap/>
            <w:hideMark/>
          </w:tcPr>
          <w:p w14:paraId="2ACC7D4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1,426 </w:t>
            </w:r>
          </w:p>
        </w:tc>
      </w:tr>
      <w:tr w:rsidR="000E1EC4" w:rsidRPr="000E1EC4" w14:paraId="4C9C9267" w14:textId="77777777" w:rsidTr="00930469">
        <w:trPr>
          <w:trHeight w:val="300"/>
          <w:jc w:val="center"/>
        </w:trPr>
        <w:tc>
          <w:tcPr>
            <w:tcW w:w="1300" w:type="dxa"/>
            <w:noWrap/>
            <w:hideMark/>
          </w:tcPr>
          <w:p w14:paraId="3429A94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10039</w:t>
            </w:r>
          </w:p>
        </w:tc>
        <w:tc>
          <w:tcPr>
            <w:tcW w:w="1380" w:type="dxa"/>
            <w:noWrap/>
            <w:hideMark/>
          </w:tcPr>
          <w:p w14:paraId="3D504CB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1,415 </w:t>
            </w:r>
          </w:p>
        </w:tc>
      </w:tr>
      <w:tr w:rsidR="000E1EC4" w:rsidRPr="000E1EC4" w14:paraId="4626F3B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DA9458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17082</w:t>
            </w:r>
          </w:p>
        </w:tc>
        <w:tc>
          <w:tcPr>
            <w:tcW w:w="1380" w:type="dxa"/>
            <w:noWrap/>
            <w:hideMark/>
          </w:tcPr>
          <w:p w14:paraId="51DDD45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1,281 </w:t>
            </w:r>
          </w:p>
        </w:tc>
      </w:tr>
      <w:tr w:rsidR="000E1EC4" w:rsidRPr="000E1EC4" w14:paraId="1404AD3B" w14:textId="77777777" w:rsidTr="00930469">
        <w:trPr>
          <w:trHeight w:val="300"/>
          <w:jc w:val="center"/>
        </w:trPr>
        <w:tc>
          <w:tcPr>
            <w:tcW w:w="1300" w:type="dxa"/>
            <w:noWrap/>
            <w:hideMark/>
          </w:tcPr>
          <w:p w14:paraId="5F6016C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144</w:t>
            </w:r>
          </w:p>
        </w:tc>
        <w:tc>
          <w:tcPr>
            <w:tcW w:w="1380" w:type="dxa"/>
            <w:noWrap/>
            <w:hideMark/>
          </w:tcPr>
          <w:p w14:paraId="0456E1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1,251 </w:t>
            </w:r>
          </w:p>
        </w:tc>
      </w:tr>
      <w:tr w:rsidR="000E1EC4" w:rsidRPr="000E1EC4" w14:paraId="09518BE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12766D6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16619</w:t>
            </w:r>
          </w:p>
        </w:tc>
        <w:tc>
          <w:tcPr>
            <w:tcW w:w="1380" w:type="dxa"/>
            <w:noWrap/>
            <w:hideMark/>
          </w:tcPr>
          <w:p w14:paraId="6450C2E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1,188 </w:t>
            </w:r>
          </w:p>
        </w:tc>
      </w:tr>
      <w:tr w:rsidR="000E1EC4" w:rsidRPr="000E1EC4" w14:paraId="626EC0D4" w14:textId="77777777" w:rsidTr="00930469">
        <w:trPr>
          <w:trHeight w:val="300"/>
          <w:jc w:val="center"/>
        </w:trPr>
        <w:tc>
          <w:tcPr>
            <w:tcW w:w="1300" w:type="dxa"/>
            <w:noWrap/>
            <w:hideMark/>
          </w:tcPr>
          <w:p w14:paraId="187200E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47</w:t>
            </w:r>
          </w:p>
        </w:tc>
        <w:tc>
          <w:tcPr>
            <w:tcW w:w="1380" w:type="dxa"/>
            <w:noWrap/>
            <w:hideMark/>
          </w:tcPr>
          <w:p w14:paraId="689976C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1,116 </w:t>
            </w:r>
          </w:p>
        </w:tc>
      </w:tr>
      <w:tr w:rsidR="000E1EC4" w:rsidRPr="000E1EC4" w14:paraId="77E3324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DE86D9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76</w:t>
            </w:r>
          </w:p>
        </w:tc>
        <w:tc>
          <w:tcPr>
            <w:tcW w:w="1380" w:type="dxa"/>
            <w:noWrap/>
            <w:hideMark/>
          </w:tcPr>
          <w:p w14:paraId="68C20FC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1,098 </w:t>
            </w:r>
          </w:p>
        </w:tc>
      </w:tr>
      <w:tr w:rsidR="000E1EC4" w:rsidRPr="000E1EC4" w14:paraId="6DB2F630" w14:textId="77777777" w:rsidTr="00930469">
        <w:trPr>
          <w:trHeight w:val="300"/>
          <w:jc w:val="center"/>
        </w:trPr>
        <w:tc>
          <w:tcPr>
            <w:tcW w:w="1300" w:type="dxa"/>
            <w:noWrap/>
            <w:hideMark/>
          </w:tcPr>
          <w:p w14:paraId="620CE5D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16726</w:t>
            </w:r>
          </w:p>
        </w:tc>
        <w:tc>
          <w:tcPr>
            <w:tcW w:w="1380" w:type="dxa"/>
            <w:noWrap/>
            <w:hideMark/>
          </w:tcPr>
          <w:p w14:paraId="23D9984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1,092 </w:t>
            </w:r>
          </w:p>
        </w:tc>
      </w:tr>
      <w:tr w:rsidR="000E1EC4" w:rsidRPr="000E1EC4" w14:paraId="427AC191"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59B83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44</w:t>
            </w:r>
          </w:p>
        </w:tc>
        <w:tc>
          <w:tcPr>
            <w:tcW w:w="1380" w:type="dxa"/>
            <w:noWrap/>
            <w:hideMark/>
          </w:tcPr>
          <w:p w14:paraId="3A21EC8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1,039 </w:t>
            </w:r>
          </w:p>
        </w:tc>
      </w:tr>
      <w:tr w:rsidR="000E1EC4" w:rsidRPr="000E1EC4" w14:paraId="79A471CB" w14:textId="77777777" w:rsidTr="00930469">
        <w:trPr>
          <w:trHeight w:val="300"/>
          <w:jc w:val="center"/>
        </w:trPr>
        <w:tc>
          <w:tcPr>
            <w:tcW w:w="1300" w:type="dxa"/>
            <w:noWrap/>
            <w:hideMark/>
          </w:tcPr>
          <w:p w14:paraId="7A60B4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9772</w:t>
            </w:r>
          </w:p>
        </w:tc>
        <w:tc>
          <w:tcPr>
            <w:tcW w:w="1380" w:type="dxa"/>
            <w:noWrap/>
            <w:hideMark/>
          </w:tcPr>
          <w:p w14:paraId="6AE8A23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1,033 </w:t>
            </w:r>
          </w:p>
        </w:tc>
      </w:tr>
      <w:tr w:rsidR="000E1EC4" w:rsidRPr="000E1EC4" w14:paraId="62D368C9"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4AE7A2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10040</w:t>
            </w:r>
          </w:p>
        </w:tc>
        <w:tc>
          <w:tcPr>
            <w:tcW w:w="1380" w:type="dxa"/>
            <w:noWrap/>
            <w:hideMark/>
          </w:tcPr>
          <w:p w14:paraId="2490D1F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1,021 </w:t>
            </w:r>
          </w:p>
        </w:tc>
      </w:tr>
      <w:tr w:rsidR="000E1EC4" w:rsidRPr="000E1EC4" w14:paraId="38E367D8" w14:textId="77777777" w:rsidTr="00930469">
        <w:trPr>
          <w:trHeight w:val="300"/>
          <w:jc w:val="center"/>
        </w:trPr>
        <w:tc>
          <w:tcPr>
            <w:tcW w:w="1300" w:type="dxa"/>
            <w:noWrap/>
            <w:hideMark/>
          </w:tcPr>
          <w:p w14:paraId="6367DD7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94</w:t>
            </w:r>
          </w:p>
        </w:tc>
        <w:tc>
          <w:tcPr>
            <w:tcW w:w="1380" w:type="dxa"/>
            <w:noWrap/>
            <w:hideMark/>
          </w:tcPr>
          <w:p w14:paraId="22A8983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790 </w:t>
            </w:r>
          </w:p>
        </w:tc>
      </w:tr>
      <w:tr w:rsidR="000E1EC4" w:rsidRPr="000E1EC4" w14:paraId="102AE6F1"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7138D5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15528</w:t>
            </w:r>
          </w:p>
        </w:tc>
        <w:tc>
          <w:tcPr>
            <w:tcW w:w="1380" w:type="dxa"/>
            <w:noWrap/>
            <w:hideMark/>
          </w:tcPr>
          <w:p w14:paraId="1422A54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751 </w:t>
            </w:r>
          </w:p>
        </w:tc>
      </w:tr>
      <w:tr w:rsidR="000E1EC4" w:rsidRPr="000E1EC4" w14:paraId="081F958F" w14:textId="77777777" w:rsidTr="00930469">
        <w:trPr>
          <w:trHeight w:val="300"/>
          <w:jc w:val="center"/>
        </w:trPr>
        <w:tc>
          <w:tcPr>
            <w:tcW w:w="1300" w:type="dxa"/>
            <w:noWrap/>
            <w:hideMark/>
          </w:tcPr>
          <w:p w14:paraId="58EA58B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16306</w:t>
            </w:r>
          </w:p>
        </w:tc>
        <w:tc>
          <w:tcPr>
            <w:tcW w:w="1380" w:type="dxa"/>
            <w:noWrap/>
            <w:hideMark/>
          </w:tcPr>
          <w:p w14:paraId="315AEC1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599 </w:t>
            </w:r>
          </w:p>
        </w:tc>
      </w:tr>
      <w:tr w:rsidR="000E1EC4" w:rsidRPr="000E1EC4" w14:paraId="68531E5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EB93DB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109</w:t>
            </w:r>
          </w:p>
        </w:tc>
        <w:tc>
          <w:tcPr>
            <w:tcW w:w="1380" w:type="dxa"/>
            <w:noWrap/>
            <w:hideMark/>
          </w:tcPr>
          <w:p w14:paraId="6381096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566 </w:t>
            </w:r>
          </w:p>
        </w:tc>
      </w:tr>
      <w:tr w:rsidR="000E1EC4" w:rsidRPr="000E1EC4" w14:paraId="7D9208CE" w14:textId="77777777" w:rsidTr="00930469">
        <w:trPr>
          <w:trHeight w:val="300"/>
          <w:jc w:val="center"/>
        </w:trPr>
        <w:tc>
          <w:tcPr>
            <w:tcW w:w="1300" w:type="dxa"/>
            <w:noWrap/>
            <w:hideMark/>
          </w:tcPr>
          <w:p w14:paraId="57BFF2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39</w:t>
            </w:r>
          </w:p>
        </w:tc>
        <w:tc>
          <w:tcPr>
            <w:tcW w:w="1380" w:type="dxa"/>
            <w:noWrap/>
            <w:hideMark/>
          </w:tcPr>
          <w:p w14:paraId="79D8647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558 </w:t>
            </w:r>
          </w:p>
        </w:tc>
      </w:tr>
      <w:tr w:rsidR="000E1EC4" w:rsidRPr="000E1EC4" w14:paraId="6AEB3F79"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668CB3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17816</w:t>
            </w:r>
          </w:p>
        </w:tc>
        <w:tc>
          <w:tcPr>
            <w:tcW w:w="1380" w:type="dxa"/>
            <w:noWrap/>
            <w:hideMark/>
          </w:tcPr>
          <w:p w14:paraId="5D49952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558 </w:t>
            </w:r>
          </w:p>
        </w:tc>
      </w:tr>
      <w:tr w:rsidR="000E1EC4" w:rsidRPr="000E1EC4" w14:paraId="4E55EB43" w14:textId="77777777" w:rsidTr="00930469">
        <w:trPr>
          <w:trHeight w:val="300"/>
          <w:jc w:val="center"/>
        </w:trPr>
        <w:tc>
          <w:tcPr>
            <w:tcW w:w="1300" w:type="dxa"/>
            <w:noWrap/>
            <w:hideMark/>
          </w:tcPr>
          <w:p w14:paraId="5DEEE40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17815</w:t>
            </w:r>
          </w:p>
        </w:tc>
        <w:tc>
          <w:tcPr>
            <w:tcW w:w="1380" w:type="dxa"/>
            <w:noWrap/>
            <w:hideMark/>
          </w:tcPr>
          <w:p w14:paraId="30AF40C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442 </w:t>
            </w:r>
          </w:p>
        </w:tc>
      </w:tr>
      <w:tr w:rsidR="000E1EC4" w:rsidRPr="000E1EC4" w14:paraId="4C5D2AA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12F4DA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15526</w:t>
            </w:r>
          </w:p>
        </w:tc>
        <w:tc>
          <w:tcPr>
            <w:tcW w:w="1380" w:type="dxa"/>
            <w:noWrap/>
            <w:hideMark/>
          </w:tcPr>
          <w:p w14:paraId="1EC37B4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426 </w:t>
            </w:r>
          </w:p>
        </w:tc>
      </w:tr>
      <w:tr w:rsidR="000E1EC4" w:rsidRPr="000E1EC4" w14:paraId="2AA3857E" w14:textId="77777777" w:rsidTr="00930469">
        <w:trPr>
          <w:trHeight w:val="300"/>
          <w:jc w:val="center"/>
        </w:trPr>
        <w:tc>
          <w:tcPr>
            <w:tcW w:w="1300" w:type="dxa"/>
            <w:noWrap/>
            <w:hideMark/>
          </w:tcPr>
          <w:p w14:paraId="2D3B57E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20</w:t>
            </w:r>
          </w:p>
        </w:tc>
        <w:tc>
          <w:tcPr>
            <w:tcW w:w="1380" w:type="dxa"/>
            <w:noWrap/>
            <w:hideMark/>
          </w:tcPr>
          <w:p w14:paraId="58A770E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408 </w:t>
            </w:r>
          </w:p>
        </w:tc>
      </w:tr>
      <w:tr w:rsidR="000E1EC4" w:rsidRPr="000E1EC4" w14:paraId="1D3E800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E450D5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101</w:t>
            </w:r>
          </w:p>
        </w:tc>
        <w:tc>
          <w:tcPr>
            <w:tcW w:w="1380" w:type="dxa"/>
            <w:noWrap/>
            <w:hideMark/>
          </w:tcPr>
          <w:p w14:paraId="1A1E736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398 </w:t>
            </w:r>
          </w:p>
        </w:tc>
      </w:tr>
      <w:tr w:rsidR="000E1EC4" w:rsidRPr="000E1EC4" w14:paraId="1C408B6C" w14:textId="77777777" w:rsidTr="00930469">
        <w:trPr>
          <w:trHeight w:val="300"/>
          <w:jc w:val="center"/>
        </w:trPr>
        <w:tc>
          <w:tcPr>
            <w:tcW w:w="1300" w:type="dxa"/>
            <w:noWrap/>
            <w:hideMark/>
          </w:tcPr>
          <w:p w14:paraId="01C344B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37</w:t>
            </w:r>
          </w:p>
        </w:tc>
        <w:tc>
          <w:tcPr>
            <w:tcW w:w="1380" w:type="dxa"/>
            <w:noWrap/>
            <w:hideMark/>
          </w:tcPr>
          <w:p w14:paraId="3B2F2F9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390 </w:t>
            </w:r>
          </w:p>
        </w:tc>
      </w:tr>
      <w:tr w:rsidR="000E1EC4" w:rsidRPr="000E1EC4" w14:paraId="11C321A7"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3316C1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w:t>
            </w:r>
          </w:p>
        </w:tc>
        <w:tc>
          <w:tcPr>
            <w:tcW w:w="1380" w:type="dxa"/>
            <w:noWrap/>
            <w:hideMark/>
          </w:tcPr>
          <w:p w14:paraId="4A0DE2D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368 </w:t>
            </w:r>
          </w:p>
        </w:tc>
      </w:tr>
      <w:tr w:rsidR="000E1EC4" w:rsidRPr="000E1EC4" w14:paraId="385BB6B2" w14:textId="77777777" w:rsidTr="00930469">
        <w:trPr>
          <w:trHeight w:val="300"/>
          <w:jc w:val="center"/>
        </w:trPr>
        <w:tc>
          <w:tcPr>
            <w:tcW w:w="1300" w:type="dxa"/>
            <w:noWrap/>
            <w:hideMark/>
          </w:tcPr>
          <w:p w14:paraId="05EEC03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15637</w:t>
            </w:r>
          </w:p>
        </w:tc>
        <w:tc>
          <w:tcPr>
            <w:tcW w:w="1380" w:type="dxa"/>
            <w:noWrap/>
            <w:hideMark/>
          </w:tcPr>
          <w:p w14:paraId="3350A87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360 </w:t>
            </w:r>
          </w:p>
        </w:tc>
      </w:tr>
      <w:tr w:rsidR="000E1EC4" w:rsidRPr="000E1EC4" w14:paraId="42564DF0"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17C9FD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16052</w:t>
            </w:r>
          </w:p>
        </w:tc>
        <w:tc>
          <w:tcPr>
            <w:tcW w:w="1380" w:type="dxa"/>
            <w:noWrap/>
            <w:hideMark/>
          </w:tcPr>
          <w:p w14:paraId="150D828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346 </w:t>
            </w:r>
          </w:p>
        </w:tc>
      </w:tr>
      <w:tr w:rsidR="000E1EC4" w:rsidRPr="000E1EC4" w14:paraId="3E78C83B" w14:textId="77777777" w:rsidTr="00930469">
        <w:trPr>
          <w:trHeight w:val="300"/>
          <w:jc w:val="center"/>
        </w:trPr>
        <w:tc>
          <w:tcPr>
            <w:tcW w:w="1300" w:type="dxa"/>
            <w:noWrap/>
            <w:hideMark/>
          </w:tcPr>
          <w:p w14:paraId="03F8CD8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27</w:t>
            </w:r>
          </w:p>
        </w:tc>
        <w:tc>
          <w:tcPr>
            <w:tcW w:w="1380" w:type="dxa"/>
            <w:noWrap/>
            <w:hideMark/>
          </w:tcPr>
          <w:p w14:paraId="7AF25A2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327 </w:t>
            </w:r>
          </w:p>
        </w:tc>
      </w:tr>
      <w:tr w:rsidR="000E1EC4" w:rsidRPr="000E1EC4" w14:paraId="21946A17"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AA65F4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16108</w:t>
            </w:r>
          </w:p>
        </w:tc>
        <w:tc>
          <w:tcPr>
            <w:tcW w:w="1380" w:type="dxa"/>
            <w:noWrap/>
            <w:hideMark/>
          </w:tcPr>
          <w:p w14:paraId="1BA199C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306 </w:t>
            </w:r>
          </w:p>
        </w:tc>
      </w:tr>
      <w:tr w:rsidR="000E1EC4" w:rsidRPr="000E1EC4" w14:paraId="6674EB53" w14:textId="77777777" w:rsidTr="00930469">
        <w:trPr>
          <w:trHeight w:val="300"/>
          <w:jc w:val="center"/>
        </w:trPr>
        <w:tc>
          <w:tcPr>
            <w:tcW w:w="1300" w:type="dxa"/>
            <w:noWrap/>
            <w:hideMark/>
          </w:tcPr>
          <w:p w14:paraId="55B6BA3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15610</w:t>
            </w:r>
          </w:p>
        </w:tc>
        <w:tc>
          <w:tcPr>
            <w:tcW w:w="1380" w:type="dxa"/>
            <w:noWrap/>
            <w:hideMark/>
          </w:tcPr>
          <w:p w14:paraId="5E11A85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278 </w:t>
            </w:r>
          </w:p>
        </w:tc>
      </w:tr>
      <w:tr w:rsidR="000E1EC4" w:rsidRPr="000E1EC4" w14:paraId="4C59C94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E74AC7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42</w:t>
            </w:r>
          </w:p>
        </w:tc>
        <w:tc>
          <w:tcPr>
            <w:tcW w:w="1380" w:type="dxa"/>
            <w:noWrap/>
            <w:hideMark/>
          </w:tcPr>
          <w:p w14:paraId="4D0823F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270 </w:t>
            </w:r>
          </w:p>
        </w:tc>
      </w:tr>
      <w:tr w:rsidR="000E1EC4" w:rsidRPr="000E1EC4" w14:paraId="687AF5D9" w14:textId="77777777" w:rsidTr="00930469">
        <w:trPr>
          <w:trHeight w:val="300"/>
          <w:jc w:val="center"/>
        </w:trPr>
        <w:tc>
          <w:tcPr>
            <w:tcW w:w="1300" w:type="dxa"/>
            <w:noWrap/>
            <w:hideMark/>
          </w:tcPr>
          <w:p w14:paraId="2B8B61E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31</w:t>
            </w:r>
          </w:p>
        </w:tc>
        <w:tc>
          <w:tcPr>
            <w:tcW w:w="1380" w:type="dxa"/>
            <w:noWrap/>
            <w:hideMark/>
          </w:tcPr>
          <w:p w14:paraId="1D372B0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250 </w:t>
            </w:r>
          </w:p>
        </w:tc>
      </w:tr>
      <w:tr w:rsidR="000E1EC4" w:rsidRPr="000E1EC4" w14:paraId="76FEA6D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036702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9662</w:t>
            </w:r>
          </w:p>
        </w:tc>
        <w:tc>
          <w:tcPr>
            <w:tcW w:w="1380" w:type="dxa"/>
            <w:noWrap/>
            <w:hideMark/>
          </w:tcPr>
          <w:p w14:paraId="53797EB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220 </w:t>
            </w:r>
          </w:p>
        </w:tc>
      </w:tr>
      <w:tr w:rsidR="000E1EC4" w:rsidRPr="000E1EC4" w14:paraId="78BE56A7" w14:textId="77777777" w:rsidTr="00930469">
        <w:trPr>
          <w:trHeight w:val="300"/>
          <w:jc w:val="center"/>
        </w:trPr>
        <w:tc>
          <w:tcPr>
            <w:tcW w:w="1300" w:type="dxa"/>
            <w:noWrap/>
            <w:hideMark/>
          </w:tcPr>
          <w:p w14:paraId="2254669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17084</w:t>
            </w:r>
          </w:p>
        </w:tc>
        <w:tc>
          <w:tcPr>
            <w:tcW w:w="1380" w:type="dxa"/>
            <w:noWrap/>
            <w:hideMark/>
          </w:tcPr>
          <w:p w14:paraId="1AEFB34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175 </w:t>
            </w:r>
          </w:p>
        </w:tc>
      </w:tr>
      <w:tr w:rsidR="000E1EC4" w:rsidRPr="000E1EC4" w14:paraId="479A6AF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90F420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16307</w:t>
            </w:r>
          </w:p>
        </w:tc>
        <w:tc>
          <w:tcPr>
            <w:tcW w:w="1380" w:type="dxa"/>
            <w:noWrap/>
            <w:hideMark/>
          </w:tcPr>
          <w:p w14:paraId="1964B5A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148 </w:t>
            </w:r>
          </w:p>
        </w:tc>
      </w:tr>
      <w:tr w:rsidR="000E1EC4" w:rsidRPr="000E1EC4" w14:paraId="1D176461" w14:textId="77777777" w:rsidTr="00930469">
        <w:trPr>
          <w:trHeight w:val="300"/>
          <w:jc w:val="center"/>
        </w:trPr>
        <w:tc>
          <w:tcPr>
            <w:tcW w:w="1300" w:type="dxa"/>
            <w:noWrap/>
            <w:hideMark/>
          </w:tcPr>
          <w:p w14:paraId="0A074E2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18402</w:t>
            </w:r>
          </w:p>
        </w:tc>
        <w:tc>
          <w:tcPr>
            <w:tcW w:w="1380" w:type="dxa"/>
            <w:noWrap/>
            <w:hideMark/>
          </w:tcPr>
          <w:p w14:paraId="554D99F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144 </w:t>
            </w:r>
          </w:p>
        </w:tc>
      </w:tr>
      <w:tr w:rsidR="000E1EC4" w:rsidRPr="000E1EC4" w14:paraId="528DCD4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572AF1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29</w:t>
            </w:r>
          </w:p>
        </w:tc>
        <w:tc>
          <w:tcPr>
            <w:tcW w:w="1380" w:type="dxa"/>
            <w:noWrap/>
            <w:hideMark/>
          </w:tcPr>
          <w:p w14:paraId="3BB2B9C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138 </w:t>
            </w:r>
          </w:p>
        </w:tc>
      </w:tr>
      <w:tr w:rsidR="000E1EC4" w:rsidRPr="000E1EC4" w14:paraId="07DC2B89" w14:textId="77777777" w:rsidTr="00930469">
        <w:trPr>
          <w:trHeight w:val="300"/>
          <w:jc w:val="center"/>
        </w:trPr>
        <w:tc>
          <w:tcPr>
            <w:tcW w:w="1300" w:type="dxa"/>
            <w:noWrap/>
            <w:hideMark/>
          </w:tcPr>
          <w:p w14:paraId="2508E94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17083</w:t>
            </w:r>
          </w:p>
        </w:tc>
        <w:tc>
          <w:tcPr>
            <w:tcW w:w="1380" w:type="dxa"/>
            <w:noWrap/>
            <w:hideMark/>
          </w:tcPr>
          <w:p w14:paraId="61EACD8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121 </w:t>
            </w:r>
          </w:p>
        </w:tc>
      </w:tr>
      <w:tr w:rsidR="000E1EC4" w:rsidRPr="000E1EC4" w14:paraId="28C8BBA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47ED8A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17396</w:t>
            </w:r>
          </w:p>
        </w:tc>
        <w:tc>
          <w:tcPr>
            <w:tcW w:w="1380" w:type="dxa"/>
            <w:noWrap/>
            <w:hideMark/>
          </w:tcPr>
          <w:p w14:paraId="314B174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119 </w:t>
            </w:r>
          </w:p>
        </w:tc>
      </w:tr>
      <w:tr w:rsidR="000E1EC4" w:rsidRPr="000E1EC4" w14:paraId="3480C84B" w14:textId="77777777" w:rsidTr="00930469">
        <w:trPr>
          <w:trHeight w:val="300"/>
          <w:jc w:val="center"/>
        </w:trPr>
        <w:tc>
          <w:tcPr>
            <w:tcW w:w="1300" w:type="dxa"/>
            <w:noWrap/>
            <w:hideMark/>
          </w:tcPr>
          <w:p w14:paraId="37D3229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8610</w:t>
            </w:r>
          </w:p>
        </w:tc>
        <w:tc>
          <w:tcPr>
            <w:tcW w:w="1380" w:type="dxa"/>
            <w:noWrap/>
            <w:hideMark/>
          </w:tcPr>
          <w:p w14:paraId="39E22A6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84 </w:t>
            </w:r>
          </w:p>
        </w:tc>
      </w:tr>
      <w:tr w:rsidR="000E1EC4" w:rsidRPr="000E1EC4" w14:paraId="6B3F544A"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B90C52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17814</w:t>
            </w:r>
          </w:p>
        </w:tc>
        <w:tc>
          <w:tcPr>
            <w:tcW w:w="1380" w:type="dxa"/>
            <w:noWrap/>
            <w:hideMark/>
          </w:tcPr>
          <w:p w14:paraId="0BE8563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84 </w:t>
            </w:r>
          </w:p>
        </w:tc>
      </w:tr>
      <w:tr w:rsidR="000E1EC4" w:rsidRPr="000E1EC4" w14:paraId="7E030FBC" w14:textId="77777777" w:rsidTr="00930469">
        <w:trPr>
          <w:trHeight w:val="300"/>
          <w:jc w:val="center"/>
        </w:trPr>
        <w:tc>
          <w:tcPr>
            <w:tcW w:w="1300" w:type="dxa"/>
            <w:noWrap/>
            <w:hideMark/>
          </w:tcPr>
          <w:p w14:paraId="7791877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9099</w:t>
            </w:r>
          </w:p>
        </w:tc>
        <w:tc>
          <w:tcPr>
            <w:tcW w:w="1380" w:type="dxa"/>
            <w:noWrap/>
            <w:hideMark/>
          </w:tcPr>
          <w:p w14:paraId="25064EA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81 </w:t>
            </w:r>
          </w:p>
        </w:tc>
      </w:tr>
      <w:tr w:rsidR="000E1EC4" w:rsidRPr="000E1EC4" w14:paraId="6D455E7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567FA7A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148</w:t>
            </w:r>
          </w:p>
        </w:tc>
        <w:tc>
          <w:tcPr>
            <w:tcW w:w="1380" w:type="dxa"/>
            <w:noWrap/>
            <w:hideMark/>
          </w:tcPr>
          <w:p w14:paraId="7A50151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78 </w:t>
            </w:r>
          </w:p>
        </w:tc>
      </w:tr>
      <w:tr w:rsidR="000E1EC4" w:rsidRPr="000E1EC4" w14:paraId="43BECEF5" w14:textId="77777777" w:rsidTr="00930469">
        <w:trPr>
          <w:trHeight w:val="300"/>
          <w:jc w:val="center"/>
        </w:trPr>
        <w:tc>
          <w:tcPr>
            <w:tcW w:w="1300" w:type="dxa"/>
            <w:noWrap/>
            <w:hideMark/>
          </w:tcPr>
          <w:p w14:paraId="19457F5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17397</w:t>
            </w:r>
          </w:p>
        </w:tc>
        <w:tc>
          <w:tcPr>
            <w:tcW w:w="1380" w:type="dxa"/>
            <w:noWrap/>
            <w:hideMark/>
          </w:tcPr>
          <w:p w14:paraId="1A33793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66 </w:t>
            </w:r>
          </w:p>
        </w:tc>
      </w:tr>
      <w:tr w:rsidR="000E1EC4" w:rsidRPr="000E1EC4" w14:paraId="6D5D4911"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0A1676E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45</w:t>
            </w:r>
          </w:p>
        </w:tc>
        <w:tc>
          <w:tcPr>
            <w:tcW w:w="1380" w:type="dxa"/>
            <w:noWrap/>
            <w:hideMark/>
          </w:tcPr>
          <w:p w14:paraId="1ADB627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65 </w:t>
            </w:r>
          </w:p>
        </w:tc>
      </w:tr>
      <w:tr w:rsidR="000E1EC4" w:rsidRPr="000E1EC4" w14:paraId="6BF178B1" w14:textId="77777777" w:rsidTr="00930469">
        <w:trPr>
          <w:trHeight w:val="300"/>
          <w:jc w:val="center"/>
        </w:trPr>
        <w:tc>
          <w:tcPr>
            <w:tcW w:w="1300" w:type="dxa"/>
            <w:noWrap/>
            <w:hideMark/>
          </w:tcPr>
          <w:p w14:paraId="2EC9093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17812</w:t>
            </w:r>
          </w:p>
        </w:tc>
        <w:tc>
          <w:tcPr>
            <w:tcW w:w="1380" w:type="dxa"/>
            <w:noWrap/>
            <w:hideMark/>
          </w:tcPr>
          <w:p w14:paraId="7173362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64 </w:t>
            </w:r>
          </w:p>
        </w:tc>
      </w:tr>
      <w:tr w:rsidR="000E1EC4" w:rsidRPr="000E1EC4" w14:paraId="5D792D64"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9B0085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15913</w:t>
            </w:r>
          </w:p>
        </w:tc>
        <w:tc>
          <w:tcPr>
            <w:tcW w:w="1380" w:type="dxa"/>
            <w:noWrap/>
            <w:hideMark/>
          </w:tcPr>
          <w:p w14:paraId="613C32E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60 </w:t>
            </w:r>
          </w:p>
        </w:tc>
      </w:tr>
      <w:tr w:rsidR="000E1EC4" w:rsidRPr="000E1EC4" w14:paraId="18E0697F" w14:textId="77777777" w:rsidTr="00930469">
        <w:trPr>
          <w:trHeight w:val="300"/>
          <w:jc w:val="center"/>
        </w:trPr>
        <w:tc>
          <w:tcPr>
            <w:tcW w:w="1300" w:type="dxa"/>
            <w:noWrap/>
            <w:hideMark/>
          </w:tcPr>
          <w:p w14:paraId="0CCF49F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119</w:t>
            </w:r>
          </w:p>
        </w:tc>
        <w:tc>
          <w:tcPr>
            <w:tcW w:w="1380" w:type="dxa"/>
            <w:noWrap/>
            <w:hideMark/>
          </w:tcPr>
          <w:p w14:paraId="0756680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49 </w:t>
            </w:r>
          </w:p>
        </w:tc>
      </w:tr>
      <w:tr w:rsidR="000E1EC4" w:rsidRPr="000E1EC4" w14:paraId="1909C46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43BE80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15524</w:t>
            </w:r>
          </w:p>
        </w:tc>
        <w:tc>
          <w:tcPr>
            <w:tcW w:w="1380" w:type="dxa"/>
            <w:noWrap/>
            <w:hideMark/>
          </w:tcPr>
          <w:p w14:paraId="39414BE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48 </w:t>
            </w:r>
          </w:p>
        </w:tc>
      </w:tr>
      <w:tr w:rsidR="000E1EC4" w:rsidRPr="000E1EC4" w14:paraId="7C4C624A" w14:textId="77777777" w:rsidTr="00930469">
        <w:trPr>
          <w:trHeight w:val="300"/>
          <w:jc w:val="center"/>
        </w:trPr>
        <w:tc>
          <w:tcPr>
            <w:tcW w:w="1300" w:type="dxa"/>
            <w:noWrap/>
            <w:hideMark/>
          </w:tcPr>
          <w:p w14:paraId="26C02A9D"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9076</w:t>
            </w:r>
          </w:p>
        </w:tc>
        <w:tc>
          <w:tcPr>
            <w:tcW w:w="1380" w:type="dxa"/>
            <w:noWrap/>
            <w:hideMark/>
          </w:tcPr>
          <w:p w14:paraId="352F8D4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31 </w:t>
            </w:r>
          </w:p>
        </w:tc>
      </w:tr>
      <w:tr w:rsidR="000E1EC4" w:rsidRPr="000E1EC4" w14:paraId="0DD0FD2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1963AE3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8334</w:t>
            </w:r>
          </w:p>
        </w:tc>
        <w:tc>
          <w:tcPr>
            <w:tcW w:w="1380" w:type="dxa"/>
            <w:noWrap/>
            <w:hideMark/>
          </w:tcPr>
          <w:p w14:paraId="20202FA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26 </w:t>
            </w:r>
          </w:p>
        </w:tc>
      </w:tr>
      <w:tr w:rsidR="000E1EC4" w:rsidRPr="000E1EC4" w14:paraId="4F19F74C" w14:textId="77777777" w:rsidTr="00930469">
        <w:trPr>
          <w:trHeight w:val="300"/>
          <w:jc w:val="center"/>
        </w:trPr>
        <w:tc>
          <w:tcPr>
            <w:tcW w:w="1300" w:type="dxa"/>
            <w:noWrap/>
            <w:hideMark/>
          </w:tcPr>
          <w:p w14:paraId="258D633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9147</w:t>
            </w:r>
          </w:p>
        </w:tc>
        <w:tc>
          <w:tcPr>
            <w:tcW w:w="1380" w:type="dxa"/>
            <w:noWrap/>
            <w:hideMark/>
          </w:tcPr>
          <w:p w14:paraId="3C2413D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25 </w:t>
            </w:r>
          </w:p>
        </w:tc>
      </w:tr>
      <w:tr w:rsidR="000E1EC4" w:rsidRPr="000E1EC4" w14:paraId="6B1343DD"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3230F06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15530</w:t>
            </w:r>
          </w:p>
        </w:tc>
        <w:tc>
          <w:tcPr>
            <w:tcW w:w="1380" w:type="dxa"/>
            <w:noWrap/>
            <w:hideMark/>
          </w:tcPr>
          <w:p w14:paraId="1A84934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22 </w:t>
            </w:r>
          </w:p>
        </w:tc>
      </w:tr>
      <w:tr w:rsidR="000E1EC4" w:rsidRPr="000E1EC4" w14:paraId="1995545B" w14:textId="77777777" w:rsidTr="00930469">
        <w:trPr>
          <w:trHeight w:val="300"/>
          <w:jc w:val="center"/>
        </w:trPr>
        <w:tc>
          <w:tcPr>
            <w:tcW w:w="1300" w:type="dxa"/>
            <w:noWrap/>
            <w:hideMark/>
          </w:tcPr>
          <w:p w14:paraId="5D1F682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142</w:t>
            </w:r>
          </w:p>
        </w:tc>
        <w:tc>
          <w:tcPr>
            <w:tcW w:w="1380" w:type="dxa"/>
            <w:noWrap/>
            <w:hideMark/>
          </w:tcPr>
          <w:p w14:paraId="18EB652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15 </w:t>
            </w:r>
          </w:p>
        </w:tc>
      </w:tr>
      <w:tr w:rsidR="000E1EC4" w:rsidRPr="000E1EC4" w14:paraId="753FD7B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10D1D4D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16725</w:t>
            </w:r>
          </w:p>
        </w:tc>
        <w:tc>
          <w:tcPr>
            <w:tcW w:w="1380" w:type="dxa"/>
            <w:noWrap/>
            <w:hideMark/>
          </w:tcPr>
          <w:p w14:paraId="5CDF154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14 </w:t>
            </w:r>
          </w:p>
        </w:tc>
      </w:tr>
      <w:tr w:rsidR="000E1EC4" w:rsidRPr="000E1EC4" w14:paraId="5FE204F2" w14:textId="77777777" w:rsidTr="00930469">
        <w:trPr>
          <w:trHeight w:val="300"/>
          <w:jc w:val="center"/>
        </w:trPr>
        <w:tc>
          <w:tcPr>
            <w:tcW w:w="1300" w:type="dxa"/>
            <w:noWrap/>
            <w:hideMark/>
          </w:tcPr>
          <w:p w14:paraId="2D44B8D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222</w:t>
            </w:r>
          </w:p>
        </w:tc>
        <w:tc>
          <w:tcPr>
            <w:tcW w:w="1380" w:type="dxa"/>
            <w:noWrap/>
            <w:hideMark/>
          </w:tcPr>
          <w:p w14:paraId="4074E78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11 </w:t>
            </w:r>
          </w:p>
        </w:tc>
      </w:tr>
      <w:tr w:rsidR="000E1EC4" w:rsidRPr="000E1EC4" w14:paraId="677593F3"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CE4A3E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9141</w:t>
            </w:r>
          </w:p>
        </w:tc>
        <w:tc>
          <w:tcPr>
            <w:tcW w:w="1380" w:type="dxa"/>
            <w:noWrap/>
            <w:hideMark/>
          </w:tcPr>
          <w:p w14:paraId="6A700B7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9 </w:t>
            </w:r>
          </w:p>
        </w:tc>
      </w:tr>
      <w:tr w:rsidR="000E1EC4" w:rsidRPr="000E1EC4" w14:paraId="5AD9E00A" w14:textId="77777777" w:rsidTr="00930469">
        <w:trPr>
          <w:trHeight w:val="300"/>
          <w:jc w:val="center"/>
        </w:trPr>
        <w:tc>
          <w:tcPr>
            <w:tcW w:w="1300" w:type="dxa"/>
            <w:noWrap/>
            <w:hideMark/>
          </w:tcPr>
          <w:p w14:paraId="24B9AD7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5</w:t>
            </w:r>
          </w:p>
        </w:tc>
        <w:tc>
          <w:tcPr>
            <w:tcW w:w="1380" w:type="dxa"/>
            <w:noWrap/>
            <w:hideMark/>
          </w:tcPr>
          <w:p w14:paraId="023F8B9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9 </w:t>
            </w:r>
          </w:p>
        </w:tc>
      </w:tr>
      <w:tr w:rsidR="000E1EC4" w:rsidRPr="000E1EC4" w14:paraId="6B21FA3F"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374B97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16107</w:t>
            </w:r>
          </w:p>
        </w:tc>
        <w:tc>
          <w:tcPr>
            <w:tcW w:w="1380" w:type="dxa"/>
            <w:noWrap/>
            <w:hideMark/>
          </w:tcPr>
          <w:p w14:paraId="5FFC3FA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6 </w:t>
            </w:r>
          </w:p>
        </w:tc>
      </w:tr>
      <w:tr w:rsidR="000E1EC4" w:rsidRPr="000E1EC4" w14:paraId="380D1C82" w14:textId="77777777" w:rsidTr="00930469">
        <w:trPr>
          <w:trHeight w:val="300"/>
          <w:jc w:val="center"/>
        </w:trPr>
        <w:tc>
          <w:tcPr>
            <w:tcW w:w="1300" w:type="dxa"/>
            <w:noWrap/>
            <w:hideMark/>
          </w:tcPr>
          <w:p w14:paraId="118A3F4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124</w:t>
            </w:r>
          </w:p>
        </w:tc>
        <w:tc>
          <w:tcPr>
            <w:tcW w:w="1380" w:type="dxa"/>
            <w:noWrap/>
            <w:hideMark/>
          </w:tcPr>
          <w:p w14:paraId="7FAA019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 </w:t>
            </w:r>
          </w:p>
        </w:tc>
      </w:tr>
      <w:tr w:rsidR="000E1EC4" w:rsidRPr="000E1EC4" w14:paraId="047074DB"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6A0B88DB"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164</w:t>
            </w:r>
          </w:p>
        </w:tc>
        <w:tc>
          <w:tcPr>
            <w:tcW w:w="1380" w:type="dxa"/>
            <w:noWrap/>
            <w:hideMark/>
          </w:tcPr>
          <w:p w14:paraId="578E2D66"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5 </w:t>
            </w:r>
          </w:p>
        </w:tc>
      </w:tr>
      <w:tr w:rsidR="000E1EC4" w:rsidRPr="000E1EC4" w14:paraId="70E41C03" w14:textId="77777777" w:rsidTr="00930469">
        <w:trPr>
          <w:trHeight w:val="300"/>
          <w:jc w:val="center"/>
        </w:trPr>
        <w:tc>
          <w:tcPr>
            <w:tcW w:w="1300" w:type="dxa"/>
            <w:noWrap/>
            <w:hideMark/>
          </w:tcPr>
          <w:p w14:paraId="693F9E0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214</w:t>
            </w:r>
          </w:p>
        </w:tc>
        <w:tc>
          <w:tcPr>
            <w:tcW w:w="1380" w:type="dxa"/>
            <w:noWrap/>
            <w:hideMark/>
          </w:tcPr>
          <w:p w14:paraId="489E02F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4 </w:t>
            </w:r>
          </w:p>
        </w:tc>
      </w:tr>
      <w:tr w:rsidR="000E1EC4" w:rsidRPr="000E1EC4" w14:paraId="27D6830A"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7A1382F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17856</w:t>
            </w:r>
          </w:p>
        </w:tc>
        <w:tc>
          <w:tcPr>
            <w:tcW w:w="1380" w:type="dxa"/>
            <w:noWrap/>
            <w:hideMark/>
          </w:tcPr>
          <w:p w14:paraId="599442E0"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3 </w:t>
            </w:r>
          </w:p>
        </w:tc>
      </w:tr>
      <w:tr w:rsidR="000E1EC4" w:rsidRPr="000E1EC4" w14:paraId="3D69DE73" w14:textId="77777777" w:rsidTr="00930469">
        <w:trPr>
          <w:trHeight w:val="300"/>
          <w:jc w:val="center"/>
        </w:trPr>
        <w:tc>
          <w:tcPr>
            <w:tcW w:w="1300" w:type="dxa"/>
            <w:noWrap/>
            <w:hideMark/>
          </w:tcPr>
          <w:p w14:paraId="6B6DCD2E"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178</w:t>
            </w:r>
          </w:p>
        </w:tc>
        <w:tc>
          <w:tcPr>
            <w:tcW w:w="1380" w:type="dxa"/>
            <w:noWrap/>
            <w:hideMark/>
          </w:tcPr>
          <w:p w14:paraId="6E65408A"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 </w:t>
            </w:r>
          </w:p>
        </w:tc>
      </w:tr>
      <w:tr w:rsidR="000E1EC4" w:rsidRPr="000E1EC4" w14:paraId="7768122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187C66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15700</w:t>
            </w:r>
          </w:p>
        </w:tc>
        <w:tc>
          <w:tcPr>
            <w:tcW w:w="1380" w:type="dxa"/>
            <w:noWrap/>
            <w:hideMark/>
          </w:tcPr>
          <w:p w14:paraId="70D35B7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 </w:t>
            </w:r>
          </w:p>
        </w:tc>
      </w:tr>
      <w:tr w:rsidR="000E1EC4" w:rsidRPr="000E1EC4" w14:paraId="60FF9AA4" w14:textId="77777777" w:rsidTr="00930469">
        <w:trPr>
          <w:trHeight w:val="300"/>
          <w:jc w:val="center"/>
        </w:trPr>
        <w:tc>
          <w:tcPr>
            <w:tcW w:w="1300" w:type="dxa"/>
            <w:noWrap/>
            <w:hideMark/>
          </w:tcPr>
          <w:p w14:paraId="6E8E72F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43</w:t>
            </w:r>
          </w:p>
        </w:tc>
        <w:tc>
          <w:tcPr>
            <w:tcW w:w="1380" w:type="dxa"/>
            <w:noWrap/>
            <w:hideMark/>
          </w:tcPr>
          <w:p w14:paraId="69DD11C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2 </w:t>
            </w:r>
          </w:p>
        </w:tc>
      </w:tr>
      <w:tr w:rsidR="000E1EC4" w:rsidRPr="000E1EC4" w14:paraId="6D37C028"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8DC6AE2"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134</w:t>
            </w:r>
          </w:p>
        </w:tc>
        <w:tc>
          <w:tcPr>
            <w:tcW w:w="1380" w:type="dxa"/>
            <w:noWrap/>
            <w:hideMark/>
          </w:tcPr>
          <w:p w14:paraId="4AFD29C1"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724DBB9E" w14:textId="77777777" w:rsidTr="00930469">
        <w:trPr>
          <w:trHeight w:val="300"/>
          <w:jc w:val="center"/>
        </w:trPr>
        <w:tc>
          <w:tcPr>
            <w:tcW w:w="1300" w:type="dxa"/>
            <w:noWrap/>
            <w:hideMark/>
          </w:tcPr>
          <w:p w14:paraId="0ED39FB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16634</w:t>
            </w:r>
          </w:p>
        </w:tc>
        <w:tc>
          <w:tcPr>
            <w:tcW w:w="1380" w:type="dxa"/>
            <w:noWrap/>
            <w:hideMark/>
          </w:tcPr>
          <w:p w14:paraId="67A2F99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68811D06"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B238B38"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16021</w:t>
            </w:r>
          </w:p>
        </w:tc>
        <w:tc>
          <w:tcPr>
            <w:tcW w:w="1380" w:type="dxa"/>
            <w:noWrap/>
            <w:hideMark/>
          </w:tcPr>
          <w:p w14:paraId="0DA0AFB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68F53CA6" w14:textId="77777777" w:rsidTr="00930469">
        <w:trPr>
          <w:trHeight w:val="300"/>
          <w:jc w:val="center"/>
        </w:trPr>
        <w:tc>
          <w:tcPr>
            <w:tcW w:w="1300" w:type="dxa"/>
            <w:noWrap/>
            <w:hideMark/>
          </w:tcPr>
          <w:p w14:paraId="3C435575"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lastRenderedPageBreak/>
              <w:t>16022</w:t>
            </w:r>
          </w:p>
        </w:tc>
        <w:tc>
          <w:tcPr>
            <w:tcW w:w="1380" w:type="dxa"/>
            <w:noWrap/>
            <w:hideMark/>
          </w:tcPr>
          <w:p w14:paraId="7E324104"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584206F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2324926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146</w:t>
            </w:r>
          </w:p>
        </w:tc>
        <w:tc>
          <w:tcPr>
            <w:tcW w:w="1380" w:type="dxa"/>
            <w:noWrap/>
            <w:hideMark/>
          </w:tcPr>
          <w:p w14:paraId="4D1275E7"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2C582DFE" w14:textId="77777777" w:rsidTr="00930469">
        <w:trPr>
          <w:trHeight w:val="300"/>
          <w:jc w:val="center"/>
        </w:trPr>
        <w:tc>
          <w:tcPr>
            <w:tcW w:w="1300" w:type="dxa"/>
            <w:noWrap/>
            <w:hideMark/>
          </w:tcPr>
          <w:p w14:paraId="78132393"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147</w:t>
            </w:r>
          </w:p>
        </w:tc>
        <w:tc>
          <w:tcPr>
            <w:tcW w:w="1380" w:type="dxa"/>
            <w:noWrap/>
            <w:hideMark/>
          </w:tcPr>
          <w:p w14:paraId="1148AE6C"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r w:rsidR="000E1EC4" w:rsidRPr="000E1EC4" w14:paraId="15DEE0BE" w14:textId="77777777" w:rsidTr="00930469">
        <w:trPr>
          <w:cnfStyle w:val="000000100000" w:firstRow="0" w:lastRow="0" w:firstColumn="0" w:lastColumn="0" w:oddVBand="0" w:evenVBand="0" w:oddHBand="1" w:evenHBand="0" w:firstRowFirstColumn="0" w:firstRowLastColumn="0" w:lastRowFirstColumn="0" w:lastRowLastColumn="0"/>
          <w:trHeight w:val="300"/>
          <w:jc w:val="center"/>
        </w:trPr>
        <w:tc>
          <w:tcPr>
            <w:tcW w:w="1300" w:type="dxa"/>
            <w:noWrap/>
            <w:hideMark/>
          </w:tcPr>
          <w:p w14:paraId="4DE92B0F"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16618</w:t>
            </w:r>
          </w:p>
        </w:tc>
        <w:tc>
          <w:tcPr>
            <w:tcW w:w="1380" w:type="dxa"/>
            <w:noWrap/>
            <w:hideMark/>
          </w:tcPr>
          <w:p w14:paraId="0525CAB9" w14:textId="77777777" w:rsidR="000E1EC4" w:rsidRPr="000E1EC4" w:rsidRDefault="000E1EC4" w:rsidP="000E1EC4">
            <w:pPr>
              <w:widowControl/>
              <w:spacing w:line="240" w:lineRule="auto"/>
              <w:ind w:firstLine="0"/>
              <w:jc w:val="right"/>
              <w:rPr>
                <w:rFonts w:ascii="Calibri" w:hAnsi="Calibri"/>
                <w:color w:val="000000"/>
                <w:lang w:val="en-US" w:eastAsia="en-US"/>
              </w:rPr>
            </w:pPr>
            <w:r w:rsidRPr="000E1EC4">
              <w:rPr>
                <w:rFonts w:ascii="Calibri" w:hAnsi="Calibri"/>
                <w:color w:val="000000"/>
                <w:lang w:val="en-US" w:eastAsia="en-US"/>
              </w:rPr>
              <w:t xml:space="preserve"> 1 </w:t>
            </w:r>
          </w:p>
        </w:tc>
      </w:tr>
    </w:tbl>
    <w:p w14:paraId="2260A215" w14:textId="77777777" w:rsidR="000E1EC4" w:rsidRDefault="000E1EC4" w:rsidP="002F736B"/>
    <w:p w14:paraId="7036B6EC" w14:textId="77777777" w:rsidR="004875A2" w:rsidRDefault="004875A2" w:rsidP="002F736B">
      <w:pPr>
        <w:sectPr w:rsidR="004875A2" w:rsidSect="004875A2">
          <w:type w:val="continuous"/>
          <w:pgSz w:w="16839" w:h="11907" w:orient="landscape" w:code="9"/>
          <w:pgMar w:top="1701" w:right="1418" w:bottom="2268" w:left="1418" w:header="567" w:footer="0" w:gutter="0"/>
          <w:cols w:num="5" w:space="720"/>
          <w:titlePg/>
          <w:docGrid w:linePitch="326"/>
        </w:sectPr>
      </w:pPr>
    </w:p>
    <w:p w14:paraId="7E147DE2" w14:textId="77777777" w:rsidR="000E1EC4" w:rsidRPr="002F736B" w:rsidRDefault="000E1EC4" w:rsidP="002F736B"/>
    <w:p w14:paraId="732E3492" w14:textId="313BDA28" w:rsidR="00046E3A" w:rsidRDefault="00D72B4C" w:rsidP="001D6D6F">
      <w:pPr>
        <w:pStyle w:val="ListParagraph"/>
        <w:numPr>
          <w:ilvl w:val="0"/>
          <w:numId w:val="47"/>
        </w:numPr>
      </w:pPr>
      <w:r>
        <w:t>Corpus 2</w:t>
      </w:r>
    </w:p>
    <w:p w14:paraId="4EA3AD6A" w14:textId="77777777" w:rsidR="0068781D" w:rsidRDefault="0068781D" w:rsidP="00972510">
      <w:pPr>
        <w:spacing w:line="240" w:lineRule="auto"/>
        <w:ind w:firstLine="0"/>
        <w:rPr>
          <w:rFonts w:ascii="Arial" w:hAnsi="Arial" w:cs="Arial"/>
          <w:b/>
          <w:bCs/>
        </w:rPr>
        <w:sectPr w:rsidR="0068781D" w:rsidSect="004875A2">
          <w:type w:val="continuous"/>
          <w:pgSz w:w="16839" w:h="11907" w:orient="landscape" w:code="9"/>
          <w:pgMar w:top="1701" w:right="1418" w:bottom="2268" w:left="1418" w:header="567" w:footer="0" w:gutter="0"/>
          <w:cols w:space="720"/>
          <w:titlePg/>
          <w:docGrid w:linePitch="326"/>
        </w:sectPr>
      </w:pPr>
    </w:p>
    <w:tbl>
      <w:tblPr>
        <w:tblStyle w:val="LightShading1"/>
        <w:tblW w:w="7140" w:type="dxa"/>
        <w:jc w:val="center"/>
        <w:tblLook w:val="0460" w:firstRow="1" w:lastRow="1" w:firstColumn="0" w:lastColumn="0" w:noHBand="0" w:noVBand="1"/>
      </w:tblPr>
      <w:tblGrid>
        <w:gridCol w:w="2500"/>
        <w:gridCol w:w="2400"/>
        <w:gridCol w:w="2240"/>
      </w:tblGrid>
      <w:tr w:rsidR="00972510" w:rsidRPr="004F4C91" w14:paraId="16A5112E" w14:textId="77777777" w:rsidTr="006B6FC6">
        <w:trPr>
          <w:cnfStyle w:val="100000000000" w:firstRow="1" w:lastRow="0" w:firstColumn="0" w:lastColumn="0" w:oddVBand="0" w:evenVBand="0" w:oddHBand="0" w:evenHBand="0" w:firstRowFirstColumn="0" w:firstRowLastColumn="0" w:lastRowFirstColumn="0" w:lastRowLastColumn="0"/>
          <w:trHeight w:val="300"/>
          <w:jc w:val="center"/>
        </w:trPr>
        <w:tc>
          <w:tcPr>
            <w:tcW w:w="2500" w:type="dxa"/>
            <w:noWrap/>
            <w:hideMark/>
          </w:tcPr>
          <w:p w14:paraId="78409665" w14:textId="77777777" w:rsidR="00972510" w:rsidRPr="004F4C91" w:rsidRDefault="00972510" w:rsidP="00972510">
            <w:pPr>
              <w:spacing w:line="240" w:lineRule="auto"/>
              <w:ind w:firstLine="0"/>
              <w:rPr>
                <w:rFonts w:ascii="Arial" w:hAnsi="Arial" w:cs="Arial"/>
              </w:rPr>
            </w:pPr>
            <w:r w:rsidRPr="004F4C91">
              <w:rPr>
                <w:rFonts w:ascii="Arial" w:hAnsi="Arial" w:cs="Arial"/>
              </w:rPr>
              <w:lastRenderedPageBreak/>
              <w:t>Categoria</w:t>
            </w:r>
          </w:p>
        </w:tc>
        <w:tc>
          <w:tcPr>
            <w:tcW w:w="2400" w:type="dxa"/>
            <w:noWrap/>
            <w:hideMark/>
          </w:tcPr>
          <w:p w14:paraId="60D68731"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Aprovados </w:t>
            </w:r>
          </w:p>
        </w:tc>
        <w:tc>
          <w:tcPr>
            <w:tcW w:w="2240" w:type="dxa"/>
            <w:noWrap/>
            <w:hideMark/>
          </w:tcPr>
          <w:p w14:paraId="210D4F3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Reprovados </w:t>
            </w:r>
          </w:p>
        </w:tc>
      </w:tr>
      <w:tr w:rsidR="00972510" w:rsidRPr="004F4C91" w14:paraId="2DAE59A2"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5590D286" w14:textId="77777777" w:rsidR="00972510" w:rsidRPr="004F4C91" w:rsidRDefault="00972510" w:rsidP="00972510">
            <w:pPr>
              <w:spacing w:line="240" w:lineRule="auto"/>
              <w:ind w:firstLine="0"/>
              <w:rPr>
                <w:rFonts w:ascii="Arial" w:hAnsi="Arial" w:cs="Arial"/>
              </w:rPr>
            </w:pPr>
            <w:r w:rsidRPr="004F4C91">
              <w:rPr>
                <w:rFonts w:ascii="Arial" w:hAnsi="Arial" w:cs="Arial"/>
              </w:rPr>
              <w:t>Araguaia</w:t>
            </w:r>
          </w:p>
        </w:tc>
        <w:tc>
          <w:tcPr>
            <w:tcW w:w="2400" w:type="dxa"/>
            <w:noWrap/>
            <w:hideMark/>
          </w:tcPr>
          <w:p w14:paraId="2FE93D17"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2.581 </w:t>
            </w:r>
          </w:p>
        </w:tc>
        <w:tc>
          <w:tcPr>
            <w:tcW w:w="2240" w:type="dxa"/>
            <w:noWrap/>
            <w:hideMark/>
          </w:tcPr>
          <w:p w14:paraId="21D9701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4.106 </w:t>
            </w:r>
          </w:p>
        </w:tc>
      </w:tr>
      <w:tr w:rsidR="00972510" w:rsidRPr="004F4C91" w14:paraId="049066BC" w14:textId="77777777" w:rsidTr="006B6FC6">
        <w:trPr>
          <w:trHeight w:val="300"/>
          <w:jc w:val="center"/>
        </w:trPr>
        <w:tc>
          <w:tcPr>
            <w:tcW w:w="2500" w:type="dxa"/>
            <w:noWrap/>
            <w:hideMark/>
          </w:tcPr>
          <w:p w14:paraId="14B15A92" w14:textId="77777777" w:rsidR="00972510" w:rsidRPr="004F4C91" w:rsidRDefault="00972510" w:rsidP="00972510">
            <w:pPr>
              <w:spacing w:line="240" w:lineRule="auto"/>
              <w:ind w:firstLine="0"/>
              <w:rPr>
                <w:rFonts w:ascii="Arial" w:hAnsi="Arial" w:cs="Arial"/>
              </w:rPr>
            </w:pPr>
            <w:r w:rsidRPr="004F4C91">
              <w:rPr>
                <w:rFonts w:ascii="Arial" w:hAnsi="Arial" w:cs="Arial"/>
              </w:rPr>
              <w:t>Bom Dia Brasil</w:t>
            </w:r>
          </w:p>
        </w:tc>
        <w:tc>
          <w:tcPr>
            <w:tcW w:w="2400" w:type="dxa"/>
            <w:noWrap/>
            <w:hideMark/>
          </w:tcPr>
          <w:p w14:paraId="72EC47C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128 </w:t>
            </w:r>
          </w:p>
        </w:tc>
        <w:tc>
          <w:tcPr>
            <w:tcW w:w="2240" w:type="dxa"/>
            <w:noWrap/>
            <w:hideMark/>
          </w:tcPr>
          <w:p w14:paraId="6D8AE56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416 </w:t>
            </w:r>
          </w:p>
        </w:tc>
      </w:tr>
      <w:tr w:rsidR="00972510" w:rsidRPr="004F4C91" w14:paraId="67131555"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32C1EF92" w14:textId="77777777" w:rsidR="00972510" w:rsidRPr="004F4C91" w:rsidRDefault="00972510" w:rsidP="00972510">
            <w:pPr>
              <w:spacing w:line="240" w:lineRule="auto"/>
              <w:ind w:firstLine="0"/>
              <w:rPr>
                <w:rFonts w:ascii="Arial" w:hAnsi="Arial" w:cs="Arial"/>
              </w:rPr>
            </w:pPr>
            <w:r w:rsidRPr="004F4C91">
              <w:rPr>
                <w:rFonts w:ascii="Arial" w:hAnsi="Arial" w:cs="Arial"/>
              </w:rPr>
              <w:t>Caldeirão de Twittadas</w:t>
            </w:r>
          </w:p>
        </w:tc>
        <w:tc>
          <w:tcPr>
            <w:tcW w:w="2400" w:type="dxa"/>
            <w:noWrap/>
            <w:hideMark/>
          </w:tcPr>
          <w:p w14:paraId="5510937F"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2.344 </w:t>
            </w:r>
          </w:p>
        </w:tc>
        <w:tc>
          <w:tcPr>
            <w:tcW w:w="2240" w:type="dxa"/>
            <w:noWrap/>
            <w:hideMark/>
          </w:tcPr>
          <w:p w14:paraId="77F758B5"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7.722 </w:t>
            </w:r>
          </w:p>
        </w:tc>
      </w:tr>
      <w:tr w:rsidR="00972510" w:rsidRPr="004F4C91" w14:paraId="7EB0FEE0" w14:textId="77777777" w:rsidTr="006B6FC6">
        <w:trPr>
          <w:trHeight w:val="300"/>
          <w:jc w:val="center"/>
        </w:trPr>
        <w:tc>
          <w:tcPr>
            <w:tcW w:w="2500" w:type="dxa"/>
            <w:noWrap/>
            <w:hideMark/>
          </w:tcPr>
          <w:p w14:paraId="62264833" w14:textId="77777777" w:rsidR="00972510" w:rsidRPr="004F4C91" w:rsidRDefault="00972510" w:rsidP="00972510">
            <w:pPr>
              <w:spacing w:line="240" w:lineRule="auto"/>
              <w:ind w:firstLine="0"/>
              <w:rPr>
                <w:rFonts w:ascii="Arial" w:hAnsi="Arial" w:cs="Arial"/>
              </w:rPr>
            </w:pPr>
            <w:r w:rsidRPr="004F4C91">
              <w:rPr>
                <w:rFonts w:ascii="Arial" w:hAnsi="Arial" w:cs="Arial"/>
              </w:rPr>
              <w:t>Fantástico</w:t>
            </w:r>
          </w:p>
        </w:tc>
        <w:tc>
          <w:tcPr>
            <w:tcW w:w="2400" w:type="dxa"/>
            <w:noWrap/>
            <w:hideMark/>
          </w:tcPr>
          <w:p w14:paraId="71ACC31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1.493 </w:t>
            </w:r>
          </w:p>
        </w:tc>
        <w:tc>
          <w:tcPr>
            <w:tcW w:w="2240" w:type="dxa"/>
            <w:noWrap/>
            <w:hideMark/>
          </w:tcPr>
          <w:p w14:paraId="0BC4244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44.902 </w:t>
            </w:r>
          </w:p>
        </w:tc>
      </w:tr>
      <w:tr w:rsidR="00972510" w:rsidRPr="004F4C91" w14:paraId="0E5DF9F4"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672EC8F7" w14:textId="77777777" w:rsidR="00972510" w:rsidRPr="004F4C91" w:rsidRDefault="00972510" w:rsidP="00972510">
            <w:pPr>
              <w:spacing w:line="240" w:lineRule="auto"/>
              <w:ind w:firstLine="0"/>
              <w:rPr>
                <w:rFonts w:ascii="Arial" w:hAnsi="Arial" w:cs="Arial"/>
              </w:rPr>
            </w:pPr>
            <w:r w:rsidRPr="004F4C91">
              <w:rPr>
                <w:rFonts w:ascii="Arial" w:hAnsi="Arial" w:cs="Arial"/>
              </w:rPr>
              <w:t>G1</w:t>
            </w:r>
          </w:p>
        </w:tc>
        <w:tc>
          <w:tcPr>
            <w:tcW w:w="2400" w:type="dxa"/>
            <w:noWrap/>
            <w:hideMark/>
          </w:tcPr>
          <w:p w14:paraId="08E093A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2.176 </w:t>
            </w:r>
          </w:p>
        </w:tc>
        <w:tc>
          <w:tcPr>
            <w:tcW w:w="2240" w:type="dxa"/>
            <w:noWrap/>
            <w:hideMark/>
          </w:tcPr>
          <w:p w14:paraId="2A8D6B66"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8.434 </w:t>
            </w:r>
          </w:p>
        </w:tc>
      </w:tr>
      <w:tr w:rsidR="00972510" w:rsidRPr="004F4C91" w14:paraId="165DD08B" w14:textId="77777777" w:rsidTr="006B6FC6">
        <w:trPr>
          <w:trHeight w:val="300"/>
          <w:jc w:val="center"/>
        </w:trPr>
        <w:tc>
          <w:tcPr>
            <w:tcW w:w="2500" w:type="dxa"/>
            <w:noWrap/>
            <w:hideMark/>
          </w:tcPr>
          <w:p w14:paraId="464ACD92" w14:textId="77777777" w:rsidR="00972510" w:rsidRPr="004F4C91" w:rsidRDefault="00972510" w:rsidP="00972510">
            <w:pPr>
              <w:spacing w:line="240" w:lineRule="auto"/>
              <w:ind w:firstLine="0"/>
              <w:rPr>
                <w:rFonts w:ascii="Arial" w:hAnsi="Arial" w:cs="Arial"/>
              </w:rPr>
            </w:pPr>
            <w:r w:rsidRPr="004F4C91">
              <w:rPr>
                <w:rFonts w:ascii="Arial" w:hAnsi="Arial" w:cs="Arial"/>
              </w:rPr>
              <w:t>G1 Carros</w:t>
            </w:r>
          </w:p>
        </w:tc>
        <w:tc>
          <w:tcPr>
            <w:tcW w:w="2400" w:type="dxa"/>
            <w:noWrap/>
            <w:hideMark/>
          </w:tcPr>
          <w:p w14:paraId="3EBD4244"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56 </w:t>
            </w:r>
          </w:p>
        </w:tc>
        <w:tc>
          <w:tcPr>
            <w:tcW w:w="2240" w:type="dxa"/>
            <w:noWrap/>
            <w:hideMark/>
          </w:tcPr>
          <w:p w14:paraId="7DA3F793"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1.051 </w:t>
            </w:r>
          </w:p>
        </w:tc>
      </w:tr>
      <w:tr w:rsidR="00972510" w:rsidRPr="004F4C91" w14:paraId="19355728"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28162E01" w14:textId="77777777" w:rsidR="00972510" w:rsidRPr="004F4C91" w:rsidRDefault="00972510" w:rsidP="00972510">
            <w:pPr>
              <w:spacing w:line="240" w:lineRule="auto"/>
              <w:ind w:firstLine="0"/>
              <w:rPr>
                <w:rFonts w:ascii="Arial" w:hAnsi="Arial" w:cs="Arial"/>
              </w:rPr>
            </w:pPr>
            <w:r w:rsidRPr="004F4C91">
              <w:rPr>
                <w:rFonts w:ascii="Arial" w:hAnsi="Arial" w:cs="Arial"/>
              </w:rPr>
              <w:t>G1 Eleições</w:t>
            </w:r>
          </w:p>
        </w:tc>
        <w:tc>
          <w:tcPr>
            <w:tcW w:w="2400" w:type="dxa"/>
            <w:noWrap/>
            <w:hideMark/>
          </w:tcPr>
          <w:p w14:paraId="75EF971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889 </w:t>
            </w:r>
          </w:p>
        </w:tc>
        <w:tc>
          <w:tcPr>
            <w:tcW w:w="2240" w:type="dxa"/>
            <w:noWrap/>
            <w:hideMark/>
          </w:tcPr>
          <w:p w14:paraId="0384D03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2.566 </w:t>
            </w:r>
          </w:p>
        </w:tc>
      </w:tr>
      <w:tr w:rsidR="00972510" w:rsidRPr="004F4C91" w14:paraId="0D476A99" w14:textId="77777777" w:rsidTr="006B6FC6">
        <w:trPr>
          <w:trHeight w:val="300"/>
          <w:jc w:val="center"/>
        </w:trPr>
        <w:tc>
          <w:tcPr>
            <w:tcW w:w="2500" w:type="dxa"/>
            <w:noWrap/>
            <w:hideMark/>
          </w:tcPr>
          <w:p w14:paraId="2E5D4657" w14:textId="77777777" w:rsidR="00972510" w:rsidRPr="004F4C91" w:rsidRDefault="00972510" w:rsidP="00972510">
            <w:pPr>
              <w:spacing w:line="240" w:lineRule="auto"/>
              <w:ind w:firstLine="0"/>
              <w:rPr>
                <w:rFonts w:ascii="Arial" w:hAnsi="Arial" w:cs="Arial"/>
              </w:rPr>
            </w:pPr>
            <w:r w:rsidRPr="004F4C91">
              <w:rPr>
                <w:rFonts w:ascii="Arial" w:hAnsi="Arial" w:cs="Arial"/>
              </w:rPr>
              <w:t>G1 Pop e Arte</w:t>
            </w:r>
          </w:p>
        </w:tc>
        <w:tc>
          <w:tcPr>
            <w:tcW w:w="2400" w:type="dxa"/>
            <w:noWrap/>
            <w:hideMark/>
          </w:tcPr>
          <w:p w14:paraId="4B6042E8"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 </w:t>
            </w:r>
          </w:p>
        </w:tc>
        <w:tc>
          <w:tcPr>
            <w:tcW w:w="2240" w:type="dxa"/>
            <w:noWrap/>
            <w:hideMark/>
          </w:tcPr>
          <w:p w14:paraId="46F3AD2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78 </w:t>
            </w:r>
          </w:p>
        </w:tc>
      </w:tr>
      <w:tr w:rsidR="00972510" w:rsidRPr="004F4C91" w14:paraId="2CE7FE6A"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07D11B7E" w14:textId="77777777" w:rsidR="00972510" w:rsidRPr="004F4C91" w:rsidRDefault="00972510" w:rsidP="00972510">
            <w:pPr>
              <w:spacing w:line="240" w:lineRule="auto"/>
              <w:ind w:firstLine="0"/>
              <w:rPr>
                <w:rFonts w:ascii="Arial" w:hAnsi="Arial" w:cs="Arial"/>
              </w:rPr>
            </w:pPr>
            <w:r w:rsidRPr="004F4C91">
              <w:rPr>
                <w:rFonts w:ascii="Arial" w:hAnsi="Arial" w:cs="Arial"/>
              </w:rPr>
              <w:t>G1 RJ</w:t>
            </w:r>
          </w:p>
        </w:tc>
        <w:tc>
          <w:tcPr>
            <w:tcW w:w="2400" w:type="dxa"/>
            <w:noWrap/>
            <w:hideMark/>
          </w:tcPr>
          <w:p w14:paraId="7C18752E"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31 </w:t>
            </w:r>
          </w:p>
        </w:tc>
        <w:tc>
          <w:tcPr>
            <w:tcW w:w="2240" w:type="dxa"/>
            <w:noWrap/>
            <w:hideMark/>
          </w:tcPr>
          <w:p w14:paraId="51545FB2"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240 </w:t>
            </w:r>
          </w:p>
        </w:tc>
      </w:tr>
      <w:tr w:rsidR="00972510" w:rsidRPr="004F4C91" w14:paraId="593A7567" w14:textId="77777777" w:rsidTr="006B6FC6">
        <w:trPr>
          <w:trHeight w:val="300"/>
          <w:jc w:val="center"/>
        </w:trPr>
        <w:tc>
          <w:tcPr>
            <w:tcW w:w="2500" w:type="dxa"/>
            <w:noWrap/>
            <w:hideMark/>
          </w:tcPr>
          <w:p w14:paraId="5B17FEAD" w14:textId="77777777" w:rsidR="00972510" w:rsidRPr="004F4C91" w:rsidRDefault="00972510" w:rsidP="00972510">
            <w:pPr>
              <w:spacing w:line="240" w:lineRule="auto"/>
              <w:ind w:firstLine="0"/>
              <w:rPr>
                <w:rFonts w:ascii="Arial" w:hAnsi="Arial" w:cs="Arial"/>
              </w:rPr>
            </w:pPr>
            <w:r w:rsidRPr="004F4C91">
              <w:rPr>
                <w:rFonts w:ascii="Arial" w:hAnsi="Arial" w:cs="Arial"/>
              </w:rPr>
              <w:t>G1 SP</w:t>
            </w:r>
          </w:p>
        </w:tc>
        <w:tc>
          <w:tcPr>
            <w:tcW w:w="2400" w:type="dxa"/>
            <w:noWrap/>
            <w:hideMark/>
          </w:tcPr>
          <w:p w14:paraId="42920857"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176 </w:t>
            </w:r>
          </w:p>
        </w:tc>
        <w:tc>
          <w:tcPr>
            <w:tcW w:w="2240" w:type="dxa"/>
            <w:noWrap/>
            <w:hideMark/>
          </w:tcPr>
          <w:p w14:paraId="7756D51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3.804 </w:t>
            </w:r>
          </w:p>
        </w:tc>
      </w:tr>
      <w:tr w:rsidR="00972510" w:rsidRPr="004F4C91" w14:paraId="4E6E0CAD"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32B6CF5A" w14:textId="77777777" w:rsidR="00972510" w:rsidRPr="004F4C91" w:rsidRDefault="00972510" w:rsidP="00972510">
            <w:pPr>
              <w:spacing w:line="240" w:lineRule="auto"/>
              <w:ind w:firstLine="0"/>
              <w:rPr>
                <w:rFonts w:ascii="Arial" w:hAnsi="Arial" w:cs="Arial"/>
              </w:rPr>
            </w:pPr>
            <w:r w:rsidRPr="004F4C91">
              <w:rPr>
                <w:rFonts w:ascii="Arial" w:hAnsi="Arial" w:cs="Arial"/>
              </w:rPr>
              <w:lastRenderedPageBreak/>
              <w:t>Globo News</w:t>
            </w:r>
          </w:p>
        </w:tc>
        <w:tc>
          <w:tcPr>
            <w:tcW w:w="2400" w:type="dxa"/>
            <w:noWrap/>
            <w:hideMark/>
          </w:tcPr>
          <w:p w14:paraId="2A3D8EDB"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152 </w:t>
            </w:r>
          </w:p>
        </w:tc>
        <w:tc>
          <w:tcPr>
            <w:tcW w:w="2240" w:type="dxa"/>
            <w:noWrap/>
            <w:hideMark/>
          </w:tcPr>
          <w:p w14:paraId="169E3543"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1.563 </w:t>
            </w:r>
          </w:p>
        </w:tc>
      </w:tr>
      <w:tr w:rsidR="00972510" w:rsidRPr="004F4C91" w14:paraId="0E88D157" w14:textId="77777777" w:rsidTr="006B6FC6">
        <w:trPr>
          <w:trHeight w:val="300"/>
          <w:jc w:val="center"/>
        </w:trPr>
        <w:tc>
          <w:tcPr>
            <w:tcW w:w="2500" w:type="dxa"/>
            <w:noWrap/>
            <w:hideMark/>
          </w:tcPr>
          <w:p w14:paraId="6EE931AB" w14:textId="77777777" w:rsidR="00972510" w:rsidRPr="004F4C91" w:rsidRDefault="00972510" w:rsidP="00972510">
            <w:pPr>
              <w:spacing w:line="240" w:lineRule="auto"/>
              <w:ind w:firstLine="0"/>
              <w:rPr>
                <w:rFonts w:ascii="Arial" w:hAnsi="Arial" w:cs="Arial"/>
              </w:rPr>
            </w:pPr>
            <w:r w:rsidRPr="004F4C91">
              <w:rPr>
                <w:rFonts w:ascii="Arial" w:hAnsi="Arial" w:cs="Arial"/>
              </w:rPr>
              <w:t>Globo Repórter</w:t>
            </w:r>
          </w:p>
        </w:tc>
        <w:tc>
          <w:tcPr>
            <w:tcW w:w="2400" w:type="dxa"/>
            <w:noWrap/>
            <w:hideMark/>
          </w:tcPr>
          <w:p w14:paraId="032371C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476 </w:t>
            </w:r>
          </w:p>
        </w:tc>
        <w:tc>
          <w:tcPr>
            <w:tcW w:w="2240" w:type="dxa"/>
            <w:noWrap/>
            <w:hideMark/>
          </w:tcPr>
          <w:p w14:paraId="01CF7359"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1.681 </w:t>
            </w:r>
          </w:p>
        </w:tc>
      </w:tr>
      <w:tr w:rsidR="00972510" w:rsidRPr="004F4C91" w14:paraId="35030C2A"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31D39CF7" w14:textId="77777777" w:rsidR="00972510" w:rsidRPr="004F4C91" w:rsidRDefault="00972510" w:rsidP="00972510">
            <w:pPr>
              <w:spacing w:line="240" w:lineRule="auto"/>
              <w:ind w:firstLine="0"/>
              <w:rPr>
                <w:rFonts w:ascii="Arial" w:hAnsi="Arial" w:cs="Arial"/>
              </w:rPr>
            </w:pPr>
            <w:r w:rsidRPr="004F4C91">
              <w:rPr>
                <w:rFonts w:ascii="Arial" w:hAnsi="Arial" w:cs="Arial"/>
              </w:rPr>
              <w:t>Hipertensão</w:t>
            </w:r>
          </w:p>
        </w:tc>
        <w:tc>
          <w:tcPr>
            <w:tcW w:w="2400" w:type="dxa"/>
            <w:noWrap/>
            <w:hideMark/>
          </w:tcPr>
          <w:p w14:paraId="1E3981F3"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4.597 </w:t>
            </w:r>
          </w:p>
        </w:tc>
        <w:tc>
          <w:tcPr>
            <w:tcW w:w="2240" w:type="dxa"/>
            <w:noWrap/>
            <w:hideMark/>
          </w:tcPr>
          <w:p w14:paraId="1F3AFCD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21.920 </w:t>
            </w:r>
          </w:p>
        </w:tc>
      </w:tr>
      <w:tr w:rsidR="00972510" w:rsidRPr="004F4C91" w14:paraId="7279270F" w14:textId="77777777" w:rsidTr="006B6FC6">
        <w:trPr>
          <w:trHeight w:val="300"/>
          <w:jc w:val="center"/>
        </w:trPr>
        <w:tc>
          <w:tcPr>
            <w:tcW w:w="2500" w:type="dxa"/>
            <w:noWrap/>
            <w:hideMark/>
          </w:tcPr>
          <w:p w14:paraId="50F68059" w14:textId="77777777" w:rsidR="00972510" w:rsidRPr="004F4C91" w:rsidRDefault="00972510" w:rsidP="00972510">
            <w:pPr>
              <w:spacing w:line="240" w:lineRule="auto"/>
              <w:ind w:firstLine="0"/>
              <w:rPr>
                <w:rFonts w:ascii="Arial" w:hAnsi="Arial" w:cs="Arial"/>
              </w:rPr>
            </w:pPr>
            <w:r w:rsidRPr="004F4C91">
              <w:rPr>
                <w:rFonts w:ascii="Arial" w:hAnsi="Arial" w:cs="Arial"/>
              </w:rPr>
              <w:t>Inscrições BBB 11</w:t>
            </w:r>
          </w:p>
        </w:tc>
        <w:tc>
          <w:tcPr>
            <w:tcW w:w="2400" w:type="dxa"/>
            <w:noWrap/>
            <w:hideMark/>
          </w:tcPr>
          <w:p w14:paraId="1BA6AF0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26.361 </w:t>
            </w:r>
          </w:p>
        </w:tc>
        <w:tc>
          <w:tcPr>
            <w:tcW w:w="2240" w:type="dxa"/>
            <w:noWrap/>
            <w:hideMark/>
          </w:tcPr>
          <w:p w14:paraId="64963B98"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86.523 </w:t>
            </w:r>
          </w:p>
        </w:tc>
      </w:tr>
      <w:tr w:rsidR="00972510" w:rsidRPr="004F4C91" w14:paraId="1D29241E"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2CDC596B" w14:textId="77777777" w:rsidR="00972510" w:rsidRPr="004F4C91" w:rsidRDefault="00972510" w:rsidP="00972510">
            <w:pPr>
              <w:spacing w:line="240" w:lineRule="auto"/>
              <w:ind w:firstLine="0"/>
              <w:rPr>
                <w:rFonts w:ascii="Arial" w:hAnsi="Arial" w:cs="Arial"/>
              </w:rPr>
            </w:pPr>
            <w:r w:rsidRPr="004F4C91">
              <w:rPr>
                <w:rFonts w:ascii="Arial" w:hAnsi="Arial" w:cs="Arial"/>
              </w:rPr>
              <w:t>Jornal Hoje</w:t>
            </w:r>
          </w:p>
        </w:tc>
        <w:tc>
          <w:tcPr>
            <w:tcW w:w="2400" w:type="dxa"/>
            <w:noWrap/>
            <w:hideMark/>
          </w:tcPr>
          <w:p w14:paraId="1C5F382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219 </w:t>
            </w:r>
          </w:p>
        </w:tc>
        <w:tc>
          <w:tcPr>
            <w:tcW w:w="2240" w:type="dxa"/>
            <w:noWrap/>
            <w:hideMark/>
          </w:tcPr>
          <w:p w14:paraId="0BFA5204"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1.622 </w:t>
            </w:r>
          </w:p>
        </w:tc>
      </w:tr>
      <w:tr w:rsidR="00972510" w:rsidRPr="004F4C91" w14:paraId="2A6DD9F3" w14:textId="77777777" w:rsidTr="006B6FC6">
        <w:trPr>
          <w:trHeight w:val="300"/>
          <w:jc w:val="center"/>
        </w:trPr>
        <w:tc>
          <w:tcPr>
            <w:tcW w:w="2500" w:type="dxa"/>
            <w:noWrap/>
            <w:hideMark/>
          </w:tcPr>
          <w:p w14:paraId="4E5B635F" w14:textId="77777777" w:rsidR="00972510" w:rsidRPr="004F4C91" w:rsidRDefault="00972510" w:rsidP="00972510">
            <w:pPr>
              <w:spacing w:line="240" w:lineRule="auto"/>
              <w:ind w:firstLine="0"/>
              <w:rPr>
                <w:rFonts w:ascii="Arial" w:hAnsi="Arial" w:cs="Arial"/>
              </w:rPr>
            </w:pPr>
            <w:r w:rsidRPr="004F4C91">
              <w:rPr>
                <w:rFonts w:ascii="Arial" w:hAnsi="Arial" w:cs="Arial"/>
              </w:rPr>
              <w:t>Junto &amp; Misturado</w:t>
            </w:r>
          </w:p>
        </w:tc>
        <w:tc>
          <w:tcPr>
            <w:tcW w:w="2400" w:type="dxa"/>
            <w:noWrap/>
            <w:hideMark/>
          </w:tcPr>
          <w:p w14:paraId="2300108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1.414 </w:t>
            </w:r>
          </w:p>
        </w:tc>
        <w:tc>
          <w:tcPr>
            <w:tcW w:w="2240" w:type="dxa"/>
            <w:noWrap/>
            <w:hideMark/>
          </w:tcPr>
          <w:p w14:paraId="5485C1EF"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13.288 </w:t>
            </w:r>
          </w:p>
        </w:tc>
      </w:tr>
      <w:tr w:rsidR="00972510" w:rsidRPr="004F4C91" w14:paraId="7AD6FC85"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534EF6E0" w14:textId="77777777" w:rsidR="00972510" w:rsidRPr="004F4C91" w:rsidRDefault="00972510" w:rsidP="00972510">
            <w:pPr>
              <w:spacing w:line="240" w:lineRule="auto"/>
              <w:ind w:firstLine="0"/>
              <w:rPr>
                <w:rFonts w:ascii="Arial" w:hAnsi="Arial" w:cs="Arial"/>
              </w:rPr>
            </w:pPr>
            <w:r w:rsidRPr="004F4C91">
              <w:rPr>
                <w:rFonts w:ascii="Arial" w:hAnsi="Arial" w:cs="Arial"/>
              </w:rPr>
              <w:t>Passione</w:t>
            </w:r>
          </w:p>
        </w:tc>
        <w:tc>
          <w:tcPr>
            <w:tcW w:w="2400" w:type="dxa"/>
            <w:noWrap/>
            <w:hideMark/>
          </w:tcPr>
          <w:p w14:paraId="1761C0AD"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19.110 </w:t>
            </w:r>
          </w:p>
        </w:tc>
        <w:tc>
          <w:tcPr>
            <w:tcW w:w="2240" w:type="dxa"/>
            <w:noWrap/>
            <w:hideMark/>
          </w:tcPr>
          <w:p w14:paraId="1C296366"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97.774 </w:t>
            </w:r>
          </w:p>
        </w:tc>
      </w:tr>
      <w:tr w:rsidR="00972510" w:rsidRPr="004F4C91" w14:paraId="52BEA0CA" w14:textId="77777777" w:rsidTr="006B6FC6">
        <w:trPr>
          <w:trHeight w:val="300"/>
          <w:jc w:val="center"/>
        </w:trPr>
        <w:tc>
          <w:tcPr>
            <w:tcW w:w="2500" w:type="dxa"/>
            <w:noWrap/>
            <w:hideMark/>
          </w:tcPr>
          <w:p w14:paraId="24A26A90" w14:textId="77777777" w:rsidR="00972510" w:rsidRPr="004F4C91" w:rsidRDefault="00972510" w:rsidP="00972510">
            <w:pPr>
              <w:spacing w:line="240" w:lineRule="auto"/>
              <w:ind w:firstLine="0"/>
              <w:rPr>
                <w:rFonts w:ascii="Arial" w:hAnsi="Arial" w:cs="Arial"/>
              </w:rPr>
            </w:pPr>
            <w:r w:rsidRPr="004F4C91">
              <w:rPr>
                <w:rFonts w:ascii="Arial" w:hAnsi="Arial" w:cs="Arial"/>
              </w:rPr>
              <w:t>Ti-Ti-Ti</w:t>
            </w:r>
          </w:p>
        </w:tc>
        <w:tc>
          <w:tcPr>
            <w:tcW w:w="2400" w:type="dxa"/>
            <w:noWrap/>
            <w:hideMark/>
          </w:tcPr>
          <w:p w14:paraId="05DECDB0"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39.781 </w:t>
            </w:r>
          </w:p>
        </w:tc>
        <w:tc>
          <w:tcPr>
            <w:tcW w:w="2240" w:type="dxa"/>
            <w:noWrap/>
            <w:hideMark/>
          </w:tcPr>
          <w:p w14:paraId="4F859554"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49.575 </w:t>
            </w:r>
          </w:p>
        </w:tc>
      </w:tr>
      <w:tr w:rsidR="00972510" w:rsidRPr="004F4C91" w14:paraId="10B4C4F4" w14:textId="77777777" w:rsidTr="006B6FC6">
        <w:trPr>
          <w:cnfStyle w:val="000000100000" w:firstRow="0" w:lastRow="0" w:firstColumn="0" w:lastColumn="0" w:oddVBand="0" w:evenVBand="0" w:oddHBand="1" w:evenHBand="0" w:firstRowFirstColumn="0" w:firstRowLastColumn="0" w:lastRowFirstColumn="0" w:lastRowLastColumn="0"/>
          <w:trHeight w:val="300"/>
          <w:jc w:val="center"/>
        </w:trPr>
        <w:tc>
          <w:tcPr>
            <w:tcW w:w="2500" w:type="dxa"/>
            <w:noWrap/>
            <w:hideMark/>
          </w:tcPr>
          <w:p w14:paraId="762B4716" w14:textId="77777777" w:rsidR="00972510" w:rsidRPr="004F4C91" w:rsidRDefault="00972510" w:rsidP="00972510">
            <w:pPr>
              <w:spacing w:line="240" w:lineRule="auto"/>
              <w:ind w:firstLine="0"/>
              <w:rPr>
                <w:rFonts w:ascii="Arial" w:hAnsi="Arial" w:cs="Arial"/>
              </w:rPr>
            </w:pPr>
            <w:r w:rsidRPr="004F4C91">
              <w:rPr>
                <w:rFonts w:ascii="Arial" w:hAnsi="Arial" w:cs="Arial"/>
              </w:rPr>
              <w:t>TV Garagem</w:t>
            </w:r>
          </w:p>
        </w:tc>
        <w:tc>
          <w:tcPr>
            <w:tcW w:w="2400" w:type="dxa"/>
            <w:noWrap/>
            <w:hideMark/>
          </w:tcPr>
          <w:p w14:paraId="755311CC"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799 </w:t>
            </w:r>
          </w:p>
        </w:tc>
        <w:tc>
          <w:tcPr>
            <w:tcW w:w="2240" w:type="dxa"/>
            <w:noWrap/>
            <w:hideMark/>
          </w:tcPr>
          <w:p w14:paraId="0EDEB43A" w14:textId="77777777" w:rsidR="00972510" w:rsidRPr="004F4C91" w:rsidRDefault="00972510" w:rsidP="00972510">
            <w:pPr>
              <w:spacing w:line="240" w:lineRule="auto"/>
              <w:ind w:firstLine="0"/>
              <w:rPr>
                <w:rFonts w:ascii="Arial" w:hAnsi="Arial" w:cs="Arial"/>
              </w:rPr>
            </w:pPr>
            <w:r w:rsidRPr="004F4C91">
              <w:rPr>
                <w:rFonts w:ascii="Arial" w:hAnsi="Arial" w:cs="Arial"/>
              </w:rPr>
              <w:t xml:space="preserve">                             790 </w:t>
            </w:r>
          </w:p>
        </w:tc>
      </w:tr>
      <w:tr w:rsidR="00972510" w:rsidRPr="004F4C91" w14:paraId="39F41249" w14:textId="77777777" w:rsidTr="006B6FC6">
        <w:trPr>
          <w:cnfStyle w:val="010000000000" w:firstRow="0" w:lastRow="1" w:firstColumn="0" w:lastColumn="0" w:oddVBand="0" w:evenVBand="0" w:oddHBand="0" w:evenHBand="0" w:firstRowFirstColumn="0" w:firstRowLastColumn="0" w:lastRowFirstColumn="0" w:lastRowLastColumn="0"/>
          <w:trHeight w:val="300"/>
          <w:jc w:val="center"/>
        </w:trPr>
        <w:tc>
          <w:tcPr>
            <w:tcW w:w="2500" w:type="dxa"/>
            <w:noWrap/>
            <w:hideMark/>
          </w:tcPr>
          <w:p w14:paraId="01F47ABE" w14:textId="77777777" w:rsidR="00972510" w:rsidRPr="004F4C91" w:rsidRDefault="00972510" w:rsidP="00972510">
            <w:pPr>
              <w:spacing w:line="240" w:lineRule="auto"/>
              <w:ind w:firstLine="0"/>
              <w:rPr>
                <w:rFonts w:ascii="Arial" w:hAnsi="Arial" w:cs="Arial"/>
                <w:color w:val="000000"/>
              </w:rPr>
            </w:pPr>
            <w:r w:rsidRPr="004F4C91">
              <w:rPr>
                <w:rFonts w:ascii="Arial" w:hAnsi="Arial" w:cs="Arial"/>
                <w:color w:val="000000"/>
              </w:rPr>
              <w:t>Total</w:t>
            </w:r>
          </w:p>
        </w:tc>
        <w:tc>
          <w:tcPr>
            <w:tcW w:w="2400" w:type="dxa"/>
            <w:noWrap/>
            <w:hideMark/>
          </w:tcPr>
          <w:p w14:paraId="1B15840C" w14:textId="77777777" w:rsidR="00972510" w:rsidRPr="004F4C91" w:rsidRDefault="00972510" w:rsidP="00972510">
            <w:pPr>
              <w:spacing w:line="240" w:lineRule="auto"/>
              <w:ind w:firstLine="0"/>
              <w:rPr>
                <w:rFonts w:ascii="Arial" w:hAnsi="Arial" w:cs="Arial"/>
                <w:color w:val="000000"/>
              </w:rPr>
            </w:pPr>
            <w:r w:rsidRPr="004F4C91">
              <w:rPr>
                <w:rFonts w:ascii="Arial" w:hAnsi="Arial" w:cs="Arial"/>
                <w:color w:val="000000"/>
              </w:rPr>
              <w:t xml:space="preserve">                         102.790 </w:t>
            </w:r>
          </w:p>
        </w:tc>
        <w:tc>
          <w:tcPr>
            <w:tcW w:w="2240" w:type="dxa"/>
            <w:noWrap/>
            <w:hideMark/>
          </w:tcPr>
          <w:p w14:paraId="23777C9B" w14:textId="77777777" w:rsidR="00972510" w:rsidRPr="004F4C91" w:rsidRDefault="00972510" w:rsidP="00972510">
            <w:pPr>
              <w:keepNext/>
              <w:spacing w:line="240" w:lineRule="auto"/>
              <w:ind w:firstLine="0"/>
              <w:rPr>
                <w:rFonts w:ascii="Arial" w:hAnsi="Arial" w:cs="Arial"/>
                <w:color w:val="000000"/>
              </w:rPr>
            </w:pPr>
            <w:r w:rsidRPr="004F4C91">
              <w:rPr>
                <w:rFonts w:ascii="Arial" w:hAnsi="Arial" w:cs="Arial"/>
                <w:color w:val="000000"/>
              </w:rPr>
              <w:t xml:space="preserve">                      348.055 </w:t>
            </w:r>
          </w:p>
        </w:tc>
      </w:tr>
    </w:tbl>
    <w:p w14:paraId="636E5B66" w14:textId="77777777" w:rsidR="001D6D6F" w:rsidRDefault="001D6D6F" w:rsidP="00972510">
      <w:pPr>
        <w:ind w:firstLine="0"/>
      </w:pPr>
    </w:p>
    <w:p w14:paraId="1BB552F1" w14:textId="77777777" w:rsidR="0068781D" w:rsidRDefault="0068781D" w:rsidP="00732541">
      <w:pPr>
        <w:sectPr w:rsidR="0068781D" w:rsidSect="0068781D">
          <w:type w:val="continuous"/>
          <w:pgSz w:w="16839" w:h="11907" w:orient="landscape" w:code="9"/>
          <w:pgMar w:top="1701" w:right="1418" w:bottom="2268" w:left="1418" w:header="567" w:footer="0" w:gutter="0"/>
          <w:cols w:num="2" w:space="720"/>
          <w:titlePg/>
          <w:docGrid w:linePitch="326"/>
        </w:sectPr>
      </w:pPr>
    </w:p>
    <w:p w14:paraId="163B96D5" w14:textId="77777777" w:rsidR="00732541" w:rsidRDefault="00732541" w:rsidP="0068781D"/>
    <w:p w14:paraId="07163476" w14:textId="77777777" w:rsidR="00347547" w:rsidRDefault="00347547" w:rsidP="00166439">
      <w:pPr>
        <w:pStyle w:val="Heading1"/>
        <w:numPr>
          <w:ilvl w:val="0"/>
          <w:numId w:val="0"/>
        </w:numPr>
      </w:pPr>
      <w:bookmarkStart w:id="144" w:name="_Toc174597055"/>
      <w:r>
        <w:lastRenderedPageBreak/>
        <w:t>Apêndice C – Parâmetros de uso da API de linha de comando</w:t>
      </w:r>
      <w:bookmarkEnd w:id="144"/>
    </w:p>
    <w:p w14:paraId="79E7467D"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usage: test_datasets.py [-h] [--prob-distribution] --moderator</w:t>
      </w:r>
    </w:p>
    <w:p w14:paraId="38882F62"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{baseline,random,svm,nb,boosting,me-iis,me-gis,me-cg}</w:t>
      </w:r>
    </w:p>
    <w:p w14:paraId="5B8E93BF"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[--feature {simple,pos-fast,pos-nb,wnl,spell}]</w:t>
      </w:r>
    </w:p>
    <w:p w14:paraId="07C6FBBA"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[--iter ITER] [--cross CROSS] [--ngrams NGRAMS]</w:t>
      </w:r>
    </w:p>
    <w:p w14:paraId="77B3D347"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[--limit LIMIT] [--strict-protection {0,1}]</w:t>
      </w:r>
    </w:p>
    <w:p w14:paraId="48BD3A4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[--svm SVM] [--specific-learn {0,1}]</w:t>
      </w:r>
    </w:p>
    <w:p w14:paraId="1E71E727"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dataset</w:t>
      </w:r>
    </w:p>
    <w:p w14:paraId="12BD7479" w14:textId="77777777" w:rsidR="00F86709" w:rsidRPr="00FF37C3" w:rsidRDefault="00F86709" w:rsidP="00F86709">
      <w:pPr>
        <w:rPr>
          <w:rFonts w:ascii="Courier" w:hAnsi="Courier"/>
          <w:noProof/>
          <w:sz w:val="20"/>
          <w:szCs w:val="20"/>
          <w:lang w:val="en-US"/>
        </w:rPr>
      </w:pPr>
    </w:p>
    <w:p w14:paraId="092A0D5E"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Measure a moderator/features accuracy (and others metrics)</w:t>
      </w:r>
    </w:p>
    <w:p w14:paraId="2D4F8699" w14:textId="77777777" w:rsidR="00F86709" w:rsidRPr="00FF37C3" w:rsidRDefault="00F86709" w:rsidP="00F86709">
      <w:pPr>
        <w:rPr>
          <w:rFonts w:ascii="Courier" w:hAnsi="Courier"/>
          <w:noProof/>
          <w:sz w:val="20"/>
          <w:szCs w:val="20"/>
          <w:lang w:val="en-US"/>
        </w:rPr>
      </w:pPr>
    </w:p>
    <w:p w14:paraId="5EEB5EF1"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positional arguments:</w:t>
      </w:r>
    </w:p>
    <w:p w14:paraId="06A628B5"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dataset               a dataset file where each line have a status (can be</w:t>
      </w:r>
    </w:p>
    <w:p w14:paraId="2F74637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-1 for rejected and 1 for approved), a category (any</w:t>
      </w:r>
    </w:p>
    <w:p w14:paraId="1F18E9E2"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string without comma) and a text, always in UTF-8. A</w:t>
      </w:r>
    </w:p>
    <w:p w14:paraId="19D13D2C"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column separator is (tab character)</w:t>
      </w:r>
    </w:p>
    <w:p w14:paraId="0B24920F" w14:textId="77777777" w:rsidR="00F86709" w:rsidRPr="00FF37C3" w:rsidRDefault="00F86709" w:rsidP="00F86709">
      <w:pPr>
        <w:rPr>
          <w:rFonts w:ascii="Courier" w:hAnsi="Courier"/>
          <w:noProof/>
          <w:sz w:val="20"/>
          <w:szCs w:val="20"/>
          <w:lang w:val="en-US"/>
        </w:rPr>
      </w:pPr>
    </w:p>
    <w:p w14:paraId="15041175"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optional arguments:</w:t>
      </w:r>
    </w:p>
    <w:p w14:paraId="581E7E55"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-h, --help            show this help message and exit</w:t>
      </w:r>
    </w:p>
    <w:p w14:paraId="24E17200"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lastRenderedPageBreak/>
        <w:t xml:space="preserve">  --prob-distribution   Print probabilities distribution</w:t>
      </w:r>
    </w:p>
    <w:p w14:paraId="77DF2BC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--moderator {baseline,random,svm,nb,boosting,me-iis,me-gis,me-cg}</w:t>
      </w:r>
    </w:p>
    <w:p w14:paraId="479FAA4A"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moderator implementation used to train dataset</w:t>
      </w:r>
    </w:p>
    <w:p w14:paraId="5354C4DB"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--feature {simple,pos-fast,pos-nb,wnl,spell}</w:t>
      </w:r>
    </w:p>
    <w:p w14:paraId="7610D594"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feature extractor method</w:t>
      </w:r>
    </w:p>
    <w:p w14:paraId="7EDE8EAA"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--iter ITER           number of iterations for boosting and maximum entropy</w:t>
      </w:r>
    </w:p>
    <w:p w14:paraId="3B14125C"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(me)</w:t>
      </w:r>
    </w:p>
    <w:p w14:paraId="0C111DFB"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--cross CROSS         cross validation</w:t>
      </w:r>
    </w:p>
    <w:p w14:paraId="07B7CF66"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--ngrams NGRAMS       use ngram together feature extractor</w:t>
      </w:r>
    </w:p>
    <w:p w14:paraId="319C2BC9"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--limit LIMIT         use only n random elements in dataset</w:t>
      </w:r>
    </w:p>
    <w:p w14:paraId="4F488C8B"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--strict-protection {0,1}</w:t>
      </w:r>
    </w:p>
    <w:p w14:paraId="2D449820"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Reject comments that have xss, link or e-mail (without</w:t>
      </w:r>
    </w:p>
    <w:p w14:paraId="3B8CBF1E"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learning)</w:t>
      </w:r>
    </w:p>
    <w:p w14:paraId="218CC448"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--svm SVM             parameters only for SVM</w:t>
      </w:r>
    </w:p>
    <w:p w14:paraId="3052C497"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--specific-learn {0,1}</w:t>
      </w:r>
    </w:p>
    <w:p w14:paraId="724CA4CD" w14:textId="77777777" w:rsidR="00F86709" w:rsidRPr="00FF37C3" w:rsidRDefault="00F86709" w:rsidP="00F86709">
      <w:pPr>
        <w:rPr>
          <w:rFonts w:ascii="Courier" w:hAnsi="Courier"/>
          <w:noProof/>
          <w:sz w:val="20"/>
          <w:szCs w:val="20"/>
          <w:lang w:val="en-US"/>
        </w:rPr>
      </w:pPr>
      <w:r w:rsidRPr="00FF37C3">
        <w:rPr>
          <w:rFonts w:ascii="Courier" w:hAnsi="Courier"/>
          <w:noProof/>
          <w:sz w:val="20"/>
          <w:szCs w:val="20"/>
          <w:lang w:val="en-US"/>
        </w:rPr>
        <w:t xml:space="preserve">                        Use specific learning per category</w:t>
      </w:r>
    </w:p>
    <w:p w14:paraId="015B4569" w14:textId="77777777" w:rsidR="005F1AFD" w:rsidRPr="00FF37C3" w:rsidRDefault="005F1AFD" w:rsidP="00FF37C3">
      <w:pPr>
        <w:rPr>
          <w:rFonts w:ascii="Courier" w:hAnsi="Courier"/>
          <w:sz w:val="20"/>
          <w:szCs w:val="20"/>
        </w:rPr>
      </w:pPr>
    </w:p>
    <w:p w14:paraId="25828737" w14:textId="77777777" w:rsidR="00347547" w:rsidRDefault="00347547" w:rsidP="0068781D"/>
    <w:p w14:paraId="1B8A1A0E" w14:textId="77777777" w:rsidR="00347547" w:rsidRPr="00732541" w:rsidRDefault="00347547" w:rsidP="0068781D"/>
    <w:sectPr w:rsidR="00347547" w:rsidRPr="00732541" w:rsidSect="004875A2">
      <w:type w:val="continuous"/>
      <w:pgSz w:w="16839" w:h="11907" w:orient="landscape" w:code="9"/>
      <w:pgMar w:top="1701" w:right="1418" w:bottom="2268" w:left="1418" w:header="567" w:footer="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5" w:author="Marco Antonio Casanova" w:date="2011-07-19T12:13:00Z" w:initials="MAC">
    <w:p w14:paraId="13128244" w14:textId="77777777" w:rsidR="00967E33" w:rsidRDefault="00967E33">
      <w:pPr>
        <w:pStyle w:val="CommentText"/>
      </w:pPr>
      <w:r>
        <w:rPr>
          <w:rStyle w:val="CommentReference"/>
        </w:rPr>
        <w:annotationRef/>
      </w:r>
      <w:r>
        <w:t>Não me lembro de ter lido isto...</w:t>
      </w:r>
    </w:p>
  </w:comment>
  <w:comment w:id="116" w:author="Silvano Buback" w:date="2011-07-21T08:19:00Z" w:initials="SNB">
    <w:p w14:paraId="481C1F01" w14:textId="77777777" w:rsidR="00967E33" w:rsidRDefault="00967E33" w:rsidP="00A52965">
      <w:pPr>
        <w:pStyle w:val="CommentText"/>
      </w:pPr>
      <w:r>
        <w:rPr>
          <w:rStyle w:val="CommentReference"/>
        </w:rPr>
        <w:annotationRef/>
      </w:r>
      <w:r>
        <w:t>Eu vou revisar a seção arquitetura e explicar melhor isto lá (e talvez aqui também)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A0900" w14:textId="77777777" w:rsidR="007F0C44" w:rsidRDefault="007F0C44">
      <w:r>
        <w:separator/>
      </w:r>
    </w:p>
  </w:endnote>
  <w:endnote w:type="continuationSeparator" w:id="0">
    <w:p w14:paraId="0609B5AC" w14:textId="77777777" w:rsidR="007F0C44" w:rsidRDefault="007F0C44">
      <w:r>
        <w:continuationSeparator/>
      </w:r>
    </w:p>
  </w:endnote>
  <w:endnote w:type="continuationNotice" w:id="1">
    <w:p w14:paraId="43B7A43D" w14:textId="77777777" w:rsidR="007F0C44" w:rsidRDefault="007F0C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imSun">
    <w:charset w:val="80"/>
    <w:family w:val="auto"/>
    <w:pitch w:val="variable"/>
  </w:font>
  <w:font w:name="Times">
    <w:panose1 w:val="02000500000000000000"/>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ook Antiqua">
    <w:panose1 w:val="020406020503050303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altName w:val="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G Times">
    <w:altName w:val="Times New Roman"/>
    <w:charset w:val="00"/>
    <w:family w:val="roman"/>
    <w:pitch w:val="variable"/>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AEFD0" w14:textId="77777777" w:rsidR="007F0C44" w:rsidRDefault="007F0C44">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4AEF6" w14:textId="77777777" w:rsidR="00967E33" w:rsidRPr="00C90C3F" w:rsidRDefault="00967E33" w:rsidP="001E2122">
    <w:pPr>
      <w:pStyle w:val="Footer"/>
      <w:numPr>
        <w:ilvl w:val="0"/>
        <w:numId w:val="0"/>
      </w:num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23A81" w14:textId="77777777" w:rsidR="00967E33" w:rsidRPr="00C90C3F" w:rsidRDefault="00967E33" w:rsidP="00A3097B">
    <w:pPr>
      <w:pStyle w:val="Footer"/>
      <w:numPr>
        <w:ilvl w:val="0"/>
        <w:numId w:val="0"/>
      </w:num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9F05F" w14:textId="77777777" w:rsidR="00967E33" w:rsidRPr="00C90C3F" w:rsidRDefault="00967E33" w:rsidP="00A3097B">
    <w:pPr>
      <w:pStyle w:val="Footer"/>
      <w:numPr>
        <w:ilvl w:val="0"/>
        <w:numId w:val="0"/>
      </w:num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86EDE" w14:textId="77777777" w:rsidR="00967E33" w:rsidRDefault="00967E33" w:rsidP="00A3097B">
    <w:pPr>
      <w:pStyle w:val="Footer"/>
      <w:numPr>
        <w:ilvl w:val="0"/>
        <w:numId w:val="0"/>
      </w:num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426F5" w14:textId="77777777" w:rsidR="00967E33" w:rsidRPr="001D24E7" w:rsidRDefault="00967E33" w:rsidP="001D24E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04368" w14:textId="77777777" w:rsidR="00967E33" w:rsidRPr="00C90C3F" w:rsidRDefault="00967E33" w:rsidP="001E2122">
    <w:pPr>
      <w:pStyle w:val="Footer"/>
      <w:numPr>
        <w:ilvl w:val="0"/>
        <w:numId w:val="0"/>
      </w:num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90847" w14:textId="602CEFC5" w:rsidR="00967E33" w:rsidRPr="001D24E7" w:rsidRDefault="00967E33" w:rsidP="00A3097B">
    <w:pPr>
      <w:pStyle w:val="Footer"/>
      <w:numPr>
        <w:ilvl w:val="0"/>
        <w:numId w:val="0"/>
      </w:num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E1F9E" w14:textId="36F73E18" w:rsidR="00967E33" w:rsidRPr="00C90C3F" w:rsidRDefault="00967E33" w:rsidP="001E2122">
    <w:pPr>
      <w:pStyle w:val="Footer"/>
      <w:numPr>
        <w:ilvl w:val="0"/>
        <w:numId w:val="0"/>
      </w:num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C498A" w14:textId="77777777" w:rsidR="00967E33" w:rsidRPr="00C90C3F" w:rsidRDefault="00967E33" w:rsidP="001E2122">
    <w:pPr>
      <w:pStyle w:val="Footer"/>
      <w:numPr>
        <w:ilvl w:val="0"/>
        <w:numId w:val="0"/>
      </w:num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F1B8F" w14:textId="77777777" w:rsidR="00967E33" w:rsidRPr="00C90C3F" w:rsidRDefault="00967E33" w:rsidP="001E2122">
    <w:pPr>
      <w:pStyle w:val="Footer"/>
      <w:numPr>
        <w:ilvl w:val="0"/>
        <w:numId w:val="0"/>
      </w:num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83427" w14:textId="77777777" w:rsidR="00967E33" w:rsidRPr="00C90C3F" w:rsidRDefault="00967E33" w:rsidP="001E2122">
    <w:pPr>
      <w:pStyle w:val="Footer"/>
      <w:numPr>
        <w:ilvl w:val="0"/>
        <w:numId w:val="0"/>
      </w:num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B529D" w14:textId="77777777" w:rsidR="007F0C44" w:rsidRDefault="007F0C44">
      <w:r>
        <w:separator/>
      </w:r>
    </w:p>
  </w:footnote>
  <w:footnote w:type="continuationSeparator" w:id="0">
    <w:p w14:paraId="660AE963" w14:textId="77777777" w:rsidR="007F0C44" w:rsidRDefault="007F0C44">
      <w:r>
        <w:continuationSeparator/>
      </w:r>
    </w:p>
  </w:footnote>
  <w:footnote w:type="continuationNotice" w:id="1">
    <w:p w14:paraId="452990D6" w14:textId="77777777" w:rsidR="007F0C44" w:rsidRDefault="007F0C44">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628C6" w14:textId="77777777" w:rsidR="00967E33" w:rsidRDefault="00967E33" w:rsidP="00A3097B">
    <w:pPr>
      <w:pStyle w:val="Header"/>
      <w:numPr>
        <w:ilvl w:val="0"/>
        <w:numId w:val="0"/>
      </w:num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7B4F8" w14:textId="77777777" w:rsidR="00967E33" w:rsidRDefault="00967E33" w:rsidP="001E2122">
    <w:pPr>
      <w:pStyle w:val="Header"/>
      <w:numPr>
        <w:ilvl w:val="0"/>
        <w:numId w:val="0"/>
      </w:num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D7F28" w14:textId="54A26F79" w:rsidR="00967E33" w:rsidRPr="009702D4" w:rsidRDefault="00967E33" w:rsidP="00B24261">
    <w:pPr>
      <w:pStyle w:val="Header"/>
      <w:numPr>
        <w:ilvl w:val="0"/>
        <w:numId w:val="0"/>
      </w:numPr>
      <w:tabs>
        <w:tab w:val="clear" w:pos="9072"/>
        <w:tab w:val="right" w:pos="7920"/>
      </w:tabs>
    </w:pPr>
    <w:r w:rsidRPr="006A5992">
      <w:t>Utilizando aprendizado de máquina para construção de uma ferramenta de apoio a moderação de comentários</w:t>
    </w:r>
    <w:r w:rsidRPr="0036580F">
      <w:tab/>
    </w:r>
    <w:r>
      <w:fldChar w:fldCharType="begin"/>
    </w:r>
    <w:r w:rsidRPr="0036580F">
      <w:instrText xml:space="preserve"> PAGE  \* MERGEFORMAT </w:instrText>
    </w:r>
    <w:r>
      <w:fldChar w:fldCharType="separate"/>
    </w:r>
    <w:r w:rsidR="00356CB8">
      <w:rPr>
        <w:noProof/>
      </w:rPr>
      <w:t>54</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5A4D0" w14:textId="77777777" w:rsidR="00967E33" w:rsidRDefault="00967E33" w:rsidP="001E2122">
    <w:pPr>
      <w:pStyle w:val="Header"/>
      <w:numPr>
        <w:ilvl w:val="0"/>
        <w:numId w:val="0"/>
      </w:num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A466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424864"/>
    <w:lvl w:ilvl="0">
      <w:start w:val="1"/>
      <w:numFmt w:val="decimal"/>
      <w:lvlText w:val="%1."/>
      <w:lvlJc w:val="left"/>
      <w:pPr>
        <w:tabs>
          <w:tab w:val="num" w:pos="1492"/>
        </w:tabs>
        <w:ind w:left="1492" w:hanging="360"/>
      </w:pPr>
    </w:lvl>
  </w:abstractNum>
  <w:abstractNum w:abstractNumId="2">
    <w:nsid w:val="FFFFFF7D"/>
    <w:multiLevelType w:val="singleLevel"/>
    <w:tmpl w:val="86E8EEEC"/>
    <w:lvl w:ilvl="0">
      <w:start w:val="1"/>
      <w:numFmt w:val="decimal"/>
      <w:lvlText w:val="%1."/>
      <w:lvlJc w:val="left"/>
      <w:pPr>
        <w:tabs>
          <w:tab w:val="num" w:pos="1209"/>
        </w:tabs>
        <w:ind w:left="1209" w:hanging="360"/>
      </w:pPr>
    </w:lvl>
  </w:abstractNum>
  <w:abstractNum w:abstractNumId="3">
    <w:nsid w:val="FFFFFF7E"/>
    <w:multiLevelType w:val="singleLevel"/>
    <w:tmpl w:val="7E0AE596"/>
    <w:lvl w:ilvl="0">
      <w:start w:val="1"/>
      <w:numFmt w:val="decimal"/>
      <w:lvlText w:val="%1."/>
      <w:lvlJc w:val="left"/>
      <w:pPr>
        <w:tabs>
          <w:tab w:val="num" w:pos="926"/>
        </w:tabs>
        <w:ind w:left="926" w:hanging="360"/>
      </w:pPr>
    </w:lvl>
  </w:abstractNum>
  <w:abstractNum w:abstractNumId="4">
    <w:nsid w:val="FFFFFF80"/>
    <w:multiLevelType w:val="singleLevel"/>
    <w:tmpl w:val="797ABD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DC4D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68A9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B429BA"/>
    <w:lvl w:ilvl="0">
      <w:start w:val="1"/>
      <w:numFmt w:val="bullet"/>
      <w:lvlText w:val=""/>
      <w:lvlJc w:val="left"/>
      <w:pPr>
        <w:tabs>
          <w:tab w:val="num" w:pos="643"/>
        </w:tabs>
        <w:ind w:left="643" w:hanging="360"/>
      </w:pPr>
      <w:rPr>
        <w:rFonts w:ascii="Symbol" w:hAnsi="Symbol" w:hint="default"/>
      </w:rPr>
    </w:lvl>
  </w:abstractNum>
  <w:abstractNum w:abstractNumId="8">
    <w:nsid w:val="00000001"/>
    <w:multiLevelType w:val="multilevel"/>
    <w:tmpl w:val="894EE873"/>
    <w:lvl w:ilvl="0">
      <w:start w:val="1"/>
      <w:numFmt w:val="decimal"/>
      <w:isLgl/>
      <w:suff w:val="nothing"/>
      <w:lvlText w:val="%1"/>
      <w:lvlJc w:val="left"/>
      <w:pPr>
        <w:ind w:left="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suff w:val="nothing"/>
      <w:lvlText w:val="%1.%2.%3."/>
      <w:lvlJc w:val="left"/>
      <w:pPr>
        <w:ind w:left="0" w:firstLine="0"/>
      </w:pPr>
      <w:rPr>
        <w:rFonts w:hint="default"/>
        <w:color w:val="000000"/>
        <w:position w:val="0"/>
        <w:sz w:val="24"/>
      </w:rPr>
    </w:lvl>
    <w:lvl w:ilvl="3">
      <w:start w:val="1"/>
      <w:numFmt w:val="decimal"/>
      <w:isLgl/>
      <w:suff w:val="nothing"/>
      <w:lvlText w:val="%1.%2.%3.%4."/>
      <w:lvlJc w:val="left"/>
      <w:pPr>
        <w:ind w:left="0" w:firstLine="0"/>
      </w:pPr>
      <w:rPr>
        <w:rFonts w:hint="default"/>
        <w:color w:val="000000"/>
        <w:position w:val="0"/>
        <w:sz w:val="24"/>
      </w:rPr>
    </w:lvl>
    <w:lvl w:ilvl="4">
      <w:start w:val="1"/>
      <w:numFmt w:val="decimal"/>
      <w:isLgl/>
      <w:suff w:val="nothing"/>
      <w:lvlText w:val="%1.%2.%3.%4.%5."/>
      <w:lvlJc w:val="left"/>
      <w:pPr>
        <w:ind w:left="0" w:firstLine="0"/>
      </w:pPr>
      <w:rPr>
        <w:rFonts w:hint="default"/>
        <w:color w:val="000000"/>
        <w:position w:val="0"/>
        <w:sz w:val="24"/>
      </w:rPr>
    </w:lvl>
    <w:lvl w:ilvl="5">
      <w:start w:val="1"/>
      <w:numFmt w:val="decimal"/>
      <w:isLgl/>
      <w:suff w:val="nothing"/>
      <w:lvlText w:val="%1.%2.%3.%4.%5.%6."/>
      <w:lvlJc w:val="left"/>
      <w:pPr>
        <w:ind w:left="0" w:firstLine="0"/>
      </w:pPr>
      <w:rPr>
        <w:rFonts w:hint="default"/>
        <w:color w:val="000000"/>
        <w:position w:val="0"/>
        <w:sz w:val="24"/>
      </w:rPr>
    </w:lvl>
    <w:lvl w:ilvl="6">
      <w:start w:val="1"/>
      <w:numFmt w:val="decimal"/>
      <w:isLgl/>
      <w:suff w:val="nothing"/>
      <w:lvlText w:val="%1.%2.%3.%4.%5.%6.%7."/>
      <w:lvlJc w:val="left"/>
      <w:pPr>
        <w:ind w:left="0" w:firstLine="0"/>
      </w:pPr>
      <w:rPr>
        <w:rFonts w:hint="default"/>
        <w:color w:val="000000"/>
        <w:position w:val="0"/>
        <w:sz w:val="24"/>
      </w:rPr>
    </w:lvl>
    <w:lvl w:ilvl="7">
      <w:start w:val="1"/>
      <w:numFmt w:val="decimal"/>
      <w:isLgl/>
      <w:suff w:val="nothing"/>
      <w:lvlText w:val="%1.%2.%3.%4.%5.%6.%7.%8."/>
      <w:lvlJc w:val="left"/>
      <w:pPr>
        <w:ind w:left="0" w:firstLine="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9">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6"/>
    <w:multiLevelType w:val="multilevel"/>
    <w:tmpl w:val="894EE878"/>
    <w:lvl w:ilvl="0">
      <w:start w:val="1"/>
      <w:numFmt w:val="decimal"/>
      <w:isLgl/>
      <w:suff w:val="nothing"/>
      <w:lvlText w:val="%1 "/>
      <w:lvlJc w:val="left"/>
      <w:pPr>
        <w:ind w:left="0" w:firstLine="0"/>
      </w:pPr>
      <w:rPr>
        <w:rFonts w:hint="default"/>
        <w:color w:val="000000"/>
        <w:position w:val="0"/>
        <w:sz w:val="24"/>
      </w:rPr>
    </w:lvl>
    <w:lvl w:ilvl="1">
      <w:start w:val="1"/>
      <w:numFmt w:val="decimal"/>
      <w:isLgl/>
      <w:suff w:val="nothing"/>
      <w:lvlText w:val="%1 %2."/>
      <w:lvlJc w:val="left"/>
      <w:pPr>
        <w:ind w:left="0" w:firstLine="0"/>
      </w:pPr>
      <w:rPr>
        <w:rFonts w:hint="default"/>
        <w:color w:val="000000"/>
        <w:position w:val="0"/>
        <w:sz w:val="24"/>
      </w:rPr>
    </w:lvl>
    <w:lvl w:ilvl="2">
      <w:start w:val="1"/>
      <w:numFmt w:val="decimal"/>
      <w:isLgl/>
      <w:suff w:val="nothing"/>
      <w:lvlText w:val="%1 %2.%3."/>
      <w:lvlJc w:val="left"/>
      <w:pPr>
        <w:ind w:left="0" w:firstLine="1701"/>
      </w:pPr>
      <w:rPr>
        <w:rFonts w:hint="default"/>
        <w:color w:val="000000"/>
        <w:position w:val="0"/>
        <w:sz w:val="24"/>
      </w:rPr>
    </w:lvl>
    <w:lvl w:ilvl="3">
      <w:start w:val="1"/>
      <w:numFmt w:val="decimal"/>
      <w:isLgl/>
      <w:suff w:val="nothing"/>
      <w:lvlText w:val="%1 %2.%3.%4."/>
      <w:lvlJc w:val="left"/>
      <w:pPr>
        <w:ind w:left="0" w:firstLine="0"/>
      </w:pPr>
      <w:rPr>
        <w:rFonts w:hint="default"/>
        <w:color w:val="000000"/>
        <w:position w:val="0"/>
        <w:sz w:val="24"/>
      </w:rPr>
    </w:lvl>
    <w:lvl w:ilvl="4">
      <w:start w:val="1"/>
      <w:numFmt w:val="decimal"/>
      <w:isLgl/>
      <w:suff w:val="nothing"/>
      <w:lvlText w:val="%1 %2.%3.%4.%5."/>
      <w:lvlJc w:val="left"/>
      <w:pPr>
        <w:ind w:left="0" w:firstLine="0"/>
      </w:pPr>
      <w:rPr>
        <w:rFonts w:hint="default"/>
        <w:color w:val="000000"/>
        <w:position w:val="0"/>
        <w:sz w:val="24"/>
      </w:rPr>
    </w:lvl>
    <w:lvl w:ilvl="5">
      <w:start w:val="1"/>
      <w:numFmt w:val="decimal"/>
      <w:isLgl/>
      <w:suff w:val="nothing"/>
      <w:lvlText w:val="%1 %2.%3.%4.%5.%6."/>
      <w:lvlJc w:val="left"/>
      <w:pPr>
        <w:ind w:left="0" w:firstLine="0"/>
      </w:pPr>
      <w:rPr>
        <w:rFonts w:hint="default"/>
        <w:color w:val="000000"/>
        <w:position w:val="0"/>
        <w:sz w:val="24"/>
      </w:rPr>
    </w:lvl>
    <w:lvl w:ilvl="6">
      <w:start w:val="1"/>
      <w:numFmt w:val="upperLetter"/>
      <w:suff w:val="nothing"/>
      <w:lvlText w:val="Apêndice %7. "/>
      <w:lvlJc w:val="left"/>
      <w:pPr>
        <w:ind w:left="0" w:firstLine="0"/>
      </w:pPr>
      <w:rPr>
        <w:rFonts w:hint="default"/>
        <w:color w:val="000000"/>
        <w:position w:val="0"/>
        <w:sz w:val="24"/>
      </w:rPr>
    </w:lvl>
    <w:lvl w:ilvl="7">
      <w:start w:val="1"/>
      <w:numFmt w:val="decimal"/>
      <w:isLgl/>
      <w:suff w:val="nothing"/>
      <w:lvlText w:val="Apêndice %7. %8."/>
      <w:lvlJc w:val="left"/>
      <w:pPr>
        <w:ind w:left="0" w:firstLine="0"/>
      </w:pPr>
      <w:rPr>
        <w:rFonts w:hint="default"/>
        <w:color w:val="000000"/>
        <w:position w:val="0"/>
        <w:sz w:val="24"/>
      </w:rPr>
    </w:lvl>
    <w:lvl w:ilvl="8">
      <w:start w:val="1"/>
      <w:numFmt w:val="decimal"/>
      <w:isLgl/>
      <w:suff w:val="nothing"/>
      <w:lvlText w:val="Apêndice %7. %8.%9."/>
      <w:lvlJc w:val="left"/>
      <w:pPr>
        <w:ind w:left="0" w:firstLine="0"/>
      </w:pPr>
      <w:rPr>
        <w:rFonts w:hint="default"/>
        <w:color w:val="000000"/>
        <w:position w:val="0"/>
        <w:sz w:val="24"/>
      </w:rPr>
    </w:lvl>
  </w:abstractNum>
  <w:abstractNum w:abstractNumId="11">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2732EB5"/>
    <w:multiLevelType w:val="multilevel"/>
    <w:tmpl w:val="AC5E356E"/>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1701" w:firstLine="0"/>
      </w:pPr>
      <w:rPr>
        <w:rFonts w:hint="default"/>
      </w:rPr>
    </w:lvl>
    <w:lvl w:ilvl="3">
      <w:start w:val="1"/>
      <w:numFmt w:val="decimal"/>
      <w:pStyle w:val="Heading4"/>
      <w:suff w:val="nothing"/>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decimal"/>
      <w:pStyle w:val="Heading6"/>
      <w:suff w:val="nothing"/>
      <w:lvlText w:val="%1.%2.%3.%4.%5.%6."/>
      <w:lvlJc w:val="left"/>
      <w:pPr>
        <w:ind w:left="0" w:firstLine="0"/>
      </w:pPr>
      <w:rPr>
        <w:rFonts w:hint="default"/>
      </w:rPr>
    </w:lvl>
    <w:lvl w:ilvl="6">
      <w:start w:val="1"/>
      <w:numFmt w:val="upperLetter"/>
      <w:pStyle w:val="Heading7"/>
      <w:suff w:val="nothing"/>
      <w:lvlText w:val="Apêndice %7. "/>
      <w:lvlJc w:val="left"/>
      <w:pPr>
        <w:ind w:left="0" w:firstLine="0"/>
      </w:pPr>
      <w:rPr>
        <w:rFonts w:hint="default"/>
      </w:rPr>
    </w:lvl>
    <w:lvl w:ilvl="7">
      <w:start w:val="1"/>
      <w:numFmt w:val="decimal"/>
      <w:pStyle w:val="Heading8"/>
      <w:suff w:val="nothing"/>
      <w:lvlText w:val="%1.%2.%3.%4.%5.%6.%7.%8."/>
      <w:lvlJc w:val="left"/>
      <w:pPr>
        <w:ind w:left="0" w:firstLine="0"/>
      </w:pPr>
      <w:rPr>
        <w:rFonts w:hint="default"/>
      </w:rPr>
    </w:lvl>
    <w:lvl w:ilvl="8">
      <w:start w:val="1"/>
      <w:numFmt w:val="decimal"/>
      <w:pStyle w:val="Heading9"/>
      <w:suff w:val="nothing"/>
      <w:lvlText w:val="%1.%2.%3.%4.%5.%6.%7.%8.%9."/>
      <w:lvlJc w:val="left"/>
      <w:pPr>
        <w:ind w:left="0" w:firstLine="0"/>
      </w:pPr>
      <w:rPr>
        <w:rFonts w:hint="default"/>
      </w:rPr>
    </w:lvl>
  </w:abstractNum>
  <w:abstractNum w:abstractNumId="13">
    <w:nsid w:val="04BF33DE"/>
    <w:multiLevelType w:val="hybridMultilevel"/>
    <w:tmpl w:val="2146E792"/>
    <w:lvl w:ilvl="0" w:tplc="AC8623EA">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0C413ACE"/>
    <w:multiLevelType w:val="hybridMultilevel"/>
    <w:tmpl w:val="59DC9E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9610D8"/>
    <w:multiLevelType w:val="hybridMultilevel"/>
    <w:tmpl w:val="AF8C2C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nsid w:val="18787512"/>
    <w:multiLevelType w:val="hybridMultilevel"/>
    <w:tmpl w:val="E4507BE6"/>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19650030"/>
    <w:multiLevelType w:val="multilevel"/>
    <w:tmpl w:val="FE129ABE"/>
    <w:lvl w:ilvl="0">
      <w:start w:val="1"/>
      <w:numFmt w:val="decimal"/>
      <w:pStyle w:val="Ttulonvel1"/>
      <w:lvlText w:val="%1."/>
      <w:lvlJc w:val="left"/>
      <w:pPr>
        <w:tabs>
          <w:tab w:val="num" w:pos="360"/>
        </w:tabs>
        <w:ind w:left="360" w:hanging="360"/>
      </w:pPr>
      <w:rPr>
        <w:rFonts w:hint="default"/>
        <w:caps w:val="0"/>
        <w:strike w:val="0"/>
        <w:dstrike w:val="0"/>
        <w:vanish w:val="0"/>
        <w:vertAlign w:val="baseline"/>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StyleHeading9"/>
      <w:lvlText w:val="%1.%2.%3.%4.%5.%6.%7.%8.%9"/>
      <w:lvlJc w:val="left"/>
      <w:pPr>
        <w:tabs>
          <w:tab w:val="num" w:pos="1584"/>
        </w:tabs>
        <w:ind w:left="1584" w:hanging="1584"/>
      </w:pPr>
      <w:rPr>
        <w:rFonts w:hint="default"/>
      </w:rPr>
    </w:lvl>
  </w:abstractNum>
  <w:abstractNum w:abstractNumId="18">
    <w:nsid w:val="1A7D582E"/>
    <w:multiLevelType w:val="hybridMultilevel"/>
    <w:tmpl w:val="285A821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1D6B5B51"/>
    <w:multiLevelType w:val="hybridMultilevel"/>
    <w:tmpl w:val="D6BC63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F484BB3"/>
    <w:multiLevelType w:val="multilevel"/>
    <w:tmpl w:val="2146E79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nsid w:val="2263751E"/>
    <w:multiLevelType w:val="hybridMultilevel"/>
    <w:tmpl w:val="86C261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2A8D190B"/>
    <w:multiLevelType w:val="hybridMultilevel"/>
    <w:tmpl w:val="D9FACB8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3">
    <w:nsid w:val="2EDC68AD"/>
    <w:multiLevelType w:val="hybridMultilevel"/>
    <w:tmpl w:val="700CEAE6"/>
    <w:lvl w:ilvl="0" w:tplc="3B882CF4">
      <w:start w:val="1"/>
      <w:numFmt w:val="decimal"/>
      <w:pStyle w:val="Refernciasistemanumrico"/>
      <w:lvlText w:val="%1."/>
      <w:lvlJc w:val="left"/>
      <w:pPr>
        <w:tabs>
          <w:tab w:val="num" w:pos="360"/>
        </w:tabs>
        <w:ind w:left="360" w:hanging="360"/>
      </w:pPr>
      <w:rPr>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4B424C5"/>
    <w:multiLevelType w:val="hybridMultilevel"/>
    <w:tmpl w:val="37DC5116"/>
    <w:lvl w:ilvl="0" w:tplc="3116A52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nsid w:val="35B053F0"/>
    <w:multiLevelType w:val="hybridMultilevel"/>
    <w:tmpl w:val="B546E0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364A7336"/>
    <w:multiLevelType w:val="multilevel"/>
    <w:tmpl w:val="8C1CB090"/>
    <w:lvl w:ilvl="0">
      <w:start w:val="1"/>
      <w:numFmt w:val="decimal"/>
      <w:pStyle w:val="Item1numerado"/>
      <w:lvlText w:val="%1."/>
      <w:lvlJc w:val="left"/>
      <w:pPr>
        <w:tabs>
          <w:tab w:val="num" w:pos="567"/>
        </w:tabs>
        <w:ind w:left="567" w:hanging="39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9203714"/>
    <w:multiLevelType w:val="hybridMultilevel"/>
    <w:tmpl w:val="38F09F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3AA16850"/>
    <w:multiLevelType w:val="hybridMultilevel"/>
    <w:tmpl w:val="1C8A451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nsid w:val="3D9702B2"/>
    <w:multiLevelType w:val="multilevel"/>
    <w:tmpl w:val="3914107C"/>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1.%2.%3.%4.%5 "/>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F3878C5"/>
    <w:multiLevelType w:val="hybridMultilevel"/>
    <w:tmpl w:val="CE1A6658"/>
    <w:lvl w:ilvl="0" w:tplc="0416000F">
      <w:start w:val="1"/>
      <w:numFmt w:val="decimal"/>
      <w:lvlText w:val="%1."/>
      <w:lvlJc w:val="left"/>
      <w:pPr>
        <w:ind w:left="1287" w:hanging="360"/>
      </w:pPr>
    </w:lvl>
    <w:lvl w:ilvl="1" w:tplc="04160019">
      <w:start w:val="1"/>
      <w:numFmt w:val="lowerLetter"/>
      <w:lvlText w:val="%2."/>
      <w:lvlJc w:val="left"/>
      <w:pPr>
        <w:ind w:left="2007" w:hanging="360"/>
      </w:pPr>
    </w:lvl>
    <w:lvl w:ilvl="2" w:tplc="0416001B">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1">
    <w:nsid w:val="45120ED4"/>
    <w:multiLevelType w:val="hybridMultilevel"/>
    <w:tmpl w:val="3CFAD1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2">
    <w:nsid w:val="451442D0"/>
    <w:multiLevelType w:val="hybridMultilevel"/>
    <w:tmpl w:val="B0C043D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3">
    <w:nsid w:val="47DC746C"/>
    <w:multiLevelType w:val="multilevel"/>
    <w:tmpl w:val="4E22E2DA"/>
    <w:lvl w:ilvl="0">
      <w:start w:val="1"/>
      <w:numFmt w:val="decimal"/>
      <w:pStyle w:val="Sumrio-Corpo"/>
      <w:suff w:val="nothing"/>
      <w:lvlText w:val="%1"/>
      <w:lvlJc w:val="left"/>
      <w:pPr>
        <w:ind w:left="0" w:firstLine="0"/>
      </w:pPr>
    </w:lvl>
    <w:lvl w:ilvl="1">
      <w:start w:val="1"/>
      <w:numFmt w:val="decimal"/>
      <w:suff w:val="nothing"/>
      <w:lvlText w:val="%1.%2."/>
      <w:lvlJc w:val="left"/>
      <w:pPr>
        <w:ind w:left="0" w:firstLine="0"/>
      </w:pPr>
    </w:lvl>
    <w:lvl w:ilvl="2">
      <w:start w:val="1"/>
      <w:numFmt w:val="decimal"/>
      <w:pStyle w:val="Header"/>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pStyle w:val="Header"/>
      <w:suff w:val="nothing"/>
      <w:lvlText w:val="%1.%2.%3.%4.%5.%6."/>
      <w:lvlJc w:val="left"/>
      <w:pPr>
        <w:ind w:left="0" w:firstLine="0"/>
      </w:pPr>
    </w:lvl>
    <w:lvl w:ilvl="6">
      <w:start w:val="1"/>
      <w:numFmt w:val="decimal"/>
      <w:pStyle w:val="Footer"/>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34">
    <w:nsid w:val="4F4022E9"/>
    <w:multiLevelType w:val="hybridMultilevel"/>
    <w:tmpl w:val="D1E6256C"/>
    <w:lvl w:ilvl="0" w:tplc="B0F66584">
      <w:start w:val="1"/>
      <w:numFmt w:val="bullet"/>
      <w:pStyle w:val="BulletItem"/>
      <w:lvlText w:val=""/>
      <w:lvlJc w:val="left"/>
      <w:pPr>
        <w:tabs>
          <w:tab w:val="num" w:pos="756"/>
        </w:tabs>
        <w:ind w:left="756" w:hanging="396"/>
      </w:pPr>
      <w:rPr>
        <w:rFonts w:ascii="Symbol" w:hAnsi="Symbol" w:hint="default"/>
      </w:rPr>
    </w:lvl>
    <w:lvl w:ilvl="1" w:tplc="F23219DE">
      <w:start w:val="1001"/>
      <w:numFmt w:val="bullet"/>
      <w:lvlText w:val="–"/>
      <w:lvlJc w:val="left"/>
      <w:pPr>
        <w:tabs>
          <w:tab w:val="num" w:pos="1440"/>
        </w:tabs>
        <w:ind w:left="1440" w:hanging="360"/>
      </w:pPr>
      <w:rPr>
        <w:rFonts w:ascii="Verdana" w:hAnsi="Verdana" w:hint="default"/>
      </w:rPr>
    </w:lvl>
    <w:lvl w:ilvl="2" w:tplc="DCBCBA84">
      <w:start w:val="1001"/>
      <w:numFmt w:val="bullet"/>
      <w:lvlText w:val="•"/>
      <w:lvlJc w:val="left"/>
      <w:pPr>
        <w:tabs>
          <w:tab w:val="num" w:pos="2160"/>
        </w:tabs>
        <w:ind w:left="2160" w:hanging="360"/>
      </w:pPr>
      <w:rPr>
        <w:rFonts w:ascii="Verdana" w:hAnsi="Verdana" w:hint="default"/>
      </w:rPr>
    </w:lvl>
    <w:lvl w:ilvl="3" w:tplc="EDDC99CC" w:tentative="1">
      <w:start w:val="1"/>
      <w:numFmt w:val="bullet"/>
      <w:lvlText w:val="•"/>
      <w:lvlJc w:val="left"/>
      <w:pPr>
        <w:tabs>
          <w:tab w:val="num" w:pos="2880"/>
        </w:tabs>
        <w:ind w:left="2880" w:hanging="360"/>
      </w:pPr>
      <w:rPr>
        <w:rFonts w:ascii="Verdana" w:hAnsi="Verdana" w:hint="default"/>
      </w:rPr>
    </w:lvl>
    <w:lvl w:ilvl="4" w:tplc="BB2E8C8A" w:tentative="1">
      <w:start w:val="1"/>
      <w:numFmt w:val="bullet"/>
      <w:lvlText w:val="•"/>
      <w:lvlJc w:val="left"/>
      <w:pPr>
        <w:tabs>
          <w:tab w:val="num" w:pos="3600"/>
        </w:tabs>
        <w:ind w:left="3600" w:hanging="360"/>
      </w:pPr>
      <w:rPr>
        <w:rFonts w:ascii="Verdana" w:hAnsi="Verdana" w:hint="default"/>
      </w:rPr>
    </w:lvl>
    <w:lvl w:ilvl="5" w:tplc="2BAA87BE" w:tentative="1">
      <w:start w:val="1"/>
      <w:numFmt w:val="bullet"/>
      <w:lvlText w:val="•"/>
      <w:lvlJc w:val="left"/>
      <w:pPr>
        <w:tabs>
          <w:tab w:val="num" w:pos="4320"/>
        </w:tabs>
        <w:ind w:left="4320" w:hanging="360"/>
      </w:pPr>
      <w:rPr>
        <w:rFonts w:ascii="Verdana" w:hAnsi="Verdana" w:hint="default"/>
      </w:rPr>
    </w:lvl>
    <w:lvl w:ilvl="6" w:tplc="00D41BC2" w:tentative="1">
      <w:start w:val="1"/>
      <w:numFmt w:val="bullet"/>
      <w:lvlText w:val="•"/>
      <w:lvlJc w:val="left"/>
      <w:pPr>
        <w:tabs>
          <w:tab w:val="num" w:pos="5040"/>
        </w:tabs>
        <w:ind w:left="5040" w:hanging="360"/>
      </w:pPr>
      <w:rPr>
        <w:rFonts w:ascii="Verdana" w:hAnsi="Verdana" w:hint="default"/>
      </w:rPr>
    </w:lvl>
    <w:lvl w:ilvl="7" w:tplc="20DCE69C" w:tentative="1">
      <w:start w:val="1"/>
      <w:numFmt w:val="bullet"/>
      <w:lvlText w:val="•"/>
      <w:lvlJc w:val="left"/>
      <w:pPr>
        <w:tabs>
          <w:tab w:val="num" w:pos="5760"/>
        </w:tabs>
        <w:ind w:left="5760" w:hanging="360"/>
      </w:pPr>
      <w:rPr>
        <w:rFonts w:ascii="Verdana" w:hAnsi="Verdana" w:hint="default"/>
      </w:rPr>
    </w:lvl>
    <w:lvl w:ilvl="8" w:tplc="B466254C" w:tentative="1">
      <w:start w:val="1"/>
      <w:numFmt w:val="bullet"/>
      <w:lvlText w:val="•"/>
      <w:lvlJc w:val="left"/>
      <w:pPr>
        <w:tabs>
          <w:tab w:val="num" w:pos="6480"/>
        </w:tabs>
        <w:ind w:left="6480" w:hanging="360"/>
      </w:pPr>
      <w:rPr>
        <w:rFonts w:ascii="Verdana" w:hAnsi="Verdana" w:hint="default"/>
      </w:rPr>
    </w:lvl>
  </w:abstractNum>
  <w:abstractNum w:abstractNumId="35">
    <w:nsid w:val="525B3273"/>
    <w:multiLevelType w:val="hybridMultilevel"/>
    <w:tmpl w:val="321A7BF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32A3B50"/>
    <w:multiLevelType w:val="hybridMultilevel"/>
    <w:tmpl w:val="5DD66C8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7">
    <w:nsid w:val="5CBF4B24"/>
    <w:multiLevelType w:val="hybridMultilevel"/>
    <w:tmpl w:val="753877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6E47563E"/>
    <w:multiLevelType w:val="singleLevel"/>
    <w:tmpl w:val="FF66892E"/>
    <w:lvl w:ilvl="0">
      <w:start w:val="1"/>
      <w:numFmt w:val="bullet"/>
      <w:pStyle w:val="Item2bullet"/>
      <w:lvlText w:val=""/>
      <w:lvlJc w:val="left"/>
      <w:pPr>
        <w:tabs>
          <w:tab w:val="num" w:pos="1134"/>
        </w:tabs>
        <w:ind w:left="1134" w:hanging="454"/>
      </w:pPr>
      <w:rPr>
        <w:rFonts w:ascii="Symbol" w:hAnsi="Symbol" w:hint="default"/>
      </w:rPr>
    </w:lvl>
  </w:abstractNum>
  <w:abstractNum w:abstractNumId="39">
    <w:nsid w:val="6FEE3C38"/>
    <w:multiLevelType w:val="hybridMultilevel"/>
    <w:tmpl w:val="D66C6E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0">
    <w:nsid w:val="704545AF"/>
    <w:multiLevelType w:val="hybridMultilevel"/>
    <w:tmpl w:val="36D889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1">
    <w:nsid w:val="706933F7"/>
    <w:multiLevelType w:val="hybridMultilevel"/>
    <w:tmpl w:val="95B6DB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746B6BC8"/>
    <w:multiLevelType w:val="hybridMultilevel"/>
    <w:tmpl w:val="6722DA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3">
    <w:nsid w:val="751D1C80"/>
    <w:multiLevelType w:val="hybridMultilevel"/>
    <w:tmpl w:val="70DAC336"/>
    <w:lvl w:ilvl="0" w:tplc="4A3415D8">
      <w:start w:val="1"/>
      <w:numFmt w:val="upp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4">
    <w:nsid w:val="7B59571E"/>
    <w:multiLevelType w:val="hybridMultilevel"/>
    <w:tmpl w:val="E5CC5D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2"/>
  </w:num>
  <w:num w:numId="2">
    <w:abstractNumId w:val="34"/>
  </w:num>
  <w:num w:numId="3">
    <w:abstractNumId w:val="33"/>
  </w:num>
  <w:num w:numId="4">
    <w:abstractNumId w:val="23"/>
  </w:num>
  <w:num w:numId="5">
    <w:abstractNumId w:val="17"/>
  </w:num>
  <w:num w:numId="6">
    <w:abstractNumId w:val="24"/>
  </w:num>
  <w:num w:numId="7">
    <w:abstractNumId w:val="36"/>
  </w:num>
  <w:num w:numId="8">
    <w:abstractNumId w:val="32"/>
  </w:num>
  <w:num w:numId="9">
    <w:abstractNumId w:val="22"/>
  </w:num>
  <w:num w:numId="10">
    <w:abstractNumId w:val="42"/>
  </w:num>
  <w:num w:numId="11">
    <w:abstractNumId w:val="28"/>
  </w:num>
  <w:num w:numId="12">
    <w:abstractNumId w:val="39"/>
  </w:num>
  <w:num w:numId="13">
    <w:abstractNumId w:val="15"/>
  </w:num>
  <w:num w:numId="14">
    <w:abstractNumId w:val="40"/>
  </w:num>
  <w:num w:numId="15">
    <w:abstractNumId w:val="31"/>
  </w:num>
  <w:num w:numId="16">
    <w:abstractNumId w:val="43"/>
  </w:num>
  <w:num w:numId="17">
    <w:abstractNumId w:val="12"/>
  </w:num>
  <w:num w:numId="18">
    <w:abstractNumId w:val="12"/>
  </w:num>
  <w:num w:numId="19">
    <w:abstractNumId w:val="3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38"/>
  </w:num>
  <w:num w:numId="23">
    <w:abstractNumId w:val="26"/>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13"/>
  </w:num>
  <w:num w:numId="34">
    <w:abstractNumId w:val="20"/>
  </w:num>
  <w:num w:numId="35">
    <w:abstractNumId w:val="41"/>
  </w:num>
  <w:num w:numId="36">
    <w:abstractNumId w:val="44"/>
  </w:num>
  <w:num w:numId="37">
    <w:abstractNumId w:val="14"/>
  </w:num>
  <w:num w:numId="38">
    <w:abstractNumId w:val="8"/>
  </w:num>
  <w:num w:numId="39">
    <w:abstractNumId w:val="9"/>
  </w:num>
  <w:num w:numId="40">
    <w:abstractNumId w:val="10"/>
  </w:num>
  <w:num w:numId="41">
    <w:abstractNumId w:val="11"/>
  </w:num>
  <w:num w:numId="42">
    <w:abstractNumId w:val="35"/>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37"/>
  </w:num>
  <w:num w:numId="46">
    <w:abstractNumId w:val="19"/>
  </w:num>
  <w:num w:numId="47">
    <w:abstractNumId w:val="27"/>
  </w:num>
  <w:num w:numId="48">
    <w:abstractNumId w:val="16"/>
  </w:num>
  <w:num w:numId="49">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8" w:dllVersion="513" w:checkStyle="1"/>
  <w:activeWritingStyle w:appName="MSWord" w:lang="pt-BR" w:vendorID="1" w:dllVersion="513" w:checkStyle="0"/>
  <w:attachedTemplate r:id="rId1"/>
  <w:defaultTabStop w:val="720"/>
  <w:hyphenationZone w:val="425"/>
  <w:doNotHyphenateCaps/>
  <w:drawingGridHorizontalSpacing w:val="57"/>
  <w:drawingGridVerticalSpacing w:val="57"/>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docVars>
    <w:docVar w:name="Agradecimentos" w:val="This work is partly supported by CNPq under grants 142103/2007-1. "/>
    <w:docVar w:name="AnoAprovacao" w:val="2009"/>
    <w:docVar w:name="AnoEntrega" w:val="2009"/>
    <w:docVar w:name="ApresentacaoResumo" w:val="Schema matching is a fundamental issue in database applications, such as query mediation and data warehousing. In this paper, we assume that each database schema to be matched is described in RDF, and contains only class definitions and property definitions whose ranges are XML Schema simple types. We propose and compare RDF property matching heuristics based on similarity functions, applied to sets of observed values. We describe experimental results that show that customized contrast models induce good quality RDF property matchings."/>
    <w:docVar w:name="BancaCoordenadorSetorial" w:val="Prof. José Eugenio Leal"/>
    <w:docVar w:name="BancaInstitucao1" w:val="PUC-Rio"/>
    <w:docVar w:name="BancaInstitucao2" w:val="PUC-Rio"/>
    <w:docVar w:name="BancaInstitucao3" w:val="PUC-Rio"/>
    <w:docVar w:name="BancaInstitucao4" w:val="Inst 4"/>
    <w:docVar w:name="BancaNome1" w:val="Antonio L. Furtado"/>
    <w:docVar w:name="BancaNome2" w:val="Ruy Luiz Milidiú"/>
    <w:docVar w:name="BancaNome3" w:val="Karin Koogan Breitman"/>
    <w:docVar w:name="BancaNome4" w:val="Exam. 4"/>
    <w:docVar w:name="BemVindo" w:val="False"/>
    <w:docVar w:name="Centro" w:val="Centro Técnico Científico"/>
    <w:docVar w:name="Dedicatoria" w:val="Ao meu orientador Professor Marco Antonio Casanova pelo grande estímulo e conhecimento técnico._x000a__x000a_À minha mulher pela paciência e carinho com que me estimulou a superar os desafios._x000a__x000a_Aos meus colegas da PUC-Rio, em especial à Daniela Brauner pelas inúmeras contribuições a este trabalho._x000a__x000a_Ao CNPq e à PUC-Rio, pelos auxílios concedidos, sem os quais este trabalho não poderia ter sido realizado._x000a__x000a_Aos professores que participaram da Comissão examinadora._x000a__x000a_A todos os professores e funcionários do Departamento pelos ensinamentos e pela ajuda._x000a__x000a_A todos os amigos e familiares que de uma forma ou de outra me estimularam ou me ajudaram."/>
    <w:docVar w:name="Departamento" w:val="Informática"/>
    <w:docVar w:name="DescricaoFicha" w:val="Conceptual schema matching based on similarity heuristics / Luiz André Portes Paes Leme; orientador: Marco Antonio Casanova. - Rio de Janeiro: PUC-Rio, Departamento de Informática, 2008."/>
    <w:docVar w:name="DiaAprovacao" w:val="31"/>
    <w:docVar w:name="InfoTecnicaFicha" w:val="v., 81 f.: il. ; 29,7 cm"/>
    <w:docVar w:name="Institucao1" w:val="PUC-Rio"/>
    <w:docVar w:name="LocalAprovacao" w:val="Rio de Janeiro"/>
    <w:docVar w:name="LocalEntrega" w:val="Rio de Janeiro"/>
    <w:docVar w:name="MesAprovacao" w:val="março"/>
    <w:docVar w:name="MesEntrega" w:val="março"/>
    <w:docVar w:name="NaturezaFicha" w:val="Tese (doutorado) - Pontifícia Universidade Católica do Rio de Janeiro, Departamento de Informática"/>
    <w:docVar w:name="NomeAutor" w:val="Luiz André Portes Paes Leme"/>
    <w:docVar w:name="NomeAutorFicha" w:val="Luiz André Portes Paes Leme"/>
    <w:docVar w:name="Orientador1" w:val="Prof. Marco Antonio Casanova"/>
    <w:docVar w:name="PalavrasChaveFicha" w:val="database; conceptual schema; matching; similarity"/>
    <w:docVar w:name="PalavrasChaveResumo" w:val="database; conceptual schema; matching; similarity"/>
    <w:docVar w:name="PerfilAutor" w:val="Luiz is graduated in Electrical Engineering at Universidade do Estado do Rio de Janeiro (1989), have got a specialization in project management at Núcleo de Computação Eletrônica of URFJ (2001) and received a Master Degree in Informatics at Pontifícia Universidade Católica do Rio de Janeiro (2006). He has been acting ind the areas of project management, software engineering and database modeling since 1989 for consulting and health insurance  companies."/>
    <w:docVar w:name="SexoAutor" w:val="masculino"/>
    <w:docVar w:name="TipoTese" w:val="Tese de Doutorado"/>
    <w:docVar w:name="TituloTese" w:val="Conceptual schema matching based on similarity heuristics"/>
  </w:docVars>
  <w:rsids>
    <w:rsidRoot w:val="00611B14"/>
    <w:rsid w:val="000001B9"/>
    <w:rsid w:val="0000037A"/>
    <w:rsid w:val="000003FA"/>
    <w:rsid w:val="00000A50"/>
    <w:rsid w:val="00000CC7"/>
    <w:rsid w:val="0000120D"/>
    <w:rsid w:val="0000148B"/>
    <w:rsid w:val="000018ED"/>
    <w:rsid w:val="00001E8D"/>
    <w:rsid w:val="00001F60"/>
    <w:rsid w:val="00002729"/>
    <w:rsid w:val="000029CF"/>
    <w:rsid w:val="00002AE0"/>
    <w:rsid w:val="00002B62"/>
    <w:rsid w:val="00002D33"/>
    <w:rsid w:val="00002D8E"/>
    <w:rsid w:val="00003408"/>
    <w:rsid w:val="000034C9"/>
    <w:rsid w:val="00003869"/>
    <w:rsid w:val="0000393C"/>
    <w:rsid w:val="00003B47"/>
    <w:rsid w:val="00003DCC"/>
    <w:rsid w:val="000042C4"/>
    <w:rsid w:val="000043B8"/>
    <w:rsid w:val="000043F7"/>
    <w:rsid w:val="000047AD"/>
    <w:rsid w:val="000047FB"/>
    <w:rsid w:val="00004995"/>
    <w:rsid w:val="00004D80"/>
    <w:rsid w:val="0000551F"/>
    <w:rsid w:val="00006A70"/>
    <w:rsid w:val="00006EDF"/>
    <w:rsid w:val="000073EA"/>
    <w:rsid w:val="00007AEA"/>
    <w:rsid w:val="00007C3F"/>
    <w:rsid w:val="000102D6"/>
    <w:rsid w:val="00010325"/>
    <w:rsid w:val="0001095A"/>
    <w:rsid w:val="00010F9A"/>
    <w:rsid w:val="0001176A"/>
    <w:rsid w:val="0001227B"/>
    <w:rsid w:val="000122AF"/>
    <w:rsid w:val="00012329"/>
    <w:rsid w:val="000127AC"/>
    <w:rsid w:val="00012959"/>
    <w:rsid w:val="00012A37"/>
    <w:rsid w:val="00012AE2"/>
    <w:rsid w:val="000137AE"/>
    <w:rsid w:val="00014026"/>
    <w:rsid w:val="0001431B"/>
    <w:rsid w:val="00014450"/>
    <w:rsid w:val="00014688"/>
    <w:rsid w:val="0001538E"/>
    <w:rsid w:val="000159FE"/>
    <w:rsid w:val="00015AF5"/>
    <w:rsid w:val="00015B49"/>
    <w:rsid w:val="00015D91"/>
    <w:rsid w:val="00016C22"/>
    <w:rsid w:val="00016F58"/>
    <w:rsid w:val="000171A1"/>
    <w:rsid w:val="00017394"/>
    <w:rsid w:val="000177B1"/>
    <w:rsid w:val="00017A1D"/>
    <w:rsid w:val="00017DCE"/>
    <w:rsid w:val="00020160"/>
    <w:rsid w:val="000204ED"/>
    <w:rsid w:val="00020748"/>
    <w:rsid w:val="000208C2"/>
    <w:rsid w:val="0002119A"/>
    <w:rsid w:val="000213B0"/>
    <w:rsid w:val="000214E5"/>
    <w:rsid w:val="00021957"/>
    <w:rsid w:val="00021E0A"/>
    <w:rsid w:val="00021E94"/>
    <w:rsid w:val="00021F6A"/>
    <w:rsid w:val="000221CB"/>
    <w:rsid w:val="000227F0"/>
    <w:rsid w:val="00022C13"/>
    <w:rsid w:val="00022D77"/>
    <w:rsid w:val="00022ECC"/>
    <w:rsid w:val="00023BC9"/>
    <w:rsid w:val="00024210"/>
    <w:rsid w:val="00024419"/>
    <w:rsid w:val="00024906"/>
    <w:rsid w:val="000256D0"/>
    <w:rsid w:val="00025817"/>
    <w:rsid w:val="00025841"/>
    <w:rsid w:val="00025B5B"/>
    <w:rsid w:val="00025D93"/>
    <w:rsid w:val="00025F67"/>
    <w:rsid w:val="0002629C"/>
    <w:rsid w:val="00026328"/>
    <w:rsid w:val="000263CB"/>
    <w:rsid w:val="000266C2"/>
    <w:rsid w:val="000268DF"/>
    <w:rsid w:val="0002717A"/>
    <w:rsid w:val="000271D2"/>
    <w:rsid w:val="000276B1"/>
    <w:rsid w:val="000276C0"/>
    <w:rsid w:val="0003011B"/>
    <w:rsid w:val="00030353"/>
    <w:rsid w:val="0003048E"/>
    <w:rsid w:val="000310C7"/>
    <w:rsid w:val="00031835"/>
    <w:rsid w:val="000319C8"/>
    <w:rsid w:val="00031C4D"/>
    <w:rsid w:val="00032C72"/>
    <w:rsid w:val="00032F38"/>
    <w:rsid w:val="000332B6"/>
    <w:rsid w:val="00033961"/>
    <w:rsid w:val="00034018"/>
    <w:rsid w:val="00034231"/>
    <w:rsid w:val="00034D5B"/>
    <w:rsid w:val="00035855"/>
    <w:rsid w:val="00035A4D"/>
    <w:rsid w:val="00035AF7"/>
    <w:rsid w:val="00036176"/>
    <w:rsid w:val="000371A5"/>
    <w:rsid w:val="0003737A"/>
    <w:rsid w:val="000400BC"/>
    <w:rsid w:val="00040894"/>
    <w:rsid w:val="00040E2D"/>
    <w:rsid w:val="0004159C"/>
    <w:rsid w:val="000417AC"/>
    <w:rsid w:val="000417CE"/>
    <w:rsid w:val="00041B96"/>
    <w:rsid w:val="00041CD6"/>
    <w:rsid w:val="00041F95"/>
    <w:rsid w:val="00042113"/>
    <w:rsid w:val="00042430"/>
    <w:rsid w:val="000426B2"/>
    <w:rsid w:val="00042826"/>
    <w:rsid w:val="00042C32"/>
    <w:rsid w:val="00042E9A"/>
    <w:rsid w:val="00042FC6"/>
    <w:rsid w:val="0004353C"/>
    <w:rsid w:val="000435CE"/>
    <w:rsid w:val="0004368B"/>
    <w:rsid w:val="00043AFD"/>
    <w:rsid w:val="00043C9D"/>
    <w:rsid w:val="00043FCB"/>
    <w:rsid w:val="000449C9"/>
    <w:rsid w:val="000459A2"/>
    <w:rsid w:val="00045B84"/>
    <w:rsid w:val="00045F4A"/>
    <w:rsid w:val="00046832"/>
    <w:rsid w:val="00046CA9"/>
    <w:rsid w:val="00046E3A"/>
    <w:rsid w:val="000470FD"/>
    <w:rsid w:val="000471EE"/>
    <w:rsid w:val="0004722B"/>
    <w:rsid w:val="000474E1"/>
    <w:rsid w:val="00047B36"/>
    <w:rsid w:val="00047E93"/>
    <w:rsid w:val="00050325"/>
    <w:rsid w:val="000504CB"/>
    <w:rsid w:val="00050780"/>
    <w:rsid w:val="00050B57"/>
    <w:rsid w:val="0005148A"/>
    <w:rsid w:val="0005194F"/>
    <w:rsid w:val="00051A72"/>
    <w:rsid w:val="00051C4C"/>
    <w:rsid w:val="00051FDB"/>
    <w:rsid w:val="000521B1"/>
    <w:rsid w:val="000526A3"/>
    <w:rsid w:val="0005294A"/>
    <w:rsid w:val="00052F39"/>
    <w:rsid w:val="0005323B"/>
    <w:rsid w:val="0005333F"/>
    <w:rsid w:val="00053CC0"/>
    <w:rsid w:val="00053D73"/>
    <w:rsid w:val="00053F10"/>
    <w:rsid w:val="00054891"/>
    <w:rsid w:val="00054A35"/>
    <w:rsid w:val="00054E47"/>
    <w:rsid w:val="0005563D"/>
    <w:rsid w:val="0005586A"/>
    <w:rsid w:val="00055C0A"/>
    <w:rsid w:val="00055C6C"/>
    <w:rsid w:val="00055E11"/>
    <w:rsid w:val="00056269"/>
    <w:rsid w:val="00056297"/>
    <w:rsid w:val="00056537"/>
    <w:rsid w:val="000572D3"/>
    <w:rsid w:val="00057592"/>
    <w:rsid w:val="00057769"/>
    <w:rsid w:val="00057AF4"/>
    <w:rsid w:val="00057D54"/>
    <w:rsid w:val="00057FE5"/>
    <w:rsid w:val="0006003E"/>
    <w:rsid w:val="0006032A"/>
    <w:rsid w:val="00060371"/>
    <w:rsid w:val="000607EE"/>
    <w:rsid w:val="00061396"/>
    <w:rsid w:val="000613A6"/>
    <w:rsid w:val="00061811"/>
    <w:rsid w:val="00061E92"/>
    <w:rsid w:val="0006202A"/>
    <w:rsid w:val="00062145"/>
    <w:rsid w:val="000623B0"/>
    <w:rsid w:val="00062522"/>
    <w:rsid w:val="00062B25"/>
    <w:rsid w:val="000632C8"/>
    <w:rsid w:val="0006332F"/>
    <w:rsid w:val="00063CB0"/>
    <w:rsid w:val="00064982"/>
    <w:rsid w:val="000649A5"/>
    <w:rsid w:val="00064C84"/>
    <w:rsid w:val="000655E9"/>
    <w:rsid w:val="000658C2"/>
    <w:rsid w:val="000663C0"/>
    <w:rsid w:val="00066418"/>
    <w:rsid w:val="0006669D"/>
    <w:rsid w:val="000668D7"/>
    <w:rsid w:val="00066F12"/>
    <w:rsid w:val="000676FD"/>
    <w:rsid w:val="000703BC"/>
    <w:rsid w:val="00070812"/>
    <w:rsid w:val="000709B4"/>
    <w:rsid w:val="00070BD0"/>
    <w:rsid w:val="00070F89"/>
    <w:rsid w:val="0007167E"/>
    <w:rsid w:val="00071E59"/>
    <w:rsid w:val="000728D7"/>
    <w:rsid w:val="000729E8"/>
    <w:rsid w:val="00072C88"/>
    <w:rsid w:val="00072D5B"/>
    <w:rsid w:val="00073091"/>
    <w:rsid w:val="0007319C"/>
    <w:rsid w:val="00073397"/>
    <w:rsid w:val="000733C2"/>
    <w:rsid w:val="0007360A"/>
    <w:rsid w:val="000745A2"/>
    <w:rsid w:val="00074659"/>
    <w:rsid w:val="00074926"/>
    <w:rsid w:val="00075008"/>
    <w:rsid w:val="00075397"/>
    <w:rsid w:val="00075772"/>
    <w:rsid w:val="00075975"/>
    <w:rsid w:val="00075DA3"/>
    <w:rsid w:val="0007610F"/>
    <w:rsid w:val="00076395"/>
    <w:rsid w:val="000764E6"/>
    <w:rsid w:val="00076AD9"/>
    <w:rsid w:val="00076D30"/>
    <w:rsid w:val="00076F10"/>
    <w:rsid w:val="00077115"/>
    <w:rsid w:val="00077B56"/>
    <w:rsid w:val="00077C66"/>
    <w:rsid w:val="00077CA2"/>
    <w:rsid w:val="00077F9A"/>
    <w:rsid w:val="000800C6"/>
    <w:rsid w:val="00080533"/>
    <w:rsid w:val="000807D3"/>
    <w:rsid w:val="0008086C"/>
    <w:rsid w:val="0008097C"/>
    <w:rsid w:val="00080DC4"/>
    <w:rsid w:val="00080FAE"/>
    <w:rsid w:val="00081358"/>
    <w:rsid w:val="000824C7"/>
    <w:rsid w:val="0008283C"/>
    <w:rsid w:val="00082912"/>
    <w:rsid w:val="00082B4A"/>
    <w:rsid w:val="00083153"/>
    <w:rsid w:val="0008337C"/>
    <w:rsid w:val="0008344B"/>
    <w:rsid w:val="00083549"/>
    <w:rsid w:val="00083815"/>
    <w:rsid w:val="00083AC2"/>
    <w:rsid w:val="00083D3B"/>
    <w:rsid w:val="00083F5A"/>
    <w:rsid w:val="0008402C"/>
    <w:rsid w:val="000841B0"/>
    <w:rsid w:val="000842F1"/>
    <w:rsid w:val="00084626"/>
    <w:rsid w:val="0008483D"/>
    <w:rsid w:val="00084C9A"/>
    <w:rsid w:val="0008508A"/>
    <w:rsid w:val="00085BA6"/>
    <w:rsid w:val="000860BF"/>
    <w:rsid w:val="000869D5"/>
    <w:rsid w:val="00086F36"/>
    <w:rsid w:val="000872FA"/>
    <w:rsid w:val="00087AB3"/>
    <w:rsid w:val="00087DE8"/>
    <w:rsid w:val="00090D68"/>
    <w:rsid w:val="00091376"/>
    <w:rsid w:val="00091394"/>
    <w:rsid w:val="00091F90"/>
    <w:rsid w:val="0009232E"/>
    <w:rsid w:val="00092351"/>
    <w:rsid w:val="00092358"/>
    <w:rsid w:val="000927DB"/>
    <w:rsid w:val="000929F4"/>
    <w:rsid w:val="00092A32"/>
    <w:rsid w:val="00092ACB"/>
    <w:rsid w:val="0009376A"/>
    <w:rsid w:val="00093872"/>
    <w:rsid w:val="00093CD2"/>
    <w:rsid w:val="00094135"/>
    <w:rsid w:val="00094181"/>
    <w:rsid w:val="000942AE"/>
    <w:rsid w:val="00094B62"/>
    <w:rsid w:val="00094B7E"/>
    <w:rsid w:val="00094C3B"/>
    <w:rsid w:val="000956DD"/>
    <w:rsid w:val="00095C53"/>
    <w:rsid w:val="00095F1B"/>
    <w:rsid w:val="0009617F"/>
    <w:rsid w:val="0009623B"/>
    <w:rsid w:val="00096359"/>
    <w:rsid w:val="00096859"/>
    <w:rsid w:val="000968AD"/>
    <w:rsid w:val="00096F40"/>
    <w:rsid w:val="000972B5"/>
    <w:rsid w:val="000974A7"/>
    <w:rsid w:val="000974C0"/>
    <w:rsid w:val="00097544"/>
    <w:rsid w:val="00097694"/>
    <w:rsid w:val="000978C4"/>
    <w:rsid w:val="00097A65"/>
    <w:rsid w:val="00097B70"/>
    <w:rsid w:val="000A0363"/>
    <w:rsid w:val="000A0384"/>
    <w:rsid w:val="000A0AA8"/>
    <w:rsid w:val="000A0B00"/>
    <w:rsid w:val="000A12BA"/>
    <w:rsid w:val="000A14C1"/>
    <w:rsid w:val="000A1723"/>
    <w:rsid w:val="000A1748"/>
    <w:rsid w:val="000A2D48"/>
    <w:rsid w:val="000A2EC3"/>
    <w:rsid w:val="000A3195"/>
    <w:rsid w:val="000A320A"/>
    <w:rsid w:val="000A3452"/>
    <w:rsid w:val="000A374B"/>
    <w:rsid w:val="000A3913"/>
    <w:rsid w:val="000A3C50"/>
    <w:rsid w:val="000A417C"/>
    <w:rsid w:val="000A453C"/>
    <w:rsid w:val="000A4874"/>
    <w:rsid w:val="000A4FA6"/>
    <w:rsid w:val="000A5A17"/>
    <w:rsid w:val="000A5EC2"/>
    <w:rsid w:val="000A6AC7"/>
    <w:rsid w:val="000A6BBE"/>
    <w:rsid w:val="000A71BA"/>
    <w:rsid w:val="000A7403"/>
    <w:rsid w:val="000A74D5"/>
    <w:rsid w:val="000A74ED"/>
    <w:rsid w:val="000A767F"/>
    <w:rsid w:val="000B014C"/>
    <w:rsid w:val="000B0291"/>
    <w:rsid w:val="000B0591"/>
    <w:rsid w:val="000B0A56"/>
    <w:rsid w:val="000B0F65"/>
    <w:rsid w:val="000B1225"/>
    <w:rsid w:val="000B192D"/>
    <w:rsid w:val="000B1A8A"/>
    <w:rsid w:val="000B1B8C"/>
    <w:rsid w:val="000B1E1A"/>
    <w:rsid w:val="000B2147"/>
    <w:rsid w:val="000B25DD"/>
    <w:rsid w:val="000B2B41"/>
    <w:rsid w:val="000B308E"/>
    <w:rsid w:val="000B32C1"/>
    <w:rsid w:val="000B34D6"/>
    <w:rsid w:val="000B39A6"/>
    <w:rsid w:val="000B3D27"/>
    <w:rsid w:val="000B418C"/>
    <w:rsid w:val="000B4450"/>
    <w:rsid w:val="000B4FC1"/>
    <w:rsid w:val="000B5315"/>
    <w:rsid w:val="000B5829"/>
    <w:rsid w:val="000B5A45"/>
    <w:rsid w:val="000B5ACD"/>
    <w:rsid w:val="000B5F7D"/>
    <w:rsid w:val="000B6411"/>
    <w:rsid w:val="000B65FB"/>
    <w:rsid w:val="000B6F1A"/>
    <w:rsid w:val="000B733F"/>
    <w:rsid w:val="000B73E5"/>
    <w:rsid w:val="000B77A8"/>
    <w:rsid w:val="000B77D5"/>
    <w:rsid w:val="000B7989"/>
    <w:rsid w:val="000B7E14"/>
    <w:rsid w:val="000B7F44"/>
    <w:rsid w:val="000B7F86"/>
    <w:rsid w:val="000C004B"/>
    <w:rsid w:val="000C0A2F"/>
    <w:rsid w:val="000C0E21"/>
    <w:rsid w:val="000C243A"/>
    <w:rsid w:val="000C27CD"/>
    <w:rsid w:val="000C27ED"/>
    <w:rsid w:val="000C280B"/>
    <w:rsid w:val="000C2919"/>
    <w:rsid w:val="000C29DA"/>
    <w:rsid w:val="000C2E0F"/>
    <w:rsid w:val="000C3126"/>
    <w:rsid w:val="000C3361"/>
    <w:rsid w:val="000C33F3"/>
    <w:rsid w:val="000C3969"/>
    <w:rsid w:val="000C3E7B"/>
    <w:rsid w:val="000C54C1"/>
    <w:rsid w:val="000C5B9F"/>
    <w:rsid w:val="000C5E18"/>
    <w:rsid w:val="000C5F4C"/>
    <w:rsid w:val="000C6010"/>
    <w:rsid w:val="000C6DB6"/>
    <w:rsid w:val="000C6EF4"/>
    <w:rsid w:val="000C6F0E"/>
    <w:rsid w:val="000C753C"/>
    <w:rsid w:val="000C78EA"/>
    <w:rsid w:val="000C7C80"/>
    <w:rsid w:val="000C7D4E"/>
    <w:rsid w:val="000C7E44"/>
    <w:rsid w:val="000D0039"/>
    <w:rsid w:val="000D1055"/>
    <w:rsid w:val="000D1211"/>
    <w:rsid w:val="000D12AA"/>
    <w:rsid w:val="000D2062"/>
    <w:rsid w:val="000D2412"/>
    <w:rsid w:val="000D2465"/>
    <w:rsid w:val="000D285D"/>
    <w:rsid w:val="000D2B00"/>
    <w:rsid w:val="000D2DA4"/>
    <w:rsid w:val="000D362B"/>
    <w:rsid w:val="000D36EB"/>
    <w:rsid w:val="000D39E5"/>
    <w:rsid w:val="000D3E02"/>
    <w:rsid w:val="000D3E21"/>
    <w:rsid w:val="000D4560"/>
    <w:rsid w:val="000D457D"/>
    <w:rsid w:val="000D45DD"/>
    <w:rsid w:val="000D4830"/>
    <w:rsid w:val="000D486A"/>
    <w:rsid w:val="000D4DE4"/>
    <w:rsid w:val="000D506F"/>
    <w:rsid w:val="000D5D08"/>
    <w:rsid w:val="000D5D16"/>
    <w:rsid w:val="000D5E4C"/>
    <w:rsid w:val="000D5FD6"/>
    <w:rsid w:val="000D6101"/>
    <w:rsid w:val="000D6BC5"/>
    <w:rsid w:val="000D6C7F"/>
    <w:rsid w:val="000D7177"/>
    <w:rsid w:val="000D726C"/>
    <w:rsid w:val="000D72EB"/>
    <w:rsid w:val="000D76D9"/>
    <w:rsid w:val="000D7A9B"/>
    <w:rsid w:val="000D7B91"/>
    <w:rsid w:val="000E0DCF"/>
    <w:rsid w:val="000E0F47"/>
    <w:rsid w:val="000E1088"/>
    <w:rsid w:val="000E1596"/>
    <w:rsid w:val="000E1659"/>
    <w:rsid w:val="000E1709"/>
    <w:rsid w:val="000E1B76"/>
    <w:rsid w:val="000E1EC4"/>
    <w:rsid w:val="000E1FBE"/>
    <w:rsid w:val="000E1FDC"/>
    <w:rsid w:val="000E1FDF"/>
    <w:rsid w:val="000E2644"/>
    <w:rsid w:val="000E269F"/>
    <w:rsid w:val="000E2AB8"/>
    <w:rsid w:val="000E2C69"/>
    <w:rsid w:val="000E3974"/>
    <w:rsid w:val="000E3B74"/>
    <w:rsid w:val="000E3E0F"/>
    <w:rsid w:val="000E3F9B"/>
    <w:rsid w:val="000E415F"/>
    <w:rsid w:val="000E4437"/>
    <w:rsid w:val="000E4984"/>
    <w:rsid w:val="000E4C5F"/>
    <w:rsid w:val="000E4E79"/>
    <w:rsid w:val="000E5198"/>
    <w:rsid w:val="000E6125"/>
    <w:rsid w:val="000E631A"/>
    <w:rsid w:val="000E664E"/>
    <w:rsid w:val="000E6826"/>
    <w:rsid w:val="000E6898"/>
    <w:rsid w:val="000E68FB"/>
    <w:rsid w:val="000E6B54"/>
    <w:rsid w:val="000E6C85"/>
    <w:rsid w:val="000E6DB1"/>
    <w:rsid w:val="000E6E1F"/>
    <w:rsid w:val="000E6E47"/>
    <w:rsid w:val="000E6ED6"/>
    <w:rsid w:val="000E7BD2"/>
    <w:rsid w:val="000F048F"/>
    <w:rsid w:val="000F051D"/>
    <w:rsid w:val="000F09B9"/>
    <w:rsid w:val="000F0A96"/>
    <w:rsid w:val="000F0B42"/>
    <w:rsid w:val="000F0DB5"/>
    <w:rsid w:val="000F101E"/>
    <w:rsid w:val="000F1302"/>
    <w:rsid w:val="000F1579"/>
    <w:rsid w:val="000F15E3"/>
    <w:rsid w:val="000F167E"/>
    <w:rsid w:val="000F1A58"/>
    <w:rsid w:val="000F1D0B"/>
    <w:rsid w:val="000F1E63"/>
    <w:rsid w:val="000F23F3"/>
    <w:rsid w:val="000F24DD"/>
    <w:rsid w:val="000F2559"/>
    <w:rsid w:val="000F308B"/>
    <w:rsid w:val="000F3A04"/>
    <w:rsid w:val="000F4142"/>
    <w:rsid w:val="000F43A8"/>
    <w:rsid w:val="000F4437"/>
    <w:rsid w:val="000F4740"/>
    <w:rsid w:val="000F4B6C"/>
    <w:rsid w:val="000F4FC5"/>
    <w:rsid w:val="000F570D"/>
    <w:rsid w:val="000F5B92"/>
    <w:rsid w:val="000F5C5D"/>
    <w:rsid w:val="000F5CF3"/>
    <w:rsid w:val="000F5D82"/>
    <w:rsid w:val="000F602E"/>
    <w:rsid w:val="000F6068"/>
    <w:rsid w:val="000F60E7"/>
    <w:rsid w:val="000F63B0"/>
    <w:rsid w:val="000F6495"/>
    <w:rsid w:val="000F6B21"/>
    <w:rsid w:val="000F6DEE"/>
    <w:rsid w:val="000F714D"/>
    <w:rsid w:val="000F717D"/>
    <w:rsid w:val="000F7661"/>
    <w:rsid w:val="000F783D"/>
    <w:rsid w:val="000F7D17"/>
    <w:rsid w:val="0010053E"/>
    <w:rsid w:val="001009FC"/>
    <w:rsid w:val="00100D04"/>
    <w:rsid w:val="00101064"/>
    <w:rsid w:val="00101441"/>
    <w:rsid w:val="00101C47"/>
    <w:rsid w:val="00101F4D"/>
    <w:rsid w:val="001029C5"/>
    <w:rsid w:val="00102D0B"/>
    <w:rsid w:val="00102E32"/>
    <w:rsid w:val="00102E92"/>
    <w:rsid w:val="0010300B"/>
    <w:rsid w:val="00103873"/>
    <w:rsid w:val="001038C3"/>
    <w:rsid w:val="00103ECD"/>
    <w:rsid w:val="001048A1"/>
    <w:rsid w:val="00104D36"/>
    <w:rsid w:val="00104E18"/>
    <w:rsid w:val="00104FAB"/>
    <w:rsid w:val="001056CF"/>
    <w:rsid w:val="00105D1A"/>
    <w:rsid w:val="0010615D"/>
    <w:rsid w:val="00106228"/>
    <w:rsid w:val="001062AE"/>
    <w:rsid w:val="001062DC"/>
    <w:rsid w:val="00106532"/>
    <w:rsid w:val="00106591"/>
    <w:rsid w:val="0010680B"/>
    <w:rsid w:val="0010732B"/>
    <w:rsid w:val="00107A22"/>
    <w:rsid w:val="00107A93"/>
    <w:rsid w:val="00107B06"/>
    <w:rsid w:val="00107B98"/>
    <w:rsid w:val="00107ECB"/>
    <w:rsid w:val="0011013D"/>
    <w:rsid w:val="001104C9"/>
    <w:rsid w:val="0011056A"/>
    <w:rsid w:val="00110683"/>
    <w:rsid w:val="001106FE"/>
    <w:rsid w:val="00110B9C"/>
    <w:rsid w:val="001113A8"/>
    <w:rsid w:val="00111894"/>
    <w:rsid w:val="00111F63"/>
    <w:rsid w:val="00112033"/>
    <w:rsid w:val="00112382"/>
    <w:rsid w:val="001128F0"/>
    <w:rsid w:val="00112FC5"/>
    <w:rsid w:val="001130E3"/>
    <w:rsid w:val="00113425"/>
    <w:rsid w:val="001136A8"/>
    <w:rsid w:val="00113724"/>
    <w:rsid w:val="00113B22"/>
    <w:rsid w:val="001140FA"/>
    <w:rsid w:val="001142CA"/>
    <w:rsid w:val="0011474B"/>
    <w:rsid w:val="0011495D"/>
    <w:rsid w:val="00114C33"/>
    <w:rsid w:val="0011594F"/>
    <w:rsid w:val="0011595C"/>
    <w:rsid w:val="00115B5C"/>
    <w:rsid w:val="00115D94"/>
    <w:rsid w:val="00116287"/>
    <w:rsid w:val="001164C9"/>
    <w:rsid w:val="00117186"/>
    <w:rsid w:val="00117406"/>
    <w:rsid w:val="001175A6"/>
    <w:rsid w:val="00117646"/>
    <w:rsid w:val="00117EE8"/>
    <w:rsid w:val="00120B26"/>
    <w:rsid w:val="00121330"/>
    <w:rsid w:val="001217A3"/>
    <w:rsid w:val="00121FA3"/>
    <w:rsid w:val="0012221B"/>
    <w:rsid w:val="00122277"/>
    <w:rsid w:val="00122640"/>
    <w:rsid w:val="0012362E"/>
    <w:rsid w:val="00123FC7"/>
    <w:rsid w:val="001242D3"/>
    <w:rsid w:val="00124334"/>
    <w:rsid w:val="001244BA"/>
    <w:rsid w:val="001247F3"/>
    <w:rsid w:val="00124A35"/>
    <w:rsid w:val="001253FB"/>
    <w:rsid w:val="001257F8"/>
    <w:rsid w:val="0012604E"/>
    <w:rsid w:val="00126185"/>
    <w:rsid w:val="0012640D"/>
    <w:rsid w:val="001266DB"/>
    <w:rsid w:val="00126735"/>
    <w:rsid w:val="00126C40"/>
    <w:rsid w:val="00126C88"/>
    <w:rsid w:val="0012717A"/>
    <w:rsid w:val="001271B9"/>
    <w:rsid w:val="00127666"/>
    <w:rsid w:val="00127BE1"/>
    <w:rsid w:val="001300D7"/>
    <w:rsid w:val="00130246"/>
    <w:rsid w:val="001307E3"/>
    <w:rsid w:val="00130A4E"/>
    <w:rsid w:val="00130C69"/>
    <w:rsid w:val="001310DC"/>
    <w:rsid w:val="0013151F"/>
    <w:rsid w:val="001318FD"/>
    <w:rsid w:val="00131B17"/>
    <w:rsid w:val="00132AD6"/>
    <w:rsid w:val="00132DA3"/>
    <w:rsid w:val="0013307D"/>
    <w:rsid w:val="0013386B"/>
    <w:rsid w:val="00133C35"/>
    <w:rsid w:val="00133C45"/>
    <w:rsid w:val="00134497"/>
    <w:rsid w:val="00134702"/>
    <w:rsid w:val="00135328"/>
    <w:rsid w:val="001355B7"/>
    <w:rsid w:val="0013563E"/>
    <w:rsid w:val="001356D9"/>
    <w:rsid w:val="00135917"/>
    <w:rsid w:val="00135B0C"/>
    <w:rsid w:val="00135C4A"/>
    <w:rsid w:val="001362EA"/>
    <w:rsid w:val="001365DA"/>
    <w:rsid w:val="00137521"/>
    <w:rsid w:val="00137A5C"/>
    <w:rsid w:val="00137D27"/>
    <w:rsid w:val="001406C4"/>
    <w:rsid w:val="00140806"/>
    <w:rsid w:val="0014085C"/>
    <w:rsid w:val="00140C6A"/>
    <w:rsid w:val="00140FA7"/>
    <w:rsid w:val="00140FB2"/>
    <w:rsid w:val="00141399"/>
    <w:rsid w:val="00141D57"/>
    <w:rsid w:val="00141F22"/>
    <w:rsid w:val="001425DC"/>
    <w:rsid w:val="00142A76"/>
    <w:rsid w:val="00142D07"/>
    <w:rsid w:val="00142D74"/>
    <w:rsid w:val="00142ED7"/>
    <w:rsid w:val="001430CA"/>
    <w:rsid w:val="00143358"/>
    <w:rsid w:val="00143A3D"/>
    <w:rsid w:val="00144036"/>
    <w:rsid w:val="00144246"/>
    <w:rsid w:val="00144542"/>
    <w:rsid w:val="0014467D"/>
    <w:rsid w:val="0014498A"/>
    <w:rsid w:val="001449B0"/>
    <w:rsid w:val="001449CB"/>
    <w:rsid w:val="00144E16"/>
    <w:rsid w:val="00144F26"/>
    <w:rsid w:val="00144FC0"/>
    <w:rsid w:val="00145335"/>
    <w:rsid w:val="00145C90"/>
    <w:rsid w:val="00145FEE"/>
    <w:rsid w:val="00146296"/>
    <w:rsid w:val="001463E9"/>
    <w:rsid w:val="001465C1"/>
    <w:rsid w:val="0014689F"/>
    <w:rsid w:val="00146C5A"/>
    <w:rsid w:val="001470E6"/>
    <w:rsid w:val="001473A0"/>
    <w:rsid w:val="00147462"/>
    <w:rsid w:val="001475E1"/>
    <w:rsid w:val="00147BBF"/>
    <w:rsid w:val="00147F0C"/>
    <w:rsid w:val="001500C1"/>
    <w:rsid w:val="001501FA"/>
    <w:rsid w:val="001502B2"/>
    <w:rsid w:val="001503CC"/>
    <w:rsid w:val="0015045E"/>
    <w:rsid w:val="00150668"/>
    <w:rsid w:val="00150A40"/>
    <w:rsid w:val="00150E52"/>
    <w:rsid w:val="00151246"/>
    <w:rsid w:val="00151258"/>
    <w:rsid w:val="001515D7"/>
    <w:rsid w:val="0015238A"/>
    <w:rsid w:val="001523B0"/>
    <w:rsid w:val="00152813"/>
    <w:rsid w:val="00152974"/>
    <w:rsid w:val="00152D7C"/>
    <w:rsid w:val="00152F17"/>
    <w:rsid w:val="00153DFF"/>
    <w:rsid w:val="001545F3"/>
    <w:rsid w:val="00154D6B"/>
    <w:rsid w:val="00154EC9"/>
    <w:rsid w:val="001551C7"/>
    <w:rsid w:val="00155890"/>
    <w:rsid w:val="00156614"/>
    <w:rsid w:val="00156CDF"/>
    <w:rsid w:val="00157071"/>
    <w:rsid w:val="00157094"/>
    <w:rsid w:val="0015743A"/>
    <w:rsid w:val="0015785F"/>
    <w:rsid w:val="0015792D"/>
    <w:rsid w:val="00157B92"/>
    <w:rsid w:val="001600B6"/>
    <w:rsid w:val="001600DE"/>
    <w:rsid w:val="00160B24"/>
    <w:rsid w:val="00161EB5"/>
    <w:rsid w:val="0016204C"/>
    <w:rsid w:val="001623A0"/>
    <w:rsid w:val="00162449"/>
    <w:rsid w:val="00162D93"/>
    <w:rsid w:val="00163139"/>
    <w:rsid w:val="001632D7"/>
    <w:rsid w:val="0016333D"/>
    <w:rsid w:val="0016411E"/>
    <w:rsid w:val="001646BD"/>
    <w:rsid w:val="001650AA"/>
    <w:rsid w:val="00165E5F"/>
    <w:rsid w:val="00165F85"/>
    <w:rsid w:val="00166380"/>
    <w:rsid w:val="00166439"/>
    <w:rsid w:val="0016668E"/>
    <w:rsid w:val="001667B2"/>
    <w:rsid w:val="00166DE3"/>
    <w:rsid w:val="00167C1D"/>
    <w:rsid w:val="00170125"/>
    <w:rsid w:val="0017089A"/>
    <w:rsid w:val="001711DE"/>
    <w:rsid w:val="00171576"/>
    <w:rsid w:val="00171804"/>
    <w:rsid w:val="00171BF0"/>
    <w:rsid w:val="00171C37"/>
    <w:rsid w:val="00171EB6"/>
    <w:rsid w:val="00171EDA"/>
    <w:rsid w:val="001725BF"/>
    <w:rsid w:val="0017261F"/>
    <w:rsid w:val="00172699"/>
    <w:rsid w:val="00172A7F"/>
    <w:rsid w:val="00172BA2"/>
    <w:rsid w:val="00172E12"/>
    <w:rsid w:val="001731FE"/>
    <w:rsid w:val="00173CEF"/>
    <w:rsid w:val="00173DE9"/>
    <w:rsid w:val="001740FF"/>
    <w:rsid w:val="00174643"/>
    <w:rsid w:val="001753C2"/>
    <w:rsid w:val="00175857"/>
    <w:rsid w:val="00175A6C"/>
    <w:rsid w:val="00175ABD"/>
    <w:rsid w:val="00175AF4"/>
    <w:rsid w:val="00175F20"/>
    <w:rsid w:val="00176837"/>
    <w:rsid w:val="00176F26"/>
    <w:rsid w:val="0017723B"/>
    <w:rsid w:val="00177463"/>
    <w:rsid w:val="00177975"/>
    <w:rsid w:val="00177B95"/>
    <w:rsid w:val="00177D9C"/>
    <w:rsid w:val="00177DCF"/>
    <w:rsid w:val="0018001F"/>
    <w:rsid w:val="0018037B"/>
    <w:rsid w:val="00180394"/>
    <w:rsid w:val="00180553"/>
    <w:rsid w:val="001806F7"/>
    <w:rsid w:val="00180964"/>
    <w:rsid w:val="0018151C"/>
    <w:rsid w:val="001818E9"/>
    <w:rsid w:val="00181941"/>
    <w:rsid w:val="001819C1"/>
    <w:rsid w:val="00181CBB"/>
    <w:rsid w:val="00181D10"/>
    <w:rsid w:val="00181EDE"/>
    <w:rsid w:val="0018200C"/>
    <w:rsid w:val="001820F9"/>
    <w:rsid w:val="00182226"/>
    <w:rsid w:val="00182DBD"/>
    <w:rsid w:val="00183954"/>
    <w:rsid w:val="00183F7E"/>
    <w:rsid w:val="00184291"/>
    <w:rsid w:val="001842ED"/>
    <w:rsid w:val="0018497E"/>
    <w:rsid w:val="00185543"/>
    <w:rsid w:val="00185680"/>
    <w:rsid w:val="00185F68"/>
    <w:rsid w:val="0018600B"/>
    <w:rsid w:val="0018662F"/>
    <w:rsid w:val="001866E3"/>
    <w:rsid w:val="00186989"/>
    <w:rsid w:val="001869D1"/>
    <w:rsid w:val="0018747B"/>
    <w:rsid w:val="00187758"/>
    <w:rsid w:val="00187807"/>
    <w:rsid w:val="001878F4"/>
    <w:rsid w:val="00190074"/>
    <w:rsid w:val="001901E5"/>
    <w:rsid w:val="00190F4F"/>
    <w:rsid w:val="00191011"/>
    <w:rsid w:val="00191355"/>
    <w:rsid w:val="0019156E"/>
    <w:rsid w:val="0019199E"/>
    <w:rsid w:val="00191BBE"/>
    <w:rsid w:val="001920AB"/>
    <w:rsid w:val="001921D1"/>
    <w:rsid w:val="0019222C"/>
    <w:rsid w:val="00192544"/>
    <w:rsid w:val="001925F5"/>
    <w:rsid w:val="00193565"/>
    <w:rsid w:val="00193A39"/>
    <w:rsid w:val="001945D3"/>
    <w:rsid w:val="00194941"/>
    <w:rsid w:val="00194C75"/>
    <w:rsid w:val="00195AB5"/>
    <w:rsid w:val="00195BC2"/>
    <w:rsid w:val="00195D79"/>
    <w:rsid w:val="00195FA2"/>
    <w:rsid w:val="00196212"/>
    <w:rsid w:val="00196263"/>
    <w:rsid w:val="001963EC"/>
    <w:rsid w:val="00196593"/>
    <w:rsid w:val="00196668"/>
    <w:rsid w:val="0019690F"/>
    <w:rsid w:val="00196A21"/>
    <w:rsid w:val="00196ADA"/>
    <w:rsid w:val="00196B4B"/>
    <w:rsid w:val="00196B52"/>
    <w:rsid w:val="001977B6"/>
    <w:rsid w:val="00197D84"/>
    <w:rsid w:val="001A0096"/>
    <w:rsid w:val="001A0101"/>
    <w:rsid w:val="001A0ABF"/>
    <w:rsid w:val="001A132F"/>
    <w:rsid w:val="001A16F7"/>
    <w:rsid w:val="001A1DF0"/>
    <w:rsid w:val="001A214C"/>
    <w:rsid w:val="001A2851"/>
    <w:rsid w:val="001A2D2F"/>
    <w:rsid w:val="001A3188"/>
    <w:rsid w:val="001A31A7"/>
    <w:rsid w:val="001A34AE"/>
    <w:rsid w:val="001A352D"/>
    <w:rsid w:val="001A3AB1"/>
    <w:rsid w:val="001A3D0E"/>
    <w:rsid w:val="001A3E5F"/>
    <w:rsid w:val="001A3F84"/>
    <w:rsid w:val="001A3FB1"/>
    <w:rsid w:val="001A4375"/>
    <w:rsid w:val="001A4446"/>
    <w:rsid w:val="001A47C1"/>
    <w:rsid w:val="001A48D7"/>
    <w:rsid w:val="001A4F6E"/>
    <w:rsid w:val="001A5047"/>
    <w:rsid w:val="001A5786"/>
    <w:rsid w:val="001A5F3E"/>
    <w:rsid w:val="001A6019"/>
    <w:rsid w:val="001A6D8D"/>
    <w:rsid w:val="001A7169"/>
    <w:rsid w:val="001A74A2"/>
    <w:rsid w:val="001A768E"/>
    <w:rsid w:val="001A781E"/>
    <w:rsid w:val="001A79DD"/>
    <w:rsid w:val="001A7F27"/>
    <w:rsid w:val="001B0012"/>
    <w:rsid w:val="001B005F"/>
    <w:rsid w:val="001B09CD"/>
    <w:rsid w:val="001B0DC9"/>
    <w:rsid w:val="001B13E7"/>
    <w:rsid w:val="001B1887"/>
    <w:rsid w:val="001B189C"/>
    <w:rsid w:val="001B2033"/>
    <w:rsid w:val="001B24CC"/>
    <w:rsid w:val="001B2B9E"/>
    <w:rsid w:val="001B336F"/>
    <w:rsid w:val="001B39DD"/>
    <w:rsid w:val="001B3CF9"/>
    <w:rsid w:val="001B4DD2"/>
    <w:rsid w:val="001B4E29"/>
    <w:rsid w:val="001B5203"/>
    <w:rsid w:val="001B57D9"/>
    <w:rsid w:val="001B5D4C"/>
    <w:rsid w:val="001B5D59"/>
    <w:rsid w:val="001B5DD7"/>
    <w:rsid w:val="001B5E88"/>
    <w:rsid w:val="001B5EA8"/>
    <w:rsid w:val="001B608F"/>
    <w:rsid w:val="001B60F0"/>
    <w:rsid w:val="001B71D2"/>
    <w:rsid w:val="001B7A0D"/>
    <w:rsid w:val="001B7EC4"/>
    <w:rsid w:val="001C0190"/>
    <w:rsid w:val="001C0254"/>
    <w:rsid w:val="001C051D"/>
    <w:rsid w:val="001C064C"/>
    <w:rsid w:val="001C0679"/>
    <w:rsid w:val="001C0DCC"/>
    <w:rsid w:val="001C0DE0"/>
    <w:rsid w:val="001C1D21"/>
    <w:rsid w:val="001C2362"/>
    <w:rsid w:val="001C23AA"/>
    <w:rsid w:val="001C2432"/>
    <w:rsid w:val="001C26B9"/>
    <w:rsid w:val="001C2C86"/>
    <w:rsid w:val="001C37E1"/>
    <w:rsid w:val="001C3F43"/>
    <w:rsid w:val="001C47AD"/>
    <w:rsid w:val="001C47CF"/>
    <w:rsid w:val="001C4F8D"/>
    <w:rsid w:val="001C5FB9"/>
    <w:rsid w:val="001C5FFC"/>
    <w:rsid w:val="001C61AE"/>
    <w:rsid w:val="001C620B"/>
    <w:rsid w:val="001C6894"/>
    <w:rsid w:val="001C68D1"/>
    <w:rsid w:val="001C6BAD"/>
    <w:rsid w:val="001C6F70"/>
    <w:rsid w:val="001C6FF8"/>
    <w:rsid w:val="001C701D"/>
    <w:rsid w:val="001C70F7"/>
    <w:rsid w:val="001D02D3"/>
    <w:rsid w:val="001D0423"/>
    <w:rsid w:val="001D07EC"/>
    <w:rsid w:val="001D1429"/>
    <w:rsid w:val="001D1A3C"/>
    <w:rsid w:val="001D1C7A"/>
    <w:rsid w:val="001D1D15"/>
    <w:rsid w:val="001D2249"/>
    <w:rsid w:val="001D24E7"/>
    <w:rsid w:val="001D261D"/>
    <w:rsid w:val="001D2AA1"/>
    <w:rsid w:val="001D357E"/>
    <w:rsid w:val="001D37E0"/>
    <w:rsid w:val="001D39BE"/>
    <w:rsid w:val="001D3ADA"/>
    <w:rsid w:val="001D3B43"/>
    <w:rsid w:val="001D42DB"/>
    <w:rsid w:val="001D49E9"/>
    <w:rsid w:val="001D4D28"/>
    <w:rsid w:val="001D4E62"/>
    <w:rsid w:val="001D51EE"/>
    <w:rsid w:val="001D5689"/>
    <w:rsid w:val="001D5CF6"/>
    <w:rsid w:val="001D62DF"/>
    <w:rsid w:val="001D6377"/>
    <w:rsid w:val="001D63D3"/>
    <w:rsid w:val="001D6971"/>
    <w:rsid w:val="001D6C56"/>
    <w:rsid w:val="001D6C66"/>
    <w:rsid w:val="001D6D6F"/>
    <w:rsid w:val="001D7336"/>
    <w:rsid w:val="001D794A"/>
    <w:rsid w:val="001D7D0F"/>
    <w:rsid w:val="001D7EE8"/>
    <w:rsid w:val="001E018A"/>
    <w:rsid w:val="001E01E4"/>
    <w:rsid w:val="001E0594"/>
    <w:rsid w:val="001E05AE"/>
    <w:rsid w:val="001E0C1C"/>
    <w:rsid w:val="001E0DCE"/>
    <w:rsid w:val="001E1221"/>
    <w:rsid w:val="001E1395"/>
    <w:rsid w:val="001E17FE"/>
    <w:rsid w:val="001E195C"/>
    <w:rsid w:val="001E1A96"/>
    <w:rsid w:val="001E1CE7"/>
    <w:rsid w:val="001E20C9"/>
    <w:rsid w:val="001E2122"/>
    <w:rsid w:val="001E2346"/>
    <w:rsid w:val="001E23BD"/>
    <w:rsid w:val="001E24E0"/>
    <w:rsid w:val="001E2646"/>
    <w:rsid w:val="001E2AE8"/>
    <w:rsid w:val="001E41E0"/>
    <w:rsid w:val="001E4244"/>
    <w:rsid w:val="001E4475"/>
    <w:rsid w:val="001E44BE"/>
    <w:rsid w:val="001E4795"/>
    <w:rsid w:val="001E49A8"/>
    <w:rsid w:val="001E4ABE"/>
    <w:rsid w:val="001E4C7F"/>
    <w:rsid w:val="001E55F4"/>
    <w:rsid w:val="001E5F74"/>
    <w:rsid w:val="001E619D"/>
    <w:rsid w:val="001E6239"/>
    <w:rsid w:val="001E64F6"/>
    <w:rsid w:val="001E68A4"/>
    <w:rsid w:val="001E74CF"/>
    <w:rsid w:val="001E770E"/>
    <w:rsid w:val="001E7759"/>
    <w:rsid w:val="001E7E50"/>
    <w:rsid w:val="001F0178"/>
    <w:rsid w:val="001F029F"/>
    <w:rsid w:val="001F02D2"/>
    <w:rsid w:val="001F042F"/>
    <w:rsid w:val="001F0768"/>
    <w:rsid w:val="001F0A4D"/>
    <w:rsid w:val="001F0C56"/>
    <w:rsid w:val="001F0D48"/>
    <w:rsid w:val="001F0FAB"/>
    <w:rsid w:val="001F14AD"/>
    <w:rsid w:val="001F180D"/>
    <w:rsid w:val="001F1E01"/>
    <w:rsid w:val="001F2077"/>
    <w:rsid w:val="001F217F"/>
    <w:rsid w:val="001F2735"/>
    <w:rsid w:val="001F2C72"/>
    <w:rsid w:val="001F319E"/>
    <w:rsid w:val="001F340D"/>
    <w:rsid w:val="001F3D49"/>
    <w:rsid w:val="001F4DC5"/>
    <w:rsid w:val="001F4FCF"/>
    <w:rsid w:val="001F5607"/>
    <w:rsid w:val="001F6153"/>
    <w:rsid w:val="001F640D"/>
    <w:rsid w:val="001F6AE3"/>
    <w:rsid w:val="001F6F7B"/>
    <w:rsid w:val="001F713D"/>
    <w:rsid w:val="001F7483"/>
    <w:rsid w:val="001F7AA2"/>
    <w:rsid w:val="001F7C3E"/>
    <w:rsid w:val="001F7D2F"/>
    <w:rsid w:val="001F7DD9"/>
    <w:rsid w:val="00200194"/>
    <w:rsid w:val="002008DC"/>
    <w:rsid w:val="00200DFA"/>
    <w:rsid w:val="00200FC9"/>
    <w:rsid w:val="002014CE"/>
    <w:rsid w:val="00201774"/>
    <w:rsid w:val="0020184F"/>
    <w:rsid w:val="00201870"/>
    <w:rsid w:val="00201ABE"/>
    <w:rsid w:val="00201AF7"/>
    <w:rsid w:val="00201E1E"/>
    <w:rsid w:val="00201ECC"/>
    <w:rsid w:val="00202108"/>
    <w:rsid w:val="002029FE"/>
    <w:rsid w:val="00202A0E"/>
    <w:rsid w:val="0020303F"/>
    <w:rsid w:val="0020304E"/>
    <w:rsid w:val="00203408"/>
    <w:rsid w:val="00203BA5"/>
    <w:rsid w:val="0020403B"/>
    <w:rsid w:val="00204277"/>
    <w:rsid w:val="002044B8"/>
    <w:rsid w:val="00204AD6"/>
    <w:rsid w:val="00204DE3"/>
    <w:rsid w:val="00205205"/>
    <w:rsid w:val="002057C0"/>
    <w:rsid w:val="00206130"/>
    <w:rsid w:val="00207373"/>
    <w:rsid w:val="002077C5"/>
    <w:rsid w:val="00207BFD"/>
    <w:rsid w:val="00207F8B"/>
    <w:rsid w:val="00210015"/>
    <w:rsid w:val="002101C5"/>
    <w:rsid w:val="002105EC"/>
    <w:rsid w:val="00210B50"/>
    <w:rsid w:val="00211325"/>
    <w:rsid w:val="00211ADD"/>
    <w:rsid w:val="00212C0F"/>
    <w:rsid w:val="00212FBB"/>
    <w:rsid w:val="00213249"/>
    <w:rsid w:val="002134BD"/>
    <w:rsid w:val="002135A8"/>
    <w:rsid w:val="00213759"/>
    <w:rsid w:val="002143F1"/>
    <w:rsid w:val="0021449A"/>
    <w:rsid w:val="00214540"/>
    <w:rsid w:val="002146F1"/>
    <w:rsid w:val="00214B51"/>
    <w:rsid w:val="00214D76"/>
    <w:rsid w:val="00215248"/>
    <w:rsid w:val="002156DE"/>
    <w:rsid w:val="00215857"/>
    <w:rsid w:val="00215B9F"/>
    <w:rsid w:val="00216323"/>
    <w:rsid w:val="00216FBA"/>
    <w:rsid w:val="00217708"/>
    <w:rsid w:val="00217725"/>
    <w:rsid w:val="00217B7C"/>
    <w:rsid w:val="00217D96"/>
    <w:rsid w:val="00217F2D"/>
    <w:rsid w:val="002200A3"/>
    <w:rsid w:val="00220BF4"/>
    <w:rsid w:val="00220CEA"/>
    <w:rsid w:val="00220F65"/>
    <w:rsid w:val="002213F4"/>
    <w:rsid w:val="00221876"/>
    <w:rsid w:val="00221906"/>
    <w:rsid w:val="00221FC6"/>
    <w:rsid w:val="00222826"/>
    <w:rsid w:val="00223123"/>
    <w:rsid w:val="00223BF4"/>
    <w:rsid w:val="00224585"/>
    <w:rsid w:val="002247BB"/>
    <w:rsid w:val="00224897"/>
    <w:rsid w:val="00224BCB"/>
    <w:rsid w:val="00224C67"/>
    <w:rsid w:val="00225842"/>
    <w:rsid w:val="00225C91"/>
    <w:rsid w:val="00225CFC"/>
    <w:rsid w:val="00225D0D"/>
    <w:rsid w:val="00225E35"/>
    <w:rsid w:val="00226385"/>
    <w:rsid w:val="00226D9B"/>
    <w:rsid w:val="00226E33"/>
    <w:rsid w:val="00227A9B"/>
    <w:rsid w:val="00227AE5"/>
    <w:rsid w:val="00227BE4"/>
    <w:rsid w:val="00227DB3"/>
    <w:rsid w:val="00227F9B"/>
    <w:rsid w:val="002300C0"/>
    <w:rsid w:val="00230F9D"/>
    <w:rsid w:val="00231204"/>
    <w:rsid w:val="00231668"/>
    <w:rsid w:val="00231868"/>
    <w:rsid w:val="002324E1"/>
    <w:rsid w:val="00232E3C"/>
    <w:rsid w:val="00232FCA"/>
    <w:rsid w:val="002333A1"/>
    <w:rsid w:val="002337CA"/>
    <w:rsid w:val="002338F2"/>
    <w:rsid w:val="00233B14"/>
    <w:rsid w:val="00233D32"/>
    <w:rsid w:val="00233F23"/>
    <w:rsid w:val="00233F39"/>
    <w:rsid w:val="00233FF8"/>
    <w:rsid w:val="00234033"/>
    <w:rsid w:val="00234141"/>
    <w:rsid w:val="00234DDC"/>
    <w:rsid w:val="00234ED7"/>
    <w:rsid w:val="00235109"/>
    <w:rsid w:val="0023512A"/>
    <w:rsid w:val="002351AF"/>
    <w:rsid w:val="002358AA"/>
    <w:rsid w:val="0023616E"/>
    <w:rsid w:val="00236311"/>
    <w:rsid w:val="00236AA2"/>
    <w:rsid w:val="00236C3C"/>
    <w:rsid w:val="00237791"/>
    <w:rsid w:val="00237B09"/>
    <w:rsid w:val="00237D56"/>
    <w:rsid w:val="00237E27"/>
    <w:rsid w:val="00237F03"/>
    <w:rsid w:val="00240314"/>
    <w:rsid w:val="00240D4E"/>
    <w:rsid w:val="00240E99"/>
    <w:rsid w:val="002413E9"/>
    <w:rsid w:val="00241574"/>
    <w:rsid w:val="00241C8E"/>
    <w:rsid w:val="00242014"/>
    <w:rsid w:val="00242375"/>
    <w:rsid w:val="002428CC"/>
    <w:rsid w:val="00242E0C"/>
    <w:rsid w:val="0024354E"/>
    <w:rsid w:val="002437EB"/>
    <w:rsid w:val="00243C8E"/>
    <w:rsid w:val="00243CB4"/>
    <w:rsid w:val="0024436E"/>
    <w:rsid w:val="002455CE"/>
    <w:rsid w:val="00245BF3"/>
    <w:rsid w:val="00245CB0"/>
    <w:rsid w:val="00245DF7"/>
    <w:rsid w:val="00245EE8"/>
    <w:rsid w:val="00245F98"/>
    <w:rsid w:val="00246025"/>
    <w:rsid w:val="002461C5"/>
    <w:rsid w:val="00246517"/>
    <w:rsid w:val="00246A1E"/>
    <w:rsid w:val="00247293"/>
    <w:rsid w:val="00247491"/>
    <w:rsid w:val="00247975"/>
    <w:rsid w:val="00247A36"/>
    <w:rsid w:val="002508FC"/>
    <w:rsid w:val="00250909"/>
    <w:rsid w:val="00250BB2"/>
    <w:rsid w:val="00250BEC"/>
    <w:rsid w:val="002518EE"/>
    <w:rsid w:val="0025191C"/>
    <w:rsid w:val="0025192B"/>
    <w:rsid w:val="00251B29"/>
    <w:rsid w:val="00251E83"/>
    <w:rsid w:val="00251E9E"/>
    <w:rsid w:val="002521B6"/>
    <w:rsid w:val="00252ED3"/>
    <w:rsid w:val="00252FF9"/>
    <w:rsid w:val="002533FB"/>
    <w:rsid w:val="002534FF"/>
    <w:rsid w:val="002536C6"/>
    <w:rsid w:val="00253912"/>
    <w:rsid w:val="0025393A"/>
    <w:rsid w:val="00253B61"/>
    <w:rsid w:val="00254147"/>
    <w:rsid w:val="00254836"/>
    <w:rsid w:val="002551A6"/>
    <w:rsid w:val="00255451"/>
    <w:rsid w:val="002554FF"/>
    <w:rsid w:val="002556FA"/>
    <w:rsid w:val="00255BAF"/>
    <w:rsid w:val="002561D7"/>
    <w:rsid w:val="002562D9"/>
    <w:rsid w:val="00256A82"/>
    <w:rsid w:val="00256AF3"/>
    <w:rsid w:val="0025709B"/>
    <w:rsid w:val="00257469"/>
    <w:rsid w:val="00257561"/>
    <w:rsid w:val="00257ACA"/>
    <w:rsid w:val="00257F34"/>
    <w:rsid w:val="00260080"/>
    <w:rsid w:val="00260171"/>
    <w:rsid w:val="00260FE1"/>
    <w:rsid w:val="00261373"/>
    <w:rsid w:val="00261806"/>
    <w:rsid w:val="00261EDD"/>
    <w:rsid w:val="0026291B"/>
    <w:rsid w:val="00262FF4"/>
    <w:rsid w:val="00263B51"/>
    <w:rsid w:val="00263CAE"/>
    <w:rsid w:val="00263ED8"/>
    <w:rsid w:val="00263EF9"/>
    <w:rsid w:val="002640A7"/>
    <w:rsid w:val="002644D4"/>
    <w:rsid w:val="00264DF8"/>
    <w:rsid w:val="002654A9"/>
    <w:rsid w:val="00265977"/>
    <w:rsid w:val="00266331"/>
    <w:rsid w:val="0026655C"/>
    <w:rsid w:val="00266EDE"/>
    <w:rsid w:val="002671F3"/>
    <w:rsid w:val="0026771E"/>
    <w:rsid w:val="002700E3"/>
    <w:rsid w:val="00271096"/>
    <w:rsid w:val="002713D9"/>
    <w:rsid w:val="00271414"/>
    <w:rsid w:val="002727EC"/>
    <w:rsid w:val="00273478"/>
    <w:rsid w:val="002749B9"/>
    <w:rsid w:val="00274D89"/>
    <w:rsid w:val="0027507A"/>
    <w:rsid w:val="0027531D"/>
    <w:rsid w:val="0027561C"/>
    <w:rsid w:val="00275787"/>
    <w:rsid w:val="00275F01"/>
    <w:rsid w:val="0027622E"/>
    <w:rsid w:val="002763A7"/>
    <w:rsid w:val="002767E2"/>
    <w:rsid w:val="002769C1"/>
    <w:rsid w:val="00277059"/>
    <w:rsid w:val="002776DF"/>
    <w:rsid w:val="00277873"/>
    <w:rsid w:val="0028000A"/>
    <w:rsid w:val="0028051D"/>
    <w:rsid w:val="002808EF"/>
    <w:rsid w:val="00280992"/>
    <w:rsid w:val="0028099C"/>
    <w:rsid w:val="00281274"/>
    <w:rsid w:val="002812E8"/>
    <w:rsid w:val="00281791"/>
    <w:rsid w:val="00281A52"/>
    <w:rsid w:val="00281DAF"/>
    <w:rsid w:val="002820F2"/>
    <w:rsid w:val="002821CC"/>
    <w:rsid w:val="00282B86"/>
    <w:rsid w:val="00282E79"/>
    <w:rsid w:val="00282F68"/>
    <w:rsid w:val="00283B59"/>
    <w:rsid w:val="00283B99"/>
    <w:rsid w:val="002840D1"/>
    <w:rsid w:val="002842F4"/>
    <w:rsid w:val="002845B6"/>
    <w:rsid w:val="002845F0"/>
    <w:rsid w:val="002853F0"/>
    <w:rsid w:val="002854D8"/>
    <w:rsid w:val="00285561"/>
    <w:rsid w:val="0028599B"/>
    <w:rsid w:val="002866E6"/>
    <w:rsid w:val="00286E7F"/>
    <w:rsid w:val="002870A1"/>
    <w:rsid w:val="00287DF4"/>
    <w:rsid w:val="00287F1F"/>
    <w:rsid w:val="00287FB3"/>
    <w:rsid w:val="002903CF"/>
    <w:rsid w:val="002908DD"/>
    <w:rsid w:val="00290A5F"/>
    <w:rsid w:val="00291CBD"/>
    <w:rsid w:val="00292381"/>
    <w:rsid w:val="00292680"/>
    <w:rsid w:val="00292740"/>
    <w:rsid w:val="00292B62"/>
    <w:rsid w:val="00292C76"/>
    <w:rsid w:val="00292F4D"/>
    <w:rsid w:val="00293349"/>
    <w:rsid w:val="002935C2"/>
    <w:rsid w:val="00293703"/>
    <w:rsid w:val="00293A4F"/>
    <w:rsid w:val="00293F1F"/>
    <w:rsid w:val="002942DE"/>
    <w:rsid w:val="0029433B"/>
    <w:rsid w:val="002945EB"/>
    <w:rsid w:val="00294B02"/>
    <w:rsid w:val="00294CA5"/>
    <w:rsid w:val="00294D38"/>
    <w:rsid w:val="00294FB9"/>
    <w:rsid w:val="00295C83"/>
    <w:rsid w:val="00296808"/>
    <w:rsid w:val="0029751E"/>
    <w:rsid w:val="00297753"/>
    <w:rsid w:val="00297F93"/>
    <w:rsid w:val="002A02BF"/>
    <w:rsid w:val="002A02D0"/>
    <w:rsid w:val="002A02F5"/>
    <w:rsid w:val="002A0629"/>
    <w:rsid w:val="002A080E"/>
    <w:rsid w:val="002A08B1"/>
    <w:rsid w:val="002A124D"/>
    <w:rsid w:val="002A14E4"/>
    <w:rsid w:val="002A1509"/>
    <w:rsid w:val="002A1A69"/>
    <w:rsid w:val="002A1EE3"/>
    <w:rsid w:val="002A2315"/>
    <w:rsid w:val="002A2A45"/>
    <w:rsid w:val="002A2E68"/>
    <w:rsid w:val="002A3192"/>
    <w:rsid w:val="002A32AB"/>
    <w:rsid w:val="002A38D8"/>
    <w:rsid w:val="002A38F7"/>
    <w:rsid w:val="002A4257"/>
    <w:rsid w:val="002A4AA0"/>
    <w:rsid w:val="002A4CFE"/>
    <w:rsid w:val="002A5459"/>
    <w:rsid w:val="002A5B4F"/>
    <w:rsid w:val="002A5F80"/>
    <w:rsid w:val="002A6176"/>
    <w:rsid w:val="002A6533"/>
    <w:rsid w:val="002A663A"/>
    <w:rsid w:val="002A66F2"/>
    <w:rsid w:val="002A679F"/>
    <w:rsid w:val="002A7181"/>
    <w:rsid w:val="002A7488"/>
    <w:rsid w:val="002A79FE"/>
    <w:rsid w:val="002A7D59"/>
    <w:rsid w:val="002B09CD"/>
    <w:rsid w:val="002B0C99"/>
    <w:rsid w:val="002B0DFB"/>
    <w:rsid w:val="002B12AA"/>
    <w:rsid w:val="002B141D"/>
    <w:rsid w:val="002B1E6A"/>
    <w:rsid w:val="002B20C8"/>
    <w:rsid w:val="002B2367"/>
    <w:rsid w:val="002B2466"/>
    <w:rsid w:val="002B2A67"/>
    <w:rsid w:val="002B2B24"/>
    <w:rsid w:val="002B2C7D"/>
    <w:rsid w:val="002B2F23"/>
    <w:rsid w:val="002B3354"/>
    <w:rsid w:val="002B33C4"/>
    <w:rsid w:val="002B3822"/>
    <w:rsid w:val="002B4120"/>
    <w:rsid w:val="002B43B0"/>
    <w:rsid w:val="002B4873"/>
    <w:rsid w:val="002B4883"/>
    <w:rsid w:val="002B48D7"/>
    <w:rsid w:val="002B5490"/>
    <w:rsid w:val="002B5820"/>
    <w:rsid w:val="002B5A4E"/>
    <w:rsid w:val="002B5C25"/>
    <w:rsid w:val="002B5F59"/>
    <w:rsid w:val="002B62C6"/>
    <w:rsid w:val="002B63D5"/>
    <w:rsid w:val="002B67D5"/>
    <w:rsid w:val="002B7482"/>
    <w:rsid w:val="002B792F"/>
    <w:rsid w:val="002B7BCA"/>
    <w:rsid w:val="002B7BD4"/>
    <w:rsid w:val="002C0416"/>
    <w:rsid w:val="002C0A2D"/>
    <w:rsid w:val="002C1A56"/>
    <w:rsid w:val="002C1C59"/>
    <w:rsid w:val="002C20FE"/>
    <w:rsid w:val="002C24A8"/>
    <w:rsid w:val="002C2B6A"/>
    <w:rsid w:val="002C3636"/>
    <w:rsid w:val="002C3703"/>
    <w:rsid w:val="002C3832"/>
    <w:rsid w:val="002C4157"/>
    <w:rsid w:val="002C41F6"/>
    <w:rsid w:val="002C4682"/>
    <w:rsid w:val="002C4822"/>
    <w:rsid w:val="002C5179"/>
    <w:rsid w:val="002C52F2"/>
    <w:rsid w:val="002C5483"/>
    <w:rsid w:val="002C5EF9"/>
    <w:rsid w:val="002C601F"/>
    <w:rsid w:val="002C61AF"/>
    <w:rsid w:val="002C63F5"/>
    <w:rsid w:val="002C65F1"/>
    <w:rsid w:val="002C7761"/>
    <w:rsid w:val="002C78A0"/>
    <w:rsid w:val="002C7B4C"/>
    <w:rsid w:val="002C7B99"/>
    <w:rsid w:val="002C7CE8"/>
    <w:rsid w:val="002D0138"/>
    <w:rsid w:val="002D0139"/>
    <w:rsid w:val="002D0448"/>
    <w:rsid w:val="002D057D"/>
    <w:rsid w:val="002D05B9"/>
    <w:rsid w:val="002D099F"/>
    <w:rsid w:val="002D0E10"/>
    <w:rsid w:val="002D129A"/>
    <w:rsid w:val="002D1A2F"/>
    <w:rsid w:val="002D1F1C"/>
    <w:rsid w:val="002D20BC"/>
    <w:rsid w:val="002D25AC"/>
    <w:rsid w:val="002D27D5"/>
    <w:rsid w:val="002D2CC3"/>
    <w:rsid w:val="002D2D4B"/>
    <w:rsid w:val="002D33FC"/>
    <w:rsid w:val="002D3AB0"/>
    <w:rsid w:val="002D4176"/>
    <w:rsid w:val="002D45D3"/>
    <w:rsid w:val="002D47A3"/>
    <w:rsid w:val="002D49D6"/>
    <w:rsid w:val="002D4BE6"/>
    <w:rsid w:val="002D4D44"/>
    <w:rsid w:val="002D4ECA"/>
    <w:rsid w:val="002D4F52"/>
    <w:rsid w:val="002D66AA"/>
    <w:rsid w:val="002D6C9D"/>
    <w:rsid w:val="002D6D24"/>
    <w:rsid w:val="002D7412"/>
    <w:rsid w:val="002D7509"/>
    <w:rsid w:val="002D762A"/>
    <w:rsid w:val="002D78E3"/>
    <w:rsid w:val="002D7F16"/>
    <w:rsid w:val="002E003F"/>
    <w:rsid w:val="002E0355"/>
    <w:rsid w:val="002E0EC7"/>
    <w:rsid w:val="002E1121"/>
    <w:rsid w:val="002E20F9"/>
    <w:rsid w:val="002E2186"/>
    <w:rsid w:val="002E22C8"/>
    <w:rsid w:val="002E29AF"/>
    <w:rsid w:val="002E30D8"/>
    <w:rsid w:val="002E369E"/>
    <w:rsid w:val="002E378E"/>
    <w:rsid w:val="002E3D3B"/>
    <w:rsid w:val="002E3F95"/>
    <w:rsid w:val="002E43DF"/>
    <w:rsid w:val="002E465A"/>
    <w:rsid w:val="002E4738"/>
    <w:rsid w:val="002E4CE1"/>
    <w:rsid w:val="002E535D"/>
    <w:rsid w:val="002E6500"/>
    <w:rsid w:val="002E68D7"/>
    <w:rsid w:val="002E6DFB"/>
    <w:rsid w:val="002E7449"/>
    <w:rsid w:val="002E74EA"/>
    <w:rsid w:val="002F04DD"/>
    <w:rsid w:val="002F04F5"/>
    <w:rsid w:val="002F0E01"/>
    <w:rsid w:val="002F0F78"/>
    <w:rsid w:val="002F1340"/>
    <w:rsid w:val="002F1A17"/>
    <w:rsid w:val="002F1AA4"/>
    <w:rsid w:val="002F1D55"/>
    <w:rsid w:val="002F289D"/>
    <w:rsid w:val="002F2C46"/>
    <w:rsid w:val="002F3393"/>
    <w:rsid w:val="002F3915"/>
    <w:rsid w:val="002F4275"/>
    <w:rsid w:val="002F525F"/>
    <w:rsid w:val="002F55BC"/>
    <w:rsid w:val="002F56FE"/>
    <w:rsid w:val="002F5BCF"/>
    <w:rsid w:val="002F6583"/>
    <w:rsid w:val="002F68F3"/>
    <w:rsid w:val="002F6C7C"/>
    <w:rsid w:val="002F6FB8"/>
    <w:rsid w:val="002F6FC1"/>
    <w:rsid w:val="002F7129"/>
    <w:rsid w:val="002F7151"/>
    <w:rsid w:val="002F723F"/>
    <w:rsid w:val="002F736B"/>
    <w:rsid w:val="002F7486"/>
    <w:rsid w:val="002F7603"/>
    <w:rsid w:val="002F76B7"/>
    <w:rsid w:val="002F76B8"/>
    <w:rsid w:val="002F7B77"/>
    <w:rsid w:val="002F7CF6"/>
    <w:rsid w:val="002F7E5F"/>
    <w:rsid w:val="002F7FEF"/>
    <w:rsid w:val="00300472"/>
    <w:rsid w:val="0030061C"/>
    <w:rsid w:val="00300746"/>
    <w:rsid w:val="0030081F"/>
    <w:rsid w:val="003016B7"/>
    <w:rsid w:val="00301A6A"/>
    <w:rsid w:val="00301B27"/>
    <w:rsid w:val="00301B9B"/>
    <w:rsid w:val="00301DB9"/>
    <w:rsid w:val="00301EE7"/>
    <w:rsid w:val="00301F88"/>
    <w:rsid w:val="00301FFB"/>
    <w:rsid w:val="00302511"/>
    <w:rsid w:val="003025C5"/>
    <w:rsid w:val="00302A3D"/>
    <w:rsid w:val="00302A72"/>
    <w:rsid w:val="00302DA6"/>
    <w:rsid w:val="00302E66"/>
    <w:rsid w:val="00303213"/>
    <w:rsid w:val="00303466"/>
    <w:rsid w:val="003035F7"/>
    <w:rsid w:val="00303DC3"/>
    <w:rsid w:val="00303E98"/>
    <w:rsid w:val="00303FDD"/>
    <w:rsid w:val="0030450C"/>
    <w:rsid w:val="003050C7"/>
    <w:rsid w:val="003052CE"/>
    <w:rsid w:val="00305653"/>
    <w:rsid w:val="0030565D"/>
    <w:rsid w:val="00305D4B"/>
    <w:rsid w:val="0030600B"/>
    <w:rsid w:val="003060C4"/>
    <w:rsid w:val="0030615E"/>
    <w:rsid w:val="0030617F"/>
    <w:rsid w:val="00306C5A"/>
    <w:rsid w:val="00306D5E"/>
    <w:rsid w:val="003070FE"/>
    <w:rsid w:val="00307D68"/>
    <w:rsid w:val="00307F18"/>
    <w:rsid w:val="0031005C"/>
    <w:rsid w:val="0031020F"/>
    <w:rsid w:val="00310291"/>
    <w:rsid w:val="003103B1"/>
    <w:rsid w:val="0031046C"/>
    <w:rsid w:val="00310A1F"/>
    <w:rsid w:val="00310DC7"/>
    <w:rsid w:val="00311039"/>
    <w:rsid w:val="003111F5"/>
    <w:rsid w:val="00311831"/>
    <w:rsid w:val="00311909"/>
    <w:rsid w:val="00311A5D"/>
    <w:rsid w:val="00311F0B"/>
    <w:rsid w:val="00311FCF"/>
    <w:rsid w:val="00312023"/>
    <w:rsid w:val="003120E2"/>
    <w:rsid w:val="00312822"/>
    <w:rsid w:val="00312A50"/>
    <w:rsid w:val="00312D18"/>
    <w:rsid w:val="00312E7B"/>
    <w:rsid w:val="00313814"/>
    <w:rsid w:val="00313830"/>
    <w:rsid w:val="00313ED7"/>
    <w:rsid w:val="00314784"/>
    <w:rsid w:val="00314BAD"/>
    <w:rsid w:val="00314C92"/>
    <w:rsid w:val="00314CC7"/>
    <w:rsid w:val="00314E8C"/>
    <w:rsid w:val="00314EA0"/>
    <w:rsid w:val="00315330"/>
    <w:rsid w:val="00315D74"/>
    <w:rsid w:val="0031649B"/>
    <w:rsid w:val="003168A1"/>
    <w:rsid w:val="00316AD5"/>
    <w:rsid w:val="00316CE7"/>
    <w:rsid w:val="00316DAD"/>
    <w:rsid w:val="00317487"/>
    <w:rsid w:val="003179A5"/>
    <w:rsid w:val="00320031"/>
    <w:rsid w:val="00320071"/>
    <w:rsid w:val="00320312"/>
    <w:rsid w:val="00320992"/>
    <w:rsid w:val="00320C00"/>
    <w:rsid w:val="00320D90"/>
    <w:rsid w:val="00321694"/>
    <w:rsid w:val="00321698"/>
    <w:rsid w:val="00321DDB"/>
    <w:rsid w:val="00322408"/>
    <w:rsid w:val="00322B81"/>
    <w:rsid w:val="00322E26"/>
    <w:rsid w:val="00322FAD"/>
    <w:rsid w:val="0032367C"/>
    <w:rsid w:val="003237CD"/>
    <w:rsid w:val="00323F77"/>
    <w:rsid w:val="003258EF"/>
    <w:rsid w:val="00325C99"/>
    <w:rsid w:val="00326384"/>
    <w:rsid w:val="00326696"/>
    <w:rsid w:val="00326698"/>
    <w:rsid w:val="00326E55"/>
    <w:rsid w:val="00326F1A"/>
    <w:rsid w:val="00327B37"/>
    <w:rsid w:val="00327B39"/>
    <w:rsid w:val="00327E29"/>
    <w:rsid w:val="00327EEF"/>
    <w:rsid w:val="0033057F"/>
    <w:rsid w:val="00330916"/>
    <w:rsid w:val="00330D0C"/>
    <w:rsid w:val="00330D8C"/>
    <w:rsid w:val="00330E0C"/>
    <w:rsid w:val="00330E53"/>
    <w:rsid w:val="00330E8D"/>
    <w:rsid w:val="00330F9B"/>
    <w:rsid w:val="00331124"/>
    <w:rsid w:val="003311D3"/>
    <w:rsid w:val="00331262"/>
    <w:rsid w:val="0033165D"/>
    <w:rsid w:val="00331D60"/>
    <w:rsid w:val="00332024"/>
    <w:rsid w:val="00332096"/>
    <w:rsid w:val="00332FF3"/>
    <w:rsid w:val="00333767"/>
    <w:rsid w:val="003337CF"/>
    <w:rsid w:val="00333BFD"/>
    <w:rsid w:val="00334014"/>
    <w:rsid w:val="00334446"/>
    <w:rsid w:val="003345A5"/>
    <w:rsid w:val="003347EF"/>
    <w:rsid w:val="00334823"/>
    <w:rsid w:val="00334C61"/>
    <w:rsid w:val="00335093"/>
    <w:rsid w:val="00335153"/>
    <w:rsid w:val="0033527A"/>
    <w:rsid w:val="0033559B"/>
    <w:rsid w:val="00335645"/>
    <w:rsid w:val="003357BD"/>
    <w:rsid w:val="00335836"/>
    <w:rsid w:val="00335EF2"/>
    <w:rsid w:val="00335FED"/>
    <w:rsid w:val="00336245"/>
    <w:rsid w:val="00336330"/>
    <w:rsid w:val="003364D8"/>
    <w:rsid w:val="0033668F"/>
    <w:rsid w:val="003368C8"/>
    <w:rsid w:val="003369F4"/>
    <w:rsid w:val="00336DCD"/>
    <w:rsid w:val="00337005"/>
    <w:rsid w:val="0033740A"/>
    <w:rsid w:val="00337A6A"/>
    <w:rsid w:val="00337D3B"/>
    <w:rsid w:val="00337F0D"/>
    <w:rsid w:val="0034001E"/>
    <w:rsid w:val="0034079E"/>
    <w:rsid w:val="00340DE9"/>
    <w:rsid w:val="0034160C"/>
    <w:rsid w:val="00341655"/>
    <w:rsid w:val="003419FF"/>
    <w:rsid w:val="003422F3"/>
    <w:rsid w:val="0034300D"/>
    <w:rsid w:val="0034321E"/>
    <w:rsid w:val="0034378B"/>
    <w:rsid w:val="00343C0C"/>
    <w:rsid w:val="00343F33"/>
    <w:rsid w:val="00344184"/>
    <w:rsid w:val="0034475E"/>
    <w:rsid w:val="00344AD6"/>
    <w:rsid w:val="00344E87"/>
    <w:rsid w:val="003453CF"/>
    <w:rsid w:val="00346478"/>
    <w:rsid w:val="00347547"/>
    <w:rsid w:val="0034773A"/>
    <w:rsid w:val="0034784C"/>
    <w:rsid w:val="00350716"/>
    <w:rsid w:val="00350722"/>
    <w:rsid w:val="0035091E"/>
    <w:rsid w:val="0035098D"/>
    <w:rsid w:val="003514EE"/>
    <w:rsid w:val="0035166B"/>
    <w:rsid w:val="00351672"/>
    <w:rsid w:val="003516B3"/>
    <w:rsid w:val="003518EA"/>
    <w:rsid w:val="00351D60"/>
    <w:rsid w:val="00351D6E"/>
    <w:rsid w:val="003526E9"/>
    <w:rsid w:val="003527C6"/>
    <w:rsid w:val="00352DD1"/>
    <w:rsid w:val="003530FA"/>
    <w:rsid w:val="0035336E"/>
    <w:rsid w:val="003533FB"/>
    <w:rsid w:val="003534A7"/>
    <w:rsid w:val="00353563"/>
    <w:rsid w:val="003535A9"/>
    <w:rsid w:val="00354093"/>
    <w:rsid w:val="0035418E"/>
    <w:rsid w:val="0035426F"/>
    <w:rsid w:val="00354B2C"/>
    <w:rsid w:val="00354B57"/>
    <w:rsid w:val="003551BD"/>
    <w:rsid w:val="00355FD9"/>
    <w:rsid w:val="0035696B"/>
    <w:rsid w:val="00356CB8"/>
    <w:rsid w:val="003573D3"/>
    <w:rsid w:val="00357D04"/>
    <w:rsid w:val="00360A7C"/>
    <w:rsid w:val="0036106B"/>
    <w:rsid w:val="00361188"/>
    <w:rsid w:val="00361317"/>
    <w:rsid w:val="003615B5"/>
    <w:rsid w:val="003615FC"/>
    <w:rsid w:val="00361A78"/>
    <w:rsid w:val="00361E5D"/>
    <w:rsid w:val="00362212"/>
    <w:rsid w:val="00362489"/>
    <w:rsid w:val="003626FC"/>
    <w:rsid w:val="0036287F"/>
    <w:rsid w:val="00362900"/>
    <w:rsid w:val="003635AF"/>
    <w:rsid w:val="003638B7"/>
    <w:rsid w:val="00363C00"/>
    <w:rsid w:val="00363D27"/>
    <w:rsid w:val="00363FCE"/>
    <w:rsid w:val="003643CE"/>
    <w:rsid w:val="00364476"/>
    <w:rsid w:val="00364709"/>
    <w:rsid w:val="0036580F"/>
    <w:rsid w:val="00365853"/>
    <w:rsid w:val="00365AD4"/>
    <w:rsid w:val="00365D79"/>
    <w:rsid w:val="003667A1"/>
    <w:rsid w:val="00366864"/>
    <w:rsid w:val="00366DE4"/>
    <w:rsid w:val="0036716D"/>
    <w:rsid w:val="003673ED"/>
    <w:rsid w:val="00367702"/>
    <w:rsid w:val="00367E8E"/>
    <w:rsid w:val="00367F3A"/>
    <w:rsid w:val="00370217"/>
    <w:rsid w:val="003705C5"/>
    <w:rsid w:val="0037065C"/>
    <w:rsid w:val="00370BE4"/>
    <w:rsid w:val="00370BFF"/>
    <w:rsid w:val="00370C62"/>
    <w:rsid w:val="0037122A"/>
    <w:rsid w:val="003712FC"/>
    <w:rsid w:val="00371FAF"/>
    <w:rsid w:val="00372B67"/>
    <w:rsid w:val="00372B83"/>
    <w:rsid w:val="00372DB9"/>
    <w:rsid w:val="00372FD6"/>
    <w:rsid w:val="00373063"/>
    <w:rsid w:val="00373263"/>
    <w:rsid w:val="00373C05"/>
    <w:rsid w:val="003741CB"/>
    <w:rsid w:val="003750F9"/>
    <w:rsid w:val="00375440"/>
    <w:rsid w:val="003759FC"/>
    <w:rsid w:val="00375BC2"/>
    <w:rsid w:val="00376CBC"/>
    <w:rsid w:val="00376CCA"/>
    <w:rsid w:val="00377305"/>
    <w:rsid w:val="00377444"/>
    <w:rsid w:val="00377776"/>
    <w:rsid w:val="00377939"/>
    <w:rsid w:val="00380378"/>
    <w:rsid w:val="003803D5"/>
    <w:rsid w:val="003807E4"/>
    <w:rsid w:val="00380908"/>
    <w:rsid w:val="00380B8F"/>
    <w:rsid w:val="00381A6F"/>
    <w:rsid w:val="00381B24"/>
    <w:rsid w:val="0038206A"/>
    <w:rsid w:val="0038260F"/>
    <w:rsid w:val="00383472"/>
    <w:rsid w:val="00383567"/>
    <w:rsid w:val="00383B51"/>
    <w:rsid w:val="00383EB2"/>
    <w:rsid w:val="0038419A"/>
    <w:rsid w:val="00384532"/>
    <w:rsid w:val="003846F1"/>
    <w:rsid w:val="003848CE"/>
    <w:rsid w:val="00384AD1"/>
    <w:rsid w:val="00384BD7"/>
    <w:rsid w:val="00385173"/>
    <w:rsid w:val="00385632"/>
    <w:rsid w:val="0038595B"/>
    <w:rsid w:val="003859AF"/>
    <w:rsid w:val="003859FC"/>
    <w:rsid w:val="00385CAB"/>
    <w:rsid w:val="00385E7B"/>
    <w:rsid w:val="00386073"/>
    <w:rsid w:val="0038651A"/>
    <w:rsid w:val="003866F6"/>
    <w:rsid w:val="00386B87"/>
    <w:rsid w:val="00386C11"/>
    <w:rsid w:val="00386DDF"/>
    <w:rsid w:val="00386DE6"/>
    <w:rsid w:val="00387316"/>
    <w:rsid w:val="00387B84"/>
    <w:rsid w:val="00387E21"/>
    <w:rsid w:val="0039097F"/>
    <w:rsid w:val="00390D90"/>
    <w:rsid w:val="003919B3"/>
    <w:rsid w:val="00391C1A"/>
    <w:rsid w:val="00391D18"/>
    <w:rsid w:val="00391D7E"/>
    <w:rsid w:val="003922FA"/>
    <w:rsid w:val="003923B5"/>
    <w:rsid w:val="00392850"/>
    <w:rsid w:val="003935DD"/>
    <w:rsid w:val="0039429F"/>
    <w:rsid w:val="00394971"/>
    <w:rsid w:val="00394E2F"/>
    <w:rsid w:val="00394FC8"/>
    <w:rsid w:val="00395916"/>
    <w:rsid w:val="0039591A"/>
    <w:rsid w:val="00395AB0"/>
    <w:rsid w:val="003964D7"/>
    <w:rsid w:val="00396738"/>
    <w:rsid w:val="00396786"/>
    <w:rsid w:val="00396ED0"/>
    <w:rsid w:val="00396F5E"/>
    <w:rsid w:val="0039782A"/>
    <w:rsid w:val="00397BD3"/>
    <w:rsid w:val="00397EEA"/>
    <w:rsid w:val="00397F48"/>
    <w:rsid w:val="003A019E"/>
    <w:rsid w:val="003A0243"/>
    <w:rsid w:val="003A0303"/>
    <w:rsid w:val="003A119B"/>
    <w:rsid w:val="003A20AE"/>
    <w:rsid w:val="003A20DC"/>
    <w:rsid w:val="003A2179"/>
    <w:rsid w:val="003A2295"/>
    <w:rsid w:val="003A25A6"/>
    <w:rsid w:val="003A2889"/>
    <w:rsid w:val="003A330F"/>
    <w:rsid w:val="003A3449"/>
    <w:rsid w:val="003A3612"/>
    <w:rsid w:val="003A387B"/>
    <w:rsid w:val="003A3A62"/>
    <w:rsid w:val="003A3E17"/>
    <w:rsid w:val="003A40FF"/>
    <w:rsid w:val="003A4280"/>
    <w:rsid w:val="003A4AE4"/>
    <w:rsid w:val="003A4C34"/>
    <w:rsid w:val="003A577F"/>
    <w:rsid w:val="003A5831"/>
    <w:rsid w:val="003A5BCF"/>
    <w:rsid w:val="003A5CC4"/>
    <w:rsid w:val="003A5D61"/>
    <w:rsid w:val="003A5FA2"/>
    <w:rsid w:val="003A62A5"/>
    <w:rsid w:val="003A6867"/>
    <w:rsid w:val="003A6AC1"/>
    <w:rsid w:val="003A6D65"/>
    <w:rsid w:val="003A6FC0"/>
    <w:rsid w:val="003A7087"/>
    <w:rsid w:val="003A7463"/>
    <w:rsid w:val="003A759D"/>
    <w:rsid w:val="003A7859"/>
    <w:rsid w:val="003B00A6"/>
    <w:rsid w:val="003B00C8"/>
    <w:rsid w:val="003B03A9"/>
    <w:rsid w:val="003B03FA"/>
    <w:rsid w:val="003B0887"/>
    <w:rsid w:val="003B0C76"/>
    <w:rsid w:val="003B0D1A"/>
    <w:rsid w:val="003B0E29"/>
    <w:rsid w:val="003B0F86"/>
    <w:rsid w:val="003B1066"/>
    <w:rsid w:val="003B125C"/>
    <w:rsid w:val="003B141E"/>
    <w:rsid w:val="003B1622"/>
    <w:rsid w:val="003B1D04"/>
    <w:rsid w:val="003B2028"/>
    <w:rsid w:val="003B262E"/>
    <w:rsid w:val="003B29FF"/>
    <w:rsid w:val="003B2DF5"/>
    <w:rsid w:val="003B3068"/>
    <w:rsid w:val="003B3292"/>
    <w:rsid w:val="003B3977"/>
    <w:rsid w:val="003B3ACE"/>
    <w:rsid w:val="003B3CA6"/>
    <w:rsid w:val="003B417A"/>
    <w:rsid w:val="003B4632"/>
    <w:rsid w:val="003B4CF9"/>
    <w:rsid w:val="003B4F04"/>
    <w:rsid w:val="003B4F5F"/>
    <w:rsid w:val="003B530A"/>
    <w:rsid w:val="003B59DE"/>
    <w:rsid w:val="003B5AE2"/>
    <w:rsid w:val="003B65AF"/>
    <w:rsid w:val="003B6915"/>
    <w:rsid w:val="003B69CA"/>
    <w:rsid w:val="003B6BC9"/>
    <w:rsid w:val="003B6BFD"/>
    <w:rsid w:val="003B71F1"/>
    <w:rsid w:val="003B7436"/>
    <w:rsid w:val="003B7AEF"/>
    <w:rsid w:val="003B7CBB"/>
    <w:rsid w:val="003B7F4B"/>
    <w:rsid w:val="003C06F0"/>
    <w:rsid w:val="003C0FE2"/>
    <w:rsid w:val="003C139E"/>
    <w:rsid w:val="003C1543"/>
    <w:rsid w:val="003C16EF"/>
    <w:rsid w:val="003C20F5"/>
    <w:rsid w:val="003C214C"/>
    <w:rsid w:val="003C2534"/>
    <w:rsid w:val="003C2947"/>
    <w:rsid w:val="003C2AB7"/>
    <w:rsid w:val="003C2E54"/>
    <w:rsid w:val="003C2EA9"/>
    <w:rsid w:val="003C3959"/>
    <w:rsid w:val="003C3F02"/>
    <w:rsid w:val="003C41B8"/>
    <w:rsid w:val="003C4569"/>
    <w:rsid w:val="003C498B"/>
    <w:rsid w:val="003C4A11"/>
    <w:rsid w:val="003C4C2F"/>
    <w:rsid w:val="003C50BC"/>
    <w:rsid w:val="003C558F"/>
    <w:rsid w:val="003C5AA4"/>
    <w:rsid w:val="003C5AF2"/>
    <w:rsid w:val="003C5C71"/>
    <w:rsid w:val="003C61E0"/>
    <w:rsid w:val="003C6DF3"/>
    <w:rsid w:val="003C75A2"/>
    <w:rsid w:val="003C7754"/>
    <w:rsid w:val="003C794D"/>
    <w:rsid w:val="003C7EB4"/>
    <w:rsid w:val="003D0055"/>
    <w:rsid w:val="003D012B"/>
    <w:rsid w:val="003D0307"/>
    <w:rsid w:val="003D037F"/>
    <w:rsid w:val="003D046B"/>
    <w:rsid w:val="003D06D5"/>
    <w:rsid w:val="003D093E"/>
    <w:rsid w:val="003D0B26"/>
    <w:rsid w:val="003D0B72"/>
    <w:rsid w:val="003D0D15"/>
    <w:rsid w:val="003D0E30"/>
    <w:rsid w:val="003D10CB"/>
    <w:rsid w:val="003D11D4"/>
    <w:rsid w:val="003D148A"/>
    <w:rsid w:val="003D1681"/>
    <w:rsid w:val="003D1A39"/>
    <w:rsid w:val="003D1D7E"/>
    <w:rsid w:val="003D20C4"/>
    <w:rsid w:val="003D281E"/>
    <w:rsid w:val="003D2CB1"/>
    <w:rsid w:val="003D2CD4"/>
    <w:rsid w:val="003D2E1C"/>
    <w:rsid w:val="003D338A"/>
    <w:rsid w:val="003D3549"/>
    <w:rsid w:val="003D3629"/>
    <w:rsid w:val="003D3716"/>
    <w:rsid w:val="003D3AEC"/>
    <w:rsid w:val="003D3E35"/>
    <w:rsid w:val="003D400F"/>
    <w:rsid w:val="003D4516"/>
    <w:rsid w:val="003D45B0"/>
    <w:rsid w:val="003D4799"/>
    <w:rsid w:val="003D4928"/>
    <w:rsid w:val="003D4BA6"/>
    <w:rsid w:val="003D4EA8"/>
    <w:rsid w:val="003D5134"/>
    <w:rsid w:val="003D52FF"/>
    <w:rsid w:val="003D538F"/>
    <w:rsid w:val="003D5982"/>
    <w:rsid w:val="003D5A4D"/>
    <w:rsid w:val="003D5E6A"/>
    <w:rsid w:val="003D5F1C"/>
    <w:rsid w:val="003D5F56"/>
    <w:rsid w:val="003D5FB9"/>
    <w:rsid w:val="003D6945"/>
    <w:rsid w:val="003D6BE8"/>
    <w:rsid w:val="003D6CC9"/>
    <w:rsid w:val="003D6EB0"/>
    <w:rsid w:val="003E04C6"/>
    <w:rsid w:val="003E0C1E"/>
    <w:rsid w:val="003E146F"/>
    <w:rsid w:val="003E16FB"/>
    <w:rsid w:val="003E2862"/>
    <w:rsid w:val="003E2DD6"/>
    <w:rsid w:val="003E3539"/>
    <w:rsid w:val="003E3543"/>
    <w:rsid w:val="003E3B9F"/>
    <w:rsid w:val="003E45C7"/>
    <w:rsid w:val="003E4812"/>
    <w:rsid w:val="003E4BF5"/>
    <w:rsid w:val="003E4C31"/>
    <w:rsid w:val="003E5006"/>
    <w:rsid w:val="003E5173"/>
    <w:rsid w:val="003E5318"/>
    <w:rsid w:val="003E5441"/>
    <w:rsid w:val="003E5462"/>
    <w:rsid w:val="003E55CD"/>
    <w:rsid w:val="003E57CA"/>
    <w:rsid w:val="003E59A4"/>
    <w:rsid w:val="003E5D34"/>
    <w:rsid w:val="003E664D"/>
    <w:rsid w:val="003E749B"/>
    <w:rsid w:val="003E759C"/>
    <w:rsid w:val="003E768A"/>
    <w:rsid w:val="003E785A"/>
    <w:rsid w:val="003E794B"/>
    <w:rsid w:val="003E7A9B"/>
    <w:rsid w:val="003E7CEF"/>
    <w:rsid w:val="003E7FDD"/>
    <w:rsid w:val="003E7FFE"/>
    <w:rsid w:val="003F037F"/>
    <w:rsid w:val="003F03F6"/>
    <w:rsid w:val="003F06DA"/>
    <w:rsid w:val="003F07E1"/>
    <w:rsid w:val="003F0AEA"/>
    <w:rsid w:val="003F0CAC"/>
    <w:rsid w:val="003F0FBB"/>
    <w:rsid w:val="003F1BC9"/>
    <w:rsid w:val="003F1CDC"/>
    <w:rsid w:val="003F1FEF"/>
    <w:rsid w:val="003F2401"/>
    <w:rsid w:val="003F2663"/>
    <w:rsid w:val="003F26C0"/>
    <w:rsid w:val="003F2CBB"/>
    <w:rsid w:val="003F2EFD"/>
    <w:rsid w:val="003F2F98"/>
    <w:rsid w:val="003F32C4"/>
    <w:rsid w:val="003F3316"/>
    <w:rsid w:val="003F45B9"/>
    <w:rsid w:val="003F4B1F"/>
    <w:rsid w:val="003F4C9F"/>
    <w:rsid w:val="003F4DB4"/>
    <w:rsid w:val="003F519D"/>
    <w:rsid w:val="003F5625"/>
    <w:rsid w:val="003F5BE3"/>
    <w:rsid w:val="003F5BF4"/>
    <w:rsid w:val="003F5C46"/>
    <w:rsid w:val="003F6043"/>
    <w:rsid w:val="003F618F"/>
    <w:rsid w:val="003F63B4"/>
    <w:rsid w:val="003F6A94"/>
    <w:rsid w:val="003F6B0F"/>
    <w:rsid w:val="003F7297"/>
    <w:rsid w:val="003F73D5"/>
    <w:rsid w:val="003F784D"/>
    <w:rsid w:val="003F7880"/>
    <w:rsid w:val="003F7A41"/>
    <w:rsid w:val="00400156"/>
    <w:rsid w:val="0040048F"/>
    <w:rsid w:val="00400D0B"/>
    <w:rsid w:val="00400D73"/>
    <w:rsid w:val="00401230"/>
    <w:rsid w:val="004015FB"/>
    <w:rsid w:val="00401792"/>
    <w:rsid w:val="00401F5C"/>
    <w:rsid w:val="0040244F"/>
    <w:rsid w:val="00402797"/>
    <w:rsid w:val="0040307E"/>
    <w:rsid w:val="004030AB"/>
    <w:rsid w:val="004031EB"/>
    <w:rsid w:val="0040332C"/>
    <w:rsid w:val="00403694"/>
    <w:rsid w:val="004039D9"/>
    <w:rsid w:val="00403B39"/>
    <w:rsid w:val="00404078"/>
    <w:rsid w:val="00404319"/>
    <w:rsid w:val="0040456C"/>
    <w:rsid w:val="00404800"/>
    <w:rsid w:val="00404B89"/>
    <w:rsid w:val="00404DFB"/>
    <w:rsid w:val="00404EE7"/>
    <w:rsid w:val="00404FD3"/>
    <w:rsid w:val="0040555E"/>
    <w:rsid w:val="00405B71"/>
    <w:rsid w:val="00405EE9"/>
    <w:rsid w:val="00407BC5"/>
    <w:rsid w:val="00407C74"/>
    <w:rsid w:val="004102A9"/>
    <w:rsid w:val="0041083D"/>
    <w:rsid w:val="0041108D"/>
    <w:rsid w:val="00411275"/>
    <w:rsid w:val="00411429"/>
    <w:rsid w:val="004114A9"/>
    <w:rsid w:val="004115CB"/>
    <w:rsid w:val="004115FB"/>
    <w:rsid w:val="004118B5"/>
    <w:rsid w:val="00411C98"/>
    <w:rsid w:val="00411F1A"/>
    <w:rsid w:val="00411FD7"/>
    <w:rsid w:val="0041277D"/>
    <w:rsid w:val="00412781"/>
    <w:rsid w:val="00412A36"/>
    <w:rsid w:val="00412C35"/>
    <w:rsid w:val="0041310F"/>
    <w:rsid w:val="00413925"/>
    <w:rsid w:val="00413E08"/>
    <w:rsid w:val="00413FC8"/>
    <w:rsid w:val="00414075"/>
    <w:rsid w:val="004140E9"/>
    <w:rsid w:val="00414170"/>
    <w:rsid w:val="00414386"/>
    <w:rsid w:val="00414683"/>
    <w:rsid w:val="00414A7F"/>
    <w:rsid w:val="004152C5"/>
    <w:rsid w:val="0041580D"/>
    <w:rsid w:val="00415A52"/>
    <w:rsid w:val="004166A5"/>
    <w:rsid w:val="00416A1B"/>
    <w:rsid w:val="00416AD5"/>
    <w:rsid w:val="00416D10"/>
    <w:rsid w:val="00416F59"/>
    <w:rsid w:val="00417A1B"/>
    <w:rsid w:val="00417F15"/>
    <w:rsid w:val="00417F25"/>
    <w:rsid w:val="00417FC3"/>
    <w:rsid w:val="00420033"/>
    <w:rsid w:val="00420AF7"/>
    <w:rsid w:val="00420DD2"/>
    <w:rsid w:val="00420E45"/>
    <w:rsid w:val="00420EB2"/>
    <w:rsid w:val="004212BD"/>
    <w:rsid w:val="004212EE"/>
    <w:rsid w:val="00421395"/>
    <w:rsid w:val="00421440"/>
    <w:rsid w:val="00421B43"/>
    <w:rsid w:val="00422365"/>
    <w:rsid w:val="004227C5"/>
    <w:rsid w:val="00423382"/>
    <w:rsid w:val="0042346C"/>
    <w:rsid w:val="0042374C"/>
    <w:rsid w:val="00423CB9"/>
    <w:rsid w:val="0042436B"/>
    <w:rsid w:val="0042450D"/>
    <w:rsid w:val="00424658"/>
    <w:rsid w:val="00424B3A"/>
    <w:rsid w:val="004257BE"/>
    <w:rsid w:val="00425B58"/>
    <w:rsid w:val="00425B83"/>
    <w:rsid w:val="004260A5"/>
    <w:rsid w:val="00426423"/>
    <w:rsid w:val="00426728"/>
    <w:rsid w:val="004271AB"/>
    <w:rsid w:val="004276CB"/>
    <w:rsid w:val="00427919"/>
    <w:rsid w:val="00427A8A"/>
    <w:rsid w:val="00427F74"/>
    <w:rsid w:val="00427F84"/>
    <w:rsid w:val="0043015B"/>
    <w:rsid w:val="00430400"/>
    <w:rsid w:val="00430749"/>
    <w:rsid w:val="00430ABC"/>
    <w:rsid w:val="0043190F"/>
    <w:rsid w:val="00431BC8"/>
    <w:rsid w:val="00433573"/>
    <w:rsid w:val="00433A8D"/>
    <w:rsid w:val="004341C8"/>
    <w:rsid w:val="00434289"/>
    <w:rsid w:val="00434A2D"/>
    <w:rsid w:val="00434AA5"/>
    <w:rsid w:val="00434BC0"/>
    <w:rsid w:val="0043536E"/>
    <w:rsid w:val="00435AC2"/>
    <w:rsid w:val="00435AC4"/>
    <w:rsid w:val="00435B61"/>
    <w:rsid w:val="0043607A"/>
    <w:rsid w:val="0043632A"/>
    <w:rsid w:val="0043642C"/>
    <w:rsid w:val="00436483"/>
    <w:rsid w:val="0043683D"/>
    <w:rsid w:val="00436CDB"/>
    <w:rsid w:val="00436EFA"/>
    <w:rsid w:val="00436F9B"/>
    <w:rsid w:val="0043744D"/>
    <w:rsid w:val="00437760"/>
    <w:rsid w:val="004377AC"/>
    <w:rsid w:val="004378EF"/>
    <w:rsid w:val="004379DA"/>
    <w:rsid w:val="00437DB9"/>
    <w:rsid w:val="00437FF0"/>
    <w:rsid w:val="004403EE"/>
    <w:rsid w:val="00440492"/>
    <w:rsid w:val="004405A2"/>
    <w:rsid w:val="004408F8"/>
    <w:rsid w:val="00441694"/>
    <w:rsid w:val="00441C19"/>
    <w:rsid w:val="00441FDD"/>
    <w:rsid w:val="00442C41"/>
    <w:rsid w:val="004434EA"/>
    <w:rsid w:val="004437FC"/>
    <w:rsid w:val="00444818"/>
    <w:rsid w:val="00444A1A"/>
    <w:rsid w:val="00444EDB"/>
    <w:rsid w:val="004467B6"/>
    <w:rsid w:val="00446C65"/>
    <w:rsid w:val="00446DE2"/>
    <w:rsid w:val="00447123"/>
    <w:rsid w:val="00447CC2"/>
    <w:rsid w:val="00450015"/>
    <w:rsid w:val="00450123"/>
    <w:rsid w:val="004501A6"/>
    <w:rsid w:val="00450833"/>
    <w:rsid w:val="004509DD"/>
    <w:rsid w:val="00450A41"/>
    <w:rsid w:val="00450C4F"/>
    <w:rsid w:val="00450C71"/>
    <w:rsid w:val="00450D02"/>
    <w:rsid w:val="004519CD"/>
    <w:rsid w:val="00452126"/>
    <w:rsid w:val="00452399"/>
    <w:rsid w:val="004531D2"/>
    <w:rsid w:val="004536F6"/>
    <w:rsid w:val="00453DF1"/>
    <w:rsid w:val="00453EBF"/>
    <w:rsid w:val="00453F01"/>
    <w:rsid w:val="004541DF"/>
    <w:rsid w:val="004549A5"/>
    <w:rsid w:val="00454AA1"/>
    <w:rsid w:val="00454B35"/>
    <w:rsid w:val="00454C5B"/>
    <w:rsid w:val="004555E2"/>
    <w:rsid w:val="004557DC"/>
    <w:rsid w:val="00455CFB"/>
    <w:rsid w:val="00455E5E"/>
    <w:rsid w:val="0045624A"/>
    <w:rsid w:val="00456274"/>
    <w:rsid w:val="0045629B"/>
    <w:rsid w:val="004562A1"/>
    <w:rsid w:val="00456473"/>
    <w:rsid w:val="004564A7"/>
    <w:rsid w:val="004568CC"/>
    <w:rsid w:val="00456B3F"/>
    <w:rsid w:val="00456DD5"/>
    <w:rsid w:val="004570C7"/>
    <w:rsid w:val="004571BD"/>
    <w:rsid w:val="00457520"/>
    <w:rsid w:val="004576D1"/>
    <w:rsid w:val="00457BD9"/>
    <w:rsid w:val="00460142"/>
    <w:rsid w:val="004602F5"/>
    <w:rsid w:val="00460366"/>
    <w:rsid w:val="004617AB"/>
    <w:rsid w:val="00461CEF"/>
    <w:rsid w:val="00462817"/>
    <w:rsid w:val="00462C3B"/>
    <w:rsid w:val="00462F9D"/>
    <w:rsid w:val="00463246"/>
    <w:rsid w:val="004634BC"/>
    <w:rsid w:val="00463A38"/>
    <w:rsid w:val="00464143"/>
    <w:rsid w:val="0046441C"/>
    <w:rsid w:val="00464E0E"/>
    <w:rsid w:val="0046501B"/>
    <w:rsid w:val="00465067"/>
    <w:rsid w:val="0046532C"/>
    <w:rsid w:val="004665FF"/>
    <w:rsid w:val="00466BD7"/>
    <w:rsid w:val="0046726B"/>
    <w:rsid w:val="00467344"/>
    <w:rsid w:val="00467444"/>
    <w:rsid w:val="0046769E"/>
    <w:rsid w:val="0046773C"/>
    <w:rsid w:val="00467C6D"/>
    <w:rsid w:val="00467CF4"/>
    <w:rsid w:val="00467F8B"/>
    <w:rsid w:val="00470A09"/>
    <w:rsid w:val="00470B6A"/>
    <w:rsid w:val="00471274"/>
    <w:rsid w:val="004713E2"/>
    <w:rsid w:val="00471609"/>
    <w:rsid w:val="004716B4"/>
    <w:rsid w:val="00471786"/>
    <w:rsid w:val="00471A6B"/>
    <w:rsid w:val="00471A98"/>
    <w:rsid w:val="00471E17"/>
    <w:rsid w:val="00471F5F"/>
    <w:rsid w:val="0047295A"/>
    <w:rsid w:val="00472AED"/>
    <w:rsid w:val="00472D7F"/>
    <w:rsid w:val="00473234"/>
    <w:rsid w:val="0047325A"/>
    <w:rsid w:val="004732D8"/>
    <w:rsid w:val="0047399C"/>
    <w:rsid w:val="004739DC"/>
    <w:rsid w:val="00473B88"/>
    <w:rsid w:val="00473FFB"/>
    <w:rsid w:val="0047483E"/>
    <w:rsid w:val="00474B3B"/>
    <w:rsid w:val="0047541B"/>
    <w:rsid w:val="00475790"/>
    <w:rsid w:val="00475A15"/>
    <w:rsid w:val="004761AA"/>
    <w:rsid w:val="0047628C"/>
    <w:rsid w:val="00476354"/>
    <w:rsid w:val="00476374"/>
    <w:rsid w:val="00476403"/>
    <w:rsid w:val="004764A1"/>
    <w:rsid w:val="00476A6B"/>
    <w:rsid w:val="00476E60"/>
    <w:rsid w:val="004770F0"/>
    <w:rsid w:val="00477162"/>
    <w:rsid w:val="004775D3"/>
    <w:rsid w:val="004779CD"/>
    <w:rsid w:val="00477A50"/>
    <w:rsid w:val="00477D3E"/>
    <w:rsid w:val="00477EC6"/>
    <w:rsid w:val="00480128"/>
    <w:rsid w:val="004803C6"/>
    <w:rsid w:val="00480432"/>
    <w:rsid w:val="00480D05"/>
    <w:rsid w:val="00480D35"/>
    <w:rsid w:val="00480DDB"/>
    <w:rsid w:val="00481203"/>
    <w:rsid w:val="00481445"/>
    <w:rsid w:val="00481A37"/>
    <w:rsid w:val="00481EFC"/>
    <w:rsid w:val="0048210F"/>
    <w:rsid w:val="00482325"/>
    <w:rsid w:val="0048233D"/>
    <w:rsid w:val="004826C2"/>
    <w:rsid w:val="0048297E"/>
    <w:rsid w:val="00482B69"/>
    <w:rsid w:val="004833F8"/>
    <w:rsid w:val="00483465"/>
    <w:rsid w:val="004839E8"/>
    <w:rsid w:val="00483A33"/>
    <w:rsid w:val="00483BE8"/>
    <w:rsid w:val="00483D5B"/>
    <w:rsid w:val="0048433F"/>
    <w:rsid w:val="00484F06"/>
    <w:rsid w:val="004856D7"/>
    <w:rsid w:val="00485864"/>
    <w:rsid w:val="00485C99"/>
    <w:rsid w:val="00486006"/>
    <w:rsid w:val="00486647"/>
    <w:rsid w:val="004867A0"/>
    <w:rsid w:val="00486EBE"/>
    <w:rsid w:val="00486F7A"/>
    <w:rsid w:val="00486FF0"/>
    <w:rsid w:val="0048700B"/>
    <w:rsid w:val="0048757F"/>
    <w:rsid w:val="004875A2"/>
    <w:rsid w:val="004877E8"/>
    <w:rsid w:val="00490387"/>
    <w:rsid w:val="00490598"/>
    <w:rsid w:val="004905D4"/>
    <w:rsid w:val="00490863"/>
    <w:rsid w:val="00490D7B"/>
    <w:rsid w:val="004914A1"/>
    <w:rsid w:val="004914DD"/>
    <w:rsid w:val="00491569"/>
    <w:rsid w:val="004915F7"/>
    <w:rsid w:val="00491C90"/>
    <w:rsid w:val="00492347"/>
    <w:rsid w:val="0049243C"/>
    <w:rsid w:val="00492A64"/>
    <w:rsid w:val="00492EFA"/>
    <w:rsid w:val="004939F8"/>
    <w:rsid w:val="00494146"/>
    <w:rsid w:val="0049421A"/>
    <w:rsid w:val="00494528"/>
    <w:rsid w:val="004946AE"/>
    <w:rsid w:val="00494A29"/>
    <w:rsid w:val="004950CD"/>
    <w:rsid w:val="00495341"/>
    <w:rsid w:val="0049559F"/>
    <w:rsid w:val="004956F4"/>
    <w:rsid w:val="0049573C"/>
    <w:rsid w:val="004957EA"/>
    <w:rsid w:val="0049600D"/>
    <w:rsid w:val="0049615A"/>
    <w:rsid w:val="004962F7"/>
    <w:rsid w:val="004964D7"/>
    <w:rsid w:val="00496948"/>
    <w:rsid w:val="004976B5"/>
    <w:rsid w:val="00497A7C"/>
    <w:rsid w:val="004A0ABD"/>
    <w:rsid w:val="004A0C8E"/>
    <w:rsid w:val="004A152D"/>
    <w:rsid w:val="004A1AE3"/>
    <w:rsid w:val="004A1BCD"/>
    <w:rsid w:val="004A1D3E"/>
    <w:rsid w:val="004A213E"/>
    <w:rsid w:val="004A2734"/>
    <w:rsid w:val="004A2787"/>
    <w:rsid w:val="004A27C5"/>
    <w:rsid w:val="004A27D2"/>
    <w:rsid w:val="004A29B4"/>
    <w:rsid w:val="004A2ACE"/>
    <w:rsid w:val="004A2BC7"/>
    <w:rsid w:val="004A2D85"/>
    <w:rsid w:val="004A3039"/>
    <w:rsid w:val="004A303F"/>
    <w:rsid w:val="004A3630"/>
    <w:rsid w:val="004A3E88"/>
    <w:rsid w:val="004A4037"/>
    <w:rsid w:val="004A45DA"/>
    <w:rsid w:val="004A47DD"/>
    <w:rsid w:val="004A4AAC"/>
    <w:rsid w:val="004A5708"/>
    <w:rsid w:val="004A5F06"/>
    <w:rsid w:val="004A5F76"/>
    <w:rsid w:val="004A627E"/>
    <w:rsid w:val="004A6D49"/>
    <w:rsid w:val="004A6DC0"/>
    <w:rsid w:val="004A707A"/>
    <w:rsid w:val="004A75B8"/>
    <w:rsid w:val="004A7A83"/>
    <w:rsid w:val="004A7B38"/>
    <w:rsid w:val="004A7D3C"/>
    <w:rsid w:val="004B043A"/>
    <w:rsid w:val="004B05FD"/>
    <w:rsid w:val="004B079D"/>
    <w:rsid w:val="004B098E"/>
    <w:rsid w:val="004B162C"/>
    <w:rsid w:val="004B1643"/>
    <w:rsid w:val="004B1B60"/>
    <w:rsid w:val="004B2A5D"/>
    <w:rsid w:val="004B2D99"/>
    <w:rsid w:val="004B3081"/>
    <w:rsid w:val="004B3086"/>
    <w:rsid w:val="004B314C"/>
    <w:rsid w:val="004B3175"/>
    <w:rsid w:val="004B32BA"/>
    <w:rsid w:val="004B3495"/>
    <w:rsid w:val="004B36B2"/>
    <w:rsid w:val="004B40F3"/>
    <w:rsid w:val="004B42C0"/>
    <w:rsid w:val="004B4989"/>
    <w:rsid w:val="004B4AFB"/>
    <w:rsid w:val="004B4CE9"/>
    <w:rsid w:val="004B4EFE"/>
    <w:rsid w:val="004B512C"/>
    <w:rsid w:val="004B560D"/>
    <w:rsid w:val="004B56C0"/>
    <w:rsid w:val="004B5A25"/>
    <w:rsid w:val="004B5A90"/>
    <w:rsid w:val="004B5DAF"/>
    <w:rsid w:val="004B681C"/>
    <w:rsid w:val="004B6B21"/>
    <w:rsid w:val="004B73C5"/>
    <w:rsid w:val="004B777B"/>
    <w:rsid w:val="004B7A8C"/>
    <w:rsid w:val="004C006C"/>
    <w:rsid w:val="004C00FE"/>
    <w:rsid w:val="004C0488"/>
    <w:rsid w:val="004C0A6E"/>
    <w:rsid w:val="004C1166"/>
    <w:rsid w:val="004C19C5"/>
    <w:rsid w:val="004C1E8E"/>
    <w:rsid w:val="004C20CC"/>
    <w:rsid w:val="004C223A"/>
    <w:rsid w:val="004C2378"/>
    <w:rsid w:val="004C257B"/>
    <w:rsid w:val="004C2E53"/>
    <w:rsid w:val="004C3370"/>
    <w:rsid w:val="004C3741"/>
    <w:rsid w:val="004C3E23"/>
    <w:rsid w:val="004C3EDC"/>
    <w:rsid w:val="004C3F25"/>
    <w:rsid w:val="004C3FB3"/>
    <w:rsid w:val="004C41D3"/>
    <w:rsid w:val="004C4600"/>
    <w:rsid w:val="004C48BD"/>
    <w:rsid w:val="004C48BF"/>
    <w:rsid w:val="004C4CD9"/>
    <w:rsid w:val="004C4F0E"/>
    <w:rsid w:val="004C4FEA"/>
    <w:rsid w:val="004C5577"/>
    <w:rsid w:val="004C5585"/>
    <w:rsid w:val="004C6169"/>
    <w:rsid w:val="004C654A"/>
    <w:rsid w:val="004C6AA2"/>
    <w:rsid w:val="004C7283"/>
    <w:rsid w:val="004C728D"/>
    <w:rsid w:val="004C78D3"/>
    <w:rsid w:val="004C792E"/>
    <w:rsid w:val="004C7970"/>
    <w:rsid w:val="004C7B84"/>
    <w:rsid w:val="004D00B3"/>
    <w:rsid w:val="004D039E"/>
    <w:rsid w:val="004D05DB"/>
    <w:rsid w:val="004D0799"/>
    <w:rsid w:val="004D07B5"/>
    <w:rsid w:val="004D0C2A"/>
    <w:rsid w:val="004D0FC5"/>
    <w:rsid w:val="004D1148"/>
    <w:rsid w:val="004D12E4"/>
    <w:rsid w:val="004D2194"/>
    <w:rsid w:val="004D2C79"/>
    <w:rsid w:val="004D4360"/>
    <w:rsid w:val="004D45A1"/>
    <w:rsid w:val="004D4B5C"/>
    <w:rsid w:val="004D4F76"/>
    <w:rsid w:val="004D5817"/>
    <w:rsid w:val="004D5939"/>
    <w:rsid w:val="004D5A31"/>
    <w:rsid w:val="004D5BE8"/>
    <w:rsid w:val="004D5DB8"/>
    <w:rsid w:val="004D60D8"/>
    <w:rsid w:val="004D6BEE"/>
    <w:rsid w:val="004D6E56"/>
    <w:rsid w:val="004D74C2"/>
    <w:rsid w:val="004D7639"/>
    <w:rsid w:val="004D7679"/>
    <w:rsid w:val="004D7AC9"/>
    <w:rsid w:val="004D7C6C"/>
    <w:rsid w:val="004E00BF"/>
    <w:rsid w:val="004E01C4"/>
    <w:rsid w:val="004E0292"/>
    <w:rsid w:val="004E03D1"/>
    <w:rsid w:val="004E1102"/>
    <w:rsid w:val="004E1182"/>
    <w:rsid w:val="004E1290"/>
    <w:rsid w:val="004E1ADE"/>
    <w:rsid w:val="004E1F3A"/>
    <w:rsid w:val="004E1FE1"/>
    <w:rsid w:val="004E2312"/>
    <w:rsid w:val="004E231B"/>
    <w:rsid w:val="004E23A8"/>
    <w:rsid w:val="004E25F2"/>
    <w:rsid w:val="004E2A97"/>
    <w:rsid w:val="004E2B57"/>
    <w:rsid w:val="004E2E8A"/>
    <w:rsid w:val="004E3348"/>
    <w:rsid w:val="004E3683"/>
    <w:rsid w:val="004E36D3"/>
    <w:rsid w:val="004E3A73"/>
    <w:rsid w:val="004E419A"/>
    <w:rsid w:val="004E42BC"/>
    <w:rsid w:val="004E435B"/>
    <w:rsid w:val="004E4835"/>
    <w:rsid w:val="004E52BF"/>
    <w:rsid w:val="004E5505"/>
    <w:rsid w:val="004E56E3"/>
    <w:rsid w:val="004E5873"/>
    <w:rsid w:val="004E6097"/>
    <w:rsid w:val="004E61A7"/>
    <w:rsid w:val="004E61C1"/>
    <w:rsid w:val="004E6B05"/>
    <w:rsid w:val="004E70E6"/>
    <w:rsid w:val="004E7AAE"/>
    <w:rsid w:val="004E7F7F"/>
    <w:rsid w:val="004F04D0"/>
    <w:rsid w:val="004F06F6"/>
    <w:rsid w:val="004F0D5B"/>
    <w:rsid w:val="004F0E6C"/>
    <w:rsid w:val="004F0E83"/>
    <w:rsid w:val="004F0E84"/>
    <w:rsid w:val="004F142B"/>
    <w:rsid w:val="004F1F7F"/>
    <w:rsid w:val="004F33E3"/>
    <w:rsid w:val="004F34F9"/>
    <w:rsid w:val="004F3603"/>
    <w:rsid w:val="004F3D92"/>
    <w:rsid w:val="004F43DC"/>
    <w:rsid w:val="004F4AB4"/>
    <w:rsid w:val="004F4E2A"/>
    <w:rsid w:val="004F521C"/>
    <w:rsid w:val="004F5FD7"/>
    <w:rsid w:val="004F60B6"/>
    <w:rsid w:val="004F684B"/>
    <w:rsid w:val="004F6CC2"/>
    <w:rsid w:val="004F6FA4"/>
    <w:rsid w:val="004F7242"/>
    <w:rsid w:val="00500C94"/>
    <w:rsid w:val="00500F9A"/>
    <w:rsid w:val="0050108C"/>
    <w:rsid w:val="005010C4"/>
    <w:rsid w:val="00501E93"/>
    <w:rsid w:val="00501EB9"/>
    <w:rsid w:val="005021FE"/>
    <w:rsid w:val="005022C2"/>
    <w:rsid w:val="0050247C"/>
    <w:rsid w:val="005025AC"/>
    <w:rsid w:val="00502B1E"/>
    <w:rsid w:val="00503E05"/>
    <w:rsid w:val="0050455B"/>
    <w:rsid w:val="00504903"/>
    <w:rsid w:val="00504AD8"/>
    <w:rsid w:val="00504E69"/>
    <w:rsid w:val="005050C4"/>
    <w:rsid w:val="00505C07"/>
    <w:rsid w:val="00505DC0"/>
    <w:rsid w:val="0050609A"/>
    <w:rsid w:val="005069A1"/>
    <w:rsid w:val="00506A5A"/>
    <w:rsid w:val="00506E35"/>
    <w:rsid w:val="00507AEA"/>
    <w:rsid w:val="005108C4"/>
    <w:rsid w:val="00510AA5"/>
    <w:rsid w:val="00510B4E"/>
    <w:rsid w:val="00510FE0"/>
    <w:rsid w:val="0051125D"/>
    <w:rsid w:val="005114DA"/>
    <w:rsid w:val="005115A7"/>
    <w:rsid w:val="00511FCC"/>
    <w:rsid w:val="00512051"/>
    <w:rsid w:val="005122DE"/>
    <w:rsid w:val="00512842"/>
    <w:rsid w:val="005129A7"/>
    <w:rsid w:val="00512A14"/>
    <w:rsid w:val="00512BCA"/>
    <w:rsid w:val="00513074"/>
    <w:rsid w:val="00513838"/>
    <w:rsid w:val="00513D68"/>
    <w:rsid w:val="00513F10"/>
    <w:rsid w:val="0051419A"/>
    <w:rsid w:val="00514750"/>
    <w:rsid w:val="00515148"/>
    <w:rsid w:val="0051536A"/>
    <w:rsid w:val="00515733"/>
    <w:rsid w:val="005157EA"/>
    <w:rsid w:val="00515E5A"/>
    <w:rsid w:val="0051608B"/>
    <w:rsid w:val="005162EC"/>
    <w:rsid w:val="005165F2"/>
    <w:rsid w:val="00516E30"/>
    <w:rsid w:val="00517512"/>
    <w:rsid w:val="005178AE"/>
    <w:rsid w:val="005178FE"/>
    <w:rsid w:val="00517C4B"/>
    <w:rsid w:val="00517EDE"/>
    <w:rsid w:val="005204B9"/>
    <w:rsid w:val="00520A35"/>
    <w:rsid w:val="00520D92"/>
    <w:rsid w:val="00520F3B"/>
    <w:rsid w:val="00521488"/>
    <w:rsid w:val="00521DB5"/>
    <w:rsid w:val="00521DDD"/>
    <w:rsid w:val="005228BC"/>
    <w:rsid w:val="00523036"/>
    <w:rsid w:val="00523220"/>
    <w:rsid w:val="005233DF"/>
    <w:rsid w:val="005233E7"/>
    <w:rsid w:val="00523901"/>
    <w:rsid w:val="00523A79"/>
    <w:rsid w:val="00523BF3"/>
    <w:rsid w:val="00523CEF"/>
    <w:rsid w:val="00523F56"/>
    <w:rsid w:val="0052423E"/>
    <w:rsid w:val="005246B7"/>
    <w:rsid w:val="005254BB"/>
    <w:rsid w:val="005255DD"/>
    <w:rsid w:val="005259F7"/>
    <w:rsid w:val="00525A82"/>
    <w:rsid w:val="00526726"/>
    <w:rsid w:val="005271F0"/>
    <w:rsid w:val="00527395"/>
    <w:rsid w:val="005304FA"/>
    <w:rsid w:val="00530517"/>
    <w:rsid w:val="00530579"/>
    <w:rsid w:val="00530684"/>
    <w:rsid w:val="005306D3"/>
    <w:rsid w:val="00530814"/>
    <w:rsid w:val="00530ABD"/>
    <w:rsid w:val="00530D5B"/>
    <w:rsid w:val="00531102"/>
    <w:rsid w:val="005311B8"/>
    <w:rsid w:val="005313AC"/>
    <w:rsid w:val="0053199C"/>
    <w:rsid w:val="00531C8F"/>
    <w:rsid w:val="005326EC"/>
    <w:rsid w:val="00532CAE"/>
    <w:rsid w:val="00532D51"/>
    <w:rsid w:val="00533518"/>
    <w:rsid w:val="00533690"/>
    <w:rsid w:val="005337D7"/>
    <w:rsid w:val="00533D71"/>
    <w:rsid w:val="005344DC"/>
    <w:rsid w:val="0053484F"/>
    <w:rsid w:val="00534DC4"/>
    <w:rsid w:val="00535DD1"/>
    <w:rsid w:val="0053642D"/>
    <w:rsid w:val="00536C24"/>
    <w:rsid w:val="00536E88"/>
    <w:rsid w:val="00537137"/>
    <w:rsid w:val="00537190"/>
    <w:rsid w:val="00537450"/>
    <w:rsid w:val="00537D30"/>
    <w:rsid w:val="0054043F"/>
    <w:rsid w:val="005405A5"/>
    <w:rsid w:val="005406B3"/>
    <w:rsid w:val="005408BE"/>
    <w:rsid w:val="00540CF1"/>
    <w:rsid w:val="00540E03"/>
    <w:rsid w:val="00540EE8"/>
    <w:rsid w:val="00541247"/>
    <w:rsid w:val="00541B04"/>
    <w:rsid w:val="0054210F"/>
    <w:rsid w:val="0054234B"/>
    <w:rsid w:val="00542A48"/>
    <w:rsid w:val="00542CED"/>
    <w:rsid w:val="00542D54"/>
    <w:rsid w:val="005434DE"/>
    <w:rsid w:val="00543E44"/>
    <w:rsid w:val="005443B4"/>
    <w:rsid w:val="0054479F"/>
    <w:rsid w:val="00544EC8"/>
    <w:rsid w:val="0054500C"/>
    <w:rsid w:val="00545737"/>
    <w:rsid w:val="005463D8"/>
    <w:rsid w:val="00546D51"/>
    <w:rsid w:val="00546D54"/>
    <w:rsid w:val="00546FF6"/>
    <w:rsid w:val="005475D0"/>
    <w:rsid w:val="005477A6"/>
    <w:rsid w:val="00547FAD"/>
    <w:rsid w:val="00550040"/>
    <w:rsid w:val="005502E0"/>
    <w:rsid w:val="005505D5"/>
    <w:rsid w:val="00550818"/>
    <w:rsid w:val="00550857"/>
    <w:rsid w:val="00550BB1"/>
    <w:rsid w:val="00550E6F"/>
    <w:rsid w:val="005510D0"/>
    <w:rsid w:val="005519B3"/>
    <w:rsid w:val="00551E5D"/>
    <w:rsid w:val="00552246"/>
    <w:rsid w:val="0055261C"/>
    <w:rsid w:val="00552695"/>
    <w:rsid w:val="005530C1"/>
    <w:rsid w:val="0055347F"/>
    <w:rsid w:val="005535E9"/>
    <w:rsid w:val="0055488F"/>
    <w:rsid w:val="00554B0F"/>
    <w:rsid w:val="00554EBD"/>
    <w:rsid w:val="00554EC9"/>
    <w:rsid w:val="00554F1B"/>
    <w:rsid w:val="00555010"/>
    <w:rsid w:val="00555177"/>
    <w:rsid w:val="00555545"/>
    <w:rsid w:val="0055581F"/>
    <w:rsid w:val="00555CB5"/>
    <w:rsid w:val="0055610E"/>
    <w:rsid w:val="005561AF"/>
    <w:rsid w:val="005566D8"/>
    <w:rsid w:val="005568B1"/>
    <w:rsid w:val="005568C9"/>
    <w:rsid w:val="0055733A"/>
    <w:rsid w:val="005573D0"/>
    <w:rsid w:val="00557868"/>
    <w:rsid w:val="00557870"/>
    <w:rsid w:val="005601DE"/>
    <w:rsid w:val="005603FB"/>
    <w:rsid w:val="00560713"/>
    <w:rsid w:val="00560AA9"/>
    <w:rsid w:val="00560C3E"/>
    <w:rsid w:val="00560D52"/>
    <w:rsid w:val="00561215"/>
    <w:rsid w:val="00561F04"/>
    <w:rsid w:val="00562032"/>
    <w:rsid w:val="0056216F"/>
    <w:rsid w:val="00562648"/>
    <w:rsid w:val="00562CF2"/>
    <w:rsid w:val="00562D49"/>
    <w:rsid w:val="00562F66"/>
    <w:rsid w:val="00563143"/>
    <w:rsid w:val="00563527"/>
    <w:rsid w:val="0056382C"/>
    <w:rsid w:val="005638C7"/>
    <w:rsid w:val="00563D88"/>
    <w:rsid w:val="00563E2D"/>
    <w:rsid w:val="005640A4"/>
    <w:rsid w:val="005644DF"/>
    <w:rsid w:val="00564B07"/>
    <w:rsid w:val="00564D4B"/>
    <w:rsid w:val="00564E9D"/>
    <w:rsid w:val="00565235"/>
    <w:rsid w:val="00565B34"/>
    <w:rsid w:val="00565C94"/>
    <w:rsid w:val="00565CD8"/>
    <w:rsid w:val="005661D7"/>
    <w:rsid w:val="005663E6"/>
    <w:rsid w:val="005669AE"/>
    <w:rsid w:val="00566BB4"/>
    <w:rsid w:val="0056707B"/>
    <w:rsid w:val="0056746E"/>
    <w:rsid w:val="005674C0"/>
    <w:rsid w:val="00567CC2"/>
    <w:rsid w:val="00567D92"/>
    <w:rsid w:val="00567F73"/>
    <w:rsid w:val="00570574"/>
    <w:rsid w:val="005708A6"/>
    <w:rsid w:val="00571050"/>
    <w:rsid w:val="00571898"/>
    <w:rsid w:val="00571BFC"/>
    <w:rsid w:val="00571D30"/>
    <w:rsid w:val="00572201"/>
    <w:rsid w:val="005724C5"/>
    <w:rsid w:val="00572C1A"/>
    <w:rsid w:val="005736E6"/>
    <w:rsid w:val="00573C8C"/>
    <w:rsid w:val="00573D22"/>
    <w:rsid w:val="00574459"/>
    <w:rsid w:val="00574524"/>
    <w:rsid w:val="00574846"/>
    <w:rsid w:val="005748AF"/>
    <w:rsid w:val="005749EA"/>
    <w:rsid w:val="00574FD6"/>
    <w:rsid w:val="005753AE"/>
    <w:rsid w:val="005757CA"/>
    <w:rsid w:val="005759F4"/>
    <w:rsid w:val="00575A9B"/>
    <w:rsid w:val="00576F09"/>
    <w:rsid w:val="005771A8"/>
    <w:rsid w:val="005771CA"/>
    <w:rsid w:val="005772ED"/>
    <w:rsid w:val="00577CCD"/>
    <w:rsid w:val="005803FE"/>
    <w:rsid w:val="00581466"/>
    <w:rsid w:val="005817A4"/>
    <w:rsid w:val="00581FC6"/>
    <w:rsid w:val="005826B4"/>
    <w:rsid w:val="00582E1D"/>
    <w:rsid w:val="00582EBD"/>
    <w:rsid w:val="0058326E"/>
    <w:rsid w:val="005833B5"/>
    <w:rsid w:val="00583696"/>
    <w:rsid w:val="005836AE"/>
    <w:rsid w:val="005837F1"/>
    <w:rsid w:val="0058411C"/>
    <w:rsid w:val="00584507"/>
    <w:rsid w:val="00584A3B"/>
    <w:rsid w:val="00584C78"/>
    <w:rsid w:val="00584EBA"/>
    <w:rsid w:val="00585014"/>
    <w:rsid w:val="00585D4B"/>
    <w:rsid w:val="00585ED3"/>
    <w:rsid w:val="00585FC0"/>
    <w:rsid w:val="00585FF6"/>
    <w:rsid w:val="00586306"/>
    <w:rsid w:val="005870E1"/>
    <w:rsid w:val="005871BB"/>
    <w:rsid w:val="005871D6"/>
    <w:rsid w:val="00587222"/>
    <w:rsid w:val="0058769F"/>
    <w:rsid w:val="00587752"/>
    <w:rsid w:val="00587E04"/>
    <w:rsid w:val="00590598"/>
    <w:rsid w:val="005907E1"/>
    <w:rsid w:val="0059082F"/>
    <w:rsid w:val="005910EA"/>
    <w:rsid w:val="0059115B"/>
    <w:rsid w:val="005912B4"/>
    <w:rsid w:val="005912BC"/>
    <w:rsid w:val="00591464"/>
    <w:rsid w:val="00591BEA"/>
    <w:rsid w:val="00591C47"/>
    <w:rsid w:val="00591F29"/>
    <w:rsid w:val="005928D0"/>
    <w:rsid w:val="00592C57"/>
    <w:rsid w:val="00592C9E"/>
    <w:rsid w:val="00592CA2"/>
    <w:rsid w:val="0059362D"/>
    <w:rsid w:val="005939C6"/>
    <w:rsid w:val="00594320"/>
    <w:rsid w:val="00594368"/>
    <w:rsid w:val="005947D2"/>
    <w:rsid w:val="00594BD2"/>
    <w:rsid w:val="00594C36"/>
    <w:rsid w:val="00594FC0"/>
    <w:rsid w:val="005953D6"/>
    <w:rsid w:val="00595525"/>
    <w:rsid w:val="00595900"/>
    <w:rsid w:val="00595986"/>
    <w:rsid w:val="00596518"/>
    <w:rsid w:val="00596663"/>
    <w:rsid w:val="00596853"/>
    <w:rsid w:val="00596856"/>
    <w:rsid w:val="00596B18"/>
    <w:rsid w:val="00597213"/>
    <w:rsid w:val="00597748"/>
    <w:rsid w:val="00597CBD"/>
    <w:rsid w:val="00597DBA"/>
    <w:rsid w:val="005A05A4"/>
    <w:rsid w:val="005A0A90"/>
    <w:rsid w:val="005A0D1A"/>
    <w:rsid w:val="005A0E1A"/>
    <w:rsid w:val="005A0E95"/>
    <w:rsid w:val="005A0FC3"/>
    <w:rsid w:val="005A25C3"/>
    <w:rsid w:val="005A2631"/>
    <w:rsid w:val="005A264B"/>
    <w:rsid w:val="005A332B"/>
    <w:rsid w:val="005A337B"/>
    <w:rsid w:val="005A354D"/>
    <w:rsid w:val="005A419A"/>
    <w:rsid w:val="005A4CF0"/>
    <w:rsid w:val="005A4F0C"/>
    <w:rsid w:val="005A5768"/>
    <w:rsid w:val="005A5902"/>
    <w:rsid w:val="005A5E4B"/>
    <w:rsid w:val="005A6089"/>
    <w:rsid w:val="005A62BC"/>
    <w:rsid w:val="005A6381"/>
    <w:rsid w:val="005A672F"/>
    <w:rsid w:val="005A6E62"/>
    <w:rsid w:val="005A7259"/>
    <w:rsid w:val="005A73F8"/>
    <w:rsid w:val="005A75DC"/>
    <w:rsid w:val="005A78BE"/>
    <w:rsid w:val="005A7ADB"/>
    <w:rsid w:val="005A7C95"/>
    <w:rsid w:val="005B0251"/>
    <w:rsid w:val="005B06E0"/>
    <w:rsid w:val="005B08A1"/>
    <w:rsid w:val="005B09C8"/>
    <w:rsid w:val="005B09F7"/>
    <w:rsid w:val="005B0BEF"/>
    <w:rsid w:val="005B1178"/>
    <w:rsid w:val="005B173E"/>
    <w:rsid w:val="005B2001"/>
    <w:rsid w:val="005B238B"/>
    <w:rsid w:val="005B25AC"/>
    <w:rsid w:val="005B27CE"/>
    <w:rsid w:val="005B28E2"/>
    <w:rsid w:val="005B290F"/>
    <w:rsid w:val="005B31A5"/>
    <w:rsid w:val="005B33FB"/>
    <w:rsid w:val="005B360F"/>
    <w:rsid w:val="005B3975"/>
    <w:rsid w:val="005B3DE6"/>
    <w:rsid w:val="005B3E10"/>
    <w:rsid w:val="005B44B8"/>
    <w:rsid w:val="005B507C"/>
    <w:rsid w:val="005B605C"/>
    <w:rsid w:val="005B6142"/>
    <w:rsid w:val="005B619C"/>
    <w:rsid w:val="005B6247"/>
    <w:rsid w:val="005B6822"/>
    <w:rsid w:val="005B68DF"/>
    <w:rsid w:val="005B6A61"/>
    <w:rsid w:val="005B6FF8"/>
    <w:rsid w:val="005B73F4"/>
    <w:rsid w:val="005B744A"/>
    <w:rsid w:val="005B7986"/>
    <w:rsid w:val="005C0152"/>
    <w:rsid w:val="005C0476"/>
    <w:rsid w:val="005C0589"/>
    <w:rsid w:val="005C07C8"/>
    <w:rsid w:val="005C0E55"/>
    <w:rsid w:val="005C1292"/>
    <w:rsid w:val="005C172D"/>
    <w:rsid w:val="005C1998"/>
    <w:rsid w:val="005C2329"/>
    <w:rsid w:val="005C27EF"/>
    <w:rsid w:val="005C2852"/>
    <w:rsid w:val="005C31D9"/>
    <w:rsid w:val="005C3397"/>
    <w:rsid w:val="005C35F1"/>
    <w:rsid w:val="005C35FE"/>
    <w:rsid w:val="005C3866"/>
    <w:rsid w:val="005C3987"/>
    <w:rsid w:val="005C3C65"/>
    <w:rsid w:val="005C3F1C"/>
    <w:rsid w:val="005C428E"/>
    <w:rsid w:val="005C4347"/>
    <w:rsid w:val="005C440E"/>
    <w:rsid w:val="005C4E33"/>
    <w:rsid w:val="005C5AD0"/>
    <w:rsid w:val="005C63EA"/>
    <w:rsid w:val="005C64AE"/>
    <w:rsid w:val="005C66BD"/>
    <w:rsid w:val="005C671F"/>
    <w:rsid w:val="005C6BFC"/>
    <w:rsid w:val="005C74CE"/>
    <w:rsid w:val="005C769D"/>
    <w:rsid w:val="005C7ED7"/>
    <w:rsid w:val="005D08A0"/>
    <w:rsid w:val="005D0BB6"/>
    <w:rsid w:val="005D1110"/>
    <w:rsid w:val="005D1BBD"/>
    <w:rsid w:val="005D201A"/>
    <w:rsid w:val="005D2256"/>
    <w:rsid w:val="005D24E7"/>
    <w:rsid w:val="005D26B7"/>
    <w:rsid w:val="005D2C18"/>
    <w:rsid w:val="005D300A"/>
    <w:rsid w:val="005D3058"/>
    <w:rsid w:val="005D3D49"/>
    <w:rsid w:val="005D49DA"/>
    <w:rsid w:val="005D4C20"/>
    <w:rsid w:val="005D5F1A"/>
    <w:rsid w:val="005D5FCE"/>
    <w:rsid w:val="005D65CF"/>
    <w:rsid w:val="005D673A"/>
    <w:rsid w:val="005D68D5"/>
    <w:rsid w:val="005D7215"/>
    <w:rsid w:val="005D7459"/>
    <w:rsid w:val="005D7475"/>
    <w:rsid w:val="005E0065"/>
    <w:rsid w:val="005E03EE"/>
    <w:rsid w:val="005E1475"/>
    <w:rsid w:val="005E1492"/>
    <w:rsid w:val="005E17CA"/>
    <w:rsid w:val="005E1DD0"/>
    <w:rsid w:val="005E1F28"/>
    <w:rsid w:val="005E20A5"/>
    <w:rsid w:val="005E2CED"/>
    <w:rsid w:val="005E3122"/>
    <w:rsid w:val="005E37A4"/>
    <w:rsid w:val="005E3F69"/>
    <w:rsid w:val="005E4B4D"/>
    <w:rsid w:val="005E4C97"/>
    <w:rsid w:val="005E4E62"/>
    <w:rsid w:val="005E4EC6"/>
    <w:rsid w:val="005E5CE3"/>
    <w:rsid w:val="005E66F0"/>
    <w:rsid w:val="005E6A09"/>
    <w:rsid w:val="005E6C49"/>
    <w:rsid w:val="005E6EB3"/>
    <w:rsid w:val="005E71FB"/>
    <w:rsid w:val="005E741D"/>
    <w:rsid w:val="005E782B"/>
    <w:rsid w:val="005F059F"/>
    <w:rsid w:val="005F05BC"/>
    <w:rsid w:val="005F0618"/>
    <w:rsid w:val="005F084C"/>
    <w:rsid w:val="005F08F1"/>
    <w:rsid w:val="005F0907"/>
    <w:rsid w:val="005F0D54"/>
    <w:rsid w:val="005F1063"/>
    <w:rsid w:val="005F17EE"/>
    <w:rsid w:val="005F1AFD"/>
    <w:rsid w:val="005F1EA4"/>
    <w:rsid w:val="005F1F9A"/>
    <w:rsid w:val="005F216D"/>
    <w:rsid w:val="005F2EEA"/>
    <w:rsid w:val="005F3388"/>
    <w:rsid w:val="005F3509"/>
    <w:rsid w:val="005F3C00"/>
    <w:rsid w:val="005F4574"/>
    <w:rsid w:val="005F45D8"/>
    <w:rsid w:val="005F478B"/>
    <w:rsid w:val="005F486B"/>
    <w:rsid w:val="005F5055"/>
    <w:rsid w:val="005F561E"/>
    <w:rsid w:val="005F56FA"/>
    <w:rsid w:val="005F61A2"/>
    <w:rsid w:val="005F63BC"/>
    <w:rsid w:val="005F65B6"/>
    <w:rsid w:val="005F66E3"/>
    <w:rsid w:val="005F6A5A"/>
    <w:rsid w:val="005F6B80"/>
    <w:rsid w:val="005F6F0C"/>
    <w:rsid w:val="005F70B9"/>
    <w:rsid w:val="005F7388"/>
    <w:rsid w:val="005F75FE"/>
    <w:rsid w:val="005F76BD"/>
    <w:rsid w:val="005F77A3"/>
    <w:rsid w:val="00600101"/>
    <w:rsid w:val="0060013D"/>
    <w:rsid w:val="0060015B"/>
    <w:rsid w:val="00600341"/>
    <w:rsid w:val="006007E3"/>
    <w:rsid w:val="00600EE6"/>
    <w:rsid w:val="006011BD"/>
    <w:rsid w:val="00601553"/>
    <w:rsid w:val="0060169A"/>
    <w:rsid w:val="0060195B"/>
    <w:rsid w:val="006023EF"/>
    <w:rsid w:val="00602C2A"/>
    <w:rsid w:val="00603221"/>
    <w:rsid w:val="00603623"/>
    <w:rsid w:val="00604255"/>
    <w:rsid w:val="00604B2E"/>
    <w:rsid w:val="00604E0B"/>
    <w:rsid w:val="0060527E"/>
    <w:rsid w:val="00605464"/>
    <w:rsid w:val="0060549B"/>
    <w:rsid w:val="00605D76"/>
    <w:rsid w:val="00605F57"/>
    <w:rsid w:val="00606899"/>
    <w:rsid w:val="00606A8B"/>
    <w:rsid w:val="00606BA9"/>
    <w:rsid w:val="006079A6"/>
    <w:rsid w:val="00607A8C"/>
    <w:rsid w:val="00607F23"/>
    <w:rsid w:val="0061052C"/>
    <w:rsid w:val="00610586"/>
    <w:rsid w:val="006106F5"/>
    <w:rsid w:val="006107C5"/>
    <w:rsid w:val="006108BF"/>
    <w:rsid w:val="006109E9"/>
    <w:rsid w:val="00610E71"/>
    <w:rsid w:val="006111BE"/>
    <w:rsid w:val="006112C3"/>
    <w:rsid w:val="006113FF"/>
    <w:rsid w:val="00611B14"/>
    <w:rsid w:val="00611D81"/>
    <w:rsid w:val="0061249A"/>
    <w:rsid w:val="00612A33"/>
    <w:rsid w:val="00612E1E"/>
    <w:rsid w:val="0061308B"/>
    <w:rsid w:val="006133FF"/>
    <w:rsid w:val="00613A40"/>
    <w:rsid w:val="00613BE1"/>
    <w:rsid w:val="00613D0E"/>
    <w:rsid w:val="00613D36"/>
    <w:rsid w:val="00614085"/>
    <w:rsid w:val="006146BD"/>
    <w:rsid w:val="00615114"/>
    <w:rsid w:val="00615603"/>
    <w:rsid w:val="0061560E"/>
    <w:rsid w:val="006161AE"/>
    <w:rsid w:val="00616206"/>
    <w:rsid w:val="00616592"/>
    <w:rsid w:val="00616847"/>
    <w:rsid w:val="00617260"/>
    <w:rsid w:val="00617378"/>
    <w:rsid w:val="006175D5"/>
    <w:rsid w:val="00617F34"/>
    <w:rsid w:val="006207D1"/>
    <w:rsid w:val="00620CFE"/>
    <w:rsid w:val="00620DF9"/>
    <w:rsid w:val="0062144D"/>
    <w:rsid w:val="006214E0"/>
    <w:rsid w:val="00621807"/>
    <w:rsid w:val="00621F32"/>
    <w:rsid w:val="0062214B"/>
    <w:rsid w:val="006226FA"/>
    <w:rsid w:val="0062273E"/>
    <w:rsid w:val="00622741"/>
    <w:rsid w:val="00622E2F"/>
    <w:rsid w:val="00623175"/>
    <w:rsid w:val="006231EA"/>
    <w:rsid w:val="0062378E"/>
    <w:rsid w:val="00623A35"/>
    <w:rsid w:val="00623B65"/>
    <w:rsid w:val="00623BAC"/>
    <w:rsid w:val="00623E8E"/>
    <w:rsid w:val="006244A9"/>
    <w:rsid w:val="00624869"/>
    <w:rsid w:val="0062491B"/>
    <w:rsid w:val="006250C4"/>
    <w:rsid w:val="006251EB"/>
    <w:rsid w:val="00625429"/>
    <w:rsid w:val="00626530"/>
    <w:rsid w:val="0062674D"/>
    <w:rsid w:val="00626A51"/>
    <w:rsid w:val="00627422"/>
    <w:rsid w:val="00627C08"/>
    <w:rsid w:val="00627C99"/>
    <w:rsid w:val="00630737"/>
    <w:rsid w:val="00630933"/>
    <w:rsid w:val="00631404"/>
    <w:rsid w:val="00631647"/>
    <w:rsid w:val="006316F5"/>
    <w:rsid w:val="00631963"/>
    <w:rsid w:val="00631FC5"/>
    <w:rsid w:val="00632B6F"/>
    <w:rsid w:val="00633D46"/>
    <w:rsid w:val="00633D82"/>
    <w:rsid w:val="0063400B"/>
    <w:rsid w:val="0063414D"/>
    <w:rsid w:val="00634756"/>
    <w:rsid w:val="00634A78"/>
    <w:rsid w:val="00634F74"/>
    <w:rsid w:val="006350F8"/>
    <w:rsid w:val="00635451"/>
    <w:rsid w:val="00635A40"/>
    <w:rsid w:val="00636B0F"/>
    <w:rsid w:val="00636D6B"/>
    <w:rsid w:val="006371E1"/>
    <w:rsid w:val="006374D0"/>
    <w:rsid w:val="00637548"/>
    <w:rsid w:val="00637BFA"/>
    <w:rsid w:val="00640156"/>
    <w:rsid w:val="006404F0"/>
    <w:rsid w:val="00640CA2"/>
    <w:rsid w:val="00640DE8"/>
    <w:rsid w:val="006412BF"/>
    <w:rsid w:val="006413D2"/>
    <w:rsid w:val="00641545"/>
    <w:rsid w:val="0064181A"/>
    <w:rsid w:val="00641A4F"/>
    <w:rsid w:val="00641AFC"/>
    <w:rsid w:val="0064201D"/>
    <w:rsid w:val="00642760"/>
    <w:rsid w:val="00642F72"/>
    <w:rsid w:val="00642FDA"/>
    <w:rsid w:val="00643190"/>
    <w:rsid w:val="00643AFB"/>
    <w:rsid w:val="00643AFF"/>
    <w:rsid w:val="00644054"/>
    <w:rsid w:val="00644CE6"/>
    <w:rsid w:val="00644FA4"/>
    <w:rsid w:val="00644FC1"/>
    <w:rsid w:val="006450DA"/>
    <w:rsid w:val="00645673"/>
    <w:rsid w:val="006458C4"/>
    <w:rsid w:val="00645A72"/>
    <w:rsid w:val="00645BAF"/>
    <w:rsid w:val="00645C9F"/>
    <w:rsid w:val="00645E58"/>
    <w:rsid w:val="00645ED7"/>
    <w:rsid w:val="00645F7C"/>
    <w:rsid w:val="006464B9"/>
    <w:rsid w:val="00646C15"/>
    <w:rsid w:val="006471E2"/>
    <w:rsid w:val="006475BA"/>
    <w:rsid w:val="006500ED"/>
    <w:rsid w:val="006502B7"/>
    <w:rsid w:val="0065049C"/>
    <w:rsid w:val="006504F7"/>
    <w:rsid w:val="006506E4"/>
    <w:rsid w:val="0065092B"/>
    <w:rsid w:val="00650D58"/>
    <w:rsid w:val="00650EEF"/>
    <w:rsid w:val="00651102"/>
    <w:rsid w:val="00651505"/>
    <w:rsid w:val="006515DC"/>
    <w:rsid w:val="0065166F"/>
    <w:rsid w:val="00651722"/>
    <w:rsid w:val="00651D3A"/>
    <w:rsid w:val="0065201B"/>
    <w:rsid w:val="006524B1"/>
    <w:rsid w:val="00652827"/>
    <w:rsid w:val="00652974"/>
    <w:rsid w:val="006529E3"/>
    <w:rsid w:val="00653008"/>
    <w:rsid w:val="0065362F"/>
    <w:rsid w:val="006538B6"/>
    <w:rsid w:val="00653B6A"/>
    <w:rsid w:val="00653C8F"/>
    <w:rsid w:val="00653F71"/>
    <w:rsid w:val="006541BA"/>
    <w:rsid w:val="00654323"/>
    <w:rsid w:val="006547E8"/>
    <w:rsid w:val="00655525"/>
    <w:rsid w:val="006559D8"/>
    <w:rsid w:val="006559E0"/>
    <w:rsid w:val="00655DA0"/>
    <w:rsid w:val="006563E3"/>
    <w:rsid w:val="006565C9"/>
    <w:rsid w:val="0065693F"/>
    <w:rsid w:val="00656C91"/>
    <w:rsid w:val="00656F49"/>
    <w:rsid w:val="00657C03"/>
    <w:rsid w:val="00660284"/>
    <w:rsid w:val="006608D0"/>
    <w:rsid w:val="00660912"/>
    <w:rsid w:val="00661623"/>
    <w:rsid w:val="006617F5"/>
    <w:rsid w:val="00661C9D"/>
    <w:rsid w:val="00661DBB"/>
    <w:rsid w:val="00662066"/>
    <w:rsid w:val="00662089"/>
    <w:rsid w:val="0066260B"/>
    <w:rsid w:val="006629BE"/>
    <w:rsid w:val="00662AA6"/>
    <w:rsid w:val="00662C57"/>
    <w:rsid w:val="00662E67"/>
    <w:rsid w:val="00663643"/>
    <w:rsid w:val="00663709"/>
    <w:rsid w:val="00664384"/>
    <w:rsid w:val="00664731"/>
    <w:rsid w:val="0066473D"/>
    <w:rsid w:val="00664D4D"/>
    <w:rsid w:val="00664DBF"/>
    <w:rsid w:val="00665487"/>
    <w:rsid w:val="006654EB"/>
    <w:rsid w:val="006656CA"/>
    <w:rsid w:val="00665AF6"/>
    <w:rsid w:val="00665D13"/>
    <w:rsid w:val="00665DA2"/>
    <w:rsid w:val="00665E89"/>
    <w:rsid w:val="00665EC4"/>
    <w:rsid w:val="0066649B"/>
    <w:rsid w:val="0066659F"/>
    <w:rsid w:val="006665D0"/>
    <w:rsid w:val="006669F8"/>
    <w:rsid w:val="00666A8D"/>
    <w:rsid w:val="00667B62"/>
    <w:rsid w:val="00667C04"/>
    <w:rsid w:val="006700C8"/>
    <w:rsid w:val="0067038D"/>
    <w:rsid w:val="00670623"/>
    <w:rsid w:val="00670E5B"/>
    <w:rsid w:val="006712A6"/>
    <w:rsid w:val="006718F8"/>
    <w:rsid w:val="00671D29"/>
    <w:rsid w:val="00672591"/>
    <w:rsid w:val="00672696"/>
    <w:rsid w:val="00672B48"/>
    <w:rsid w:val="00672C42"/>
    <w:rsid w:val="00673285"/>
    <w:rsid w:val="00673670"/>
    <w:rsid w:val="0067462C"/>
    <w:rsid w:val="006748B5"/>
    <w:rsid w:val="006749A1"/>
    <w:rsid w:val="00675015"/>
    <w:rsid w:val="00675072"/>
    <w:rsid w:val="00675954"/>
    <w:rsid w:val="00675974"/>
    <w:rsid w:val="00675CFB"/>
    <w:rsid w:val="006763DC"/>
    <w:rsid w:val="0067642A"/>
    <w:rsid w:val="006764B0"/>
    <w:rsid w:val="00676DC9"/>
    <w:rsid w:val="00676E85"/>
    <w:rsid w:val="0067728D"/>
    <w:rsid w:val="00677555"/>
    <w:rsid w:val="00677A38"/>
    <w:rsid w:val="00677A9C"/>
    <w:rsid w:val="00677C5D"/>
    <w:rsid w:val="00680307"/>
    <w:rsid w:val="00680579"/>
    <w:rsid w:val="00680CC8"/>
    <w:rsid w:val="00680CDE"/>
    <w:rsid w:val="00680EA1"/>
    <w:rsid w:val="00680EFF"/>
    <w:rsid w:val="00681434"/>
    <w:rsid w:val="00681AB9"/>
    <w:rsid w:val="00681AD8"/>
    <w:rsid w:val="00682460"/>
    <w:rsid w:val="0068253B"/>
    <w:rsid w:val="00682A80"/>
    <w:rsid w:val="00682AE8"/>
    <w:rsid w:val="00683398"/>
    <w:rsid w:val="0068370C"/>
    <w:rsid w:val="0068387F"/>
    <w:rsid w:val="00683EF6"/>
    <w:rsid w:val="00683F22"/>
    <w:rsid w:val="00684AF8"/>
    <w:rsid w:val="00684C42"/>
    <w:rsid w:val="00684DBF"/>
    <w:rsid w:val="00684F64"/>
    <w:rsid w:val="0068564D"/>
    <w:rsid w:val="0068568F"/>
    <w:rsid w:val="00685A5B"/>
    <w:rsid w:val="00685C3B"/>
    <w:rsid w:val="00686012"/>
    <w:rsid w:val="006871B3"/>
    <w:rsid w:val="006872FC"/>
    <w:rsid w:val="0068781D"/>
    <w:rsid w:val="006900DD"/>
    <w:rsid w:val="0069039E"/>
    <w:rsid w:val="006903C9"/>
    <w:rsid w:val="00690594"/>
    <w:rsid w:val="00691107"/>
    <w:rsid w:val="00691681"/>
    <w:rsid w:val="006918BF"/>
    <w:rsid w:val="006919A1"/>
    <w:rsid w:val="00691FBB"/>
    <w:rsid w:val="00692240"/>
    <w:rsid w:val="0069237D"/>
    <w:rsid w:val="006925FD"/>
    <w:rsid w:val="00692D60"/>
    <w:rsid w:val="00692EA9"/>
    <w:rsid w:val="00692ECB"/>
    <w:rsid w:val="0069339F"/>
    <w:rsid w:val="00693886"/>
    <w:rsid w:val="006938DF"/>
    <w:rsid w:val="00693B7C"/>
    <w:rsid w:val="00693E30"/>
    <w:rsid w:val="006947DD"/>
    <w:rsid w:val="00694B0D"/>
    <w:rsid w:val="00694B13"/>
    <w:rsid w:val="00694C0E"/>
    <w:rsid w:val="00694EA9"/>
    <w:rsid w:val="00695260"/>
    <w:rsid w:val="00695619"/>
    <w:rsid w:val="00695A6D"/>
    <w:rsid w:val="00695ABC"/>
    <w:rsid w:val="006964A8"/>
    <w:rsid w:val="00696658"/>
    <w:rsid w:val="00696F2B"/>
    <w:rsid w:val="00696FB5"/>
    <w:rsid w:val="0069708B"/>
    <w:rsid w:val="0069713E"/>
    <w:rsid w:val="00697155"/>
    <w:rsid w:val="0069724C"/>
    <w:rsid w:val="00697D33"/>
    <w:rsid w:val="00697E1F"/>
    <w:rsid w:val="00697EC5"/>
    <w:rsid w:val="006A0C05"/>
    <w:rsid w:val="006A1687"/>
    <w:rsid w:val="006A205B"/>
    <w:rsid w:val="006A21E0"/>
    <w:rsid w:val="006A2A94"/>
    <w:rsid w:val="006A2B8A"/>
    <w:rsid w:val="006A332F"/>
    <w:rsid w:val="006A35F7"/>
    <w:rsid w:val="006A379E"/>
    <w:rsid w:val="006A3D05"/>
    <w:rsid w:val="006A3E4F"/>
    <w:rsid w:val="006A3F55"/>
    <w:rsid w:val="006A4139"/>
    <w:rsid w:val="006A4343"/>
    <w:rsid w:val="006A4687"/>
    <w:rsid w:val="006A47B5"/>
    <w:rsid w:val="006A4821"/>
    <w:rsid w:val="006A494D"/>
    <w:rsid w:val="006A51CE"/>
    <w:rsid w:val="006A520B"/>
    <w:rsid w:val="006A5992"/>
    <w:rsid w:val="006A5BA8"/>
    <w:rsid w:val="006A5C1B"/>
    <w:rsid w:val="006A615F"/>
    <w:rsid w:val="006A693F"/>
    <w:rsid w:val="006A6A90"/>
    <w:rsid w:val="006A6B21"/>
    <w:rsid w:val="006A6FBE"/>
    <w:rsid w:val="006A75E6"/>
    <w:rsid w:val="006A7859"/>
    <w:rsid w:val="006A79EF"/>
    <w:rsid w:val="006A7B7E"/>
    <w:rsid w:val="006B002E"/>
    <w:rsid w:val="006B01B9"/>
    <w:rsid w:val="006B0249"/>
    <w:rsid w:val="006B080B"/>
    <w:rsid w:val="006B1364"/>
    <w:rsid w:val="006B15CF"/>
    <w:rsid w:val="006B15FD"/>
    <w:rsid w:val="006B19B1"/>
    <w:rsid w:val="006B19E3"/>
    <w:rsid w:val="006B1D43"/>
    <w:rsid w:val="006B232D"/>
    <w:rsid w:val="006B2DF7"/>
    <w:rsid w:val="006B3168"/>
    <w:rsid w:val="006B3515"/>
    <w:rsid w:val="006B36E9"/>
    <w:rsid w:val="006B397D"/>
    <w:rsid w:val="006B3C2C"/>
    <w:rsid w:val="006B421C"/>
    <w:rsid w:val="006B52CB"/>
    <w:rsid w:val="006B5381"/>
    <w:rsid w:val="006B53CE"/>
    <w:rsid w:val="006B54DD"/>
    <w:rsid w:val="006B5658"/>
    <w:rsid w:val="006B57D1"/>
    <w:rsid w:val="006B5A9D"/>
    <w:rsid w:val="006B5BA9"/>
    <w:rsid w:val="006B6027"/>
    <w:rsid w:val="006B6BCE"/>
    <w:rsid w:val="006B6FC6"/>
    <w:rsid w:val="006B7189"/>
    <w:rsid w:val="006B7885"/>
    <w:rsid w:val="006B793E"/>
    <w:rsid w:val="006B7A24"/>
    <w:rsid w:val="006B7B90"/>
    <w:rsid w:val="006C01D8"/>
    <w:rsid w:val="006C1727"/>
    <w:rsid w:val="006C1B4B"/>
    <w:rsid w:val="006C1C43"/>
    <w:rsid w:val="006C1D46"/>
    <w:rsid w:val="006C1DB5"/>
    <w:rsid w:val="006C1F86"/>
    <w:rsid w:val="006C27CB"/>
    <w:rsid w:val="006C2A26"/>
    <w:rsid w:val="006C31B1"/>
    <w:rsid w:val="006C33DA"/>
    <w:rsid w:val="006C3ED4"/>
    <w:rsid w:val="006C41C6"/>
    <w:rsid w:val="006C42E1"/>
    <w:rsid w:val="006C4C00"/>
    <w:rsid w:val="006C4CE2"/>
    <w:rsid w:val="006C52EB"/>
    <w:rsid w:val="006C53CF"/>
    <w:rsid w:val="006C54AB"/>
    <w:rsid w:val="006C55C0"/>
    <w:rsid w:val="006C599F"/>
    <w:rsid w:val="006C5B07"/>
    <w:rsid w:val="006C5B0C"/>
    <w:rsid w:val="006C5B2C"/>
    <w:rsid w:val="006C5BCD"/>
    <w:rsid w:val="006C61A4"/>
    <w:rsid w:val="006C67F3"/>
    <w:rsid w:val="006C6B0E"/>
    <w:rsid w:val="006C7FB9"/>
    <w:rsid w:val="006D01C4"/>
    <w:rsid w:val="006D07E2"/>
    <w:rsid w:val="006D08AF"/>
    <w:rsid w:val="006D0B5B"/>
    <w:rsid w:val="006D1008"/>
    <w:rsid w:val="006D11C5"/>
    <w:rsid w:val="006D12A5"/>
    <w:rsid w:val="006D13DB"/>
    <w:rsid w:val="006D165D"/>
    <w:rsid w:val="006D1C56"/>
    <w:rsid w:val="006D1F40"/>
    <w:rsid w:val="006D2009"/>
    <w:rsid w:val="006D29FE"/>
    <w:rsid w:val="006D2DD2"/>
    <w:rsid w:val="006D2F6B"/>
    <w:rsid w:val="006D3054"/>
    <w:rsid w:val="006D332F"/>
    <w:rsid w:val="006D357A"/>
    <w:rsid w:val="006D3D3E"/>
    <w:rsid w:val="006D47A1"/>
    <w:rsid w:val="006D4C83"/>
    <w:rsid w:val="006D4FCE"/>
    <w:rsid w:val="006D52D8"/>
    <w:rsid w:val="006D58A1"/>
    <w:rsid w:val="006D590B"/>
    <w:rsid w:val="006D5E66"/>
    <w:rsid w:val="006D6311"/>
    <w:rsid w:val="006D66DE"/>
    <w:rsid w:val="006D6A56"/>
    <w:rsid w:val="006D7224"/>
    <w:rsid w:val="006D72D8"/>
    <w:rsid w:val="006D7807"/>
    <w:rsid w:val="006D7A4B"/>
    <w:rsid w:val="006D7ADD"/>
    <w:rsid w:val="006D7F22"/>
    <w:rsid w:val="006E01EA"/>
    <w:rsid w:val="006E0320"/>
    <w:rsid w:val="006E0538"/>
    <w:rsid w:val="006E058D"/>
    <w:rsid w:val="006E08B3"/>
    <w:rsid w:val="006E0C6B"/>
    <w:rsid w:val="006E0C80"/>
    <w:rsid w:val="006E0E4E"/>
    <w:rsid w:val="006E129B"/>
    <w:rsid w:val="006E1BD8"/>
    <w:rsid w:val="006E1C5D"/>
    <w:rsid w:val="006E26E2"/>
    <w:rsid w:val="006E2D19"/>
    <w:rsid w:val="006E3A92"/>
    <w:rsid w:val="006E4233"/>
    <w:rsid w:val="006E4340"/>
    <w:rsid w:val="006E4686"/>
    <w:rsid w:val="006E4785"/>
    <w:rsid w:val="006E4F67"/>
    <w:rsid w:val="006E5173"/>
    <w:rsid w:val="006E579E"/>
    <w:rsid w:val="006E6934"/>
    <w:rsid w:val="006E6A1D"/>
    <w:rsid w:val="006E6F61"/>
    <w:rsid w:val="006E6FF8"/>
    <w:rsid w:val="006E7761"/>
    <w:rsid w:val="006E796B"/>
    <w:rsid w:val="006E7C9F"/>
    <w:rsid w:val="006E7CB8"/>
    <w:rsid w:val="006E7ECF"/>
    <w:rsid w:val="006E7ED0"/>
    <w:rsid w:val="006E7FDA"/>
    <w:rsid w:val="006F0662"/>
    <w:rsid w:val="006F0AEF"/>
    <w:rsid w:val="006F0B85"/>
    <w:rsid w:val="006F0D12"/>
    <w:rsid w:val="006F0EDB"/>
    <w:rsid w:val="006F2987"/>
    <w:rsid w:val="006F2FCE"/>
    <w:rsid w:val="006F3032"/>
    <w:rsid w:val="006F3357"/>
    <w:rsid w:val="006F3614"/>
    <w:rsid w:val="006F3AAB"/>
    <w:rsid w:val="006F3FE8"/>
    <w:rsid w:val="006F4B82"/>
    <w:rsid w:val="006F4F24"/>
    <w:rsid w:val="006F518F"/>
    <w:rsid w:val="006F5516"/>
    <w:rsid w:val="006F5713"/>
    <w:rsid w:val="006F5FD0"/>
    <w:rsid w:val="006F626E"/>
    <w:rsid w:val="006F63E1"/>
    <w:rsid w:val="006F6509"/>
    <w:rsid w:val="006F6A84"/>
    <w:rsid w:val="006F70F5"/>
    <w:rsid w:val="006F7491"/>
    <w:rsid w:val="006F74F9"/>
    <w:rsid w:val="006F7563"/>
    <w:rsid w:val="006F7778"/>
    <w:rsid w:val="006F793C"/>
    <w:rsid w:val="00700041"/>
    <w:rsid w:val="0070005E"/>
    <w:rsid w:val="0070018E"/>
    <w:rsid w:val="0070021C"/>
    <w:rsid w:val="00700D68"/>
    <w:rsid w:val="007014F4"/>
    <w:rsid w:val="00701FD0"/>
    <w:rsid w:val="00702119"/>
    <w:rsid w:val="007022C3"/>
    <w:rsid w:val="007026D9"/>
    <w:rsid w:val="00702972"/>
    <w:rsid w:val="00702A10"/>
    <w:rsid w:val="00702B29"/>
    <w:rsid w:val="00702F3B"/>
    <w:rsid w:val="00703324"/>
    <w:rsid w:val="0070359A"/>
    <w:rsid w:val="007035B0"/>
    <w:rsid w:val="00703C35"/>
    <w:rsid w:val="00703E45"/>
    <w:rsid w:val="00703F54"/>
    <w:rsid w:val="00703FC6"/>
    <w:rsid w:val="0070479D"/>
    <w:rsid w:val="00704A14"/>
    <w:rsid w:val="00704A88"/>
    <w:rsid w:val="00704B9D"/>
    <w:rsid w:val="00704C1A"/>
    <w:rsid w:val="00704EA6"/>
    <w:rsid w:val="00705052"/>
    <w:rsid w:val="00705813"/>
    <w:rsid w:val="00705F5B"/>
    <w:rsid w:val="007065D9"/>
    <w:rsid w:val="007066EC"/>
    <w:rsid w:val="0070734B"/>
    <w:rsid w:val="00707364"/>
    <w:rsid w:val="00707461"/>
    <w:rsid w:val="0070789E"/>
    <w:rsid w:val="00707C6D"/>
    <w:rsid w:val="00710215"/>
    <w:rsid w:val="00710773"/>
    <w:rsid w:val="007113CD"/>
    <w:rsid w:val="0071173B"/>
    <w:rsid w:val="00711AD7"/>
    <w:rsid w:val="00712849"/>
    <w:rsid w:val="00712BA9"/>
    <w:rsid w:val="00712BDD"/>
    <w:rsid w:val="00712D38"/>
    <w:rsid w:val="00713183"/>
    <w:rsid w:val="00713D2A"/>
    <w:rsid w:val="00713F15"/>
    <w:rsid w:val="00714364"/>
    <w:rsid w:val="00715205"/>
    <w:rsid w:val="007158A4"/>
    <w:rsid w:val="00715A4B"/>
    <w:rsid w:val="00715FF5"/>
    <w:rsid w:val="00716A7B"/>
    <w:rsid w:val="00717057"/>
    <w:rsid w:val="00717193"/>
    <w:rsid w:val="00717266"/>
    <w:rsid w:val="007172DD"/>
    <w:rsid w:val="007178A9"/>
    <w:rsid w:val="007178F8"/>
    <w:rsid w:val="00717952"/>
    <w:rsid w:val="00717AD4"/>
    <w:rsid w:val="007202EC"/>
    <w:rsid w:val="00720424"/>
    <w:rsid w:val="00721170"/>
    <w:rsid w:val="007218FE"/>
    <w:rsid w:val="0072226C"/>
    <w:rsid w:val="00722385"/>
    <w:rsid w:val="0072256A"/>
    <w:rsid w:val="007228F3"/>
    <w:rsid w:val="00722A53"/>
    <w:rsid w:val="00723A30"/>
    <w:rsid w:val="00723B34"/>
    <w:rsid w:val="00723D4D"/>
    <w:rsid w:val="0072427D"/>
    <w:rsid w:val="007249B7"/>
    <w:rsid w:val="00724A2E"/>
    <w:rsid w:val="00724A7D"/>
    <w:rsid w:val="00724B0B"/>
    <w:rsid w:val="00724C48"/>
    <w:rsid w:val="007253F5"/>
    <w:rsid w:val="007254F9"/>
    <w:rsid w:val="007255A4"/>
    <w:rsid w:val="00725A65"/>
    <w:rsid w:val="00725F9C"/>
    <w:rsid w:val="00726511"/>
    <w:rsid w:val="00726AA4"/>
    <w:rsid w:val="00726ED5"/>
    <w:rsid w:val="00727C37"/>
    <w:rsid w:val="00727DF9"/>
    <w:rsid w:val="00727FB7"/>
    <w:rsid w:val="0073020B"/>
    <w:rsid w:val="0073026A"/>
    <w:rsid w:val="007306B4"/>
    <w:rsid w:val="00730A17"/>
    <w:rsid w:val="00730B62"/>
    <w:rsid w:val="007317DE"/>
    <w:rsid w:val="00731B30"/>
    <w:rsid w:val="00731DE6"/>
    <w:rsid w:val="00731F02"/>
    <w:rsid w:val="00732192"/>
    <w:rsid w:val="00732417"/>
    <w:rsid w:val="00732441"/>
    <w:rsid w:val="00732541"/>
    <w:rsid w:val="00732A01"/>
    <w:rsid w:val="007337CB"/>
    <w:rsid w:val="00733AEA"/>
    <w:rsid w:val="007340BF"/>
    <w:rsid w:val="00734107"/>
    <w:rsid w:val="007343D7"/>
    <w:rsid w:val="007348E5"/>
    <w:rsid w:val="0073520A"/>
    <w:rsid w:val="00736297"/>
    <w:rsid w:val="007362F3"/>
    <w:rsid w:val="007364C3"/>
    <w:rsid w:val="0073728E"/>
    <w:rsid w:val="0073757A"/>
    <w:rsid w:val="00737BF7"/>
    <w:rsid w:val="00737C4B"/>
    <w:rsid w:val="007404EB"/>
    <w:rsid w:val="00740557"/>
    <w:rsid w:val="0074125C"/>
    <w:rsid w:val="00741EF9"/>
    <w:rsid w:val="0074287A"/>
    <w:rsid w:val="00742E29"/>
    <w:rsid w:val="00743B70"/>
    <w:rsid w:val="00743D9F"/>
    <w:rsid w:val="00743F79"/>
    <w:rsid w:val="00744402"/>
    <w:rsid w:val="00744455"/>
    <w:rsid w:val="00744B2E"/>
    <w:rsid w:val="0074542C"/>
    <w:rsid w:val="00745530"/>
    <w:rsid w:val="00745D5D"/>
    <w:rsid w:val="00746089"/>
    <w:rsid w:val="00746319"/>
    <w:rsid w:val="00746323"/>
    <w:rsid w:val="007469DC"/>
    <w:rsid w:val="007476FD"/>
    <w:rsid w:val="007479AB"/>
    <w:rsid w:val="007479EA"/>
    <w:rsid w:val="00747C23"/>
    <w:rsid w:val="00747E71"/>
    <w:rsid w:val="00747F89"/>
    <w:rsid w:val="007507F1"/>
    <w:rsid w:val="00751114"/>
    <w:rsid w:val="007516AC"/>
    <w:rsid w:val="00751903"/>
    <w:rsid w:val="00751A26"/>
    <w:rsid w:val="00751B72"/>
    <w:rsid w:val="00752097"/>
    <w:rsid w:val="007520DF"/>
    <w:rsid w:val="007524FC"/>
    <w:rsid w:val="007528FC"/>
    <w:rsid w:val="00752BEA"/>
    <w:rsid w:val="00752C0A"/>
    <w:rsid w:val="00752F15"/>
    <w:rsid w:val="00753111"/>
    <w:rsid w:val="00753244"/>
    <w:rsid w:val="007534AA"/>
    <w:rsid w:val="00754246"/>
    <w:rsid w:val="007552CF"/>
    <w:rsid w:val="007552EA"/>
    <w:rsid w:val="00755608"/>
    <w:rsid w:val="007557F6"/>
    <w:rsid w:val="007559EF"/>
    <w:rsid w:val="007561F8"/>
    <w:rsid w:val="0075670B"/>
    <w:rsid w:val="00757471"/>
    <w:rsid w:val="00757503"/>
    <w:rsid w:val="007601B0"/>
    <w:rsid w:val="007601D8"/>
    <w:rsid w:val="0076177C"/>
    <w:rsid w:val="00761793"/>
    <w:rsid w:val="00761BF2"/>
    <w:rsid w:val="00761DA5"/>
    <w:rsid w:val="00762494"/>
    <w:rsid w:val="0076274A"/>
    <w:rsid w:val="007627D2"/>
    <w:rsid w:val="0076284E"/>
    <w:rsid w:val="00762A04"/>
    <w:rsid w:val="00762BFF"/>
    <w:rsid w:val="00762F11"/>
    <w:rsid w:val="00763735"/>
    <w:rsid w:val="0076396C"/>
    <w:rsid w:val="00763F46"/>
    <w:rsid w:val="007644F0"/>
    <w:rsid w:val="00764946"/>
    <w:rsid w:val="00765276"/>
    <w:rsid w:val="0076536C"/>
    <w:rsid w:val="0076547E"/>
    <w:rsid w:val="007654B0"/>
    <w:rsid w:val="0076571A"/>
    <w:rsid w:val="007657EE"/>
    <w:rsid w:val="00766317"/>
    <w:rsid w:val="00766369"/>
    <w:rsid w:val="0076647A"/>
    <w:rsid w:val="0076652F"/>
    <w:rsid w:val="007667AE"/>
    <w:rsid w:val="00766C64"/>
    <w:rsid w:val="00766ED0"/>
    <w:rsid w:val="007672FE"/>
    <w:rsid w:val="007700AC"/>
    <w:rsid w:val="00770651"/>
    <w:rsid w:val="00770708"/>
    <w:rsid w:val="0077076E"/>
    <w:rsid w:val="00770B21"/>
    <w:rsid w:val="00770EF3"/>
    <w:rsid w:val="007716B2"/>
    <w:rsid w:val="007718B0"/>
    <w:rsid w:val="007718D2"/>
    <w:rsid w:val="00771D10"/>
    <w:rsid w:val="00771D54"/>
    <w:rsid w:val="00771F1D"/>
    <w:rsid w:val="007721D8"/>
    <w:rsid w:val="00772EC9"/>
    <w:rsid w:val="00773796"/>
    <w:rsid w:val="007737B6"/>
    <w:rsid w:val="00773F9F"/>
    <w:rsid w:val="007748F2"/>
    <w:rsid w:val="00774D1D"/>
    <w:rsid w:val="0077557A"/>
    <w:rsid w:val="00775E72"/>
    <w:rsid w:val="007766C4"/>
    <w:rsid w:val="00776AB7"/>
    <w:rsid w:val="00776B0A"/>
    <w:rsid w:val="00776CA7"/>
    <w:rsid w:val="007779BD"/>
    <w:rsid w:val="00777A4B"/>
    <w:rsid w:val="00777FFB"/>
    <w:rsid w:val="0078025C"/>
    <w:rsid w:val="0078071B"/>
    <w:rsid w:val="00781213"/>
    <w:rsid w:val="0078134D"/>
    <w:rsid w:val="0078184B"/>
    <w:rsid w:val="0078251F"/>
    <w:rsid w:val="00782621"/>
    <w:rsid w:val="007827DF"/>
    <w:rsid w:val="00782A12"/>
    <w:rsid w:val="0078319F"/>
    <w:rsid w:val="00783245"/>
    <w:rsid w:val="0078329C"/>
    <w:rsid w:val="00783647"/>
    <w:rsid w:val="007838B5"/>
    <w:rsid w:val="00783B74"/>
    <w:rsid w:val="00783EA2"/>
    <w:rsid w:val="00784AE0"/>
    <w:rsid w:val="007852A7"/>
    <w:rsid w:val="00785C17"/>
    <w:rsid w:val="00785CA3"/>
    <w:rsid w:val="007876CB"/>
    <w:rsid w:val="00787DCA"/>
    <w:rsid w:val="00787E14"/>
    <w:rsid w:val="00787E9C"/>
    <w:rsid w:val="007900B8"/>
    <w:rsid w:val="007909A9"/>
    <w:rsid w:val="00791155"/>
    <w:rsid w:val="0079118C"/>
    <w:rsid w:val="00791B01"/>
    <w:rsid w:val="00791EC3"/>
    <w:rsid w:val="00792101"/>
    <w:rsid w:val="007923F4"/>
    <w:rsid w:val="0079249E"/>
    <w:rsid w:val="00792CD4"/>
    <w:rsid w:val="00792D1A"/>
    <w:rsid w:val="00792E07"/>
    <w:rsid w:val="00792E75"/>
    <w:rsid w:val="00793031"/>
    <w:rsid w:val="00793137"/>
    <w:rsid w:val="00793424"/>
    <w:rsid w:val="0079370C"/>
    <w:rsid w:val="00793EB8"/>
    <w:rsid w:val="00793F0D"/>
    <w:rsid w:val="00793F26"/>
    <w:rsid w:val="00793F3D"/>
    <w:rsid w:val="00794174"/>
    <w:rsid w:val="00794336"/>
    <w:rsid w:val="00794438"/>
    <w:rsid w:val="0079454C"/>
    <w:rsid w:val="00794C89"/>
    <w:rsid w:val="00794FF2"/>
    <w:rsid w:val="00795362"/>
    <w:rsid w:val="007953BE"/>
    <w:rsid w:val="007953FD"/>
    <w:rsid w:val="00795583"/>
    <w:rsid w:val="0079678B"/>
    <w:rsid w:val="00796C5E"/>
    <w:rsid w:val="00796E20"/>
    <w:rsid w:val="00796E85"/>
    <w:rsid w:val="007970D1"/>
    <w:rsid w:val="0079733A"/>
    <w:rsid w:val="00797459"/>
    <w:rsid w:val="0079745C"/>
    <w:rsid w:val="00797561"/>
    <w:rsid w:val="00797E4A"/>
    <w:rsid w:val="007A0387"/>
    <w:rsid w:val="007A04F9"/>
    <w:rsid w:val="007A07D7"/>
    <w:rsid w:val="007A0A0F"/>
    <w:rsid w:val="007A0C49"/>
    <w:rsid w:val="007A118A"/>
    <w:rsid w:val="007A1262"/>
    <w:rsid w:val="007A22D6"/>
    <w:rsid w:val="007A2403"/>
    <w:rsid w:val="007A28CF"/>
    <w:rsid w:val="007A297D"/>
    <w:rsid w:val="007A2C19"/>
    <w:rsid w:val="007A2CD7"/>
    <w:rsid w:val="007A3166"/>
    <w:rsid w:val="007A321D"/>
    <w:rsid w:val="007A36A8"/>
    <w:rsid w:val="007A4242"/>
    <w:rsid w:val="007A45A2"/>
    <w:rsid w:val="007A4678"/>
    <w:rsid w:val="007A4A24"/>
    <w:rsid w:val="007A4AAB"/>
    <w:rsid w:val="007A4AF6"/>
    <w:rsid w:val="007A4BB2"/>
    <w:rsid w:val="007A4C09"/>
    <w:rsid w:val="007A4C67"/>
    <w:rsid w:val="007A4D7F"/>
    <w:rsid w:val="007A4F58"/>
    <w:rsid w:val="007A4FEE"/>
    <w:rsid w:val="007A57B6"/>
    <w:rsid w:val="007A5999"/>
    <w:rsid w:val="007A64DC"/>
    <w:rsid w:val="007A6CF4"/>
    <w:rsid w:val="007A7398"/>
    <w:rsid w:val="007A73C1"/>
    <w:rsid w:val="007A792D"/>
    <w:rsid w:val="007A7A1E"/>
    <w:rsid w:val="007B04F9"/>
    <w:rsid w:val="007B05B1"/>
    <w:rsid w:val="007B06F9"/>
    <w:rsid w:val="007B10AB"/>
    <w:rsid w:val="007B12E5"/>
    <w:rsid w:val="007B13A2"/>
    <w:rsid w:val="007B19C7"/>
    <w:rsid w:val="007B1B9D"/>
    <w:rsid w:val="007B1FB4"/>
    <w:rsid w:val="007B297D"/>
    <w:rsid w:val="007B2E1B"/>
    <w:rsid w:val="007B388F"/>
    <w:rsid w:val="007B3D21"/>
    <w:rsid w:val="007B3DA6"/>
    <w:rsid w:val="007B4168"/>
    <w:rsid w:val="007B430F"/>
    <w:rsid w:val="007B4464"/>
    <w:rsid w:val="007B44A0"/>
    <w:rsid w:val="007B459A"/>
    <w:rsid w:val="007B488B"/>
    <w:rsid w:val="007B602E"/>
    <w:rsid w:val="007B6356"/>
    <w:rsid w:val="007B65FF"/>
    <w:rsid w:val="007B6847"/>
    <w:rsid w:val="007B6884"/>
    <w:rsid w:val="007B6B4F"/>
    <w:rsid w:val="007B6D63"/>
    <w:rsid w:val="007B7BBA"/>
    <w:rsid w:val="007B7F00"/>
    <w:rsid w:val="007C00E7"/>
    <w:rsid w:val="007C0286"/>
    <w:rsid w:val="007C0813"/>
    <w:rsid w:val="007C0A35"/>
    <w:rsid w:val="007C0ADF"/>
    <w:rsid w:val="007C0F9C"/>
    <w:rsid w:val="007C1245"/>
    <w:rsid w:val="007C1AA4"/>
    <w:rsid w:val="007C1C94"/>
    <w:rsid w:val="007C1D1F"/>
    <w:rsid w:val="007C1ED5"/>
    <w:rsid w:val="007C23EF"/>
    <w:rsid w:val="007C2584"/>
    <w:rsid w:val="007C2874"/>
    <w:rsid w:val="007C2C91"/>
    <w:rsid w:val="007C2D25"/>
    <w:rsid w:val="007C2E82"/>
    <w:rsid w:val="007C2F6D"/>
    <w:rsid w:val="007C33B6"/>
    <w:rsid w:val="007C364E"/>
    <w:rsid w:val="007C3790"/>
    <w:rsid w:val="007C3A79"/>
    <w:rsid w:val="007C3AC5"/>
    <w:rsid w:val="007C3AF3"/>
    <w:rsid w:val="007C419D"/>
    <w:rsid w:val="007C4374"/>
    <w:rsid w:val="007C45D3"/>
    <w:rsid w:val="007C46EB"/>
    <w:rsid w:val="007C4EDC"/>
    <w:rsid w:val="007C5218"/>
    <w:rsid w:val="007C5595"/>
    <w:rsid w:val="007C5C8B"/>
    <w:rsid w:val="007C6BD9"/>
    <w:rsid w:val="007C6CB0"/>
    <w:rsid w:val="007C6FB4"/>
    <w:rsid w:val="007C7EEF"/>
    <w:rsid w:val="007D0095"/>
    <w:rsid w:val="007D01B6"/>
    <w:rsid w:val="007D05E8"/>
    <w:rsid w:val="007D0D2F"/>
    <w:rsid w:val="007D123F"/>
    <w:rsid w:val="007D12F8"/>
    <w:rsid w:val="007D1F99"/>
    <w:rsid w:val="007D2D66"/>
    <w:rsid w:val="007D3105"/>
    <w:rsid w:val="007D31E9"/>
    <w:rsid w:val="007D35BC"/>
    <w:rsid w:val="007D3963"/>
    <w:rsid w:val="007D3B73"/>
    <w:rsid w:val="007D5603"/>
    <w:rsid w:val="007D56F8"/>
    <w:rsid w:val="007D5CE6"/>
    <w:rsid w:val="007D62F0"/>
    <w:rsid w:val="007D6448"/>
    <w:rsid w:val="007D673E"/>
    <w:rsid w:val="007D6E26"/>
    <w:rsid w:val="007D6EB1"/>
    <w:rsid w:val="007D7395"/>
    <w:rsid w:val="007D74CE"/>
    <w:rsid w:val="007D77A9"/>
    <w:rsid w:val="007E04F0"/>
    <w:rsid w:val="007E0586"/>
    <w:rsid w:val="007E09DB"/>
    <w:rsid w:val="007E127F"/>
    <w:rsid w:val="007E1332"/>
    <w:rsid w:val="007E150E"/>
    <w:rsid w:val="007E1572"/>
    <w:rsid w:val="007E16BF"/>
    <w:rsid w:val="007E1A88"/>
    <w:rsid w:val="007E229A"/>
    <w:rsid w:val="007E22DF"/>
    <w:rsid w:val="007E2308"/>
    <w:rsid w:val="007E262B"/>
    <w:rsid w:val="007E2C2E"/>
    <w:rsid w:val="007E2E33"/>
    <w:rsid w:val="007E2F9E"/>
    <w:rsid w:val="007E31D0"/>
    <w:rsid w:val="007E33AB"/>
    <w:rsid w:val="007E345B"/>
    <w:rsid w:val="007E364D"/>
    <w:rsid w:val="007E373D"/>
    <w:rsid w:val="007E37F4"/>
    <w:rsid w:val="007E3A55"/>
    <w:rsid w:val="007E3A87"/>
    <w:rsid w:val="007E3B64"/>
    <w:rsid w:val="007E40F2"/>
    <w:rsid w:val="007E418E"/>
    <w:rsid w:val="007E446D"/>
    <w:rsid w:val="007E471A"/>
    <w:rsid w:val="007E4B0C"/>
    <w:rsid w:val="007E5B59"/>
    <w:rsid w:val="007E685E"/>
    <w:rsid w:val="007E6A85"/>
    <w:rsid w:val="007E6C14"/>
    <w:rsid w:val="007E6DE7"/>
    <w:rsid w:val="007E6FA6"/>
    <w:rsid w:val="007E7019"/>
    <w:rsid w:val="007E7102"/>
    <w:rsid w:val="007E72E2"/>
    <w:rsid w:val="007E7BCC"/>
    <w:rsid w:val="007E7DA6"/>
    <w:rsid w:val="007F022A"/>
    <w:rsid w:val="007F0383"/>
    <w:rsid w:val="007F05B1"/>
    <w:rsid w:val="007F0BEF"/>
    <w:rsid w:val="007F0C44"/>
    <w:rsid w:val="007F1345"/>
    <w:rsid w:val="007F1CF1"/>
    <w:rsid w:val="007F1EA7"/>
    <w:rsid w:val="007F21EB"/>
    <w:rsid w:val="007F2729"/>
    <w:rsid w:val="007F27E6"/>
    <w:rsid w:val="007F2A12"/>
    <w:rsid w:val="007F2CAD"/>
    <w:rsid w:val="007F3C28"/>
    <w:rsid w:val="007F3E1D"/>
    <w:rsid w:val="007F4125"/>
    <w:rsid w:val="007F4869"/>
    <w:rsid w:val="007F4FA2"/>
    <w:rsid w:val="007F5612"/>
    <w:rsid w:val="007F5FEC"/>
    <w:rsid w:val="007F60F1"/>
    <w:rsid w:val="007F62A1"/>
    <w:rsid w:val="007F7022"/>
    <w:rsid w:val="007F76DC"/>
    <w:rsid w:val="007F77DA"/>
    <w:rsid w:val="007F79AE"/>
    <w:rsid w:val="007F79B8"/>
    <w:rsid w:val="007F7D8F"/>
    <w:rsid w:val="007F7E9F"/>
    <w:rsid w:val="0080018B"/>
    <w:rsid w:val="00800232"/>
    <w:rsid w:val="008007BF"/>
    <w:rsid w:val="008014FB"/>
    <w:rsid w:val="0080170D"/>
    <w:rsid w:val="0080187D"/>
    <w:rsid w:val="0080188F"/>
    <w:rsid w:val="008018AF"/>
    <w:rsid w:val="008023AD"/>
    <w:rsid w:val="00802CDB"/>
    <w:rsid w:val="008031B3"/>
    <w:rsid w:val="008033A1"/>
    <w:rsid w:val="00803C72"/>
    <w:rsid w:val="00803F58"/>
    <w:rsid w:val="008045DC"/>
    <w:rsid w:val="008052B2"/>
    <w:rsid w:val="008059C8"/>
    <w:rsid w:val="00805BFD"/>
    <w:rsid w:val="00805C07"/>
    <w:rsid w:val="00805F26"/>
    <w:rsid w:val="00805F3C"/>
    <w:rsid w:val="00806735"/>
    <w:rsid w:val="008067A8"/>
    <w:rsid w:val="00806DC2"/>
    <w:rsid w:val="00807206"/>
    <w:rsid w:val="008073C1"/>
    <w:rsid w:val="0080764E"/>
    <w:rsid w:val="00807E29"/>
    <w:rsid w:val="00807F47"/>
    <w:rsid w:val="008101D8"/>
    <w:rsid w:val="00810345"/>
    <w:rsid w:val="00810D6D"/>
    <w:rsid w:val="008111C4"/>
    <w:rsid w:val="008112F5"/>
    <w:rsid w:val="0081169B"/>
    <w:rsid w:val="00811AF0"/>
    <w:rsid w:val="00811E0E"/>
    <w:rsid w:val="00811E4E"/>
    <w:rsid w:val="00811EB0"/>
    <w:rsid w:val="008120F9"/>
    <w:rsid w:val="008121CC"/>
    <w:rsid w:val="0081228B"/>
    <w:rsid w:val="00812C52"/>
    <w:rsid w:val="0081300A"/>
    <w:rsid w:val="0081346E"/>
    <w:rsid w:val="00813627"/>
    <w:rsid w:val="00813869"/>
    <w:rsid w:val="00813A2F"/>
    <w:rsid w:val="00813F17"/>
    <w:rsid w:val="00814189"/>
    <w:rsid w:val="008143F9"/>
    <w:rsid w:val="00814BAB"/>
    <w:rsid w:val="0081505F"/>
    <w:rsid w:val="00815131"/>
    <w:rsid w:val="008151D1"/>
    <w:rsid w:val="00815598"/>
    <w:rsid w:val="00815914"/>
    <w:rsid w:val="00815BDA"/>
    <w:rsid w:val="0081678C"/>
    <w:rsid w:val="00816811"/>
    <w:rsid w:val="00816A60"/>
    <w:rsid w:val="00816C00"/>
    <w:rsid w:val="00816C3B"/>
    <w:rsid w:val="00816DE1"/>
    <w:rsid w:val="00816EF6"/>
    <w:rsid w:val="00816FB0"/>
    <w:rsid w:val="00817009"/>
    <w:rsid w:val="00817043"/>
    <w:rsid w:val="0081704C"/>
    <w:rsid w:val="008171B6"/>
    <w:rsid w:val="008177BE"/>
    <w:rsid w:val="00817B77"/>
    <w:rsid w:val="00817EA6"/>
    <w:rsid w:val="00820077"/>
    <w:rsid w:val="00820887"/>
    <w:rsid w:val="00820903"/>
    <w:rsid w:val="00821643"/>
    <w:rsid w:val="00821784"/>
    <w:rsid w:val="00821906"/>
    <w:rsid w:val="00821B02"/>
    <w:rsid w:val="00822092"/>
    <w:rsid w:val="008222A4"/>
    <w:rsid w:val="00822300"/>
    <w:rsid w:val="008226F8"/>
    <w:rsid w:val="0082274E"/>
    <w:rsid w:val="00822D3F"/>
    <w:rsid w:val="00822D8C"/>
    <w:rsid w:val="0082317D"/>
    <w:rsid w:val="00823243"/>
    <w:rsid w:val="00823599"/>
    <w:rsid w:val="008236E2"/>
    <w:rsid w:val="008238D0"/>
    <w:rsid w:val="0082395D"/>
    <w:rsid w:val="00823FF0"/>
    <w:rsid w:val="00824EF7"/>
    <w:rsid w:val="008259CB"/>
    <w:rsid w:val="00825C51"/>
    <w:rsid w:val="00825D90"/>
    <w:rsid w:val="0082612E"/>
    <w:rsid w:val="008264C0"/>
    <w:rsid w:val="00826A1D"/>
    <w:rsid w:val="00826A6D"/>
    <w:rsid w:val="00826D51"/>
    <w:rsid w:val="00826E17"/>
    <w:rsid w:val="0082767C"/>
    <w:rsid w:val="00827986"/>
    <w:rsid w:val="00827B14"/>
    <w:rsid w:val="00827E54"/>
    <w:rsid w:val="00827E6C"/>
    <w:rsid w:val="008300BC"/>
    <w:rsid w:val="0083022A"/>
    <w:rsid w:val="0083050A"/>
    <w:rsid w:val="00830F2B"/>
    <w:rsid w:val="00831176"/>
    <w:rsid w:val="008313ED"/>
    <w:rsid w:val="00831A5A"/>
    <w:rsid w:val="00831CA8"/>
    <w:rsid w:val="008326E3"/>
    <w:rsid w:val="008327EE"/>
    <w:rsid w:val="00832A5F"/>
    <w:rsid w:val="0083303D"/>
    <w:rsid w:val="008330F2"/>
    <w:rsid w:val="008332C8"/>
    <w:rsid w:val="008332ED"/>
    <w:rsid w:val="00833493"/>
    <w:rsid w:val="00833C30"/>
    <w:rsid w:val="0083441B"/>
    <w:rsid w:val="008347D7"/>
    <w:rsid w:val="00834988"/>
    <w:rsid w:val="008351C5"/>
    <w:rsid w:val="008361C2"/>
    <w:rsid w:val="00836306"/>
    <w:rsid w:val="00836CFE"/>
    <w:rsid w:val="00836E83"/>
    <w:rsid w:val="008374AF"/>
    <w:rsid w:val="0083772C"/>
    <w:rsid w:val="00837A08"/>
    <w:rsid w:val="00837B01"/>
    <w:rsid w:val="00837D11"/>
    <w:rsid w:val="00837F94"/>
    <w:rsid w:val="008402E9"/>
    <w:rsid w:val="0084078F"/>
    <w:rsid w:val="00840B11"/>
    <w:rsid w:val="00840DB4"/>
    <w:rsid w:val="00840E56"/>
    <w:rsid w:val="00841D5B"/>
    <w:rsid w:val="00841FA7"/>
    <w:rsid w:val="008426C5"/>
    <w:rsid w:val="0084283D"/>
    <w:rsid w:val="008430E2"/>
    <w:rsid w:val="00843AAC"/>
    <w:rsid w:val="00843B9C"/>
    <w:rsid w:val="00844D3F"/>
    <w:rsid w:val="00844F67"/>
    <w:rsid w:val="008456A6"/>
    <w:rsid w:val="00845B50"/>
    <w:rsid w:val="00845CFB"/>
    <w:rsid w:val="00845FC7"/>
    <w:rsid w:val="0084659A"/>
    <w:rsid w:val="00846644"/>
    <w:rsid w:val="0084665E"/>
    <w:rsid w:val="00846B69"/>
    <w:rsid w:val="00847387"/>
    <w:rsid w:val="008473EC"/>
    <w:rsid w:val="00847466"/>
    <w:rsid w:val="00850379"/>
    <w:rsid w:val="008505C6"/>
    <w:rsid w:val="00850815"/>
    <w:rsid w:val="00850A27"/>
    <w:rsid w:val="00851075"/>
    <w:rsid w:val="008512FA"/>
    <w:rsid w:val="008516D8"/>
    <w:rsid w:val="0085177D"/>
    <w:rsid w:val="0085238B"/>
    <w:rsid w:val="00852655"/>
    <w:rsid w:val="00852C8D"/>
    <w:rsid w:val="00852CA1"/>
    <w:rsid w:val="00852E1B"/>
    <w:rsid w:val="00852E20"/>
    <w:rsid w:val="00852EA0"/>
    <w:rsid w:val="00852ED1"/>
    <w:rsid w:val="008531DF"/>
    <w:rsid w:val="0085375C"/>
    <w:rsid w:val="00853B0B"/>
    <w:rsid w:val="00853C1A"/>
    <w:rsid w:val="00853DCD"/>
    <w:rsid w:val="00853DE7"/>
    <w:rsid w:val="00853E8C"/>
    <w:rsid w:val="00854028"/>
    <w:rsid w:val="008542A9"/>
    <w:rsid w:val="00855036"/>
    <w:rsid w:val="00855C12"/>
    <w:rsid w:val="00856202"/>
    <w:rsid w:val="00856691"/>
    <w:rsid w:val="00856827"/>
    <w:rsid w:val="00856C2E"/>
    <w:rsid w:val="00856E82"/>
    <w:rsid w:val="00857C9F"/>
    <w:rsid w:val="0086041F"/>
    <w:rsid w:val="008604DE"/>
    <w:rsid w:val="00860870"/>
    <w:rsid w:val="00860CD2"/>
    <w:rsid w:val="00860E01"/>
    <w:rsid w:val="0086137D"/>
    <w:rsid w:val="008616FA"/>
    <w:rsid w:val="00861790"/>
    <w:rsid w:val="0086203B"/>
    <w:rsid w:val="008627D6"/>
    <w:rsid w:val="0086298C"/>
    <w:rsid w:val="00862FCD"/>
    <w:rsid w:val="008632B1"/>
    <w:rsid w:val="00863500"/>
    <w:rsid w:val="008637FB"/>
    <w:rsid w:val="0086393B"/>
    <w:rsid w:val="00863BCD"/>
    <w:rsid w:val="00863C24"/>
    <w:rsid w:val="00863D7E"/>
    <w:rsid w:val="00864311"/>
    <w:rsid w:val="0086446F"/>
    <w:rsid w:val="008646C8"/>
    <w:rsid w:val="008648EC"/>
    <w:rsid w:val="00864E15"/>
    <w:rsid w:val="00865553"/>
    <w:rsid w:val="00865636"/>
    <w:rsid w:val="0086603B"/>
    <w:rsid w:val="00866586"/>
    <w:rsid w:val="008665BF"/>
    <w:rsid w:val="008670AC"/>
    <w:rsid w:val="0086749E"/>
    <w:rsid w:val="008679D6"/>
    <w:rsid w:val="00867AB9"/>
    <w:rsid w:val="00867F72"/>
    <w:rsid w:val="00870084"/>
    <w:rsid w:val="008704C4"/>
    <w:rsid w:val="00870BA3"/>
    <w:rsid w:val="008718DA"/>
    <w:rsid w:val="00871B05"/>
    <w:rsid w:val="008720AB"/>
    <w:rsid w:val="00872279"/>
    <w:rsid w:val="00872314"/>
    <w:rsid w:val="00872CB1"/>
    <w:rsid w:val="00872F01"/>
    <w:rsid w:val="00873876"/>
    <w:rsid w:val="008738F4"/>
    <w:rsid w:val="00873A65"/>
    <w:rsid w:val="00873E8F"/>
    <w:rsid w:val="008745FF"/>
    <w:rsid w:val="00874760"/>
    <w:rsid w:val="00874890"/>
    <w:rsid w:val="0087535B"/>
    <w:rsid w:val="008753F2"/>
    <w:rsid w:val="0087551B"/>
    <w:rsid w:val="008764BE"/>
    <w:rsid w:val="00876EA5"/>
    <w:rsid w:val="00877271"/>
    <w:rsid w:val="00877558"/>
    <w:rsid w:val="00877759"/>
    <w:rsid w:val="00877861"/>
    <w:rsid w:val="00877AC9"/>
    <w:rsid w:val="00877B45"/>
    <w:rsid w:val="00880948"/>
    <w:rsid w:val="00881E2F"/>
    <w:rsid w:val="00881F14"/>
    <w:rsid w:val="00882456"/>
    <w:rsid w:val="008825F4"/>
    <w:rsid w:val="0088263E"/>
    <w:rsid w:val="00882890"/>
    <w:rsid w:val="00882A39"/>
    <w:rsid w:val="00883373"/>
    <w:rsid w:val="00884156"/>
    <w:rsid w:val="00885729"/>
    <w:rsid w:val="00885730"/>
    <w:rsid w:val="00885799"/>
    <w:rsid w:val="00885B27"/>
    <w:rsid w:val="00885FC1"/>
    <w:rsid w:val="00886108"/>
    <w:rsid w:val="0088634B"/>
    <w:rsid w:val="00886776"/>
    <w:rsid w:val="00886B7E"/>
    <w:rsid w:val="00886BDE"/>
    <w:rsid w:val="00886DF9"/>
    <w:rsid w:val="00887506"/>
    <w:rsid w:val="0088773A"/>
    <w:rsid w:val="008877A8"/>
    <w:rsid w:val="0089081D"/>
    <w:rsid w:val="00890DCC"/>
    <w:rsid w:val="00891033"/>
    <w:rsid w:val="008917A0"/>
    <w:rsid w:val="008928A8"/>
    <w:rsid w:val="00892A74"/>
    <w:rsid w:val="00892AC9"/>
    <w:rsid w:val="00892B12"/>
    <w:rsid w:val="0089309C"/>
    <w:rsid w:val="0089343B"/>
    <w:rsid w:val="0089379B"/>
    <w:rsid w:val="00893A4A"/>
    <w:rsid w:val="00893CEF"/>
    <w:rsid w:val="00894310"/>
    <w:rsid w:val="0089447F"/>
    <w:rsid w:val="008949C0"/>
    <w:rsid w:val="0089508D"/>
    <w:rsid w:val="0089548E"/>
    <w:rsid w:val="008955A0"/>
    <w:rsid w:val="00895740"/>
    <w:rsid w:val="0089602A"/>
    <w:rsid w:val="008960E9"/>
    <w:rsid w:val="008962E1"/>
    <w:rsid w:val="00896387"/>
    <w:rsid w:val="008966AF"/>
    <w:rsid w:val="0089674C"/>
    <w:rsid w:val="00896F3D"/>
    <w:rsid w:val="00897668"/>
    <w:rsid w:val="008A0277"/>
    <w:rsid w:val="008A029D"/>
    <w:rsid w:val="008A1026"/>
    <w:rsid w:val="008A13B2"/>
    <w:rsid w:val="008A182B"/>
    <w:rsid w:val="008A1B6D"/>
    <w:rsid w:val="008A25FB"/>
    <w:rsid w:val="008A2892"/>
    <w:rsid w:val="008A2B17"/>
    <w:rsid w:val="008A2C59"/>
    <w:rsid w:val="008A3135"/>
    <w:rsid w:val="008A3652"/>
    <w:rsid w:val="008A36AB"/>
    <w:rsid w:val="008A379C"/>
    <w:rsid w:val="008A3B4A"/>
    <w:rsid w:val="008A3E0C"/>
    <w:rsid w:val="008A409C"/>
    <w:rsid w:val="008A4C70"/>
    <w:rsid w:val="008A4DA8"/>
    <w:rsid w:val="008A4FA8"/>
    <w:rsid w:val="008A50EC"/>
    <w:rsid w:val="008A52AC"/>
    <w:rsid w:val="008A53ED"/>
    <w:rsid w:val="008A5610"/>
    <w:rsid w:val="008A5977"/>
    <w:rsid w:val="008A5B82"/>
    <w:rsid w:val="008A5BE5"/>
    <w:rsid w:val="008A5C3A"/>
    <w:rsid w:val="008A5D33"/>
    <w:rsid w:val="008A5F03"/>
    <w:rsid w:val="008A6182"/>
    <w:rsid w:val="008A6484"/>
    <w:rsid w:val="008A664D"/>
    <w:rsid w:val="008A67C2"/>
    <w:rsid w:val="008A6A8B"/>
    <w:rsid w:val="008A73F5"/>
    <w:rsid w:val="008A7679"/>
    <w:rsid w:val="008A798D"/>
    <w:rsid w:val="008A7EED"/>
    <w:rsid w:val="008B02A9"/>
    <w:rsid w:val="008B03D1"/>
    <w:rsid w:val="008B05AE"/>
    <w:rsid w:val="008B0A66"/>
    <w:rsid w:val="008B1C97"/>
    <w:rsid w:val="008B1CCE"/>
    <w:rsid w:val="008B1F6C"/>
    <w:rsid w:val="008B2070"/>
    <w:rsid w:val="008B21BC"/>
    <w:rsid w:val="008B30A2"/>
    <w:rsid w:val="008B3C6C"/>
    <w:rsid w:val="008B3E22"/>
    <w:rsid w:val="008B3F41"/>
    <w:rsid w:val="008B4637"/>
    <w:rsid w:val="008B4758"/>
    <w:rsid w:val="008B4E6A"/>
    <w:rsid w:val="008B4E8C"/>
    <w:rsid w:val="008B4F31"/>
    <w:rsid w:val="008B54EE"/>
    <w:rsid w:val="008B56BA"/>
    <w:rsid w:val="008B5BB2"/>
    <w:rsid w:val="008B6315"/>
    <w:rsid w:val="008B66E8"/>
    <w:rsid w:val="008B6755"/>
    <w:rsid w:val="008B6892"/>
    <w:rsid w:val="008B6C52"/>
    <w:rsid w:val="008B72E0"/>
    <w:rsid w:val="008B76D4"/>
    <w:rsid w:val="008B7C9B"/>
    <w:rsid w:val="008C0276"/>
    <w:rsid w:val="008C0785"/>
    <w:rsid w:val="008C0D29"/>
    <w:rsid w:val="008C10B6"/>
    <w:rsid w:val="008C1387"/>
    <w:rsid w:val="008C18D3"/>
    <w:rsid w:val="008C1B72"/>
    <w:rsid w:val="008C27DE"/>
    <w:rsid w:val="008C2B9A"/>
    <w:rsid w:val="008C30F2"/>
    <w:rsid w:val="008C3182"/>
    <w:rsid w:val="008C3FFF"/>
    <w:rsid w:val="008C421C"/>
    <w:rsid w:val="008C43CA"/>
    <w:rsid w:val="008C4BBA"/>
    <w:rsid w:val="008C516C"/>
    <w:rsid w:val="008C5323"/>
    <w:rsid w:val="008C5837"/>
    <w:rsid w:val="008C5EA5"/>
    <w:rsid w:val="008C5F62"/>
    <w:rsid w:val="008C6014"/>
    <w:rsid w:val="008C604C"/>
    <w:rsid w:val="008C6281"/>
    <w:rsid w:val="008C6534"/>
    <w:rsid w:val="008C69FF"/>
    <w:rsid w:val="008C6B5D"/>
    <w:rsid w:val="008C6B8E"/>
    <w:rsid w:val="008C6D1F"/>
    <w:rsid w:val="008C6E0F"/>
    <w:rsid w:val="008C6F48"/>
    <w:rsid w:val="008C72AB"/>
    <w:rsid w:val="008D0280"/>
    <w:rsid w:val="008D02C7"/>
    <w:rsid w:val="008D0945"/>
    <w:rsid w:val="008D0AC8"/>
    <w:rsid w:val="008D0D84"/>
    <w:rsid w:val="008D13E5"/>
    <w:rsid w:val="008D13EE"/>
    <w:rsid w:val="008D16B4"/>
    <w:rsid w:val="008D1717"/>
    <w:rsid w:val="008D226A"/>
    <w:rsid w:val="008D2A43"/>
    <w:rsid w:val="008D309E"/>
    <w:rsid w:val="008D3115"/>
    <w:rsid w:val="008D3870"/>
    <w:rsid w:val="008D3A2B"/>
    <w:rsid w:val="008D471A"/>
    <w:rsid w:val="008D49EB"/>
    <w:rsid w:val="008D4A4C"/>
    <w:rsid w:val="008D4C58"/>
    <w:rsid w:val="008D4E19"/>
    <w:rsid w:val="008D555A"/>
    <w:rsid w:val="008D5DE4"/>
    <w:rsid w:val="008D60E9"/>
    <w:rsid w:val="008D648B"/>
    <w:rsid w:val="008D67FF"/>
    <w:rsid w:val="008D6BD3"/>
    <w:rsid w:val="008D6CD3"/>
    <w:rsid w:val="008D71CC"/>
    <w:rsid w:val="008D79E2"/>
    <w:rsid w:val="008D7D87"/>
    <w:rsid w:val="008E02F1"/>
    <w:rsid w:val="008E036B"/>
    <w:rsid w:val="008E03EC"/>
    <w:rsid w:val="008E0B64"/>
    <w:rsid w:val="008E144A"/>
    <w:rsid w:val="008E17CE"/>
    <w:rsid w:val="008E1C81"/>
    <w:rsid w:val="008E1CD2"/>
    <w:rsid w:val="008E1EF9"/>
    <w:rsid w:val="008E21EA"/>
    <w:rsid w:val="008E2770"/>
    <w:rsid w:val="008E2797"/>
    <w:rsid w:val="008E28A3"/>
    <w:rsid w:val="008E2B0D"/>
    <w:rsid w:val="008E2B5E"/>
    <w:rsid w:val="008E2CA1"/>
    <w:rsid w:val="008E2D0B"/>
    <w:rsid w:val="008E3051"/>
    <w:rsid w:val="008E32FF"/>
    <w:rsid w:val="008E331B"/>
    <w:rsid w:val="008E395A"/>
    <w:rsid w:val="008E3A60"/>
    <w:rsid w:val="008E3E5E"/>
    <w:rsid w:val="008E3F1E"/>
    <w:rsid w:val="008E4908"/>
    <w:rsid w:val="008E4C81"/>
    <w:rsid w:val="008E4D9F"/>
    <w:rsid w:val="008E533C"/>
    <w:rsid w:val="008E54AF"/>
    <w:rsid w:val="008E55AF"/>
    <w:rsid w:val="008E58B9"/>
    <w:rsid w:val="008E6744"/>
    <w:rsid w:val="008E6EA4"/>
    <w:rsid w:val="008E6EFF"/>
    <w:rsid w:val="008E7327"/>
    <w:rsid w:val="008E74DF"/>
    <w:rsid w:val="008E76B0"/>
    <w:rsid w:val="008E7971"/>
    <w:rsid w:val="008F0921"/>
    <w:rsid w:val="008F0B3F"/>
    <w:rsid w:val="008F0E0B"/>
    <w:rsid w:val="008F109E"/>
    <w:rsid w:val="008F22F8"/>
    <w:rsid w:val="008F246E"/>
    <w:rsid w:val="008F2617"/>
    <w:rsid w:val="008F3144"/>
    <w:rsid w:val="008F3794"/>
    <w:rsid w:val="008F385D"/>
    <w:rsid w:val="008F3BD8"/>
    <w:rsid w:val="008F3DE2"/>
    <w:rsid w:val="008F408A"/>
    <w:rsid w:val="008F4210"/>
    <w:rsid w:val="008F4B68"/>
    <w:rsid w:val="008F4CE5"/>
    <w:rsid w:val="008F4D34"/>
    <w:rsid w:val="008F4F5A"/>
    <w:rsid w:val="008F55A9"/>
    <w:rsid w:val="008F5630"/>
    <w:rsid w:val="008F5686"/>
    <w:rsid w:val="008F5698"/>
    <w:rsid w:val="008F6057"/>
    <w:rsid w:val="008F664D"/>
    <w:rsid w:val="008F6BA9"/>
    <w:rsid w:val="008F7462"/>
    <w:rsid w:val="008F79FF"/>
    <w:rsid w:val="009000D2"/>
    <w:rsid w:val="0090055A"/>
    <w:rsid w:val="00900639"/>
    <w:rsid w:val="00900783"/>
    <w:rsid w:val="00900B58"/>
    <w:rsid w:val="00900B5A"/>
    <w:rsid w:val="0090107D"/>
    <w:rsid w:val="009011C2"/>
    <w:rsid w:val="00901267"/>
    <w:rsid w:val="00901C8B"/>
    <w:rsid w:val="00902203"/>
    <w:rsid w:val="00902914"/>
    <w:rsid w:val="00902CD5"/>
    <w:rsid w:val="00903078"/>
    <w:rsid w:val="0090318B"/>
    <w:rsid w:val="00903E65"/>
    <w:rsid w:val="00904344"/>
    <w:rsid w:val="00905556"/>
    <w:rsid w:val="00905F1E"/>
    <w:rsid w:val="009063DD"/>
    <w:rsid w:val="00906BFB"/>
    <w:rsid w:val="00906EDB"/>
    <w:rsid w:val="00907234"/>
    <w:rsid w:val="009076E4"/>
    <w:rsid w:val="0090789C"/>
    <w:rsid w:val="00907B4F"/>
    <w:rsid w:val="00910565"/>
    <w:rsid w:val="00911CD9"/>
    <w:rsid w:val="00912BC2"/>
    <w:rsid w:val="00912F25"/>
    <w:rsid w:val="0091358A"/>
    <w:rsid w:val="0091379B"/>
    <w:rsid w:val="00913A0F"/>
    <w:rsid w:val="00913B35"/>
    <w:rsid w:val="009142BC"/>
    <w:rsid w:val="0091459C"/>
    <w:rsid w:val="009145CC"/>
    <w:rsid w:val="00914D18"/>
    <w:rsid w:val="009161CC"/>
    <w:rsid w:val="00916341"/>
    <w:rsid w:val="009164B7"/>
    <w:rsid w:val="00916666"/>
    <w:rsid w:val="00916BF5"/>
    <w:rsid w:val="0091731D"/>
    <w:rsid w:val="009176EE"/>
    <w:rsid w:val="009177BB"/>
    <w:rsid w:val="00920BA9"/>
    <w:rsid w:val="00920D87"/>
    <w:rsid w:val="00921246"/>
    <w:rsid w:val="009214F2"/>
    <w:rsid w:val="00921872"/>
    <w:rsid w:val="00921BAE"/>
    <w:rsid w:val="009223D5"/>
    <w:rsid w:val="00922A23"/>
    <w:rsid w:val="00922C6E"/>
    <w:rsid w:val="00922C98"/>
    <w:rsid w:val="009231A0"/>
    <w:rsid w:val="0092335A"/>
    <w:rsid w:val="00923C65"/>
    <w:rsid w:val="00923C9C"/>
    <w:rsid w:val="00923FC2"/>
    <w:rsid w:val="009244D4"/>
    <w:rsid w:val="00924658"/>
    <w:rsid w:val="009250AC"/>
    <w:rsid w:val="009258F2"/>
    <w:rsid w:val="00925B5A"/>
    <w:rsid w:val="00925E30"/>
    <w:rsid w:val="00926222"/>
    <w:rsid w:val="009267A2"/>
    <w:rsid w:val="00926ADE"/>
    <w:rsid w:val="00927468"/>
    <w:rsid w:val="009277AC"/>
    <w:rsid w:val="00927C8B"/>
    <w:rsid w:val="00930028"/>
    <w:rsid w:val="0093029C"/>
    <w:rsid w:val="00930469"/>
    <w:rsid w:val="00930A80"/>
    <w:rsid w:val="00930EF7"/>
    <w:rsid w:val="009312B9"/>
    <w:rsid w:val="00931377"/>
    <w:rsid w:val="0093180B"/>
    <w:rsid w:val="0093186C"/>
    <w:rsid w:val="00931BF0"/>
    <w:rsid w:val="0093202C"/>
    <w:rsid w:val="009327D7"/>
    <w:rsid w:val="009328A1"/>
    <w:rsid w:val="00933222"/>
    <w:rsid w:val="00933A1D"/>
    <w:rsid w:val="00933AE5"/>
    <w:rsid w:val="0093409A"/>
    <w:rsid w:val="009349D7"/>
    <w:rsid w:val="009352CD"/>
    <w:rsid w:val="009356A2"/>
    <w:rsid w:val="00935D4D"/>
    <w:rsid w:val="0093623A"/>
    <w:rsid w:val="009365C5"/>
    <w:rsid w:val="009367CB"/>
    <w:rsid w:val="00936C69"/>
    <w:rsid w:val="00936FEA"/>
    <w:rsid w:val="009370F3"/>
    <w:rsid w:val="009376AB"/>
    <w:rsid w:val="009377FA"/>
    <w:rsid w:val="00937AEE"/>
    <w:rsid w:val="009400B2"/>
    <w:rsid w:val="00940149"/>
    <w:rsid w:val="00940339"/>
    <w:rsid w:val="009403D4"/>
    <w:rsid w:val="00940742"/>
    <w:rsid w:val="00940BBF"/>
    <w:rsid w:val="0094217F"/>
    <w:rsid w:val="009422BA"/>
    <w:rsid w:val="0094241A"/>
    <w:rsid w:val="00942921"/>
    <w:rsid w:val="009431A8"/>
    <w:rsid w:val="009432DA"/>
    <w:rsid w:val="00943592"/>
    <w:rsid w:val="00943969"/>
    <w:rsid w:val="00943AB2"/>
    <w:rsid w:val="00943BB3"/>
    <w:rsid w:val="00943BEE"/>
    <w:rsid w:val="00943D57"/>
    <w:rsid w:val="00944036"/>
    <w:rsid w:val="00944541"/>
    <w:rsid w:val="0094506A"/>
    <w:rsid w:val="00945177"/>
    <w:rsid w:val="0094522F"/>
    <w:rsid w:val="009452C3"/>
    <w:rsid w:val="0094541A"/>
    <w:rsid w:val="00946145"/>
    <w:rsid w:val="00946232"/>
    <w:rsid w:val="00946480"/>
    <w:rsid w:val="00946593"/>
    <w:rsid w:val="0094693D"/>
    <w:rsid w:val="00946E59"/>
    <w:rsid w:val="00946F82"/>
    <w:rsid w:val="009471AB"/>
    <w:rsid w:val="009478D7"/>
    <w:rsid w:val="009478E9"/>
    <w:rsid w:val="00947E94"/>
    <w:rsid w:val="009502D9"/>
    <w:rsid w:val="00950506"/>
    <w:rsid w:val="00950C30"/>
    <w:rsid w:val="00950CDB"/>
    <w:rsid w:val="00950EA7"/>
    <w:rsid w:val="00951ACA"/>
    <w:rsid w:val="00951F02"/>
    <w:rsid w:val="009521A4"/>
    <w:rsid w:val="0095228D"/>
    <w:rsid w:val="00952587"/>
    <w:rsid w:val="00952854"/>
    <w:rsid w:val="009528B3"/>
    <w:rsid w:val="009529CA"/>
    <w:rsid w:val="00952E33"/>
    <w:rsid w:val="00953061"/>
    <w:rsid w:val="0095316F"/>
    <w:rsid w:val="00953422"/>
    <w:rsid w:val="009536BE"/>
    <w:rsid w:val="009536FD"/>
    <w:rsid w:val="00953889"/>
    <w:rsid w:val="00954A48"/>
    <w:rsid w:val="00954AE4"/>
    <w:rsid w:val="00955498"/>
    <w:rsid w:val="00955674"/>
    <w:rsid w:val="00955889"/>
    <w:rsid w:val="00955ACE"/>
    <w:rsid w:val="00955ECA"/>
    <w:rsid w:val="00955FC7"/>
    <w:rsid w:val="009564ED"/>
    <w:rsid w:val="009565D9"/>
    <w:rsid w:val="00956C78"/>
    <w:rsid w:val="00956E25"/>
    <w:rsid w:val="00957050"/>
    <w:rsid w:val="0095707E"/>
    <w:rsid w:val="009571B5"/>
    <w:rsid w:val="00957246"/>
    <w:rsid w:val="00957468"/>
    <w:rsid w:val="009575F0"/>
    <w:rsid w:val="00957875"/>
    <w:rsid w:val="009578C5"/>
    <w:rsid w:val="00957C69"/>
    <w:rsid w:val="00957CBF"/>
    <w:rsid w:val="00960289"/>
    <w:rsid w:val="00960E33"/>
    <w:rsid w:val="009613D1"/>
    <w:rsid w:val="0096183A"/>
    <w:rsid w:val="009618ED"/>
    <w:rsid w:val="00961A3F"/>
    <w:rsid w:val="00961DF4"/>
    <w:rsid w:val="009621D4"/>
    <w:rsid w:val="0096225F"/>
    <w:rsid w:val="00962435"/>
    <w:rsid w:val="009629EF"/>
    <w:rsid w:val="00962B9F"/>
    <w:rsid w:val="00963038"/>
    <w:rsid w:val="00963223"/>
    <w:rsid w:val="009634E5"/>
    <w:rsid w:val="00963705"/>
    <w:rsid w:val="00963895"/>
    <w:rsid w:val="009644BB"/>
    <w:rsid w:val="0096490B"/>
    <w:rsid w:val="00964CC0"/>
    <w:rsid w:val="00965927"/>
    <w:rsid w:val="009659D1"/>
    <w:rsid w:val="00965C20"/>
    <w:rsid w:val="00965C33"/>
    <w:rsid w:val="00965FFE"/>
    <w:rsid w:val="00966D05"/>
    <w:rsid w:val="00966D3E"/>
    <w:rsid w:val="00966FBE"/>
    <w:rsid w:val="009676B1"/>
    <w:rsid w:val="00967828"/>
    <w:rsid w:val="00967A54"/>
    <w:rsid w:val="00967E33"/>
    <w:rsid w:val="009702D4"/>
    <w:rsid w:val="00970373"/>
    <w:rsid w:val="009708F9"/>
    <w:rsid w:val="00970932"/>
    <w:rsid w:val="00970B8D"/>
    <w:rsid w:val="009710BC"/>
    <w:rsid w:val="0097129B"/>
    <w:rsid w:val="009712EA"/>
    <w:rsid w:val="00971488"/>
    <w:rsid w:val="0097179C"/>
    <w:rsid w:val="00971922"/>
    <w:rsid w:val="00971AF3"/>
    <w:rsid w:val="00971B4A"/>
    <w:rsid w:val="00971B74"/>
    <w:rsid w:val="00971E4C"/>
    <w:rsid w:val="009720D3"/>
    <w:rsid w:val="00972510"/>
    <w:rsid w:val="0097325F"/>
    <w:rsid w:val="0097336C"/>
    <w:rsid w:val="0097369B"/>
    <w:rsid w:val="0097379E"/>
    <w:rsid w:val="0097380A"/>
    <w:rsid w:val="00973AEF"/>
    <w:rsid w:val="00973CA4"/>
    <w:rsid w:val="00973E21"/>
    <w:rsid w:val="00973ED5"/>
    <w:rsid w:val="00974524"/>
    <w:rsid w:val="009746BD"/>
    <w:rsid w:val="0097478C"/>
    <w:rsid w:val="00974D2A"/>
    <w:rsid w:val="0097509F"/>
    <w:rsid w:val="00975586"/>
    <w:rsid w:val="00975A6A"/>
    <w:rsid w:val="00975CFE"/>
    <w:rsid w:val="00975E52"/>
    <w:rsid w:val="00976453"/>
    <w:rsid w:val="00976CFB"/>
    <w:rsid w:val="00977193"/>
    <w:rsid w:val="009771D8"/>
    <w:rsid w:val="00977B11"/>
    <w:rsid w:val="00977FDA"/>
    <w:rsid w:val="009802B1"/>
    <w:rsid w:val="0098044B"/>
    <w:rsid w:val="00980848"/>
    <w:rsid w:val="009811C1"/>
    <w:rsid w:val="00982329"/>
    <w:rsid w:val="009828A2"/>
    <w:rsid w:val="00982E65"/>
    <w:rsid w:val="00983089"/>
    <w:rsid w:val="009832B9"/>
    <w:rsid w:val="00984B29"/>
    <w:rsid w:val="009850B2"/>
    <w:rsid w:val="00985DF1"/>
    <w:rsid w:val="00985DF9"/>
    <w:rsid w:val="009863CE"/>
    <w:rsid w:val="009868DA"/>
    <w:rsid w:val="00986A3E"/>
    <w:rsid w:val="00986B02"/>
    <w:rsid w:val="00986B89"/>
    <w:rsid w:val="00986FFA"/>
    <w:rsid w:val="0098783F"/>
    <w:rsid w:val="00987BA3"/>
    <w:rsid w:val="0099032B"/>
    <w:rsid w:val="0099125D"/>
    <w:rsid w:val="00991899"/>
    <w:rsid w:val="00991BAF"/>
    <w:rsid w:val="00991C39"/>
    <w:rsid w:val="00991C65"/>
    <w:rsid w:val="0099227A"/>
    <w:rsid w:val="009927BF"/>
    <w:rsid w:val="0099283C"/>
    <w:rsid w:val="00992ADC"/>
    <w:rsid w:val="00992B3B"/>
    <w:rsid w:val="009933CF"/>
    <w:rsid w:val="00993C1E"/>
    <w:rsid w:val="00993C3F"/>
    <w:rsid w:val="00994919"/>
    <w:rsid w:val="00994FD6"/>
    <w:rsid w:val="0099539A"/>
    <w:rsid w:val="009953CC"/>
    <w:rsid w:val="0099592D"/>
    <w:rsid w:val="00995B7A"/>
    <w:rsid w:val="00995B83"/>
    <w:rsid w:val="00995C78"/>
    <w:rsid w:val="00995DE7"/>
    <w:rsid w:val="00995F81"/>
    <w:rsid w:val="0099616C"/>
    <w:rsid w:val="00996644"/>
    <w:rsid w:val="009966A9"/>
    <w:rsid w:val="009969E1"/>
    <w:rsid w:val="00996E77"/>
    <w:rsid w:val="0099719B"/>
    <w:rsid w:val="00997A01"/>
    <w:rsid w:val="00997A77"/>
    <w:rsid w:val="00997EAB"/>
    <w:rsid w:val="00997EF6"/>
    <w:rsid w:val="009A01CF"/>
    <w:rsid w:val="009A05B3"/>
    <w:rsid w:val="009A05EB"/>
    <w:rsid w:val="009A0736"/>
    <w:rsid w:val="009A0E19"/>
    <w:rsid w:val="009A1278"/>
    <w:rsid w:val="009A1361"/>
    <w:rsid w:val="009A14C9"/>
    <w:rsid w:val="009A157F"/>
    <w:rsid w:val="009A1B02"/>
    <w:rsid w:val="009A1EB4"/>
    <w:rsid w:val="009A2822"/>
    <w:rsid w:val="009A2863"/>
    <w:rsid w:val="009A294C"/>
    <w:rsid w:val="009A2FD1"/>
    <w:rsid w:val="009A3116"/>
    <w:rsid w:val="009A3294"/>
    <w:rsid w:val="009A38E8"/>
    <w:rsid w:val="009A3C44"/>
    <w:rsid w:val="009A3E04"/>
    <w:rsid w:val="009A3FA8"/>
    <w:rsid w:val="009A4027"/>
    <w:rsid w:val="009A44C6"/>
    <w:rsid w:val="009A45C7"/>
    <w:rsid w:val="009A48A1"/>
    <w:rsid w:val="009A4A20"/>
    <w:rsid w:val="009A54E5"/>
    <w:rsid w:val="009A56A1"/>
    <w:rsid w:val="009A5DE8"/>
    <w:rsid w:val="009A6121"/>
    <w:rsid w:val="009A634C"/>
    <w:rsid w:val="009A65CF"/>
    <w:rsid w:val="009A66F6"/>
    <w:rsid w:val="009A69A3"/>
    <w:rsid w:val="009A7A32"/>
    <w:rsid w:val="009A7A77"/>
    <w:rsid w:val="009B0561"/>
    <w:rsid w:val="009B0A0B"/>
    <w:rsid w:val="009B0D8A"/>
    <w:rsid w:val="009B1348"/>
    <w:rsid w:val="009B1F5C"/>
    <w:rsid w:val="009B215F"/>
    <w:rsid w:val="009B2164"/>
    <w:rsid w:val="009B2629"/>
    <w:rsid w:val="009B267F"/>
    <w:rsid w:val="009B2F91"/>
    <w:rsid w:val="009B377F"/>
    <w:rsid w:val="009B3D8C"/>
    <w:rsid w:val="009B40C0"/>
    <w:rsid w:val="009B45A7"/>
    <w:rsid w:val="009B4792"/>
    <w:rsid w:val="009B4C25"/>
    <w:rsid w:val="009B4CD0"/>
    <w:rsid w:val="009B4D86"/>
    <w:rsid w:val="009B4DB9"/>
    <w:rsid w:val="009B4DEA"/>
    <w:rsid w:val="009B5501"/>
    <w:rsid w:val="009B556C"/>
    <w:rsid w:val="009B5690"/>
    <w:rsid w:val="009B593F"/>
    <w:rsid w:val="009B5BE2"/>
    <w:rsid w:val="009B5F01"/>
    <w:rsid w:val="009B6041"/>
    <w:rsid w:val="009B60E1"/>
    <w:rsid w:val="009B66C2"/>
    <w:rsid w:val="009B70AA"/>
    <w:rsid w:val="009B74D6"/>
    <w:rsid w:val="009B74F6"/>
    <w:rsid w:val="009B7610"/>
    <w:rsid w:val="009B785F"/>
    <w:rsid w:val="009C0022"/>
    <w:rsid w:val="009C0348"/>
    <w:rsid w:val="009C0374"/>
    <w:rsid w:val="009C0877"/>
    <w:rsid w:val="009C0A5A"/>
    <w:rsid w:val="009C0D5A"/>
    <w:rsid w:val="009C1918"/>
    <w:rsid w:val="009C247C"/>
    <w:rsid w:val="009C2515"/>
    <w:rsid w:val="009C26CA"/>
    <w:rsid w:val="009C29D6"/>
    <w:rsid w:val="009C39E7"/>
    <w:rsid w:val="009C3F23"/>
    <w:rsid w:val="009C4038"/>
    <w:rsid w:val="009C405B"/>
    <w:rsid w:val="009C483C"/>
    <w:rsid w:val="009C510D"/>
    <w:rsid w:val="009C567E"/>
    <w:rsid w:val="009C5B99"/>
    <w:rsid w:val="009C5CD1"/>
    <w:rsid w:val="009C5D00"/>
    <w:rsid w:val="009C6D48"/>
    <w:rsid w:val="009C72DD"/>
    <w:rsid w:val="009C744F"/>
    <w:rsid w:val="009C77D9"/>
    <w:rsid w:val="009D01ED"/>
    <w:rsid w:val="009D0408"/>
    <w:rsid w:val="009D1BA0"/>
    <w:rsid w:val="009D2017"/>
    <w:rsid w:val="009D2698"/>
    <w:rsid w:val="009D2F66"/>
    <w:rsid w:val="009D300F"/>
    <w:rsid w:val="009D316F"/>
    <w:rsid w:val="009D3235"/>
    <w:rsid w:val="009D32A7"/>
    <w:rsid w:val="009D34DE"/>
    <w:rsid w:val="009D3585"/>
    <w:rsid w:val="009D368A"/>
    <w:rsid w:val="009D3772"/>
    <w:rsid w:val="009D382E"/>
    <w:rsid w:val="009D41A4"/>
    <w:rsid w:val="009D41CE"/>
    <w:rsid w:val="009D430F"/>
    <w:rsid w:val="009D4452"/>
    <w:rsid w:val="009D4939"/>
    <w:rsid w:val="009D4AFC"/>
    <w:rsid w:val="009D4C7A"/>
    <w:rsid w:val="009D5BBF"/>
    <w:rsid w:val="009D5E5D"/>
    <w:rsid w:val="009D5E68"/>
    <w:rsid w:val="009D6088"/>
    <w:rsid w:val="009D6125"/>
    <w:rsid w:val="009D63F7"/>
    <w:rsid w:val="009D6F2F"/>
    <w:rsid w:val="009D7055"/>
    <w:rsid w:val="009D719F"/>
    <w:rsid w:val="009D7244"/>
    <w:rsid w:val="009D725B"/>
    <w:rsid w:val="009D7526"/>
    <w:rsid w:val="009D7545"/>
    <w:rsid w:val="009E058F"/>
    <w:rsid w:val="009E0C9F"/>
    <w:rsid w:val="009E0CA5"/>
    <w:rsid w:val="009E1173"/>
    <w:rsid w:val="009E12D8"/>
    <w:rsid w:val="009E130D"/>
    <w:rsid w:val="009E1B22"/>
    <w:rsid w:val="009E1D4B"/>
    <w:rsid w:val="009E3024"/>
    <w:rsid w:val="009E3136"/>
    <w:rsid w:val="009E329B"/>
    <w:rsid w:val="009E330E"/>
    <w:rsid w:val="009E3799"/>
    <w:rsid w:val="009E37BB"/>
    <w:rsid w:val="009E3AC1"/>
    <w:rsid w:val="009E462E"/>
    <w:rsid w:val="009E47D4"/>
    <w:rsid w:val="009E4843"/>
    <w:rsid w:val="009E4919"/>
    <w:rsid w:val="009E4B07"/>
    <w:rsid w:val="009E4C7B"/>
    <w:rsid w:val="009E558B"/>
    <w:rsid w:val="009E5E2F"/>
    <w:rsid w:val="009E6086"/>
    <w:rsid w:val="009E6885"/>
    <w:rsid w:val="009E6C75"/>
    <w:rsid w:val="009E6C7E"/>
    <w:rsid w:val="009E71AE"/>
    <w:rsid w:val="009E7221"/>
    <w:rsid w:val="009E73C7"/>
    <w:rsid w:val="009E7465"/>
    <w:rsid w:val="009E7B95"/>
    <w:rsid w:val="009F00B5"/>
    <w:rsid w:val="009F047C"/>
    <w:rsid w:val="009F0637"/>
    <w:rsid w:val="009F0C6D"/>
    <w:rsid w:val="009F12BA"/>
    <w:rsid w:val="009F14D4"/>
    <w:rsid w:val="009F22F1"/>
    <w:rsid w:val="009F2670"/>
    <w:rsid w:val="009F27D4"/>
    <w:rsid w:val="009F2BDC"/>
    <w:rsid w:val="009F2DFB"/>
    <w:rsid w:val="009F2F15"/>
    <w:rsid w:val="009F303A"/>
    <w:rsid w:val="009F3094"/>
    <w:rsid w:val="009F3645"/>
    <w:rsid w:val="009F3C7D"/>
    <w:rsid w:val="009F44E4"/>
    <w:rsid w:val="009F5337"/>
    <w:rsid w:val="009F54B0"/>
    <w:rsid w:val="009F59E5"/>
    <w:rsid w:val="009F5A07"/>
    <w:rsid w:val="009F5E4A"/>
    <w:rsid w:val="009F6220"/>
    <w:rsid w:val="009F625C"/>
    <w:rsid w:val="009F63CC"/>
    <w:rsid w:val="009F65BC"/>
    <w:rsid w:val="009F6AB6"/>
    <w:rsid w:val="009F75C4"/>
    <w:rsid w:val="009F78C1"/>
    <w:rsid w:val="009F7975"/>
    <w:rsid w:val="009F7A78"/>
    <w:rsid w:val="009F7D00"/>
    <w:rsid w:val="00A0008A"/>
    <w:rsid w:val="00A0053E"/>
    <w:rsid w:val="00A0059E"/>
    <w:rsid w:val="00A00677"/>
    <w:rsid w:val="00A00966"/>
    <w:rsid w:val="00A00C03"/>
    <w:rsid w:val="00A01018"/>
    <w:rsid w:val="00A011DB"/>
    <w:rsid w:val="00A015E9"/>
    <w:rsid w:val="00A0191E"/>
    <w:rsid w:val="00A01D6E"/>
    <w:rsid w:val="00A01E9A"/>
    <w:rsid w:val="00A0212D"/>
    <w:rsid w:val="00A023E2"/>
    <w:rsid w:val="00A02625"/>
    <w:rsid w:val="00A02657"/>
    <w:rsid w:val="00A029FB"/>
    <w:rsid w:val="00A02A9D"/>
    <w:rsid w:val="00A02F7D"/>
    <w:rsid w:val="00A03667"/>
    <w:rsid w:val="00A039E9"/>
    <w:rsid w:val="00A04145"/>
    <w:rsid w:val="00A04153"/>
    <w:rsid w:val="00A043A5"/>
    <w:rsid w:val="00A04988"/>
    <w:rsid w:val="00A04A07"/>
    <w:rsid w:val="00A04BB6"/>
    <w:rsid w:val="00A0509A"/>
    <w:rsid w:val="00A05112"/>
    <w:rsid w:val="00A05315"/>
    <w:rsid w:val="00A055E3"/>
    <w:rsid w:val="00A06291"/>
    <w:rsid w:val="00A06607"/>
    <w:rsid w:val="00A06E2A"/>
    <w:rsid w:val="00A072F3"/>
    <w:rsid w:val="00A07716"/>
    <w:rsid w:val="00A07A2D"/>
    <w:rsid w:val="00A07B2F"/>
    <w:rsid w:val="00A07BE9"/>
    <w:rsid w:val="00A07C98"/>
    <w:rsid w:val="00A10058"/>
    <w:rsid w:val="00A1060D"/>
    <w:rsid w:val="00A11030"/>
    <w:rsid w:val="00A11545"/>
    <w:rsid w:val="00A1161D"/>
    <w:rsid w:val="00A11974"/>
    <w:rsid w:val="00A124FD"/>
    <w:rsid w:val="00A12523"/>
    <w:rsid w:val="00A13369"/>
    <w:rsid w:val="00A1347D"/>
    <w:rsid w:val="00A138F0"/>
    <w:rsid w:val="00A13968"/>
    <w:rsid w:val="00A140C9"/>
    <w:rsid w:val="00A146F9"/>
    <w:rsid w:val="00A14BE8"/>
    <w:rsid w:val="00A14D2B"/>
    <w:rsid w:val="00A14DB0"/>
    <w:rsid w:val="00A1535A"/>
    <w:rsid w:val="00A15824"/>
    <w:rsid w:val="00A159E9"/>
    <w:rsid w:val="00A15AF0"/>
    <w:rsid w:val="00A16CB6"/>
    <w:rsid w:val="00A17613"/>
    <w:rsid w:val="00A1773D"/>
    <w:rsid w:val="00A17E4E"/>
    <w:rsid w:val="00A20195"/>
    <w:rsid w:val="00A204D1"/>
    <w:rsid w:val="00A2111F"/>
    <w:rsid w:val="00A21640"/>
    <w:rsid w:val="00A21ACA"/>
    <w:rsid w:val="00A21B3E"/>
    <w:rsid w:val="00A21C72"/>
    <w:rsid w:val="00A21D49"/>
    <w:rsid w:val="00A21E2A"/>
    <w:rsid w:val="00A21FE6"/>
    <w:rsid w:val="00A22865"/>
    <w:rsid w:val="00A22A73"/>
    <w:rsid w:val="00A22BE2"/>
    <w:rsid w:val="00A231EB"/>
    <w:rsid w:val="00A235FA"/>
    <w:rsid w:val="00A2397B"/>
    <w:rsid w:val="00A23C69"/>
    <w:rsid w:val="00A23E53"/>
    <w:rsid w:val="00A23EB7"/>
    <w:rsid w:val="00A23F04"/>
    <w:rsid w:val="00A23F45"/>
    <w:rsid w:val="00A24298"/>
    <w:rsid w:val="00A247ED"/>
    <w:rsid w:val="00A2487E"/>
    <w:rsid w:val="00A24F26"/>
    <w:rsid w:val="00A250F6"/>
    <w:rsid w:val="00A26111"/>
    <w:rsid w:val="00A26267"/>
    <w:rsid w:val="00A26392"/>
    <w:rsid w:val="00A26767"/>
    <w:rsid w:val="00A26987"/>
    <w:rsid w:val="00A2734C"/>
    <w:rsid w:val="00A2755C"/>
    <w:rsid w:val="00A276A4"/>
    <w:rsid w:val="00A27B4C"/>
    <w:rsid w:val="00A3097B"/>
    <w:rsid w:val="00A3098A"/>
    <w:rsid w:val="00A30B51"/>
    <w:rsid w:val="00A31109"/>
    <w:rsid w:val="00A311AA"/>
    <w:rsid w:val="00A313DD"/>
    <w:rsid w:val="00A3158C"/>
    <w:rsid w:val="00A315EC"/>
    <w:rsid w:val="00A3187E"/>
    <w:rsid w:val="00A31F69"/>
    <w:rsid w:val="00A32802"/>
    <w:rsid w:val="00A32A1F"/>
    <w:rsid w:val="00A33594"/>
    <w:rsid w:val="00A33702"/>
    <w:rsid w:val="00A3371E"/>
    <w:rsid w:val="00A33A5B"/>
    <w:rsid w:val="00A33C61"/>
    <w:rsid w:val="00A340E4"/>
    <w:rsid w:val="00A34247"/>
    <w:rsid w:val="00A34C44"/>
    <w:rsid w:val="00A34E86"/>
    <w:rsid w:val="00A34EF3"/>
    <w:rsid w:val="00A350AF"/>
    <w:rsid w:val="00A355AD"/>
    <w:rsid w:val="00A356D1"/>
    <w:rsid w:val="00A36BE5"/>
    <w:rsid w:val="00A36FEE"/>
    <w:rsid w:val="00A370B2"/>
    <w:rsid w:val="00A37969"/>
    <w:rsid w:val="00A37BC9"/>
    <w:rsid w:val="00A37E60"/>
    <w:rsid w:val="00A37FE2"/>
    <w:rsid w:val="00A40017"/>
    <w:rsid w:val="00A400E9"/>
    <w:rsid w:val="00A402C8"/>
    <w:rsid w:val="00A40A9C"/>
    <w:rsid w:val="00A40B0D"/>
    <w:rsid w:val="00A40EBD"/>
    <w:rsid w:val="00A419DA"/>
    <w:rsid w:val="00A41DC9"/>
    <w:rsid w:val="00A421A3"/>
    <w:rsid w:val="00A42354"/>
    <w:rsid w:val="00A426A2"/>
    <w:rsid w:val="00A42D77"/>
    <w:rsid w:val="00A43459"/>
    <w:rsid w:val="00A4363A"/>
    <w:rsid w:val="00A43D08"/>
    <w:rsid w:val="00A43F99"/>
    <w:rsid w:val="00A44E11"/>
    <w:rsid w:val="00A4508E"/>
    <w:rsid w:val="00A452C9"/>
    <w:rsid w:val="00A4610C"/>
    <w:rsid w:val="00A461DF"/>
    <w:rsid w:val="00A46280"/>
    <w:rsid w:val="00A46A3A"/>
    <w:rsid w:val="00A47C2B"/>
    <w:rsid w:val="00A47D77"/>
    <w:rsid w:val="00A507CB"/>
    <w:rsid w:val="00A5080B"/>
    <w:rsid w:val="00A509E0"/>
    <w:rsid w:val="00A50ADE"/>
    <w:rsid w:val="00A51084"/>
    <w:rsid w:val="00A5132C"/>
    <w:rsid w:val="00A5155D"/>
    <w:rsid w:val="00A5201D"/>
    <w:rsid w:val="00A52035"/>
    <w:rsid w:val="00A52401"/>
    <w:rsid w:val="00A528E4"/>
    <w:rsid w:val="00A52965"/>
    <w:rsid w:val="00A5395C"/>
    <w:rsid w:val="00A53C70"/>
    <w:rsid w:val="00A542F6"/>
    <w:rsid w:val="00A54E1D"/>
    <w:rsid w:val="00A54E35"/>
    <w:rsid w:val="00A54EA7"/>
    <w:rsid w:val="00A54F5E"/>
    <w:rsid w:val="00A554C1"/>
    <w:rsid w:val="00A5594D"/>
    <w:rsid w:val="00A55D33"/>
    <w:rsid w:val="00A5606E"/>
    <w:rsid w:val="00A5615C"/>
    <w:rsid w:val="00A56202"/>
    <w:rsid w:val="00A5624A"/>
    <w:rsid w:val="00A566B8"/>
    <w:rsid w:val="00A566E5"/>
    <w:rsid w:val="00A56727"/>
    <w:rsid w:val="00A56CDC"/>
    <w:rsid w:val="00A57390"/>
    <w:rsid w:val="00A5788B"/>
    <w:rsid w:val="00A57C7D"/>
    <w:rsid w:val="00A57E31"/>
    <w:rsid w:val="00A57ED5"/>
    <w:rsid w:val="00A613DB"/>
    <w:rsid w:val="00A621B9"/>
    <w:rsid w:val="00A622C2"/>
    <w:rsid w:val="00A62451"/>
    <w:rsid w:val="00A62A4C"/>
    <w:rsid w:val="00A62CC4"/>
    <w:rsid w:val="00A62EE7"/>
    <w:rsid w:val="00A6346E"/>
    <w:rsid w:val="00A63546"/>
    <w:rsid w:val="00A6357C"/>
    <w:rsid w:val="00A6365B"/>
    <w:rsid w:val="00A63A70"/>
    <w:rsid w:val="00A63B31"/>
    <w:rsid w:val="00A63BEC"/>
    <w:rsid w:val="00A63DF7"/>
    <w:rsid w:val="00A64D49"/>
    <w:rsid w:val="00A64EA1"/>
    <w:rsid w:val="00A64FFB"/>
    <w:rsid w:val="00A65799"/>
    <w:rsid w:val="00A658A8"/>
    <w:rsid w:val="00A659D6"/>
    <w:rsid w:val="00A659F2"/>
    <w:rsid w:val="00A65AC7"/>
    <w:rsid w:val="00A66790"/>
    <w:rsid w:val="00A66B2D"/>
    <w:rsid w:val="00A66B93"/>
    <w:rsid w:val="00A66E05"/>
    <w:rsid w:val="00A66FB5"/>
    <w:rsid w:val="00A67190"/>
    <w:rsid w:val="00A6725E"/>
    <w:rsid w:val="00A67503"/>
    <w:rsid w:val="00A676F4"/>
    <w:rsid w:val="00A67727"/>
    <w:rsid w:val="00A678F7"/>
    <w:rsid w:val="00A67AB1"/>
    <w:rsid w:val="00A710F5"/>
    <w:rsid w:val="00A71535"/>
    <w:rsid w:val="00A719BD"/>
    <w:rsid w:val="00A720D9"/>
    <w:rsid w:val="00A72456"/>
    <w:rsid w:val="00A72CA1"/>
    <w:rsid w:val="00A72EB1"/>
    <w:rsid w:val="00A73201"/>
    <w:rsid w:val="00A73995"/>
    <w:rsid w:val="00A73B15"/>
    <w:rsid w:val="00A73BBF"/>
    <w:rsid w:val="00A73E8E"/>
    <w:rsid w:val="00A74096"/>
    <w:rsid w:val="00A744C6"/>
    <w:rsid w:val="00A7543A"/>
    <w:rsid w:val="00A759C1"/>
    <w:rsid w:val="00A76669"/>
    <w:rsid w:val="00A76B46"/>
    <w:rsid w:val="00A76B49"/>
    <w:rsid w:val="00A76C0E"/>
    <w:rsid w:val="00A76DB5"/>
    <w:rsid w:val="00A80092"/>
    <w:rsid w:val="00A80287"/>
    <w:rsid w:val="00A8093F"/>
    <w:rsid w:val="00A80A0B"/>
    <w:rsid w:val="00A80B1D"/>
    <w:rsid w:val="00A811DA"/>
    <w:rsid w:val="00A8133F"/>
    <w:rsid w:val="00A81808"/>
    <w:rsid w:val="00A81959"/>
    <w:rsid w:val="00A81CA1"/>
    <w:rsid w:val="00A8201E"/>
    <w:rsid w:val="00A8229A"/>
    <w:rsid w:val="00A82400"/>
    <w:rsid w:val="00A82430"/>
    <w:rsid w:val="00A82724"/>
    <w:rsid w:val="00A82B28"/>
    <w:rsid w:val="00A82B4D"/>
    <w:rsid w:val="00A82BBE"/>
    <w:rsid w:val="00A82D7A"/>
    <w:rsid w:val="00A83487"/>
    <w:rsid w:val="00A83688"/>
    <w:rsid w:val="00A83FBB"/>
    <w:rsid w:val="00A842ED"/>
    <w:rsid w:val="00A8454A"/>
    <w:rsid w:val="00A84A49"/>
    <w:rsid w:val="00A84B41"/>
    <w:rsid w:val="00A8500D"/>
    <w:rsid w:val="00A85043"/>
    <w:rsid w:val="00A850C2"/>
    <w:rsid w:val="00A857CA"/>
    <w:rsid w:val="00A85D7E"/>
    <w:rsid w:val="00A861CB"/>
    <w:rsid w:val="00A865D4"/>
    <w:rsid w:val="00A86C6F"/>
    <w:rsid w:val="00A874DC"/>
    <w:rsid w:val="00A87615"/>
    <w:rsid w:val="00A8771B"/>
    <w:rsid w:val="00A87848"/>
    <w:rsid w:val="00A87D15"/>
    <w:rsid w:val="00A87F83"/>
    <w:rsid w:val="00A9044B"/>
    <w:rsid w:val="00A907BC"/>
    <w:rsid w:val="00A908C9"/>
    <w:rsid w:val="00A90BA6"/>
    <w:rsid w:val="00A90C81"/>
    <w:rsid w:val="00A90F33"/>
    <w:rsid w:val="00A910A0"/>
    <w:rsid w:val="00A9122F"/>
    <w:rsid w:val="00A915AA"/>
    <w:rsid w:val="00A91792"/>
    <w:rsid w:val="00A91B4D"/>
    <w:rsid w:val="00A9298B"/>
    <w:rsid w:val="00A92FB4"/>
    <w:rsid w:val="00A93615"/>
    <w:rsid w:val="00A93CD1"/>
    <w:rsid w:val="00A93DDA"/>
    <w:rsid w:val="00A93FA5"/>
    <w:rsid w:val="00A94835"/>
    <w:rsid w:val="00A94E94"/>
    <w:rsid w:val="00A94EDF"/>
    <w:rsid w:val="00A950D5"/>
    <w:rsid w:val="00A95334"/>
    <w:rsid w:val="00A953ED"/>
    <w:rsid w:val="00A95AEE"/>
    <w:rsid w:val="00A95C8C"/>
    <w:rsid w:val="00A95CF4"/>
    <w:rsid w:val="00A96DBD"/>
    <w:rsid w:val="00A9704C"/>
    <w:rsid w:val="00A971F1"/>
    <w:rsid w:val="00A977A0"/>
    <w:rsid w:val="00A97BDF"/>
    <w:rsid w:val="00AA0103"/>
    <w:rsid w:val="00AA15A2"/>
    <w:rsid w:val="00AA1795"/>
    <w:rsid w:val="00AA18B2"/>
    <w:rsid w:val="00AA19BE"/>
    <w:rsid w:val="00AA19F4"/>
    <w:rsid w:val="00AA1A4A"/>
    <w:rsid w:val="00AA1BE6"/>
    <w:rsid w:val="00AA1EE6"/>
    <w:rsid w:val="00AA1F2D"/>
    <w:rsid w:val="00AA2084"/>
    <w:rsid w:val="00AA21A3"/>
    <w:rsid w:val="00AA2547"/>
    <w:rsid w:val="00AA2D70"/>
    <w:rsid w:val="00AA2F92"/>
    <w:rsid w:val="00AA303A"/>
    <w:rsid w:val="00AA353A"/>
    <w:rsid w:val="00AA362F"/>
    <w:rsid w:val="00AA39EC"/>
    <w:rsid w:val="00AA3A30"/>
    <w:rsid w:val="00AA3B02"/>
    <w:rsid w:val="00AA3DF3"/>
    <w:rsid w:val="00AA3E9E"/>
    <w:rsid w:val="00AA4B87"/>
    <w:rsid w:val="00AA5332"/>
    <w:rsid w:val="00AA56C6"/>
    <w:rsid w:val="00AA5DB6"/>
    <w:rsid w:val="00AA60FF"/>
    <w:rsid w:val="00AA6723"/>
    <w:rsid w:val="00AA697F"/>
    <w:rsid w:val="00AA6DB6"/>
    <w:rsid w:val="00AA7A4A"/>
    <w:rsid w:val="00AA7AC4"/>
    <w:rsid w:val="00AA7B94"/>
    <w:rsid w:val="00AA7C34"/>
    <w:rsid w:val="00AB05F3"/>
    <w:rsid w:val="00AB0864"/>
    <w:rsid w:val="00AB0897"/>
    <w:rsid w:val="00AB1284"/>
    <w:rsid w:val="00AB182B"/>
    <w:rsid w:val="00AB1CBD"/>
    <w:rsid w:val="00AB1E6A"/>
    <w:rsid w:val="00AB287F"/>
    <w:rsid w:val="00AB28C6"/>
    <w:rsid w:val="00AB37B3"/>
    <w:rsid w:val="00AB3F66"/>
    <w:rsid w:val="00AB462C"/>
    <w:rsid w:val="00AB4A4C"/>
    <w:rsid w:val="00AB4CFA"/>
    <w:rsid w:val="00AB541A"/>
    <w:rsid w:val="00AB56EB"/>
    <w:rsid w:val="00AB5790"/>
    <w:rsid w:val="00AB5FC7"/>
    <w:rsid w:val="00AB60CC"/>
    <w:rsid w:val="00AB62F0"/>
    <w:rsid w:val="00AB6771"/>
    <w:rsid w:val="00AB6774"/>
    <w:rsid w:val="00AB691B"/>
    <w:rsid w:val="00AB78AD"/>
    <w:rsid w:val="00AB7A7E"/>
    <w:rsid w:val="00AC0396"/>
    <w:rsid w:val="00AC03C6"/>
    <w:rsid w:val="00AC0444"/>
    <w:rsid w:val="00AC0535"/>
    <w:rsid w:val="00AC1B24"/>
    <w:rsid w:val="00AC1B86"/>
    <w:rsid w:val="00AC2842"/>
    <w:rsid w:val="00AC28BE"/>
    <w:rsid w:val="00AC298D"/>
    <w:rsid w:val="00AC2C92"/>
    <w:rsid w:val="00AC339B"/>
    <w:rsid w:val="00AC3781"/>
    <w:rsid w:val="00AC3A60"/>
    <w:rsid w:val="00AC4C3E"/>
    <w:rsid w:val="00AC4C8E"/>
    <w:rsid w:val="00AC4F4D"/>
    <w:rsid w:val="00AC5071"/>
    <w:rsid w:val="00AC5458"/>
    <w:rsid w:val="00AC551C"/>
    <w:rsid w:val="00AC5802"/>
    <w:rsid w:val="00AC5F65"/>
    <w:rsid w:val="00AC60E4"/>
    <w:rsid w:val="00AC64FF"/>
    <w:rsid w:val="00AC65B7"/>
    <w:rsid w:val="00AC6718"/>
    <w:rsid w:val="00AC6C6E"/>
    <w:rsid w:val="00AC7897"/>
    <w:rsid w:val="00AC78CB"/>
    <w:rsid w:val="00AC7BD0"/>
    <w:rsid w:val="00AD0681"/>
    <w:rsid w:val="00AD0DDF"/>
    <w:rsid w:val="00AD0F36"/>
    <w:rsid w:val="00AD119F"/>
    <w:rsid w:val="00AD163B"/>
    <w:rsid w:val="00AD16F2"/>
    <w:rsid w:val="00AD1F14"/>
    <w:rsid w:val="00AD275C"/>
    <w:rsid w:val="00AD2BAC"/>
    <w:rsid w:val="00AD2CBE"/>
    <w:rsid w:val="00AD2E6E"/>
    <w:rsid w:val="00AD312D"/>
    <w:rsid w:val="00AD3AD0"/>
    <w:rsid w:val="00AD4A3E"/>
    <w:rsid w:val="00AD4CF9"/>
    <w:rsid w:val="00AD4DFD"/>
    <w:rsid w:val="00AD4F0B"/>
    <w:rsid w:val="00AD50F0"/>
    <w:rsid w:val="00AD584D"/>
    <w:rsid w:val="00AD5A02"/>
    <w:rsid w:val="00AD5A21"/>
    <w:rsid w:val="00AD5A63"/>
    <w:rsid w:val="00AD5AAE"/>
    <w:rsid w:val="00AD5CB2"/>
    <w:rsid w:val="00AD5DF8"/>
    <w:rsid w:val="00AD6181"/>
    <w:rsid w:val="00AD6453"/>
    <w:rsid w:val="00AD6540"/>
    <w:rsid w:val="00AD6C04"/>
    <w:rsid w:val="00AD7095"/>
    <w:rsid w:val="00AD74FF"/>
    <w:rsid w:val="00AD77A3"/>
    <w:rsid w:val="00AE03D4"/>
    <w:rsid w:val="00AE04CC"/>
    <w:rsid w:val="00AE1000"/>
    <w:rsid w:val="00AE193C"/>
    <w:rsid w:val="00AE230B"/>
    <w:rsid w:val="00AE2603"/>
    <w:rsid w:val="00AE289A"/>
    <w:rsid w:val="00AE2B44"/>
    <w:rsid w:val="00AE2CB5"/>
    <w:rsid w:val="00AE2D57"/>
    <w:rsid w:val="00AE2DFA"/>
    <w:rsid w:val="00AE342F"/>
    <w:rsid w:val="00AE35E0"/>
    <w:rsid w:val="00AE3948"/>
    <w:rsid w:val="00AE4211"/>
    <w:rsid w:val="00AE4235"/>
    <w:rsid w:val="00AE46AC"/>
    <w:rsid w:val="00AE518D"/>
    <w:rsid w:val="00AE54F2"/>
    <w:rsid w:val="00AE5C10"/>
    <w:rsid w:val="00AE5FFA"/>
    <w:rsid w:val="00AE6197"/>
    <w:rsid w:val="00AE6BEC"/>
    <w:rsid w:val="00AE6D7D"/>
    <w:rsid w:val="00AE6F96"/>
    <w:rsid w:val="00AE77BF"/>
    <w:rsid w:val="00AE7D27"/>
    <w:rsid w:val="00AE7F0D"/>
    <w:rsid w:val="00AE7F1B"/>
    <w:rsid w:val="00AF0483"/>
    <w:rsid w:val="00AF069F"/>
    <w:rsid w:val="00AF0799"/>
    <w:rsid w:val="00AF0928"/>
    <w:rsid w:val="00AF0B27"/>
    <w:rsid w:val="00AF1839"/>
    <w:rsid w:val="00AF1A34"/>
    <w:rsid w:val="00AF1B1B"/>
    <w:rsid w:val="00AF1BAC"/>
    <w:rsid w:val="00AF22B5"/>
    <w:rsid w:val="00AF2CC5"/>
    <w:rsid w:val="00AF3248"/>
    <w:rsid w:val="00AF3385"/>
    <w:rsid w:val="00AF3B1E"/>
    <w:rsid w:val="00AF3E96"/>
    <w:rsid w:val="00AF436D"/>
    <w:rsid w:val="00AF464E"/>
    <w:rsid w:val="00AF4B03"/>
    <w:rsid w:val="00AF5503"/>
    <w:rsid w:val="00AF584B"/>
    <w:rsid w:val="00AF5C6D"/>
    <w:rsid w:val="00AF606F"/>
    <w:rsid w:val="00AF607D"/>
    <w:rsid w:val="00AF615F"/>
    <w:rsid w:val="00AF642D"/>
    <w:rsid w:val="00AF665F"/>
    <w:rsid w:val="00AF7152"/>
    <w:rsid w:val="00AF76A0"/>
    <w:rsid w:val="00AF76AC"/>
    <w:rsid w:val="00AF79EE"/>
    <w:rsid w:val="00B00424"/>
    <w:rsid w:val="00B016EB"/>
    <w:rsid w:val="00B0177E"/>
    <w:rsid w:val="00B02532"/>
    <w:rsid w:val="00B02902"/>
    <w:rsid w:val="00B032B3"/>
    <w:rsid w:val="00B03C47"/>
    <w:rsid w:val="00B03C56"/>
    <w:rsid w:val="00B0410B"/>
    <w:rsid w:val="00B0436C"/>
    <w:rsid w:val="00B0441C"/>
    <w:rsid w:val="00B0445A"/>
    <w:rsid w:val="00B04539"/>
    <w:rsid w:val="00B0464D"/>
    <w:rsid w:val="00B050F6"/>
    <w:rsid w:val="00B0520D"/>
    <w:rsid w:val="00B056BE"/>
    <w:rsid w:val="00B06041"/>
    <w:rsid w:val="00B0624A"/>
    <w:rsid w:val="00B06483"/>
    <w:rsid w:val="00B0672D"/>
    <w:rsid w:val="00B068DD"/>
    <w:rsid w:val="00B072EE"/>
    <w:rsid w:val="00B07796"/>
    <w:rsid w:val="00B1004C"/>
    <w:rsid w:val="00B1032A"/>
    <w:rsid w:val="00B10688"/>
    <w:rsid w:val="00B10D4A"/>
    <w:rsid w:val="00B1108B"/>
    <w:rsid w:val="00B112DD"/>
    <w:rsid w:val="00B11817"/>
    <w:rsid w:val="00B11A37"/>
    <w:rsid w:val="00B1210A"/>
    <w:rsid w:val="00B123ED"/>
    <w:rsid w:val="00B1284F"/>
    <w:rsid w:val="00B12988"/>
    <w:rsid w:val="00B12A43"/>
    <w:rsid w:val="00B12B39"/>
    <w:rsid w:val="00B12E36"/>
    <w:rsid w:val="00B138DB"/>
    <w:rsid w:val="00B1392A"/>
    <w:rsid w:val="00B141B6"/>
    <w:rsid w:val="00B141F0"/>
    <w:rsid w:val="00B14341"/>
    <w:rsid w:val="00B14720"/>
    <w:rsid w:val="00B14778"/>
    <w:rsid w:val="00B147C7"/>
    <w:rsid w:val="00B148F7"/>
    <w:rsid w:val="00B151E8"/>
    <w:rsid w:val="00B15365"/>
    <w:rsid w:val="00B1549A"/>
    <w:rsid w:val="00B154F0"/>
    <w:rsid w:val="00B1572A"/>
    <w:rsid w:val="00B158BF"/>
    <w:rsid w:val="00B15AC6"/>
    <w:rsid w:val="00B15EE3"/>
    <w:rsid w:val="00B16B37"/>
    <w:rsid w:val="00B16C70"/>
    <w:rsid w:val="00B17404"/>
    <w:rsid w:val="00B174D1"/>
    <w:rsid w:val="00B1769D"/>
    <w:rsid w:val="00B1781B"/>
    <w:rsid w:val="00B17F40"/>
    <w:rsid w:val="00B201DD"/>
    <w:rsid w:val="00B2058D"/>
    <w:rsid w:val="00B20EB7"/>
    <w:rsid w:val="00B21534"/>
    <w:rsid w:val="00B21B8D"/>
    <w:rsid w:val="00B21DEB"/>
    <w:rsid w:val="00B22598"/>
    <w:rsid w:val="00B227A4"/>
    <w:rsid w:val="00B22C1C"/>
    <w:rsid w:val="00B22C60"/>
    <w:rsid w:val="00B22CE8"/>
    <w:rsid w:val="00B22F10"/>
    <w:rsid w:val="00B22F17"/>
    <w:rsid w:val="00B231A0"/>
    <w:rsid w:val="00B239C2"/>
    <w:rsid w:val="00B2407B"/>
    <w:rsid w:val="00B241EA"/>
    <w:rsid w:val="00B24261"/>
    <w:rsid w:val="00B24BBA"/>
    <w:rsid w:val="00B24CEB"/>
    <w:rsid w:val="00B24D73"/>
    <w:rsid w:val="00B25170"/>
    <w:rsid w:val="00B2546A"/>
    <w:rsid w:val="00B258E2"/>
    <w:rsid w:val="00B25C69"/>
    <w:rsid w:val="00B25CFD"/>
    <w:rsid w:val="00B25D6D"/>
    <w:rsid w:val="00B26159"/>
    <w:rsid w:val="00B262FC"/>
    <w:rsid w:val="00B26D3D"/>
    <w:rsid w:val="00B26DA4"/>
    <w:rsid w:val="00B27006"/>
    <w:rsid w:val="00B271A0"/>
    <w:rsid w:val="00B2793C"/>
    <w:rsid w:val="00B279AC"/>
    <w:rsid w:val="00B3011E"/>
    <w:rsid w:val="00B3019B"/>
    <w:rsid w:val="00B31845"/>
    <w:rsid w:val="00B32A56"/>
    <w:rsid w:val="00B32B2A"/>
    <w:rsid w:val="00B32DA7"/>
    <w:rsid w:val="00B334D6"/>
    <w:rsid w:val="00B33A6C"/>
    <w:rsid w:val="00B33D57"/>
    <w:rsid w:val="00B3422B"/>
    <w:rsid w:val="00B34294"/>
    <w:rsid w:val="00B34586"/>
    <w:rsid w:val="00B34651"/>
    <w:rsid w:val="00B35335"/>
    <w:rsid w:val="00B35D5F"/>
    <w:rsid w:val="00B35E1F"/>
    <w:rsid w:val="00B36112"/>
    <w:rsid w:val="00B366C5"/>
    <w:rsid w:val="00B3676B"/>
    <w:rsid w:val="00B374B8"/>
    <w:rsid w:val="00B375D6"/>
    <w:rsid w:val="00B3765B"/>
    <w:rsid w:val="00B40CBE"/>
    <w:rsid w:val="00B410AB"/>
    <w:rsid w:val="00B4183E"/>
    <w:rsid w:val="00B41A2E"/>
    <w:rsid w:val="00B41F6A"/>
    <w:rsid w:val="00B42255"/>
    <w:rsid w:val="00B4235B"/>
    <w:rsid w:val="00B429B9"/>
    <w:rsid w:val="00B430DA"/>
    <w:rsid w:val="00B4366C"/>
    <w:rsid w:val="00B436C5"/>
    <w:rsid w:val="00B4382D"/>
    <w:rsid w:val="00B43E09"/>
    <w:rsid w:val="00B44979"/>
    <w:rsid w:val="00B44BD5"/>
    <w:rsid w:val="00B44E9C"/>
    <w:rsid w:val="00B44F20"/>
    <w:rsid w:val="00B44FB2"/>
    <w:rsid w:val="00B44FCA"/>
    <w:rsid w:val="00B459A2"/>
    <w:rsid w:val="00B45ED6"/>
    <w:rsid w:val="00B46224"/>
    <w:rsid w:val="00B464F3"/>
    <w:rsid w:val="00B46D5D"/>
    <w:rsid w:val="00B47752"/>
    <w:rsid w:val="00B477D5"/>
    <w:rsid w:val="00B47B52"/>
    <w:rsid w:val="00B47D10"/>
    <w:rsid w:val="00B47D24"/>
    <w:rsid w:val="00B47D2F"/>
    <w:rsid w:val="00B5037F"/>
    <w:rsid w:val="00B506C5"/>
    <w:rsid w:val="00B50B85"/>
    <w:rsid w:val="00B515D8"/>
    <w:rsid w:val="00B51C2F"/>
    <w:rsid w:val="00B51CCE"/>
    <w:rsid w:val="00B52183"/>
    <w:rsid w:val="00B527A9"/>
    <w:rsid w:val="00B52888"/>
    <w:rsid w:val="00B531A7"/>
    <w:rsid w:val="00B535C7"/>
    <w:rsid w:val="00B53618"/>
    <w:rsid w:val="00B53902"/>
    <w:rsid w:val="00B541A3"/>
    <w:rsid w:val="00B559FF"/>
    <w:rsid w:val="00B55E05"/>
    <w:rsid w:val="00B565D5"/>
    <w:rsid w:val="00B57404"/>
    <w:rsid w:val="00B576F4"/>
    <w:rsid w:val="00B57913"/>
    <w:rsid w:val="00B57C64"/>
    <w:rsid w:val="00B57F59"/>
    <w:rsid w:val="00B60318"/>
    <w:rsid w:val="00B60407"/>
    <w:rsid w:val="00B60A7B"/>
    <w:rsid w:val="00B60B41"/>
    <w:rsid w:val="00B61401"/>
    <w:rsid w:val="00B617B0"/>
    <w:rsid w:val="00B618E9"/>
    <w:rsid w:val="00B61BA8"/>
    <w:rsid w:val="00B61CA7"/>
    <w:rsid w:val="00B61D62"/>
    <w:rsid w:val="00B62793"/>
    <w:rsid w:val="00B629E5"/>
    <w:rsid w:val="00B62C88"/>
    <w:rsid w:val="00B62CA5"/>
    <w:rsid w:val="00B62EB0"/>
    <w:rsid w:val="00B63BCA"/>
    <w:rsid w:val="00B63C7D"/>
    <w:rsid w:val="00B63CE1"/>
    <w:rsid w:val="00B645C1"/>
    <w:rsid w:val="00B6478D"/>
    <w:rsid w:val="00B647AE"/>
    <w:rsid w:val="00B64BC2"/>
    <w:rsid w:val="00B64FEC"/>
    <w:rsid w:val="00B6509D"/>
    <w:rsid w:val="00B65692"/>
    <w:rsid w:val="00B657B1"/>
    <w:rsid w:val="00B65E62"/>
    <w:rsid w:val="00B65FA4"/>
    <w:rsid w:val="00B66226"/>
    <w:rsid w:val="00B664C0"/>
    <w:rsid w:val="00B665CB"/>
    <w:rsid w:val="00B666C6"/>
    <w:rsid w:val="00B667D6"/>
    <w:rsid w:val="00B67334"/>
    <w:rsid w:val="00B67721"/>
    <w:rsid w:val="00B677A4"/>
    <w:rsid w:val="00B67F28"/>
    <w:rsid w:val="00B706C1"/>
    <w:rsid w:val="00B70803"/>
    <w:rsid w:val="00B7123D"/>
    <w:rsid w:val="00B71993"/>
    <w:rsid w:val="00B71E38"/>
    <w:rsid w:val="00B71E42"/>
    <w:rsid w:val="00B71FAD"/>
    <w:rsid w:val="00B72132"/>
    <w:rsid w:val="00B724FE"/>
    <w:rsid w:val="00B725AE"/>
    <w:rsid w:val="00B7266E"/>
    <w:rsid w:val="00B72828"/>
    <w:rsid w:val="00B72A84"/>
    <w:rsid w:val="00B72B55"/>
    <w:rsid w:val="00B72B9E"/>
    <w:rsid w:val="00B72CB1"/>
    <w:rsid w:val="00B72E03"/>
    <w:rsid w:val="00B72E32"/>
    <w:rsid w:val="00B7350E"/>
    <w:rsid w:val="00B73829"/>
    <w:rsid w:val="00B73B90"/>
    <w:rsid w:val="00B74610"/>
    <w:rsid w:val="00B748E9"/>
    <w:rsid w:val="00B74A98"/>
    <w:rsid w:val="00B74DD9"/>
    <w:rsid w:val="00B752FC"/>
    <w:rsid w:val="00B753A2"/>
    <w:rsid w:val="00B7547E"/>
    <w:rsid w:val="00B75D8B"/>
    <w:rsid w:val="00B7618D"/>
    <w:rsid w:val="00B768BA"/>
    <w:rsid w:val="00B76CF4"/>
    <w:rsid w:val="00B7736B"/>
    <w:rsid w:val="00B7750B"/>
    <w:rsid w:val="00B779FC"/>
    <w:rsid w:val="00B77A79"/>
    <w:rsid w:val="00B77EB3"/>
    <w:rsid w:val="00B77FCD"/>
    <w:rsid w:val="00B803D1"/>
    <w:rsid w:val="00B80B5A"/>
    <w:rsid w:val="00B80D1C"/>
    <w:rsid w:val="00B80EC3"/>
    <w:rsid w:val="00B80FFF"/>
    <w:rsid w:val="00B811A1"/>
    <w:rsid w:val="00B818BF"/>
    <w:rsid w:val="00B82B6E"/>
    <w:rsid w:val="00B82C00"/>
    <w:rsid w:val="00B83568"/>
    <w:rsid w:val="00B839BF"/>
    <w:rsid w:val="00B83ACB"/>
    <w:rsid w:val="00B84EFD"/>
    <w:rsid w:val="00B85633"/>
    <w:rsid w:val="00B859B2"/>
    <w:rsid w:val="00B85B04"/>
    <w:rsid w:val="00B85EBF"/>
    <w:rsid w:val="00B86BD0"/>
    <w:rsid w:val="00B86CE6"/>
    <w:rsid w:val="00B86D6B"/>
    <w:rsid w:val="00B870FB"/>
    <w:rsid w:val="00B8734C"/>
    <w:rsid w:val="00B875BF"/>
    <w:rsid w:val="00B8764A"/>
    <w:rsid w:val="00B87829"/>
    <w:rsid w:val="00B87A78"/>
    <w:rsid w:val="00B90135"/>
    <w:rsid w:val="00B902F5"/>
    <w:rsid w:val="00B9031A"/>
    <w:rsid w:val="00B903AB"/>
    <w:rsid w:val="00B9044E"/>
    <w:rsid w:val="00B90773"/>
    <w:rsid w:val="00B90A38"/>
    <w:rsid w:val="00B9110D"/>
    <w:rsid w:val="00B911B8"/>
    <w:rsid w:val="00B91E51"/>
    <w:rsid w:val="00B91EEA"/>
    <w:rsid w:val="00B91F36"/>
    <w:rsid w:val="00B9254A"/>
    <w:rsid w:val="00B92807"/>
    <w:rsid w:val="00B92BA4"/>
    <w:rsid w:val="00B92D9B"/>
    <w:rsid w:val="00B92EEC"/>
    <w:rsid w:val="00B9318B"/>
    <w:rsid w:val="00B93CBC"/>
    <w:rsid w:val="00B93D37"/>
    <w:rsid w:val="00B94174"/>
    <w:rsid w:val="00B9477E"/>
    <w:rsid w:val="00B94D22"/>
    <w:rsid w:val="00B9508E"/>
    <w:rsid w:val="00B9547C"/>
    <w:rsid w:val="00B95645"/>
    <w:rsid w:val="00B9568F"/>
    <w:rsid w:val="00B9598A"/>
    <w:rsid w:val="00B95A69"/>
    <w:rsid w:val="00B95BFF"/>
    <w:rsid w:val="00B96195"/>
    <w:rsid w:val="00B96997"/>
    <w:rsid w:val="00B96B2F"/>
    <w:rsid w:val="00B978C0"/>
    <w:rsid w:val="00B97A80"/>
    <w:rsid w:val="00BA0C19"/>
    <w:rsid w:val="00BA0D33"/>
    <w:rsid w:val="00BA14E3"/>
    <w:rsid w:val="00BA1C5C"/>
    <w:rsid w:val="00BA1F06"/>
    <w:rsid w:val="00BA1F46"/>
    <w:rsid w:val="00BA264F"/>
    <w:rsid w:val="00BA272C"/>
    <w:rsid w:val="00BA2E47"/>
    <w:rsid w:val="00BA2FBA"/>
    <w:rsid w:val="00BA3261"/>
    <w:rsid w:val="00BA4001"/>
    <w:rsid w:val="00BA4561"/>
    <w:rsid w:val="00BA4C3D"/>
    <w:rsid w:val="00BA5504"/>
    <w:rsid w:val="00BA5DC2"/>
    <w:rsid w:val="00BA6E75"/>
    <w:rsid w:val="00BA726D"/>
    <w:rsid w:val="00BA72B7"/>
    <w:rsid w:val="00BB008B"/>
    <w:rsid w:val="00BB0CF4"/>
    <w:rsid w:val="00BB114C"/>
    <w:rsid w:val="00BB12C7"/>
    <w:rsid w:val="00BB1E29"/>
    <w:rsid w:val="00BB221D"/>
    <w:rsid w:val="00BB2503"/>
    <w:rsid w:val="00BB29C0"/>
    <w:rsid w:val="00BB2A9E"/>
    <w:rsid w:val="00BB2F1E"/>
    <w:rsid w:val="00BB33AA"/>
    <w:rsid w:val="00BB3790"/>
    <w:rsid w:val="00BB3B8D"/>
    <w:rsid w:val="00BB4314"/>
    <w:rsid w:val="00BB473C"/>
    <w:rsid w:val="00BB497A"/>
    <w:rsid w:val="00BB4C78"/>
    <w:rsid w:val="00BB5002"/>
    <w:rsid w:val="00BB510B"/>
    <w:rsid w:val="00BB5510"/>
    <w:rsid w:val="00BB5824"/>
    <w:rsid w:val="00BB5B59"/>
    <w:rsid w:val="00BB6378"/>
    <w:rsid w:val="00BB6653"/>
    <w:rsid w:val="00BB667F"/>
    <w:rsid w:val="00BB6687"/>
    <w:rsid w:val="00BB74F0"/>
    <w:rsid w:val="00BB7B09"/>
    <w:rsid w:val="00BC00C9"/>
    <w:rsid w:val="00BC06EF"/>
    <w:rsid w:val="00BC0794"/>
    <w:rsid w:val="00BC08C8"/>
    <w:rsid w:val="00BC0ADE"/>
    <w:rsid w:val="00BC0B8F"/>
    <w:rsid w:val="00BC0E9F"/>
    <w:rsid w:val="00BC111E"/>
    <w:rsid w:val="00BC197A"/>
    <w:rsid w:val="00BC1C40"/>
    <w:rsid w:val="00BC20A6"/>
    <w:rsid w:val="00BC25B1"/>
    <w:rsid w:val="00BC26FD"/>
    <w:rsid w:val="00BC2EBF"/>
    <w:rsid w:val="00BC3B94"/>
    <w:rsid w:val="00BC4146"/>
    <w:rsid w:val="00BC52B2"/>
    <w:rsid w:val="00BC54D1"/>
    <w:rsid w:val="00BC59B1"/>
    <w:rsid w:val="00BC5BBD"/>
    <w:rsid w:val="00BC5EAE"/>
    <w:rsid w:val="00BC5F01"/>
    <w:rsid w:val="00BC653B"/>
    <w:rsid w:val="00BC656A"/>
    <w:rsid w:val="00BC6A18"/>
    <w:rsid w:val="00BC7627"/>
    <w:rsid w:val="00BC767D"/>
    <w:rsid w:val="00BD007F"/>
    <w:rsid w:val="00BD07F1"/>
    <w:rsid w:val="00BD0B0F"/>
    <w:rsid w:val="00BD0C0B"/>
    <w:rsid w:val="00BD0C73"/>
    <w:rsid w:val="00BD17EE"/>
    <w:rsid w:val="00BD18E9"/>
    <w:rsid w:val="00BD1C5F"/>
    <w:rsid w:val="00BD1E20"/>
    <w:rsid w:val="00BD1F87"/>
    <w:rsid w:val="00BD2217"/>
    <w:rsid w:val="00BD273F"/>
    <w:rsid w:val="00BD2BBC"/>
    <w:rsid w:val="00BD2ED1"/>
    <w:rsid w:val="00BD3048"/>
    <w:rsid w:val="00BD31EB"/>
    <w:rsid w:val="00BD339F"/>
    <w:rsid w:val="00BD3AD2"/>
    <w:rsid w:val="00BD3B7A"/>
    <w:rsid w:val="00BD3BD9"/>
    <w:rsid w:val="00BD3D32"/>
    <w:rsid w:val="00BD42BB"/>
    <w:rsid w:val="00BD4CCC"/>
    <w:rsid w:val="00BD5372"/>
    <w:rsid w:val="00BD5B7D"/>
    <w:rsid w:val="00BD63FD"/>
    <w:rsid w:val="00BD66A0"/>
    <w:rsid w:val="00BD66C1"/>
    <w:rsid w:val="00BD66EE"/>
    <w:rsid w:val="00BD6D00"/>
    <w:rsid w:val="00BD6EB1"/>
    <w:rsid w:val="00BD6EC1"/>
    <w:rsid w:val="00BD7A3D"/>
    <w:rsid w:val="00BE042F"/>
    <w:rsid w:val="00BE0551"/>
    <w:rsid w:val="00BE0759"/>
    <w:rsid w:val="00BE0788"/>
    <w:rsid w:val="00BE0AE5"/>
    <w:rsid w:val="00BE0D01"/>
    <w:rsid w:val="00BE0E2A"/>
    <w:rsid w:val="00BE0E46"/>
    <w:rsid w:val="00BE11C3"/>
    <w:rsid w:val="00BE1659"/>
    <w:rsid w:val="00BE17DC"/>
    <w:rsid w:val="00BE1E14"/>
    <w:rsid w:val="00BE1EC3"/>
    <w:rsid w:val="00BE2258"/>
    <w:rsid w:val="00BE23FE"/>
    <w:rsid w:val="00BE245B"/>
    <w:rsid w:val="00BE2478"/>
    <w:rsid w:val="00BE2A29"/>
    <w:rsid w:val="00BE2F56"/>
    <w:rsid w:val="00BE310A"/>
    <w:rsid w:val="00BE3250"/>
    <w:rsid w:val="00BE3B74"/>
    <w:rsid w:val="00BE3BC7"/>
    <w:rsid w:val="00BE476B"/>
    <w:rsid w:val="00BE4CB7"/>
    <w:rsid w:val="00BE5134"/>
    <w:rsid w:val="00BE5410"/>
    <w:rsid w:val="00BE57C8"/>
    <w:rsid w:val="00BE603D"/>
    <w:rsid w:val="00BE60FA"/>
    <w:rsid w:val="00BE61C7"/>
    <w:rsid w:val="00BE6667"/>
    <w:rsid w:val="00BE6D3C"/>
    <w:rsid w:val="00BE777B"/>
    <w:rsid w:val="00BE78BF"/>
    <w:rsid w:val="00BE7E89"/>
    <w:rsid w:val="00BF076E"/>
    <w:rsid w:val="00BF0B33"/>
    <w:rsid w:val="00BF0C66"/>
    <w:rsid w:val="00BF0C6F"/>
    <w:rsid w:val="00BF1330"/>
    <w:rsid w:val="00BF1C01"/>
    <w:rsid w:val="00BF1EEA"/>
    <w:rsid w:val="00BF206B"/>
    <w:rsid w:val="00BF2384"/>
    <w:rsid w:val="00BF2688"/>
    <w:rsid w:val="00BF3014"/>
    <w:rsid w:val="00BF30E3"/>
    <w:rsid w:val="00BF361A"/>
    <w:rsid w:val="00BF3784"/>
    <w:rsid w:val="00BF37D6"/>
    <w:rsid w:val="00BF380C"/>
    <w:rsid w:val="00BF432F"/>
    <w:rsid w:val="00BF4878"/>
    <w:rsid w:val="00BF4953"/>
    <w:rsid w:val="00BF4CAD"/>
    <w:rsid w:val="00BF4F78"/>
    <w:rsid w:val="00BF4F8D"/>
    <w:rsid w:val="00BF4FB0"/>
    <w:rsid w:val="00BF53BD"/>
    <w:rsid w:val="00BF53CF"/>
    <w:rsid w:val="00BF59B1"/>
    <w:rsid w:val="00BF5FDE"/>
    <w:rsid w:val="00BF60EF"/>
    <w:rsid w:val="00BF664B"/>
    <w:rsid w:val="00BF6EE9"/>
    <w:rsid w:val="00BF7239"/>
    <w:rsid w:val="00BF7582"/>
    <w:rsid w:val="00BF7E10"/>
    <w:rsid w:val="00C00198"/>
    <w:rsid w:val="00C003B3"/>
    <w:rsid w:val="00C0089E"/>
    <w:rsid w:val="00C00A30"/>
    <w:rsid w:val="00C00D6D"/>
    <w:rsid w:val="00C00F72"/>
    <w:rsid w:val="00C011DF"/>
    <w:rsid w:val="00C01437"/>
    <w:rsid w:val="00C0152F"/>
    <w:rsid w:val="00C01852"/>
    <w:rsid w:val="00C01EDA"/>
    <w:rsid w:val="00C0317A"/>
    <w:rsid w:val="00C033DF"/>
    <w:rsid w:val="00C03667"/>
    <w:rsid w:val="00C03896"/>
    <w:rsid w:val="00C03962"/>
    <w:rsid w:val="00C03E80"/>
    <w:rsid w:val="00C046D0"/>
    <w:rsid w:val="00C05000"/>
    <w:rsid w:val="00C0563C"/>
    <w:rsid w:val="00C05A47"/>
    <w:rsid w:val="00C05DA0"/>
    <w:rsid w:val="00C05F67"/>
    <w:rsid w:val="00C06EE0"/>
    <w:rsid w:val="00C06F5E"/>
    <w:rsid w:val="00C076CB"/>
    <w:rsid w:val="00C0777B"/>
    <w:rsid w:val="00C07D14"/>
    <w:rsid w:val="00C07F0A"/>
    <w:rsid w:val="00C106F8"/>
    <w:rsid w:val="00C10ABF"/>
    <w:rsid w:val="00C10C59"/>
    <w:rsid w:val="00C10F84"/>
    <w:rsid w:val="00C11115"/>
    <w:rsid w:val="00C11323"/>
    <w:rsid w:val="00C11488"/>
    <w:rsid w:val="00C11637"/>
    <w:rsid w:val="00C117A0"/>
    <w:rsid w:val="00C11917"/>
    <w:rsid w:val="00C119D8"/>
    <w:rsid w:val="00C120B0"/>
    <w:rsid w:val="00C1259C"/>
    <w:rsid w:val="00C1283C"/>
    <w:rsid w:val="00C12D63"/>
    <w:rsid w:val="00C12F16"/>
    <w:rsid w:val="00C13AA5"/>
    <w:rsid w:val="00C13AA6"/>
    <w:rsid w:val="00C13EB3"/>
    <w:rsid w:val="00C13F84"/>
    <w:rsid w:val="00C140A7"/>
    <w:rsid w:val="00C141B7"/>
    <w:rsid w:val="00C14579"/>
    <w:rsid w:val="00C146BA"/>
    <w:rsid w:val="00C14712"/>
    <w:rsid w:val="00C14C17"/>
    <w:rsid w:val="00C14E38"/>
    <w:rsid w:val="00C151B8"/>
    <w:rsid w:val="00C1572F"/>
    <w:rsid w:val="00C15754"/>
    <w:rsid w:val="00C15A5A"/>
    <w:rsid w:val="00C15CBF"/>
    <w:rsid w:val="00C15D91"/>
    <w:rsid w:val="00C16A2A"/>
    <w:rsid w:val="00C16AA3"/>
    <w:rsid w:val="00C1724D"/>
    <w:rsid w:val="00C20377"/>
    <w:rsid w:val="00C20B1B"/>
    <w:rsid w:val="00C20B44"/>
    <w:rsid w:val="00C21B53"/>
    <w:rsid w:val="00C21D25"/>
    <w:rsid w:val="00C21E5B"/>
    <w:rsid w:val="00C224A9"/>
    <w:rsid w:val="00C2284F"/>
    <w:rsid w:val="00C22E1A"/>
    <w:rsid w:val="00C23C32"/>
    <w:rsid w:val="00C23CE2"/>
    <w:rsid w:val="00C242E8"/>
    <w:rsid w:val="00C24B56"/>
    <w:rsid w:val="00C24BFD"/>
    <w:rsid w:val="00C24D07"/>
    <w:rsid w:val="00C25104"/>
    <w:rsid w:val="00C25287"/>
    <w:rsid w:val="00C253E0"/>
    <w:rsid w:val="00C254CF"/>
    <w:rsid w:val="00C25709"/>
    <w:rsid w:val="00C25D90"/>
    <w:rsid w:val="00C26112"/>
    <w:rsid w:val="00C2617F"/>
    <w:rsid w:val="00C262CD"/>
    <w:rsid w:val="00C26F79"/>
    <w:rsid w:val="00C2729E"/>
    <w:rsid w:val="00C2752A"/>
    <w:rsid w:val="00C279D6"/>
    <w:rsid w:val="00C27B3D"/>
    <w:rsid w:val="00C27C1A"/>
    <w:rsid w:val="00C30139"/>
    <w:rsid w:val="00C30251"/>
    <w:rsid w:val="00C30373"/>
    <w:rsid w:val="00C3065C"/>
    <w:rsid w:val="00C30680"/>
    <w:rsid w:val="00C30CEB"/>
    <w:rsid w:val="00C31112"/>
    <w:rsid w:val="00C31212"/>
    <w:rsid w:val="00C3250B"/>
    <w:rsid w:val="00C3253F"/>
    <w:rsid w:val="00C3263F"/>
    <w:rsid w:val="00C32965"/>
    <w:rsid w:val="00C32AA1"/>
    <w:rsid w:val="00C32D7E"/>
    <w:rsid w:val="00C33227"/>
    <w:rsid w:val="00C335AE"/>
    <w:rsid w:val="00C33A3B"/>
    <w:rsid w:val="00C33B69"/>
    <w:rsid w:val="00C33BE1"/>
    <w:rsid w:val="00C34D85"/>
    <w:rsid w:val="00C34FA7"/>
    <w:rsid w:val="00C350F2"/>
    <w:rsid w:val="00C351B6"/>
    <w:rsid w:val="00C35980"/>
    <w:rsid w:val="00C360F7"/>
    <w:rsid w:val="00C36470"/>
    <w:rsid w:val="00C36879"/>
    <w:rsid w:val="00C3698E"/>
    <w:rsid w:val="00C369CA"/>
    <w:rsid w:val="00C36BD2"/>
    <w:rsid w:val="00C36CC2"/>
    <w:rsid w:val="00C3720B"/>
    <w:rsid w:val="00C37B86"/>
    <w:rsid w:val="00C37F71"/>
    <w:rsid w:val="00C4064A"/>
    <w:rsid w:val="00C40A53"/>
    <w:rsid w:val="00C41032"/>
    <w:rsid w:val="00C410D2"/>
    <w:rsid w:val="00C410E6"/>
    <w:rsid w:val="00C41194"/>
    <w:rsid w:val="00C411CF"/>
    <w:rsid w:val="00C417EC"/>
    <w:rsid w:val="00C4197D"/>
    <w:rsid w:val="00C42102"/>
    <w:rsid w:val="00C4212D"/>
    <w:rsid w:val="00C426D4"/>
    <w:rsid w:val="00C42D7C"/>
    <w:rsid w:val="00C432A1"/>
    <w:rsid w:val="00C433FD"/>
    <w:rsid w:val="00C4354D"/>
    <w:rsid w:val="00C43845"/>
    <w:rsid w:val="00C442E3"/>
    <w:rsid w:val="00C442F2"/>
    <w:rsid w:val="00C4482D"/>
    <w:rsid w:val="00C449C9"/>
    <w:rsid w:val="00C44B58"/>
    <w:rsid w:val="00C44EA0"/>
    <w:rsid w:val="00C4518C"/>
    <w:rsid w:val="00C45436"/>
    <w:rsid w:val="00C456B3"/>
    <w:rsid w:val="00C457E3"/>
    <w:rsid w:val="00C46682"/>
    <w:rsid w:val="00C46D15"/>
    <w:rsid w:val="00C47706"/>
    <w:rsid w:val="00C4770F"/>
    <w:rsid w:val="00C47A6D"/>
    <w:rsid w:val="00C47C16"/>
    <w:rsid w:val="00C47C61"/>
    <w:rsid w:val="00C47DD2"/>
    <w:rsid w:val="00C47E71"/>
    <w:rsid w:val="00C50503"/>
    <w:rsid w:val="00C50A70"/>
    <w:rsid w:val="00C50DC2"/>
    <w:rsid w:val="00C510CE"/>
    <w:rsid w:val="00C528F3"/>
    <w:rsid w:val="00C52B21"/>
    <w:rsid w:val="00C53126"/>
    <w:rsid w:val="00C5375E"/>
    <w:rsid w:val="00C53B52"/>
    <w:rsid w:val="00C53D9F"/>
    <w:rsid w:val="00C53FF4"/>
    <w:rsid w:val="00C5436B"/>
    <w:rsid w:val="00C544E8"/>
    <w:rsid w:val="00C54BBB"/>
    <w:rsid w:val="00C55017"/>
    <w:rsid w:val="00C55028"/>
    <w:rsid w:val="00C552A4"/>
    <w:rsid w:val="00C553B4"/>
    <w:rsid w:val="00C554CC"/>
    <w:rsid w:val="00C559AB"/>
    <w:rsid w:val="00C55A13"/>
    <w:rsid w:val="00C56128"/>
    <w:rsid w:val="00C5649E"/>
    <w:rsid w:val="00C56D08"/>
    <w:rsid w:val="00C56E7E"/>
    <w:rsid w:val="00C56F16"/>
    <w:rsid w:val="00C56FCA"/>
    <w:rsid w:val="00C57508"/>
    <w:rsid w:val="00C57B38"/>
    <w:rsid w:val="00C57D42"/>
    <w:rsid w:val="00C602E0"/>
    <w:rsid w:val="00C60559"/>
    <w:rsid w:val="00C60876"/>
    <w:rsid w:val="00C60DB3"/>
    <w:rsid w:val="00C60DBC"/>
    <w:rsid w:val="00C60FB3"/>
    <w:rsid w:val="00C61019"/>
    <w:rsid w:val="00C613FA"/>
    <w:rsid w:val="00C61561"/>
    <w:rsid w:val="00C615FD"/>
    <w:rsid w:val="00C61988"/>
    <w:rsid w:val="00C61991"/>
    <w:rsid w:val="00C61A21"/>
    <w:rsid w:val="00C61A5C"/>
    <w:rsid w:val="00C61C6C"/>
    <w:rsid w:val="00C61D7B"/>
    <w:rsid w:val="00C61E16"/>
    <w:rsid w:val="00C625D3"/>
    <w:rsid w:val="00C6264A"/>
    <w:rsid w:val="00C62FBA"/>
    <w:rsid w:val="00C63141"/>
    <w:rsid w:val="00C63B9B"/>
    <w:rsid w:val="00C64081"/>
    <w:rsid w:val="00C64319"/>
    <w:rsid w:val="00C645BB"/>
    <w:rsid w:val="00C647DB"/>
    <w:rsid w:val="00C648FE"/>
    <w:rsid w:val="00C64AE9"/>
    <w:rsid w:val="00C64CEA"/>
    <w:rsid w:val="00C650E3"/>
    <w:rsid w:val="00C6519A"/>
    <w:rsid w:val="00C65529"/>
    <w:rsid w:val="00C66A49"/>
    <w:rsid w:val="00C67063"/>
    <w:rsid w:val="00C6737A"/>
    <w:rsid w:val="00C67AE4"/>
    <w:rsid w:val="00C67B3A"/>
    <w:rsid w:val="00C67D0C"/>
    <w:rsid w:val="00C700CC"/>
    <w:rsid w:val="00C702F7"/>
    <w:rsid w:val="00C7040A"/>
    <w:rsid w:val="00C70975"/>
    <w:rsid w:val="00C70C0D"/>
    <w:rsid w:val="00C70EA6"/>
    <w:rsid w:val="00C71561"/>
    <w:rsid w:val="00C71BC2"/>
    <w:rsid w:val="00C71DED"/>
    <w:rsid w:val="00C71FF6"/>
    <w:rsid w:val="00C724A1"/>
    <w:rsid w:val="00C73596"/>
    <w:rsid w:val="00C736E2"/>
    <w:rsid w:val="00C73F49"/>
    <w:rsid w:val="00C74B64"/>
    <w:rsid w:val="00C74BB1"/>
    <w:rsid w:val="00C74FE1"/>
    <w:rsid w:val="00C751CE"/>
    <w:rsid w:val="00C752FF"/>
    <w:rsid w:val="00C75352"/>
    <w:rsid w:val="00C7592B"/>
    <w:rsid w:val="00C7592D"/>
    <w:rsid w:val="00C75ABB"/>
    <w:rsid w:val="00C75B6F"/>
    <w:rsid w:val="00C75FF5"/>
    <w:rsid w:val="00C76110"/>
    <w:rsid w:val="00C764F3"/>
    <w:rsid w:val="00C765CC"/>
    <w:rsid w:val="00C76605"/>
    <w:rsid w:val="00C76C3E"/>
    <w:rsid w:val="00C77DEC"/>
    <w:rsid w:val="00C77F9C"/>
    <w:rsid w:val="00C804C6"/>
    <w:rsid w:val="00C80632"/>
    <w:rsid w:val="00C810B9"/>
    <w:rsid w:val="00C81D7F"/>
    <w:rsid w:val="00C81E63"/>
    <w:rsid w:val="00C82113"/>
    <w:rsid w:val="00C826F4"/>
    <w:rsid w:val="00C8281A"/>
    <w:rsid w:val="00C82840"/>
    <w:rsid w:val="00C828C2"/>
    <w:rsid w:val="00C830F4"/>
    <w:rsid w:val="00C8337C"/>
    <w:rsid w:val="00C834CF"/>
    <w:rsid w:val="00C83825"/>
    <w:rsid w:val="00C8498B"/>
    <w:rsid w:val="00C84B68"/>
    <w:rsid w:val="00C85075"/>
    <w:rsid w:val="00C85827"/>
    <w:rsid w:val="00C85859"/>
    <w:rsid w:val="00C85D4F"/>
    <w:rsid w:val="00C85E13"/>
    <w:rsid w:val="00C85F5D"/>
    <w:rsid w:val="00C8612F"/>
    <w:rsid w:val="00C8638B"/>
    <w:rsid w:val="00C86B56"/>
    <w:rsid w:val="00C86C36"/>
    <w:rsid w:val="00C86E45"/>
    <w:rsid w:val="00C871EB"/>
    <w:rsid w:val="00C87B5B"/>
    <w:rsid w:val="00C9000B"/>
    <w:rsid w:val="00C90C3F"/>
    <w:rsid w:val="00C90DF4"/>
    <w:rsid w:val="00C91003"/>
    <w:rsid w:val="00C91572"/>
    <w:rsid w:val="00C919D6"/>
    <w:rsid w:val="00C91BDA"/>
    <w:rsid w:val="00C92AAD"/>
    <w:rsid w:val="00C92E84"/>
    <w:rsid w:val="00C9370F"/>
    <w:rsid w:val="00C9380B"/>
    <w:rsid w:val="00C9391C"/>
    <w:rsid w:val="00C939C3"/>
    <w:rsid w:val="00C939EC"/>
    <w:rsid w:val="00C93F67"/>
    <w:rsid w:val="00C942EA"/>
    <w:rsid w:val="00C9438B"/>
    <w:rsid w:val="00C94412"/>
    <w:rsid w:val="00C948A3"/>
    <w:rsid w:val="00C94E02"/>
    <w:rsid w:val="00C94E6D"/>
    <w:rsid w:val="00C94E8C"/>
    <w:rsid w:val="00C94F50"/>
    <w:rsid w:val="00C951D4"/>
    <w:rsid w:val="00C95800"/>
    <w:rsid w:val="00C95DE8"/>
    <w:rsid w:val="00C95F80"/>
    <w:rsid w:val="00C9615B"/>
    <w:rsid w:val="00C962BC"/>
    <w:rsid w:val="00C964CA"/>
    <w:rsid w:val="00C97016"/>
    <w:rsid w:val="00C9768E"/>
    <w:rsid w:val="00CA02BA"/>
    <w:rsid w:val="00CA1322"/>
    <w:rsid w:val="00CA1951"/>
    <w:rsid w:val="00CA195A"/>
    <w:rsid w:val="00CA1A50"/>
    <w:rsid w:val="00CA1E28"/>
    <w:rsid w:val="00CA2391"/>
    <w:rsid w:val="00CA2631"/>
    <w:rsid w:val="00CA284E"/>
    <w:rsid w:val="00CA30CD"/>
    <w:rsid w:val="00CA3244"/>
    <w:rsid w:val="00CA32A4"/>
    <w:rsid w:val="00CA34E0"/>
    <w:rsid w:val="00CA3754"/>
    <w:rsid w:val="00CA37F6"/>
    <w:rsid w:val="00CA3AD7"/>
    <w:rsid w:val="00CA41BD"/>
    <w:rsid w:val="00CA4545"/>
    <w:rsid w:val="00CA45B9"/>
    <w:rsid w:val="00CA4A40"/>
    <w:rsid w:val="00CA4A48"/>
    <w:rsid w:val="00CA5071"/>
    <w:rsid w:val="00CA54BC"/>
    <w:rsid w:val="00CA5801"/>
    <w:rsid w:val="00CA5F81"/>
    <w:rsid w:val="00CA6527"/>
    <w:rsid w:val="00CA770B"/>
    <w:rsid w:val="00CA7FA9"/>
    <w:rsid w:val="00CB04CA"/>
    <w:rsid w:val="00CB0812"/>
    <w:rsid w:val="00CB086F"/>
    <w:rsid w:val="00CB0929"/>
    <w:rsid w:val="00CB0A02"/>
    <w:rsid w:val="00CB0B24"/>
    <w:rsid w:val="00CB0B5C"/>
    <w:rsid w:val="00CB135C"/>
    <w:rsid w:val="00CB1392"/>
    <w:rsid w:val="00CB162B"/>
    <w:rsid w:val="00CB17F2"/>
    <w:rsid w:val="00CB1A9B"/>
    <w:rsid w:val="00CB1D55"/>
    <w:rsid w:val="00CB1E25"/>
    <w:rsid w:val="00CB2022"/>
    <w:rsid w:val="00CB21D6"/>
    <w:rsid w:val="00CB2369"/>
    <w:rsid w:val="00CB2699"/>
    <w:rsid w:val="00CB2934"/>
    <w:rsid w:val="00CB2ABA"/>
    <w:rsid w:val="00CB2DF1"/>
    <w:rsid w:val="00CB33FE"/>
    <w:rsid w:val="00CB3966"/>
    <w:rsid w:val="00CB3A70"/>
    <w:rsid w:val="00CB3FC8"/>
    <w:rsid w:val="00CB4C81"/>
    <w:rsid w:val="00CB51A4"/>
    <w:rsid w:val="00CB5A7D"/>
    <w:rsid w:val="00CB5C9C"/>
    <w:rsid w:val="00CB61BF"/>
    <w:rsid w:val="00CB6515"/>
    <w:rsid w:val="00CB6A4E"/>
    <w:rsid w:val="00CB6BA2"/>
    <w:rsid w:val="00CB7264"/>
    <w:rsid w:val="00CB74E4"/>
    <w:rsid w:val="00CB796B"/>
    <w:rsid w:val="00CB7A5C"/>
    <w:rsid w:val="00CB7ACC"/>
    <w:rsid w:val="00CB7F70"/>
    <w:rsid w:val="00CC0008"/>
    <w:rsid w:val="00CC01F1"/>
    <w:rsid w:val="00CC0BB1"/>
    <w:rsid w:val="00CC1DE0"/>
    <w:rsid w:val="00CC202A"/>
    <w:rsid w:val="00CC2213"/>
    <w:rsid w:val="00CC26DA"/>
    <w:rsid w:val="00CC2CE2"/>
    <w:rsid w:val="00CC3168"/>
    <w:rsid w:val="00CC3584"/>
    <w:rsid w:val="00CC3E57"/>
    <w:rsid w:val="00CC41A4"/>
    <w:rsid w:val="00CC48BE"/>
    <w:rsid w:val="00CC4975"/>
    <w:rsid w:val="00CC4BCE"/>
    <w:rsid w:val="00CC4DBD"/>
    <w:rsid w:val="00CC4E44"/>
    <w:rsid w:val="00CC537B"/>
    <w:rsid w:val="00CC56AD"/>
    <w:rsid w:val="00CC5D1F"/>
    <w:rsid w:val="00CC5F70"/>
    <w:rsid w:val="00CC6436"/>
    <w:rsid w:val="00CC6F3E"/>
    <w:rsid w:val="00CC6F51"/>
    <w:rsid w:val="00CC706E"/>
    <w:rsid w:val="00CC78A4"/>
    <w:rsid w:val="00CC7900"/>
    <w:rsid w:val="00CC7ABD"/>
    <w:rsid w:val="00CC7AC3"/>
    <w:rsid w:val="00CC7B27"/>
    <w:rsid w:val="00CC7B98"/>
    <w:rsid w:val="00CD07D0"/>
    <w:rsid w:val="00CD08AE"/>
    <w:rsid w:val="00CD118A"/>
    <w:rsid w:val="00CD15A3"/>
    <w:rsid w:val="00CD17C5"/>
    <w:rsid w:val="00CD1E6F"/>
    <w:rsid w:val="00CD2554"/>
    <w:rsid w:val="00CD29EB"/>
    <w:rsid w:val="00CD3189"/>
    <w:rsid w:val="00CD33FC"/>
    <w:rsid w:val="00CD3B2D"/>
    <w:rsid w:val="00CD41E4"/>
    <w:rsid w:val="00CD45B5"/>
    <w:rsid w:val="00CD4B16"/>
    <w:rsid w:val="00CD548F"/>
    <w:rsid w:val="00CD5A7F"/>
    <w:rsid w:val="00CD5C55"/>
    <w:rsid w:val="00CD5D02"/>
    <w:rsid w:val="00CD5FED"/>
    <w:rsid w:val="00CD602D"/>
    <w:rsid w:val="00CD61B1"/>
    <w:rsid w:val="00CD6362"/>
    <w:rsid w:val="00CD66D6"/>
    <w:rsid w:val="00CD6D51"/>
    <w:rsid w:val="00CD733D"/>
    <w:rsid w:val="00CD7483"/>
    <w:rsid w:val="00CD756E"/>
    <w:rsid w:val="00CD7E98"/>
    <w:rsid w:val="00CD7FC0"/>
    <w:rsid w:val="00CE05B4"/>
    <w:rsid w:val="00CE05D0"/>
    <w:rsid w:val="00CE083A"/>
    <w:rsid w:val="00CE0B65"/>
    <w:rsid w:val="00CE0C39"/>
    <w:rsid w:val="00CE1F04"/>
    <w:rsid w:val="00CE1F2C"/>
    <w:rsid w:val="00CE213A"/>
    <w:rsid w:val="00CE2609"/>
    <w:rsid w:val="00CE29A3"/>
    <w:rsid w:val="00CE3002"/>
    <w:rsid w:val="00CE315D"/>
    <w:rsid w:val="00CE32A8"/>
    <w:rsid w:val="00CE3327"/>
    <w:rsid w:val="00CE36C3"/>
    <w:rsid w:val="00CE3752"/>
    <w:rsid w:val="00CE381D"/>
    <w:rsid w:val="00CE39E3"/>
    <w:rsid w:val="00CE3FD6"/>
    <w:rsid w:val="00CE402E"/>
    <w:rsid w:val="00CE4132"/>
    <w:rsid w:val="00CE4274"/>
    <w:rsid w:val="00CE4612"/>
    <w:rsid w:val="00CE478B"/>
    <w:rsid w:val="00CE4AE2"/>
    <w:rsid w:val="00CE4C68"/>
    <w:rsid w:val="00CE5A26"/>
    <w:rsid w:val="00CE5D33"/>
    <w:rsid w:val="00CE61C8"/>
    <w:rsid w:val="00CE62FF"/>
    <w:rsid w:val="00CE6389"/>
    <w:rsid w:val="00CE6A95"/>
    <w:rsid w:val="00CE6CFA"/>
    <w:rsid w:val="00CE7350"/>
    <w:rsid w:val="00CE7A0E"/>
    <w:rsid w:val="00CE7CDA"/>
    <w:rsid w:val="00CF02D3"/>
    <w:rsid w:val="00CF0500"/>
    <w:rsid w:val="00CF053E"/>
    <w:rsid w:val="00CF0CF1"/>
    <w:rsid w:val="00CF17A8"/>
    <w:rsid w:val="00CF18F5"/>
    <w:rsid w:val="00CF1BAF"/>
    <w:rsid w:val="00CF1F80"/>
    <w:rsid w:val="00CF22A9"/>
    <w:rsid w:val="00CF236C"/>
    <w:rsid w:val="00CF31BC"/>
    <w:rsid w:val="00CF3BAC"/>
    <w:rsid w:val="00CF3C59"/>
    <w:rsid w:val="00CF403D"/>
    <w:rsid w:val="00CF44C0"/>
    <w:rsid w:val="00CF4753"/>
    <w:rsid w:val="00CF484C"/>
    <w:rsid w:val="00CF51B0"/>
    <w:rsid w:val="00CF5229"/>
    <w:rsid w:val="00CF574B"/>
    <w:rsid w:val="00CF5791"/>
    <w:rsid w:val="00CF5F1A"/>
    <w:rsid w:val="00CF67E3"/>
    <w:rsid w:val="00CF6A6A"/>
    <w:rsid w:val="00CF6C97"/>
    <w:rsid w:val="00CF6F8B"/>
    <w:rsid w:val="00CF73ED"/>
    <w:rsid w:val="00D0045E"/>
    <w:rsid w:val="00D0068B"/>
    <w:rsid w:val="00D00B42"/>
    <w:rsid w:val="00D00F7C"/>
    <w:rsid w:val="00D01666"/>
    <w:rsid w:val="00D02000"/>
    <w:rsid w:val="00D0232F"/>
    <w:rsid w:val="00D0233F"/>
    <w:rsid w:val="00D02D96"/>
    <w:rsid w:val="00D0392B"/>
    <w:rsid w:val="00D03D63"/>
    <w:rsid w:val="00D03D6B"/>
    <w:rsid w:val="00D03FB2"/>
    <w:rsid w:val="00D040B3"/>
    <w:rsid w:val="00D04255"/>
    <w:rsid w:val="00D043E5"/>
    <w:rsid w:val="00D0453D"/>
    <w:rsid w:val="00D04B63"/>
    <w:rsid w:val="00D04E6C"/>
    <w:rsid w:val="00D04F7E"/>
    <w:rsid w:val="00D051C5"/>
    <w:rsid w:val="00D0555D"/>
    <w:rsid w:val="00D05A1E"/>
    <w:rsid w:val="00D05B45"/>
    <w:rsid w:val="00D05CA4"/>
    <w:rsid w:val="00D063AE"/>
    <w:rsid w:val="00D06593"/>
    <w:rsid w:val="00D06669"/>
    <w:rsid w:val="00D0682F"/>
    <w:rsid w:val="00D06AD5"/>
    <w:rsid w:val="00D101AA"/>
    <w:rsid w:val="00D102EB"/>
    <w:rsid w:val="00D10643"/>
    <w:rsid w:val="00D106F5"/>
    <w:rsid w:val="00D1087F"/>
    <w:rsid w:val="00D109F8"/>
    <w:rsid w:val="00D116B4"/>
    <w:rsid w:val="00D12597"/>
    <w:rsid w:val="00D13182"/>
    <w:rsid w:val="00D131D8"/>
    <w:rsid w:val="00D13400"/>
    <w:rsid w:val="00D13B88"/>
    <w:rsid w:val="00D1420F"/>
    <w:rsid w:val="00D14264"/>
    <w:rsid w:val="00D146DF"/>
    <w:rsid w:val="00D14A44"/>
    <w:rsid w:val="00D14ACA"/>
    <w:rsid w:val="00D15B15"/>
    <w:rsid w:val="00D15D6C"/>
    <w:rsid w:val="00D1615B"/>
    <w:rsid w:val="00D165C2"/>
    <w:rsid w:val="00D168D8"/>
    <w:rsid w:val="00D16F29"/>
    <w:rsid w:val="00D17085"/>
    <w:rsid w:val="00D17B6C"/>
    <w:rsid w:val="00D20437"/>
    <w:rsid w:val="00D20446"/>
    <w:rsid w:val="00D208D3"/>
    <w:rsid w:val="00D208EA"/>
    <w:rsid w:val="00D20AD6"/>
    <w:rsid w:val="00D214A5"/>
    <w:rsid w:val="00D21625"/>
    <w:rsid w:val="00D21800"/>
    <w:rsid w:val="00D236F9"/>
    <w:rsid w:val="00D239E9"/>
    <w:rsid w:val="00D23A34"/>
    <w:rsid w:val="00D23A41"/>
    <w:rsid w:val="00D23D4D"/>
    <w:rsid w:val="00D23D64"/>
    <w:rsid w:val="00D23E63"/>
    <w:rsid w:val="00D24121"/>
    <w:rsid w:val="00D24262"/>
    <w:rsid w:val="00D24591"/>
    <w:rsid w:val="00D24A73"/>
    <w:rsid w:val="00D24B6E"/>
    <w:rsid w:val="00D24B95"/>
    <w:rsid w:val="00D24E09"/>
    <w:rsid w:val="00D25500"/>
    <w:rsid w:val="00D25630"/>
    <w:rsid w:val="00D2570D"/>
    <w:rsid w:val="00D259DF"/>
    <w:rsid w:val="00D25A45"/>
    <w:rsid w:val="00D25AA0"/>
    <w:rsid w:val="00D2604E"/>
    <w:rsid w:val="00D2604F"/>
    <w:rsid w:val="00D2660C"/>
    <w:rsid w:val="00D26879"/>
    <w:rsid w:val="00D26CB2"/>
    <w:rsid w:val="00D274DA"/>
    <w:rsid w:val="00D27713"/>
    <w:rsid w:val="00D277A4"/>
    <w:rsid w:val="00D27DB2"/>
    <w:rsid w:val="00D3020C"/>
    <w:rsid w:val="00D3079D"/>
    <w:rsid w:val="00D307F7"/>
    <w:rsid w:val="00D3091D"/>
    <w:rsid w:val="00D309E5"/>
    <w:rsid w:val="00D30BB5"/>
    <w:rsid w:val="00D30FC3"/>
    <w:rsid w:val="00D3142C"/>
    <w:rsid w:val="00D314AD"/>
    <w:rsid w:val="00D315D9"/>
    <w:rsid w:val="00D31E7F"/>
    <w:rsid w:val="00D320C3"/>
    <w:rsid w:val="00D3252F"/>
    <w:rsid w:val="00D328EB"/>
    <w:rsid w:val="00D32AA1"/>
    <w:rsid w:val="00D32D72"/>
    <w:rsid w:val="00D33DEA"/>
    <w:rsid w:val="00D34EB3"/>
    <w:rsid w:val="00D353D6"/>
    <w:rsid w:val="00D3565D"/>
    <w:rsid w:val="00D35A55"/>
    <w:rsid w:val="00D35C18"/>
    <w:rsid w:val="00D35C50"/>
    <w:rsid w:val="00D36222"/>
    <w:rsid w:val="00D3622A"/>
    <w:rsid w:val="00D36AB6"/>
    <w:rsid w:val="00D36CAC"/>
    <w:rsid w:val="00D36FBD"/>
    <w:rsid w:val="00D37480"/>
    <w:rsid w:val="00D377DD"/>
    <w:rsid w:val="00D37CDC"/>
    <w:rsid w:val="00D4021A"/>
    <w:rsid w:val="00D4096D"/>
    <w:rsid w:val="00D40F0A"/>
    <w:rsid w:val="00D41023"/>
    <w:rsid w:val="00D41175"/>
    <w:rsid w:val="00D411D9"/>
    <w:rsid w:val="00D4144F"/>
    <w:rsid w:val="00D42070"/>
    <w:rsid w:val="00D423EF"/>
    <w:rsid w:val="00D4255A"/>
    <w:rsid w:val="00D427CC"/>
    <w:rsid w:val="00D42F35"/>
    <w:rsid w:val="00D42F45"/>
    <w:rsid w:val="00D43839"/>
    <w:rsid w:val="00D43ACB"/>
    <w:rsid w:val="00D43E67"/>
    <w:rsid w:val="00D44340"/>
    <w:rsid w:val="00D44574"/>
    <w:rsid w:val="00D4468C"/>
    <w:rsid w:val="00D448A6"/>
    <w:rsid w:val="00D44A62"/>
    <w:rsid w:val="00D450C5"/>
    <w:rsid w:val="00D45525"/>
    <w:rsid w:val="00D45566"/>
    <w:rsid w:val="00D4562A"/>
    <w:rsid w:val="00D457A8"/>
    <w:rsid w:val="00D4592F"/>
    <w:rsid w:val="00D46388"/>
    <w:rsid w:val="00D4686B"/>
    <w:rsid w:val="00D4693F"/>
    <w:rsid w:val="00D46A9E"/>
    <w:rsid w:val="00D46B25"/>
    <w:rsid w:val="00D47076"/>
    <w:rsid w:val="00D47511"/>
    <w:rsid w:val="00D4756D"/>
    <w:rsid w:val="00D478A2"/>
    <w:rsid w:val="00D47A01"/>
    <w:rsid w:val="00D47D96"/>
    <w:rsid w:val="00D47DF8"/>
    <w:rsid w:val="00D50718"/>
    <w:rsid w:val="00D50E36"/>
    <w:rsid w:val="00D51283"/>
    <w:rsid w:val="00D51485"/>
    <w:rsid w:val="00D515E9"/>
    <w:rsid w:val="00D51618"/>
    <w:rsid w:val="00D51D0D"/>
    <w:rsid w:val="00D522FB"/>
    <w:rsid w:val="00D5239A"/>
    <w:rsid w:val="00D53167"/>
    <w:rsid w:val="00D5323F"/>
    <w:rsid w:val="00D536A8"/>
    <w:rsid w:val="00D53D26"/>
    <w:rsid w:val="00D5433B"/>
    <w:rsid w:val="00D54709"/>
    <w:rsid w:val="00D547D3"/>
    <w:rsid w:val="00D54A55"/>
    <w:rsid w:val="00D54BE5"/>
    <w:rsid w:val="00D5581A"/>
    <w:rsid w:val="00D5581F"/>
    <w:rsid w:val="00D5582D"/>
    <w:rsid w:val="00D55F57"/>
    <w:rsid w:val="00D564EC"/>
    <w:rsid w:val="00D57157"/>
    <w:rsid w:val="00D57CB6"/>
    <w:rsid w:val="00D57FCF"/>
    <w:rsid w:val="00D6065B"/>
    <w:rsid w:val="00D606AD"/>
    <w:rsid w:val="00D60BF6"/>
    <w:rsid w:val="00D60C96"/>
    <w:rsid w:val="00D61255"/>
    <w:rsid w:val="00D61422"/>
    <w:rsid w:val="00D6162A"/>
    <w:rsid w:val="00D617C0"/>
    <w:rsid w:val="00D61B7D"/>
    <w:rsid w:val="00D61F7F"/>
    <w:rsid w:val="00D622C9"/>
    <w:rsid w:val="00D625D8"/>
    <w:rsid w:val="00D62D7E"/>
    <w:rsid w:val="00D62E10"/>
    <w:rsid w:val="00D62EB0"/>
    <w:rsid w:val="00D634DE"/>
    <w:rsid w:val="00D63558"/>
    <w:rsid w:val="00D6364F"/>
    <w:rsid w:val="00D63752"/>
    <w:rsid w:val="00D63C6D"/>
    <w:rsid w:val="00D63D75"/>
    <w:rsid w:val="00D647EF"/>
    <w:rsid w:val="00D65B1F"/>
    <w:rsid w:val="00D65F25"/>
    <w:rsid w:val="00D663B3"/>
    <w:rsid w:val="00D663D8"/>
    <w:rsid w:val="00D667AC"/>
    <w:rsid w:val="00D66E39"/>
    <w:rsid w:val="00D66FAA"/>
    <w:rsid w:val="00D670BE"/>
    <w:rsid w:val="00D67975"/>
    <w:rsid w:val="00D67EFF"/>
    <w:rsid w:val="00D70EAB"/>
    <w:rsid w:val="00D71038"/>
    <w:rsid w:val="00D71043"/>
    <w:rsid w:val="00D71EF3"/>
    <w:rsid w:val="00D724CC"/>
    <w:rsid w:val="00D72B4C"/>
    <w:rsid w:val="00D72CEF"/>
    <w:rsid w:val="00D72EE8"/>
    <w:rsid w:val="00D73170"/>
    <w:rsid w:val="00D733C4"/>
    <w:rsid w:val="00D7392A"/>
    <w:rsid w:val="00D73CF0"/>
    <w:rsid w:val="00D73EE9"/>
    <w:rsid w:val="00D740E3"/>
    <w:rsid w:val="00D7417F"/>
    <w:rsid w:val="00D743E5"/>
    <w:rsid w:val="00D745B3"/>
    <w:rsid w:val="00D74EF7"/>
    <w:rsid w:val="00D75217"/>
    <w:rsid w:val="00D758D0"/>
    <w:rsid w:val="00D759EA"/>
    <w:rsid w:val="00D76307"/>
    <w:rsid w:val="00D769D9"/>
    <w:rsid w:val="00D77193"/>
    <w:rsid w:val="00D77AD1"/>
    <w:rsid w:val="00D80F48"/>
    <w:rsid w:val="00D80FD0"/>
    <w:rsid w:val="00D80FE5"/>
    <w:rsid w:val="00D810C3"/>
    <w:rsid w:val="00D813D7"/>
    <w:rsid w:val="00D814EB"/>
    <w:rsid w:val="00D81509"/>
    <w:rsid w:val="00D8172C"/>
    <w:rsid w:val="00D81C55"/>
    <w:rsid w:val="00D81FAB"/>
    <w:rsid w:val="00D8220C"/>
    <w:rsid w:val="00D827E1"/>
    <w:rsid w:val="00D834E5"/>
    <w:rsid w:val="00D835BB"/>
    <w:rsid w:val="00D839C5"/>
    <w:rsid w:val="00D83C69"/>
    <w:rsid w:val="00D83EA7"/>
    <w:rsid w:val="00D84196"/>
    <w:rsid w:val="00D86360"/>
    <w:rsid w:val="00D8657A"/>
    <w:rsid w:val="00D86622"/>
    <w:rsid w:val="00D86DD3"/>
    <w:rsid w:val="00D87088"/>
    <w:rsid w:val="00D87289"/>
    <w:rsid w:val="00D87506"/>
    <w:rsid w:val="00D87625"/>
    <w:rsid w:val="00D878D8"/>
    <w:rsid w:val="00D87A5B"/>
    <w:rsid w:val="00D87C3F"/>
    <w:rsid w:val="00D901A0"/>
    <w:rsid w:val="00D90315"/>
    <w:rsid w:val="00D908D5"/>
    <w:rsid w:val="00D90921"/>
    <w:rsid w:val="00D90A92"/>
    <w:rsid w:val="00D90CB7"/>
    <w:rsid w:val="00D90D9B"/>
    <w:rsid w:val="00D90DBC"/>
    <w:rsid w:val="00D90FE5"/>
    <w:rsid w:val="00D910AA"/>
    <w:rsid w:val="00D91573"/>
    <w:rsid w:val="00D91609"/>
    <w:rsid w:val="00D91AF5"/>
    <w:rsid w:val="00D91BA2"/>
    <w:rsid w:val="00D91F12"/>
    <w:rsid w:val="00D91F78"/>
    <w:rsid w:val="00D92766"/>
    <w:rsid w:val="00D92822"/>
    <w:rsid w:val="00D931D6"/>
    <w:rsid w:val="00D9346A"/>
    <w:rsid w:val="00D93CA1"/>
    <w:rsid w:val="00D93D7E"/>
    <w:rsid w:val="00D94076"/>
    <w:rsid w:val="00D94D36"/>
    <w:rsid w:val="00D94DDE"/>
    <w:rsid w:val="00D94EC0"/>
    <w:rsid w:val="00D956D2"/>
    <w:rsid w:val="00D95704"/>
    <w:rsid w:val="00D95A97"/>
    <w:rsid w:val="00D95C6B"/>
    <w:rsid w:val="00D961BE"/>
    <w:rsid w:val="00D96464"/>
    <w:rsid w:val="00D96837"/>
    <w:rsid w:val="00D9691E"/>
    <w:rsid w:val="00D9692D"/>
    <w:rsid w:val="00D97043"/>
    <w:rsid w:val="00D972BF"/>
    <w:rsid w:val="00D978F9"/>
    <w:rsid w:val="00D97C58"/>
    <w:rsid w:val="00D97E2B"/>
    <w:rsid w:val="00D97EA5"/>
    <w:rsid w:val="00D97FE4"/>
    <w:rsid w:val="00DA02AE"/>
    <w:rsid w:val="00DA0660"/>
    <w:rsid w:val="00DA0971"/>
    <w:rsid w:val="00DA0CEE"/>
    <w:rsid w:val="00DA0DE6"/>
    <w:rsid w:val="00DA0F4B"/>
    <w:rsid w:val="00DA1E3D"/>
    <w:rsid w:val="00DA23AA"/>
    <w:rsid w:val="00DA359E"/>
    <w:rsid w:val="00DA3778"/>
    <w:rsid w:val="00DA37B6"/>
    <w:rsid w:val="00DA3B58"/>
    <w:rsid w:val="00DA3D0D"/>
    <w:rsid w:val="00DA3FD7"/>
    <w:rsid w:val="00DA473C"/>
    <w:rsid w:val="00DA4864"/>
    <w:rsid w:val="00DA48D8"/>
    <w:rsid w:val="00DA51EF"/>
    <w:rsid w:val="00DA51FF"/>
    <w:rsid w:val="00DA520F"/>
    <w:rsid w:val="00DA5C14"/>
    <w:rsid w:val="00DA5FB4"/>
    <w:rsid w:val="00DA6507"/>
    <w:rsid w:val="00DA68BC"/>
    <w:rsid w:val="00DA6BDD"/>
    <w:rsid w:val="00DA708E"/>
    <w:rsid w:val="00DA70C2"/>
    <w:rsid w:val="00DA7460"/>
    <w:rsid w:val="00DA7543"/>
    <w:rsid w:val="00DA763E"/>
    <w:rsid w:val="00DA788C"/>
    <w:rsid w:val="00DA7CBC"/>
    <w:rsid w:val="00DA7E5D"/>
    <w:rsid w:val="00DB07BD"/>
    <w:rsid w:val="00DB0B10"/>
    <w:rsid w:val="00DB0B26"/>
    <w:rsid w:val="00DB14BA"/>
    <w:rsid w:val="00DB17D6"/>
    <w:rsid w:val="00DB1FFC"/>
    <w:rsid w:val="00DB220E"/>
    <w:rsid w:val="00DB2E5F"/>
    <w:rsid w:val="00DB350A"/>
    <w:rsid w:val="00DB36BE"/>
    <w:rsid w:val="00DB3791"/>
    <w:rsid w:val="00DB3AF4"/>
    <w:rsid w:val="00DB3D68"/>
    <w:rsid w:val="00DB3E22"/>
    <w:rsid w:val="00DB40AF"/>
    <w:rsid w:val="00DB430C"/>
    <w:rsid w:val="00DB4620"/>
    <w:rsid w:val="00DB4CEA"/>
    <w:rsid w:val="00DB4D42"/>
    <w:rsid w:val="00DB558D"/>
    <w:rsid w:val="00DB6960"/>
    <w:rsid w:val="00DB76DE"/>
    <w:rsid w:val="00DB7790"/>
    <w:rsid w:val="00DB78D4"/>
    <w:rsid w:val="00DB7A1D"/>
    <w:rsid w:val="00DB7BBF"/>
    <w:rsid w:val="00DB7D2A"/>
    <w:rsid w:val="00DC00AC"/>
    <w:rsid w:val="00DC03FA"/>
    <w:rsid w:val="00DC0799"/>
    <w:rsid w:val="00DC07F8"/>
    <w:rsid w:val="00DC08DA"/>
    <w:rsid w:val="00DC0DFA"/>
    <w:rsid w:val="00DC13DC"/>
    <w:rsid w:val="00DC13F1"/>
    <w:rsid w:val="00DC14D4"/>
    <w:rsid w:val="00DC169C"/>
    <w:rsid w:val="00DC1B66"/>
    <w:rsid w:val="00DC1E5B"/>
    <w:rsid w:val="00DC2459"/>
    <w:rsid w:val="00DC2B66"/>
    <w:rsid w:val="00DC2CFF"/>
    <w:rsid w:val="00DC3546"/>
    <w:rsid w:val="00DC3678"/>
    <w:rsid w:val="00DC3B88"/>
    <w:rsid w:val="00DC3F91"/>
    <w:rsid w:val="00DC4273"/>
    <w:rsid w:val="00DC4F44"/>
    <w:rsid w:val="00DC636D"/>
    <w:rsid w:val="00DC69E1"/>
    <w:rsid w:val="00DC74F4"/>
    <w:rsid w:val="00DC7749"/>
    <w:rsid w:val="00DC7780"/>
    <w:rsid w:val="00DC7841"/>
    <w:rsid w:val="00DC7B18"/>
    <w:rsid w:val="00DC7CF1"/>
    <w:rsid w:val="00DC7FCA"/>
    <w:rsid w:val="00DD01C3"/>
    <w:rsid w:val="00DD0260"/>
    <w:rsid w:val="00DD03BC"/>
    <w:rsid w:val="00DD0A03"/>
    <w:rsid w:val="00DD0D6C"/>
    <w:rsid w:val="00DD0EEB"/>
    <w:rsid w:val="00DD13CD"/>
    <w:rsid w:val="00DD14B3"/>
    <w:rsid w:val="00DD16A0"/>
    <w:rsid w:val="00DD1787"/>
    <w:rsid w:val="00DD17B5"/>
    <w:rsid w:val="00DD1C2A"/>
    <w:rsid w:val="00DD24B5"/>
    <w:rsid w:val="00DD286E"/>
    <w:rsid w:val="00DD2BB5"/>
    <w:rsid w:val="00DD2E46"/>
    <w:rsid w:val="00DD2F7E"/>
    <w:rsid w:val="00DD31B7"/>
    <w:rsid w:val="00DD32D3"/>
    <w:rsid w:val="00DD3415"/>
    <w:rsid w:val="00DD38CD"/>
    <w:rsid w:val="00DD3AD1"/>
    <w:rsid w:val="00DD3C5B"/>
    <w:rsid w:val="00DD4050"/>
    <w:rsid w:val="00DD4554"/>
    <w:rsid w:val="00DD459E"/>
    <w:rsid w:val="00DD4A4F"/>
    <w:rsid w:val="00DD4D65"/>
    <w:rsid w:val="00DD4F5C"/>
    <w:rsid w:val="00DD57DC"/>
    <w:rsid w:val="00DD5A5F"/>
    <w:rsid w:val="00DD632C"/>
    <w:rsid w:val="00DD6C7F"/>
    <w:rsid w:val="00DD713A"/>
    <w:rsid w:val="00DD7305"/>
    <w:rsid w:val="00DD766A"/>
    <w:rsid w:val="00DD779F"/>
    <w:rsid w:val="00DD7829"/>
    <w:rsid w:val="00DD7899"/>
    <w:rsid w:val="00DD7D78"/>
    <w:rsid w:val="00DD7DC5"/>
    <w:rsid w:val="00DE0693"/>
    <w:rsid w:val="00DE0743"/>
    <w:rsid w:val="00DE09ED"/>
    <w:rsid w:val="00DE1014"/>
    <w:rsid w:val="00DE1890"/>
    <w:rsid w:val="00DE1CE5"/>
    <w:rsid w:val="00DE208E"/>
    <w:rsid w:val="00DE2989"/>
    <w:rsid w:val="00DE29FB"/>
    <w:rsid w:val="00DE2FFD"/>
    <w:rsid w:val="00DE3056"/>
    <w:rsid w:val="00DE30EA"/>
    <w:rsid w:val="00DE322D"/>
    <w:rsid w:val="00DE339E"/>
    <w:rsid w:val="00DE36FC"/>
    <w:rsid w:val="00DE3784"/>
    <w:rsid w:val="00DE38EF"/>
    <w:rsid w:val="00DE3F7D"/>
    <w:rsid w:val="00DE41B0"/>
    <w:rsid w:val="00DE4278"/>
    <w:rsid w:val="00DE42ED"/>
    <w:rsid w:val="00DE46A4"/>
    <w:rsid w:val="00DE4E50"/>
    <w:rsid w:val="00DE50E8"/>
    <w:rsid w:val="00DE559A"/>
    <w:rsid w:val="00DE5A88"/>
    <w:rsid w:val="00DE5D59"/>
    <w:rsid w:val="00DE5E08"/>
    <w:rsid w:val="00DE6136"/>
    <w:rsid w:val="00DE6172"/>
    <w:rsid w:val="00DE7098"/>
    <w:rsid w:val="00DE795D"/>
    <w:rsid w:val="00DE799F"/>
    <w:rsid w:val="00DE7FCF"/>
    <w:rsid w:val="00DF022F"/>
    <w:rsid w:val="00DF02A7"/>
    <w:rsid w:val="00DF0429"/>
    <w:rsid w:val="00DF04E0"/>
    <w:rsid w:val="00DF05DA"/>
    <w:rsid w:val="00DF0843"/>
    <w:rsid w:val="00DF0D64"/>
    <w:rsid w:val="00DF0DBF"/>
    <w:rsid w:val="00DF1180"/>
    <w:rsid w:val="00DF17A3"/>
    <w:rsid w:val="00DF1DF3"/>
    <w:rsid w:val="00DF2307"/>
    <w:rsid w:val="00DF246C"/>
    <w:rsid w:val="00DF2586"/>
    <w:rsid w:val="00DF290F"/>
    <w:rsid w:val="00DF2A70"/>
    <w:rsid w:val="00DF348D"/>
    <w:rsid w:val="00DF4193"/>
    <w:rsid w:val="00DF4436"/>
    <w:rsid w:val="00DF4898"/>
    <w:rsid w:val="00DF4A28"/>
    <w:rsid w:val="00DF4AC7"/>
    <w:rsid w:val="00DF4BF2"/>
    <w:rsid w:val="00DF4C83"/>
    <w:rsid w:val="00DF4F5F"/>
    <w:rsid w:val="00DF51B0"/>
    <w:rsid w:val="00DF5321"/>
    <w:rsid w:val="00DF5D1B"/>
    <w:rsid w:val="00DF61D1"/>
    <w:rsid w:val="00DF620A"/>
    <w:rsid w:val="00DF64DF"/>
    <w:rsid w:val="00DF65FF"/>
    <w:rsid w:val="00DF71E4"/>
    <w:rsid w:val="00DF7E20"/>
    <w:rsid w:val="00E00092"/>
    <w:rsid w:val="00E001EC"/>
    <w:rsid w:val="00E00452"/>
    <w:rsid w:val="00E00756"/>
    <w:rsid w:val="00E00F74"/>
    <w:rsid w:val="00E01B80"/>
    <w:rsid w:val="00E02101"/>
    <w:rsid w:val="00E02D18"/>
    <w:rsid w:val="00E02F69"/>
    <w:rsid w:val="00E03060"/>
    <w:rsid w:val="00E0389E"/>
    <w:rsid w:val="00E03963"/>
    <w:rsid w:val="00E03CF3"/>
    <w:rsid w:val="00E04051"/>
    <w:rsid w:val="00E040CA"/>
    <w:rsid w:val="00E04184"/>
    <w:rsid w:val="00E04400"/>
    <w:rsid w:val="00E0462E"/>
    <w:rsid w:val="00E04759"/>
    <w:rsid w:val="00E0482E"/>
    <w:rsid w:val="00E0497C"/>
    <w:rsid w:val="00E04B69"/>
    <w:rsid w:val="00E04C52"/>
    <w:rsid w:val="00E04E11"/>
    <w:rsid w:val="00E050EC"/>
    <w:rsid w:val="00E0512F"/>
    <w:rsid w:val="00E05FD0"/>
    <w:rsid w:val="00E06CA8"/>
    <w:rsid w:val="00E06DAF"/>
    <w:rsid w:val="00E074F6"/>
    <w:rsid w:val="00E1003D"/>
    <w:rsid w:val="00E10409"/>
    <w:rsid w:val="00E10CF8"/>
    <w:rsid w:val="00E1149B"/>
    <w:rsid w:val="00E12213"/>
    <w:rsid w:val="00E12753"/>
    <w:rsid w:val="00E12837"/>
    <w:rsid w:val="00E1284F"/>
    <w:rsid w:val="00E13004"/>
    <w:rsid w:val="00E13541"/>
    <w:rsid w:val="00E13E76"/>
    <w:rsid w:val="00E13FAB"/>
    <w:rsid w:val="00E1439B"/>
    <w:rsid w:val="00E1477D"/>
    <w:rsid w:val="00E147D2"/>
    <w:rsid w:val="00E14831"/>
    <w:rsid w:val="00E14B23"/>
    <w:rsid w:val="00E14EB6"/>
    <w:rsid w:val="00E14F30"/>
    <w:rsid w:val="00E15706"/>
    <w:rsid w:val="00E15B0E"/>
    <w:rsid w:val="00E15D6D"/>
    <w:rsid w:val="00E15F68"/>
    <w:rsid w:val="00E163D0"/>
    <w:rsid w:val="00E16919"/>
    <w:rsid w:val="00E17BB1"/>
    <w:rsid w:val="00E17EE5"/>
    <w:rsid w:val="00E17F73"/>
    <w:rsid w:val="00E20409"/>
    <w:rsid w:val="00E20474"/>
    <w:rsid w:val="00E2052F"/>
    <w:rsid w:val="00E20F58"/>
    <w:rsid w:val="00E20F75"/>
    <w:rsid w:val="00E21384"/>
    <w:rsid w:val="00E214E8"/>
    <w:rsid w:val="00E2158D"/>
    <w:rsid w:val="00E21CB7"/>
    <w:rsid w:val="00E21F60"/>
    <w:rsid w:val="00E2260C"/>
    <w:rsid w:val="00E22EAE"/>
    <w:rsid w:val="00E23602"/>
    <w:rsid w:val="00E23646"/>
    <w:rsid w:val="00E2387D"/>
    <w:rsid w:val="00E23E33"/>
    <w:rsid w:val="00E240A9"/>
    <w:rsid w:val="00E241E8"/>
    <w:rsid w:val="00E243EC"/>
    <w:rsid w:val="00E245FD"/>
    <w:rsid w:val="00E24EAE"/>
    <w:rsid w:val="00E25332"/>
    <w:rsid w:val="00E257B7"/>
    <w:rsid w:val="00E257C2"/>
    <w:rsid w:val="00E25A5A"/>
    <w:rsid w:val="00E25F4A"/>
    <w:rsid w:val="00E276E4"/>
    <w:rsid w:val="00E27AE8"/>
    <w:rsid w:val="00E27C7D"/>
    <w:rsid w:val="00E30226"/>
    <w:rsid w:val="00E305AA"/>
    <w:rsid w:val="00E308BF"/>
    <w:rsid w:val="00E30925"/>
    <w:rsid w:val="00E30A3A"/>
    <w:rsid w:val="00E312EA"/>
    <w:rsid w:val="00E3132C"/>
    <w:rsid w:val="00E31397"/>
    <w:rsid w:val="00E31EEB"/>
    <w:rsid w:val="00E32110"/>
    <w:rsid w:val="00E32370"/>
    <w:rsid w:val="00E3359B"/>
    <w:rsid w:val="00E33784"/>
    <w:rsid w:val="00E337A1"/>
    <w:rsid w:val="00E33B66"/>
    <w:rsid w:val="00E33BBB"/>
    <w:rsid w:val="00E33D77"/>
    <w:rsid w:val="00E3403D"/>
    <w:rsid w:val="00E34150"/>
    <w:rsid w:val="00E34261"/>
    <w:rsid w:val="00E3454D"/>
    <w:rsid w:val="00E34A79"/>
    <w:rsid w:val="00E34D51"/>
    <w:rsid w:val="00E34E3D"/>
    <w:rsid w:val="00E35545"/>
    <w:rsid w:val="00E356FC"/>
    <w:rsid w:val="00E35F63"/>
    <w:rsid w:val="00E36871"/>
    <w:rsid w:val="00E36B56"/>
    <w:rsid w:val="00E36BA4"/>
    <w:rsid w:val="00E36CC1"/>
    <w:rsid w:val="00E36CC2"/>
    <w:rsid w:val="00E36D2A"/>
    <w:rsid w:val="00E36E9F"/>
    <w:rsid w:val="00E37174"/>
    <w:rsid w:val="00E37AA2"/>
    <w:rsid w:val="00E406DC"/>
    <w:rsid w:val="00E40B09"/>
    <w:rsid w:val="00E4146E"/>
    <w:rsid w:val="00E418C1"/>
    <w:rsid w:val="00E41D54"/>
    <w:rsid w:val="00E4211C"/>
    <w:rsid w:val="00E42388"/>
    <w:rsid w:val="00E42957"/>
    <w:rsid w:val="00E42C13"/>
    <w:rsid w:val="00E4357B"/>
    <w:rsid w:val="00E435E9"/>
    <w:rsid w:val="00E4377B"/>
    <w:rsid w:val="00E437EE"/>
    <w:rsid w:val="00E43B5D"/>
    <w:rsid w:val="00E43DD7"/>
    <w:rsid w:val="00E4478D"/>
    <w:rsid w:val="00E44B9E"/>
    <w:rsid w:val="00E44CF3"/>
    <w:rsid w:val="00E45095"/>
    <w:rsid w:val="00E45148"/>
    <w:rsid w:val="00E45659"/>
    <w:rsid w:val="00E46196"/>
    <w:rsid w:val="00E461D4"/>
    <w:rsid w:val="00E4629E"/>
    <w:rsid w:val="00E4654F"/>
    <w:rsid w:val="00E47505"/>
    <w:rsid w:val="00E50AED"/>
    <w:rsid w:val="00E50F56"/>
    <w:rsid w:val="00E50F5B"/>
    <w:rsid w:val="00E512BF"/>
    <w:rsid w:val="00E5164E"/>
    <w:rsid w:val="00E5165A"/>
    <w:rsid w:val="00E516A4"/>
    <w:rsid w:val="00E51A38"/>
    <w:rsid w:val="00E51AC6"/>
    <w:rsid w:val="00E52F8C"/>
    <w:rsid w:val="00E531B7"/>
    <w:rsid w:val="00E5465B"/>
    <w:rsid w:val="00E546C6"/>
    <w:rsid w:val="00E54757"/>
    <w:rsid w:val="00E55170"/>
    <w:rsid w:val="00E5593F"/>
    <w:rsid w:val="00E55976"/>
    <w:rsid w:val="00E55AE2"/>
    <w:rsid w:val="00E55D13"/>
    <w:rsid w:val="00E55D51"/>
    <w:rsid w:val="00E56C8D"/>
    <w:rsid w:val="00E56D0F"/>
    <w:rsid w:val="00E57112"/>
    <w:rsid w:val="00E57157"/>
    <w:rsid w:val="00E5748F"/>
    <w:rsid w:val="00E574FC"/>
    <w:rsid w:val="00E57B61"/>
    <w:rsid w:val="00E57CD9"/>
    <w:rsid w:val="00E57EBA"/>
    <w:rsid w:val="00E60565"/>
    <w:rsid w:val="00E60B2B"/>
    <w:rsid w:val="00E60EF6"/>
    <w:rsid w:val="00E6140F"/>
    <w:rsid w:val="00E6168B"/>
    <w:rsid w:val="00E61754"/>
    <w:rsid w:val="00E6191E"/>
    <w:rsid w:val="00E61B9F"/>
    <w:rsid w:val="00E61BAE"/>
    <w:rsid w:val="00E61C3D"/>
    <w:rsid w:val="00E61F94"/>
    <w:rsid w:val="00E62416"/>
    <w:rsid w:val="00E6315A"/>
    <w:rsid w:val="00E64262"/>
    <w:rsid w:val="00E645FA"/>
    <w:rsid w:val="00E64EB7"/>
    <w:rsid w:val="00E64FEC"/>
    <w:rsid w:val="00E6597D"/>
    <w:rsid w:val="00E65E95"/>
    <w:rsid w:val="00E65EFB"/>
    <w:rsid w:val="00E66912"/>
    <w:rsid w:val="00E669D1"/>
    <w:rsid w:val="00E66FD4"/>
    <w:rsid w:val="00E670D2"/>
    <w:rsid w:val="00E67191"/>
    <w:rsid w:val="00E6778F"/>
    <w:rsid w:val="00E678AB"/>
    <w:rsid w:val="00E7012E"/>
    <w:rsid w:val="00E702A7"/>
    <w:rsid w:val="00E70B47"/>
    <w:rsid w:val="00E7176A"/>
    <w:rsid w:val="00E71E2C"/>
    <w:rsid w:val="00E72D02"/>
    <w:rsid w:val="00E72F49"/>
    <w:rsid w:val="00E73225"/>
    <w:rsid w:val="00E73969"/>
    <w:rsid w:val="00E73D4B"/>
    <w:rsid w:val="00E7419A"/>
    <w:rsid w:val="00E743C9"/>
    <w:rsid w:val="00E74811"/>
    <w:rsid w:val="00E751CA"/>
    <w:rsid w:val="00E7526E"/>
    <w:rsid w:val="00E7547F"/>
    <w:rsid w:val="00E759A8"/>
    <w:rsid w:val="00E75B3D"/>
    <w:rsid w:val="00E75C66"/>
    <w:rsid w:val="00E75D4F"/>
    <w:rsid w:val="00E7670C"/>
    <w:rsid w:val="00E76F1A"/>
    <w:rsid w:val="00E77920"/>
    <w:rsid w:val="00E80CD5"/>
    <w:rsid w:val="00E81328"/>
    <w:rsid w:val="00E81470"/>
    <w:rsid w:val="00E817FA"/>
    <w:rsid w:val="00E81A98"/>
    <w:rsid w:val="00E81B73"/>
    <w:rsid w:val="00E82079"/>
    <w:rsid w:val="00E827C4"/>
    <w:rsid w:val="00E82933"/>
    <w:rsid w:val="00E82ACB"/>
    <w:rsid w:val="00E8326B"/>
    <w:rsid w:val="00E835BE"/>
    <w:rsid w:val="00E83686"/>
    <w:rsid w:val="00E83919"/>
    <w:rsid w:val="00E83A12"/>
    <w:rsid w:val="00E84092"/>
    <w:rsid w:val="00E8415E"/>
    <w:rsid w:val="00E8468B"/>
    <w:rsid w:val="00E84A66"/>
    <w:rsid w:val="00E84D6E"/>
    <w:rsid w:val="00E8522C"/>
    <w:rsid w:val="00E85587"/>
    <w:rsid w:val="00E85D2F"/>
    <w:rsid w:val="00E8641E"/>
    <w:rsid w:val="00E864E6"/>
    <w:rsid w:val="00E86813"/>
    <w:rsid w:val="00E8693D"/>
    <w:rsid w:val="00E86C41"/>
    <w:rsid w:val="00E86D02"/>
    <w:rsid w:val="00E87777"/>
    <w:rsid w:val="00E87D01"/>
    <w:rsid w:val="00E87E2E"/>
    <w:rsid w:val="00E90272"/>
    <w:rsid w:val="00E90AD3"/>
    <w:rsid w:val="00E91259"/>
    <w:rsid w:val="00E913B3"/>
    <w:rsid w:val="00E913C3"/>
    <w:rsid w:val="00E919C9"/>
    <w:rsid w:val="00E921E1"/>
    <w:rsid w:val="00E92865"/>
    <w:rsid w:val="00E9311D"/>
    <w:rsid w:val="00E9333C"/>
    <w:rsid w:val="00E93DC6"/>
    <w:rsid w:val="00E93EC1"/>
    <w:rsid w:val="00E93F15"/>
    <w:rsid w:val="00E93FC2"/>
    <w:rsid w:val="00E94340"/>
    <w:rsid w:val="00E94696"/>
    <w:rsid w:val="00E948F2"/>
    <w:rsid w:val="00E94A64"/>
    <w:rsid w:val="00E94B01"/>
    <w:rsid w:val="00E94C41"/>
    <w:rsid w:val="00E94F24"/>
    <w:rsid w:val="00E95490"/>
    <w:rsid w:val="00E954D9"/>
    <w:rsid w:val="00E95794"/>
    <w:rsid w:val="00E957E1"/>
    <w:rsid w:val="00E95B4A"/>
    <w:rsid w:val="00E95BD7"/>
    <w:rsid w:val="00E95C0A"/>
    <w:rsid w:val="00E95CA7"/>
    <w:rsid w:val="00E96298"/>
    <w:rsid w:val="00E963A7"/>
    <w:rsid w:val="00E96577"/>
    <w:rsid w:val="00E96728"/>
    <w:rsid w:val="00E967A9"/>
    <w:rsid w:val="00E967D8"/>
    <w:rsid w:val="00E96803"/>
    <w:rsid w:val="00E96A70"/>
    <w:rsid w:val="00E96BD4"/>
    <w:rsid w:val="00E97065"/>
    <w:rsid w:val="00EA019F"/>
    <w:rsid w:val="00EA02DC"/>
    <w:rsid w:val="00EA041B"/>
    <w:rsid w:val="00EA06E6"/>
    <w:rsid w:val="00EA08D4"/>
    <w:rsid w:val="00EA0B5C"/>
    <w:rsid w:val="00EA0EA7"/>
    <w:rsid w:val="00EA0EB1"/>
    <w:rsid w:val="00EA1204"/>
    <w:rsid w:val="00EA1392"/>
    <w:rsid w:val="00EA1525"/>
    <w:rsid w:val="00EA1714"/>
    <w:rsid w:val="00EA1D6C"/>
    <w:rsid w:val="00EA2431"/>
    <w:rsid w:val="00EA2518"/>
    <w:rsid w:val="00EA2571"/>
    <w:rsid w:val="00EA2854"/>
    <w:rsid w:val="00EA2E94"/>
    <w:rsid w:val="00EA2F88"/>
    <w:rsid w:val="00EA336A"/>
    <w:rsid w:val="00EA362A"/>
    <w:rsid w:val="00EA3738"/>
    <w:rsid w:val="00EA3816"/>
    <w:rsid w:val="00EA3A79"/>
    <w:rsid w:val="00EA3EB6"/>
    <w:rsid w:val="00EA3FA7"/>
    <w:rsid w:val="00EA423F"/>
    <w:rsid w:val="00EA42DA"/>
    <w:rsid w:val="00EA460A"/>
    <w:rsid w:val="00EA4727"/>
    <w:rsid w:val="00EA564A"/>
    <w:rsid w:val="00EA574D"/>
    <w:rsid w:val="00EA624E"/>
    <w:rsid w:val="00EA6B93"/>
    <w:rsid w:val="00EA742A"/>
    <w:rsid w:val="00EB064E"/>
    <w:rsid w:val="00EB075E"/>
    <w:rsid w:val="00EB08BB"/>
    <w:rsid w:val="00EB1040"/>
    <w:rsid w:val="00EB1455"/>
    <w:rsid w:val="00EB1D5D"/>
    <w:rsid w:val="00EB1F59"/>
    <w:rsid w:val="00EB25B4"/>
    <w:rsid w:val="00EB268C"/>
    <w:rsid w:val="00EB26AE"/>
    <w:rsid w:val="00EB2E6C"/>
    <w:rsid w:val="00EB3396"/>
    <w:rsid w:val="00EB377F"/>
    <w:rsid w:val="00EB3C4B"/>
    <w:rsid w:val="00EB4E1B"/>
    <w:rsid w:val="00EB5347"/>
    <w:rsid w:val="00EB54EB"/>
    <w:rsid w:val="00EB5745"/>
    <w:rsid w:val="00EB5C74"/>
    <w:rsid w:val="00EB62EC"/>
    <w:rsid w:val="00EB6A4B"/>
    <w:rsid w:val="00EB6C77"/>
    <w:rsid w:val="00EB6E5F"/>
    <w:rsid w:val="00EB6F5F"/>
    <w:rsid w:val="00EB710F"/>
    <w:rsid w:val="00EB77DC"/>
    <w:rsid w:val="00EC009D"/>
    <w:rsid w:val="00EC0430"/>
    <w:rsid w:val="00EC08AF"/>
    <w:rsid w:val="00EC0A36"/>
    <w:rsid w:val="00EC0D17"/>
    <w:rsid w:val="00EC0F06"/>
    <w:rsid w:val="00EC18AB"/>
    <w:rsid w:val="00EC1CDF"/>
    <w:rsid w:val="00EC24CB"/>
    <w:rsid w:val="00EC24F0"/>
    <w:rsid w:val="00EC2BF6"/>
    <w:rsid w:val="00EC2C0C"/>
    <w:rsid w:val="00EC2DD6"/>
    <w:rsid w:val="00EC3131"/>
    <w:rsid w:val="00EC33FB"/>
    <w:rsid w:val="00EC3E91"/>
    <w:rsid w:val="00EC4B5F"/>
    <w:rsid w:val="00EC5085"/>
    <w:rsid w:val="00EC5296"/>
    <w:rsid w:val="00EC5373"/>
    <w:rsid w:val="00EC571B"/>
    <w:rsid w:val="00EC58B6"/>
    <w:rsid w:val="00EC5D06"/>
    <w:rsid w:val="00EC68AD"/>
    <w:rsid w:val="00EC696A"/>
    <w:rsid w:val="00EC7141"/>
    <w:rsid w:val="00EC71A9"/>
    <w:rsid w:val="00EC754F"/>
    <w:rsid w:val="00EC75AE"/>
    <w:rsid w:val="00EC793E"/>
    <w:rsid w:val="00EC7DC8"/>
    <w:rsid w:val="00EC7FE8"/>
    <w:rsid w:val="00ED0157"/>
    <w:rsid w:val="00ED023A"/>
    <w:rsid w:val="00ED06A5"/>
    <w:rsid w:val="00ED07FA"/>
    <w:rsid w:val="00ED0D2E"/>
    <w:rsid w:val="00ED214F"/>
    <w:rsid w:val="00ED23B1"/>
    <w:rsid w:val="00ED2AE2"/>
    <w:rsid w:val="00ED2CB4"/>
    <w:rsid w:val="00ED31BF"/>
    <w:rsid w:val="00ED3355"/>
    <w:rsid w:val="00ED39D2"/>
    <w:rsid w:val="00ED3DEC"/>
    <w:rsid w:val="00ED4D76"/>
    <w:rsid w:val="00ED4FB9"/>
    <w:rsid w:val="00ED5BC4"/>
    <w:rsid w:val="00ED5C97"/>
    <w:rsid w:val="00ED627B"/>
    <w:rsid w:val="00ED6555"/>
    <w:rsid w:val="00ED65BB"/>
    <w:rsid w:val="00ED745B"/>
    <w:rsid w:val="00ED7C3F"/>
    <w:rsid w:val="00ED7C74"/>
    <w:rsid w:val="00ED7EB5"/>
    <w:rsid w:val="00EE123D"/>
    <w:rsid w:val="00EE18DB"/>
    <w:rsid w:val="00EE19A5"/>
    <w:rsid w:val="00EE1E5C"/>
    <w:rsid w:val="00EE1F47"/>
    <w:rsid w:val="00EE1FE6"/>
    <w:rsid w:val="00EE39F3"/>
    <w:rsid w:val="00EE434D"/>
    <w:rsid w:val="00EE44DB"/>
    <w:rsid w:val="00EE453B"/>
    <w:rsid w:val="00EE45C1"/>
    <w:rsid w:val="00EE48E1"/>
    <w:rsid w:val="00EE491F"/>
    <w:rsid w:val="00EE4E03"/>
    <w:rsid w:val="00EE4EE5"/>
    <w:rsid w:val="00EE4F08"/>
    <w:rsid w:val="00EE5039"/>
    <w:rsid w:val="00EE53FF"/>
    <w:rsid w:val="00EE5837"/>
    <w:rsid w:val="00EE5DF1"/>
    <w:rsid w:val="00EE5FE9"/>
    <w:rsid w:val="00EE62AB"/>
    <w:rsid w:val="00EE6613"/>
    <w:rsid w:val="00EE6845"/>
    <w:rsid w:val="00EE6B6C"/>
    <w:rsid w:val="00EE6FB5"/>
    <w:rsid w:val="00EE7034"/>
    <w:rsid w:val="00EE7558"/>
    <w:rsid w:val="00EE76CE"/>
    <w:rsid w:val="00EE79DE"/>
    <w:rsid w:val="00EE7B6B"/>
    <w:rsid w:val="00EF04DC"/>
    <w:rsid w:val="00EF093D"/>
    <w:rsid w:val="00EF1163"/>
    <w:rsid w:val="00EF12C4"/>
    <w:rsid w:val="00EF12DE"/>
    <w:rsid w:val="00EF1D9B"/>
    <w:rsid w:val="00EF21C2"/>
    <w:rsid w:val="00EF256D"/>
    <w:rsid w:val="00EF2890"/>
    <w:rsid w:val="00EF32F4"/>
    <w:rsid w:val="00EF3519"/>
    <w:rsid w:val="00EF386D"/>
    <w:rsid w:val="00EF3B30"/>
    <w:rsid w:val="00EF3BE7"/>
    <w:rsid w:val="00EF4357"/>
    <w:rsid w:val="00EF49C4"/>
    <w:rsid w:val="00EF4C15"/>
    <w:rsid w:val="00EF4D5A"/>
    <w:rsid w:val="00EF57AF"/>
    <w:rsid w:val="00EF5806"/>
    <w:rsid w:val="00EF5DCF"/>
    <w:rsid w:val="00EF5E00"/>
    <w:rsid w:val="00EF6AEB"/>
    <w:rsid w:val="00EF6BEE"/>
    <w:rsid w:val="00EF7071"/>
    <w:rsid w:val="00EF715B"/>
    <w:rsid w:val="00EF75BA"/>
    <w:rsid w:val="00EF79E8"/>
    <w:rsid w:val="00EF7AD4"/>
    <w:rsid w:val="00EF7DA4"/>
    <w:rsid w:val="00F004F4"/>
    <w:rsid w:val="00F00EA2"/>
    <w:rsid w:val="00F013C7"/>
    <w:rsid w:val="00F02418"/>
    <w:rsid w:val="00F0267A"/>
    <w:rsid w:val="00F02A6C"/>
    <w:rsid w:val="00F03115"/>
    <w:rsid w:val="00F0346F"/>
    <w:rsid w:val="00F038CF"/>
    <w:rsid w:val="00F03A59"/>
    <w:rsid w:val="00F03D73"/>
    <w:rsid w:val="00F03D84"/>
    <w:rsid w:val="00F040A3"/>
    <w:rsid w:val="00F044BF"/>
    <w:rsid w:val="00F047B6"/>
    <w:rsid w:val="00F054FF"/>
    <w:rsid w:val="00F058F0"/>
    <w:rsid w:val="00F05D65"/>
    <w:rsid w:val="00F06036"/>
    <w:rsid w:val="00F067FF"/>
    <w:rsid w:val="00F070A3"/>
    <w:rsid w:val="00F070DF"/>
    <w:rsid w:val="00F072F6"/>
    <w:rsid w:val="00F0732C"/>
    <w:rsid w:val="00F07D80"/>
    <w:rsid w:val="00F103DC"/>
    <w:rsid w:val="00F103E3"/>
    <w:rsid w:val="00F10AE6"/>
    <w:rsid w:val="00F10C77"/>
    <w:rsid w:val="00F1157F"/>
    <w:rsid w:val="00F11639"/>
    <w:rsid w:val="00F116AA"/>
    <w:rsid w:val="00F11762"/>
    <w:rsid w:val="00F11B7C"/>
    <w:rsid w:val="00F11D63"/>
    <w:rsid w:val="00F11E51"/>
    <w:rsid w:val="00F1211D"/>
    <w:rsid w:val="00F1228E"/>
    <w:rsid w:val="00F13059"/>
    <w:rsid w:val="00F13377"/>
    <w:rsid w:val="00F135D3"/>
    <w:rsid w:val="00F141D7"/>
    <w:rsid w:val="00F148C4"/>
    <w:rsid w:val="00F14F28"/>
    <w:rsid w:val="00F15120"/>
    <w:rsid w:val="00F15A44"/>
    <w:rsid w:val="00F15CAF"/>
    <w:rsid w:val="00F15F07"/>
    <w:rsid w:val="00F16306"/>
    <w:rsid w:val="00F16CD2"/>
    <w:rsid w:val="00F17175"/>
    <w:rsid w:val="00F1731E"/>
    <w:rsid w:val="00F17739"/>
    <w:rsid w:val="00F179BA"/>
    <w:rsid w:val="00F20086"/>
    <w:rsid w:val="00F205EA"/>
    <w:rsid w:val="00F206C5"/>
    <w:rsid w:val="00F20DDD"/>
    <w:rsid w:val="00F21252"/>
    <w:rsid w:val="00F213F9"/>
    <w:rsid w:val="00F217A0"/>
    <w:rsid w:val="00F2227B"/>
    <w:rsid w:val="00F224C0"/>
    <w:rsid w:val="00F22D77"/>
    <w:rsid w:val="00F23958"/>
    <w:rsid w:val="00F23BAA"/>
    <w:rsid w:val="00F23BB0"/>
    <w:rsid w:val="00F245BA"/>
    <w:rsid w:val="00F247FC"/>
    <w:rsid w:val="00F24D56"/>
    <w:rsid w:val="00F251CA"/>
    <w:rsid w:val="00F253C3"/>
    <w:rsid w:val="00F25476"/>
    <w:rsid w:val="00F25A45"/>
    <w:rsid w:val="00F25EF2"/>
    <w:rsid w:val="00F26368"/>
    <w:rsid w:val="00F2651E"/>
    <w:rsid w:val="00F26ED9"/>
    <w:rsid w:val="00F27291"/>
    <w:rsid w:val="00F27360"/>
    <w:rsid w:val="00F2740B"/>
    <w:rsid w:val="00F2779B"/>
    <w:rsid w:val="00F27843"/>
    <w:rsid w:val="00F27A7E"/>
    <w:rsid w:val="00F27D59"/>
    <w:rsid w:val="00F3015A"/>
    <w:rsid w:val="00F30179"/>
    <w:rsid w:val="00F301D6"/>
    <w:rsid w:val="00F3026E"/>
    <w:rsid w:val="00F30A47"/>
    <w:rsid w:val="00F30B41"/>
    <w:rsid w:val="00F30DEA"/>
    <w:rsid w:val="00F30EA8"/>
    <w:rsid w:val="00F310C4"/>
    <w:rsid w:val="00F316EC"/>
    <w:rsid w:val="00F31D57"/>
    <w:rsid w:val="00F31DA1"/>
    <w:rsid w:val="00F3214A"/>
    <w:rsid w:val="00F32C96"/>
    <w:rsid w:val="00F3300A"/>
    <w:rsid w:val="00F331E8"/>
    <w:rsid w:val="00F33329"/>
    <w:rsid w:val="00F33513"/>
    <w:rsid w:val="00F33836"/>
    <w:rsid w:val="00F33A19"/>
    <w:rsid w:val="00F33BBF"/>
    <w:rsid w:val="00F33D46"/>
    <w:rsid w:val="00F341F0"/>
    <w:rsid w:val="00F34334"/>
    <w:rsid w:val="00F347A3"/>
    <w:rsid w:val="00F348F8"/>
    <w:rsid w:val="00F34A21"/>
    <w:rsid w:val="00F34FF9"/>
    <w:rsid w:val="00F35083"/>
    <w:rsid w:val="00F351EE"/>
    <w:rsid w:val="00F352AD"/>
    <w:rsid w:val="00F35EDF"/>
    <w:rsid w:val="00F3645D"/>
    <w:rsid w:val="00F36460"/>
    <w:rsid w:val="00F3664B"/>
    <w:rsid w:val="00F3680B"/>
    <w:rsid w:val="00F369B7"/>
    <w:rsid w:val="00F36A1E"/>
    <w:rsid w:val="00F36EB2"/>
    <w:rsid w:val="00F37996"/>
    <w:rsid w:val="00F404B1"/>
    <w:rsid w:val="00F405F8"/>
    <w:rsid w:val="00F4079B"/>
    <w:rsid w:val="00F4084B"/>
    <w:rsid w:val="00F40B7E"/>
    <w:rsid w:val="00F40C5D"/>
    <w:rsid w:val="00F40D12"/>
    <w:rsid w:val="00F415D8"/>
    <w:rsid w:val="00F41695"/>
    <w:rsid w:val="00F4173B"/>
    <w:rsid w:val="00F4179F"/>
    <w:rsid w:val="00F41812"/>
    <w:rsid w:val="00F418E0"/>
    <w:rsid w:val="00F419DE"/>
    <w:rsid w:val="00F42295"/>
    <w:rsid w:val="00F42989"/>
    <w:rsid w:val="00F42B35"/>
    <w:rsid w:val="00F440B6"/>
    <w:rsid w:val="00F441AF"/>
    <w:rsid w:val="00F44774"/>
    <w:rsid w:val="00F44872"/>
    <w:rsid w:val="00F44A5B"/>
    <w:rsid w:val="00F44CDB"/>
    <w:rsid w:val="00F45B07"/>
    <w:rsid w:val="00F46059"/>
    <w:rsid w:val="00F463B0"/>
    <w:rsid w:val="00F4669E"/>
    <w:rsid w:val="00F4687A"/>
    <w:rsid w:val="00F468AC"/>
    <w:rsid w:val="00F470A7"/>
    <w:rsid w:val="00F4719B"/>
    <w:rsid w:val="00F4733D"/>
    <w:rsid w:val="00F4735B"/>
    <w:rsid w:val="00F502E1"/>
    <w:rsid w:val="00F50496"/>
    <w:rsid w:val="00F509D2"/>
    <w:rsid w:val="00F50A3F"/>
    <w:rsid w:val="00F50EB7"/>
    <w:rsid w:val="00F514C9"/>
    <w:rsid w:val="00F51539"/>
    <w:rsid w:val="00F51B41"/>
    <w:rsid w:val="00F51DF8"/>
    <w:rsid w:val="00F53188"/>
    <w:rsid w:val="00F53224"/>
    <w:rsid w:val="00F5342D"/>
    <w:rsid w:val="00F536E2"/>
    <w:rsid w:val="00F538E5"/>
    <w:rsid w:val="00F539B5"/>
    <w:rsid w:val="00F53A18"/>
    <w:rsid w:val="00F53F42"/>
    <w:rsid w:val="00F54063"/>
    <w:rsid w:val="00F542AB"/>
    <w:rsid w:val="00F546C2"/>
    <w:rsid w:val="00F54D8E"/>
    <w:rsid w:val="00F551F2"/>
    <w:rsid w:val="00F554F5"/>
    <w:rsid w:val="00F55831"/>
    <w:rsid w:val="00F55BD0"/>
    <w:rsid w:val="00F56048"/>
    <w:rsid w:val="00F5655B"/>
    <w:rsid w:val="00F5659C"/>
    <w:rsid w:val="00F56747"/>
    <w:rsid w:val="00F57184"/>
    <w:rsid w:val="00F5725A"/>
    <w:rsid w:val="00F575E9"/>
    <w:rsid w:val="00F57AA1"/>
    <w:rsid w:val="00F57EE9"/>
    <w:rsid w:val="00F60027"/>
    <w:rsid w:val="00F601A8"/>
    <w:rsid w:val="00F6020A"/>
    <w:rsid w:val="00F607F4"/>
    <w:rsid w:val="00F60CE0"/>
    <w:rsid w:val="00F60EF8"/>
    <w:rsid w:val="00F60FCC"/>
    <w:rsid w:val="00F61084"/>
    <w:rsid w:val="00F6163F"/>
    <w:rsid w:val="00F616EC"/>
    <w:rsid w:val="00F61D8B"/>
    <w:rsid w:val="00F61EE8"/>
    <w:rsid w:val="00F61F86"/>
    <w:rsid w:val="00F6207D"/>
    <w:rsid w:val="00F62590"/>
    <w:rsid w:val="00F62606"/>
    <w:rsid w:val="00F62817"/>
    <w:rsid w:val="00F62982"/>
    <w:rsid w:val="00F62AB7"/>
    <w:rsid w:val="00F62BF3"/>
    <w:rsid w:val="00F62D91"/>
    <w:rsid w:val="00F63135"/>
    <w:rsid w:val="00F6332B"/>
    <w:rsid w:val="00F63886"/>
    <w:rsid w:val="00F638FD"/>
    <w:rsid w:val="00F63CC1"/>
    <w:rsid w:val="00F63D61"/>
    <w:rsid w:val="00F6456F"/>
    <w:rsid w:val="00F64765"/>
    <w:rsid w:val="00F6476F"/>
    <w:rsid w:val="00F64CAF"/>
    <w:rsid w:val="00F64E37"/>
    <w:rsid w:val="00F64FCA"/>
    <w:rsid w:val="00F6503B"/>
    <w:rsid w:val="00F651C8"/>
    <w:rsid w:val="00F6607F"/>
    <w:rsid w:val="00F66430"/>
    <w:rsid w:val="00F66A04"/>
    <w:rsid w:val="00F66B1B"/>
    <w:rsid w:val="00F67115"/>
    <w:rsid w:val="00F67435"/>
    <w:rsid w:val="00F6748A"/>
    <w:rsid w:val="00F67686"/>
    <w:rsid w:val="00F67949"/>
    <w:rsid w:val="00F67B2C"/>
    <w:rsid w:val="00F67C5A"/>
    <w:rsid w:val="00F67E7F"/>
    <w:rsid w:val="00F7051B"/>
    <w:rsid w:val="00F70574"/>
    <w:rsid w:val="00F712A9"/>
    <w:rsid w:val="00F713CE"/>
    <w:rsid w:val="00F715A0"/>
    <w:rsid w:val="00F71F90"/>
    <w:rsid w:val="00F726D8"/>
    <w:rsid w:val="00F72EF0"/>
    <w:rsid w:val="00F7330A"/>
    <w:rsid w:val="00F737A3"/>
    <w:rsid w:val="00F73B2B"/>
    <w:rsid w:val="00F74578"/>
    <w:rsid w:val="00F74967"/>
    <w:rsid w:val="00F75112"/>
    <w:rsid w:val="00F75623"/>
    <w:rsid w:val="00F7592F"/>
    <w:rsid w:val="00F768B7"/>
    <w:rsid w:val="00F76C39"/>
    <w:rsid w:val="00F76EFC"/>
    <w:rsid w:val="00F77419"/>
    <w:rsid w:val="00F77467"/>
    <w:rsid w:val="00F7762E"/>
    <w:rsid w:val="00F77782"/>
    <w:rsid w:val="00F778B9"/>
    <w:rsid w:val="00F77E61"/>
    <w:rsid w:val="00F77E99"/>
    <w:rsid w:val="00F8011B"/>
    <w:rsid w:val="00F808AD"/>
    <w:rsid w:val="00F808F2"/>
    <w:rsid w:val="00F80C03"/>
    <w:rsid w:val="00F81603"/>
    <w:rsid w:val="00F81BC7"/>
    <w:rsid w:val="00F81FDE"/>
    <w:rsid w:val="00F82401"/>
    <w:rsid w:val="00F82805"/>
    <w:rsid w:val="00F8289F"/>
    <w:rsid w:val="00F82AC5"/>
    <w:rsid w:val="00F82BFF"/>
    <w:rsid w:val="00F8312A"/>
    <w:rsid w:val="00F83248"/>
    <w:rsid w:val="00F833A7"/>
    <w:rsid w:val="00F83595"/>
    <w:rsid w:val="00F8386E"/>
    <w:rsid w:val="00F843F4"/>
    <w:rsid w:val="00F84843"/>
    <w:rsid w:val="00F84912"/>
    <w:rsid w:val="00F84D0A"/>
    <w:rsid w:val="00F84E16"/>
    <w:rsid w:val="00F84F13"/>
    <w:rsid w:val="00F8571A"/>
    <w:rsid w:val="00F85856"/>
    <w:rsid w:val="00F858F6"/>
    <w:rsid w:val="00F85CB1"/>
    <w:rsid w:val="00F85FFA"/>
    <w:rsid w:val="00F86144"/>
    <w:rsid w:val="00F861B2"/>
    <w:rsid w:val="00F86709"/>
    <w:rsid w:val="00F86B2A"/>
    <w:rsid w:val="00F86D23"/>
    <w:rsid w:val="00F86EB2"/>
    <w:rsid w:val="00F86F6F"/>
    <w:rsid w:val="00F8753B"/>
    <w:rsid w:val="00F87F69"/>
    <w:rsid w:val="00F90010"/>
    <w:rsid w:val="00F90593"/>
    <w:rsid w:val="00F90787"/>
    <w:rsid w:val="00F907B2"/>
    <w:rsid w:val="00F909E5"/>
    <w:rsid w:val="00F91503"/>
    <w:rsid w:val="00F91C9A"/>
    <w:rsid w:val="00F91D79"/>
    <w:rsid w:val="00F91E41"/>
    <w:rsid w:val="00F9265E"/>
    <w:rsid w:val="00F92AA2"/>
    <w:rsid w:val="00F92C5D"/>
    <w:rsid w:val="00F92C6B"/>
    <w:rsid w:val="00F93954"/>
    <w:rsid w:val="00F9402E"/>
    <w:rsid w:val="00F940CD"/>
    <w:rsid w:val="00F942A1"/>
    <w:rsid w:val="00F945D1"/>
    <w:rsid w:val="00F94726"/>
    <w:rsid w:val="00F959C1"/>
    <w:rsid w:val="00F95C8A"/>
    <w:rsid w:val="00F95D59"/>
    <w:rsid w:val="00F95E9C"/>
    <w:rsid w:val="00F9682E"/>
    <w:rsid w:val="00F96E69"/>
    <w:rsid w:val="00F97927"/>
    <w:rsid w:val="00F97C5D"/>
    <w:rsid w:val="00F97DB8"/>
    <w:rsid w:val="00F97DC8"/>
    <w:rsid w:val="00F97FE7"/>
    <w:rsid w:val="00FA0146"/>
    <w:rsid w:val="00FA0652"/>
    <w:rsid w:val="00FA08C3"/>
    <w:rsid w:val="00FA0B8F"/>
    <w:rsid w:val="00FA0BE1"/>
    <w:rsid w:val="00FA1234"/>
    <w:rsid w:val="00FA14CC"/>
    <w:rsid w:val="00FA2855"/>
    <w:rsid w:val="00FA37BB"/>
    <w:rsid w:val="00FA439E"/>
    <w:rsid w:val="00FA4504"/>
    <w:rsid w:val="00FA46A7"/>
    <w:rsid w:val="00FA552C"/>
    <w:rsid w:val="00FA5C1B"/>
    <w:rsid w:val="00FA5D40"/>
    <w:rsid w:val="00FA5DAC"/>
    <w:rsid w:val="00FA61FF"/>
    <w:rsid w:val="00FA6239"/>
    <w:rsid w:val="00FA66F8"/>
    <w:rsid w:val="00FA6ACA"/>
    <w:rsid w:val="00FA6C05"/>
    <w:rsid w:val="00FA6DD4"/>
    <w:rsid w:val="00FA7220"/>
    <w:rsid w:val="00FA7C44"/>
    <w:rsid w:val="00FA7EC6"/>
    <w:rsid w:val="00FB0A3C"/>
    <w:rsid w:val="00FB0C58"/>
    <w:rsid w:val="00FB0D76"/>
    <w:rsid w:val="00FB0F5B"/>
    <w:rsid w:val="00FB1AF3"/>
    <w:rsid w:val="00FB23A4"/>
    <w:rsid w:val="00FB25FC"/>
    <w:rsid w:val="00FB2E43"/>
    <w:rsid w:val="00FB37E2"/>
    <w:rsid w:val="00FB3910"/>
    <w:rsid w:val="00FB4149"/>
    <w:rsid w:val="00FB4320"/>
    <w:rsid w:val="00FB46ED"/>
    <w:rsid w:val="00FB4973"/>
    <w:rsid w:val="00FB4F98"/>
    <w:rsid w:val="00FB5613"/>
    <w:rsid w:val="00FB5849"/>
    <w:rsid w:val="00FB5ABD"/>
    <w:rsid w:val="00FB61A8"/>
    <w:rsid w:val="00FB677E"/>
    <w:rsid w:val="00FB69E0"/>
    <w:rsid w:val="00FB6DC7"/>
    <w:rsid w:val="00FB6E5C"/>
    <w:rsid w:val="00FB76F6"/>
    <w:rsid w:val="00FB7994"/>
    <w:rsid w:val="00FC02A2"/>
    <w:rsid w:val="00FC059C"/>
    <w:rsid w:val="00FC09A8"/>
    <w:rsid w:val="00FC0B7E"/>
    <w:rsid w:val="00FC0CB0"/>
    <w:rsid w:val="00FC0CCA"/>
    <w:rsid w:val="00FC1F14"/>
    <w:rsid w:val="00FC2417"/>
    <w:rsid w:val="00FC2C19"/>
    <w:rsid w:val="00FC339D"/>
    <w:rsid w:val="00FC3B9F"/>
    <w:rsid w:val="00FC470C"/>
    <w:rsid w:val="00FC48C6"/>
    <w:rsid w:val="00FC4950"/>
    <w:rsid w:val="00FC4A88"/>
    <w:rsid w:val="00FC4BD2"/>
    <w:rsid w:val="00FC5771"/>
    <w:rsid w:val="00FC5C2B"/>
    <w:rsid w:val="00FC6153"/>
    <w:rsid w:val="00FC673F"/>
    <w:rsid w:val="00FC6F10"/>
    <w:rsid w:val="00FC727A"/>
    <w:rsid w:val="00FC72B2"/>
    <w:rsid w:val="00FC7611"/>
    <w:rsid w:val="00FC782D"/>
    <w:rsid w:val="00FD079B"/>
    <w:rsid w:val="00FD0A3B"/>
    <w:rsid w:val="00FD0EE9"/>
    <w:rsid w:val="00FD161E"/>
    <w:rsid w:val="00FD16F1"/>
    <w:rsid w:val="00FD1A16"/>
    <w:rsid w:val="00FD1D32"/>
    <w:rsid w:val="00FD1F9B"/>
    <w:rsid w:val="00FD2584"/>
    <w:rsid w:val="00FD284F"/>
    <w:rsid w:val="00FD28A6"/>
    <w:rsid w:val="00FD3017"/>
    <w:rsid w:val="00FD32BA"/>
    <w:rsid w:val="00FD3844"/>
    <w:rsid w:val="00FD39EE"/>
    <w:rsid w:val="00FD3D2B"/>
    <w:rsid w:val="00FD3F8E"/>
    <w:rsid w:val="00FD4B63"/>
    <w:rsid w:val="00FD512D"/>
    <w:rsid w:val="00FD526E"/>
    <w:rsid w:val="00FD5588"/>
    <w:rsid w:val="00FD5A68"/>
    <w:rsid w:val="00FD63B4"/>
    <w:rsid w:val="00FD65BA"/>
    <w:rsid w:val="00FD65FC"/>
    <w:rsid w:val="00FD6A9E"/>
    <w:rsid w:val="00FD6AB4"/>
    <w:rsid w:val="00FD6AC8"/>
    <w:rsid w:val="00FD6B57"/>
    <w:rsid w:val="00FD6E17"/>
    <w:rsid w:val="00FD6F82"/>
    <w:rsid w:val="00FD6FD9"/>
    <w:rsid w:val="00FD746E"/>
    <w:rsid w:val="00FD770B"/>
    <w:rsid w:val="00FD78DC"/>
    <w:rsid w:val="00FD7E20"/>
    <w:rsid w:val="00FD7F8D"/>
    <w:rsid w:val="00FE007C"/>
    <w:rsid w:val="00FE02BD"/>
    <w:rsid w:val="00FE02D3"/>
    <w:rsid w:val="00FE0A19"/>
    <w:rsid w:val="00FE0E19"/>
    <w:rsid w:val="00FE197A"/>
    <w:rsid w:val="00FE1BB2"/>
    <w:rsid w:val="00FE1F2A"/>
    <w:rsid w:val="00FE24E0"/>
    <w:rsid w:val="00FE29C7"/>
    <w:rsid w:val="00FE2D47"/>
    <w:rsid w:val="00FE3A4C"/>
    <w:rsid w:val="00FE43FF"/>
    <w:rsid w:val="00FE4540"/>
    <w:rsid w:val="00FE4605"/>
    <w:rsid w:val="00FE50C1"/>
    <w:rsid w:val="00FE51D9"/>
    <w:rsid w:val="00FE5316"/>
    <w:rsid w:val="00FE5CB8"/>
    <w:rsid w:val="00FE5D4E"/>
    <w:rsid w:val="00FE5EE3"/>
    <w:rsid w:val="00FE6298"/>
    <w:rsid w:val="00FE63D2"/>
    <w:rsid w:val="00FE68E7"/>
    <w:rsid w:val="00FE6CC0"/>
    <w:rsid w:val="00FE73FD"/>
    <w:rsid w:val="00FE7464"/>
    <w:rsid w:val="00FE74E4"/>
    <w:rsid w:val="00FE7837"/>
    <w:rsid w:val="00FE78C0"/>
    <w:rsid w:val="00FE7926"/>
    <w:rsid w:val="00FE7A9B"/>
    <w:rsid w:val="00FE7B53"/>
    <w:rsid w:val="00FE7D2F"/>
    <w:rsid w:val="00FE7F62"/>
    <w:rsid w:val="00FF067A"/>
    <w:rsid w:val="00FF0802"/>
    <w:rsid w:val="00FF1063"/>
    <w:rsid w:val="00FF1221"/>
    <w:rsid w:val="00FF1323"/>
    <w:rsid w:val="00FF1BE4"/>
    <w:rsid w:val="00FF1D9E"/>
    <w:rsid w:val="00FF20E8"/>
    <w:rsid w:val="00FF24EC"/>
    <w:rsid w:val="00FF2A60"/>
    <w:rsid w:val="00FF37C3"/>
    <w:rsid w:val="00FF3CF7"/>
    <w:rsid w:val="00FF3F97"/>
    <w:rsid w:val="00FF4107"/>
    <w:rsid w:val="00FF435A"/>
    <w:rsid w:val="00FF4626"/>
    <w:rsid w:val="00FF506B"/>
    <w:rsid w:val="00FF5129"/>
    <w:rsid w:val="00FF529D"/>
    <w:rsid w:val="00FF598C"/>
    <w:rsid w:val="00FF5D49"/>
    <w:rsid w:val="00FF5DF7"/>
    <w:rsid w:val="00FF5E88"/>
    <w:rsid w:val="00FF6E85"/>
    <w:rsid w:val="00FF71D6"/>
    <w:rsid w:val="00FF790E"/>
    <w:rsid w:val="00FF79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E6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style>
  <w:style w:type="paragraph" w:styleId="Heading1">
    <w:name w:val="heading 1"/>
    <w:basedOn w:val="Normal"/>
    <w:next w:val="Normal"/>
    <w:link w:val="Heading1Char1"/>
    <w:autoRedefine/>
    <w:uiPriority w:val="9"/>
    <w:qFormat/>
    <w:rsid w:val="007F4869"/>
    <w:pPr>
      <w:keepNext/>
      <w:keepLines/>
      <w:pageBreakBefore/>
      <w:numPr>
        <w:numId w:val="1"/>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widowControl/>
      <w:numPr>
        <w:ilvl w:val="1"/>
      </w:numPr>
      <w:spacing w:after="360"/>
      <w:outlineLvl w:val="1"/>
    </w:pPr>
    <w:rPr>
      <w:sz w:val="24"/>
    </w:rPr>
  </w:style>
  <w:style w:type="paragraph" w:styleId="Heading3">
    <w:name w:val="heading 3"/>
    <w:basedOn w:val="Heading2"/>
    <w:next w:val="Normal"/>
    <w:qFormat/>
    <w:rsid w:val="005B507C"/>
    <w:pPr>
      <w:numPr>
        <w:ilvl w:val="2"/>
      </w:numPr>
      <w:outlineLvl w:val="2"/>
    </w:pPr>
  </w:style>
  <w:style w:type="paragraph" w:styleId="Heading4">
    <w:name w:val="heading 4"/>
    <w:basedOn w:val="Heading3"/>
    <w:next w:val="Normal"/>
    <w:link w:val="Heading4Char"/>
    <w:qFormat/>
    <w:rsid w:val="00377939"/>
    <w:pPr>
      <w:numPr>
        <w:ilvl w:val="3"/>
      </w:numPr>
      <w:outlineLvl w:val="3"/>
    </w:pPr>
  </w:style>
  <w:style w:type="paragraph" w:styleId="Heading5">
    <w:name w:val="heading 5"/>
    <w:basedOn w:val="Heading4"/>
    <w:next w:val="Normal"/>
    <w:link w:val="Heading5Char"/>
    <w:qFormat/>
    <w:rsid w:val="00377939"/>
    <w:pPr>
      <w:numPr>
        <w:ilvl w:val="4"/>
      </w:numPr>
      <w:outlineLvl w:val="4"/>
    </w:pPr>
  </w:style>
  <w:style w:type="paragraph" w:styleId="Heading6">
    <w:name w:val="heading 6"/>
    <w:basedOn w:val="Heading5"/>
    <w:next w:val="Normal"/>
    <w:link w:val="Heading6Char"/>
    <w:qFormat/>
    <w:rsid w:val="00377939"/>
    <w:pPr>
      <w:numPr>
        <w:ilvl w:val="5"/>
      </w:numPr>
      <w:outlineLvl w:val="5"/>
    </w:pPr>
  </w:style>
  <w:style w:type="paragraph" w:styleId="Heading7">
    <w:name w:val="heading 7"/>
    <w:basedOn w:val="Heading6"/>
    <w:next w:val="Normal"/>
    <w:link w:val="Heading7Char"/>
    <w:qFormat/>
    <w:rsid w:val="003919B3"/>
    <w:pPr>
      <w:pageBreakBefore/>
      <w:numPr>
        <w:ilvl w:val="6"/>
      </w:numPr>
      <w:spacing w:after="1680"/>
      <w:outlineLvl w:val="6"/>
    </w:pPr>
    <w:rPr>
      <w:sz w:val="28"/>
    </w:rPr>
  </w:style>
  <w:style w:type="paragraph" w:styleId="Heading8">
    <w:name w:val="heading 8"/>
    <w:basedOn w:val="Heading7"/>
    <w:next w:val="Normal"/>
    <w:link w:val="Heading8Char"/>
    <w:qFormat/>
    <w:rsid w:val="00377939"/>
    <w:pPr>
      <w:numPr>
        <w:ilvl w:val="7"/>
      </w:numPr>
      <w:outlineLvl w:val="7"/>
    </w:pPr>
  </w:style>
  <w:style w:type="paragraph" w:styleId="Heading9">
    <w:name w:val="heading 9"/>
    <w:basedOn w:val="Heading8"/>
    <w:next w:val="Normal"/>
    <w:link w:val="Heading9Char"/>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qFormat/>
    <w:rsid w:val="002727EC"/>
    <w:pPr>
      <w:spacing w:before="120" w:after="120"/>
      <w:jc w:val="center"/>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link w:val="HeaderChar"/>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A971F1"/>
    <w:pPr>
      <w:numPr>
        <w:numId w:val="4"/>
      </w:numPr>
      <w:spacing w:line="360" w:lineRule="auto"/>
    </w:pPr>
    <w:rPr>
      <w:smallCaps/>
      <w:color w:val="000000"/>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rsid w:val="004A27C5"/>
    <w:pPr>
      <w:spacing w:before="120" w:after="240"/>
    </w:pPr>
    <w:rPr>
      <w:rFonts w:ascii="Arial" w:hAnsi="Arial"/>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link w:val="FooterChar"/>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link w:val="DocumentMapChar"/>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qFormat/>
    <w:rsid w:val="004D0C2A"/>
    <w:rPr>
      <w:b/>
      <w:bCs/>
    </w:rPr>
  </w:style>
  <w:style w:type="paragraph" w:styleId="BalloonText">
    <w:name w:val="Balloon Text"/>
    <w:basedOn w:val="Normal"/>
    <w:link w:val="BalloonTextChar"/>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link w:val="BodyTextIndent2Char"/>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link w:val="TitleChar"/>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uiPriority w:val="99"/>
    <w:rsid w:val="00841D5B"/>
    <w:rPr>
      <w:color w:val="0000FF"/>
      <w:u w:val="single"/>
    </w:rPr>
  </w:style>
  <w:style w:type="paragraph" w:styleId="CommentText">
    <w:name w:val="annotation text"/>
    <w:basedOn w:val="Normal"/>
    <w:link w:val="CommentTextChar"/>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link w:val="CommentSubjectChar"/>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link w:val="FootnoteTextChar"/>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link w:val="HTMLPreformattedChar"/>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link w:val="SubtitleCha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autoRedefine/>
    <w:uiPriority w:val="37"/>
    <w:unhideWhenUsed/>
    <w:rsid w:val="00CF18F5"/>
    <w:pPr>
      <w:ind w:left="252" w:hanging="252"/>
    </w:pPr>
    <w:rPr>
      <w:noProof/>
    </w:rPr>
  </w:style>
  <w:style w:type="character" w:customStyle="1" w:styleId="Heading1Char1">
    <w:name w:val="Heading 1 Char1"/>
    <w:basedOn w:val="DefaultParagraphFont"/>
    <w:link w:val="Heading1"/>
    <w:uiPriority w:val="9"/>
    <w:rsid w:val="007F4869"/>
    <w:rPr>
      <w:rFonts w:ascii="Arial" w:hAnsi="Arial"/>
      <w:b/>
      <w:kern w:val="28"/>
      <w:sz w:val="28"/>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character" w:styleId="PlaceholderText">
    <w:name w:val="Placeholder Text"/>
    <w:basedOn w:val="DefaultParagraphFont"/>
    <w:uiPriority w:val="99"/>
    <w:semiHidden/>
    <w:rsid w:val="00520D92"/>
    <w:rPr>
      <w:color w:val="808080"/>
    </w:rPr>
  </w:style>
  <w:style w:type="paragraph" w:styleId="Quote">
    <w:name w:val="Quote"/>
    <w:basedOn w:val="Normal"/>
    <w:next w:val="Normal"/>
    <w:link w:val="QuoteChar"/>
    <w:uiPriority w:val="29"/>
    <w:qFormat/>
    <w:rsid w:val="00F40D12"/>
    <w:rPr>
      <w:i/>
      <w:iCs/>
      <w:color w:val="000000" w:themeColor="text1"/>
    </w:rPr>
  </w:style>
  <w:style w:type="character" w:customStyle="1" w:styleId="QuoteChar">
    <w:name w:val="Quote Char"/>
    <w:basedOn w:val="DefaultParagraphFont"/>
    <w:link w:val="Quote"/>
    <w:uiPriority w:val="29"/>
    <w:rsid w:val="00F40D12"/>
    <w:rPr>
      <w:i/>
      <w:iCs/>
      <w:color w:val="000000" w:themeColor="text1"/>
      <w:sz w:val="24"/>
    </w:rPr>
  </w:style>
  <w:style w:type="paragraph" w:customStyle="1" w:styleId="Paragrafoprimeiro">
    <w:name w:val="Paragrafo primeiro"/>
    <w:basedOn w:val="Normal"/>
    <w:next w:val="Paragrafonormal"/>
    <w:rsid w:val="00BF361A"/>
    <w:pPr>
      <w:widowControl/>
      <w:spacing w:before="180" w:line="240" w:lineRule="auto"/>
      <w:ind w:firstLine="0"/>
    </w:pPr>
    <w:rPr>
      <w:rFonts w:ascii="Book Antiqua" w:hAnsi="Book Antiqua"/>
      <w:sz w:val="22"/>
      <w:lang w:eastAsia="en-US"/>
    </w:rPr>
  </w:style>
  <w:style w:type="paragraph" w:customStyle="1" w:styleId="Paragrafonormal">
    <w:name w:val="Paragrafo normal"/>
    <w:basedOn w:val="Paragrafoprimeiro"/>
    <w:rsid w:val="00BF361A"/>
    <w:pPr>
      <w:spacing w:before="120"/>
      <w:ind w:firstLine="284"/>
    </w:pPr>
  </w:style>
  <w:style w:type="paragraph" w:customStyle="1" w:styleId="Figuracorpo">
    <w:name w:val="Figura corpo"/>
    <w:basedOn w:val="Paragrafoprimeiro"/>
    <w:next w:val="Figuralegenda"/>
    <w:rsid w:val="00BF361A"/>
    <w:pPr>
      <w:keepNext/>
      <w:widowControl w:val="0"/>
      <w:tabs>
        <w:tab w:val="center" w:pos="4253"/>
      </w:tabs>
      <w:spacing w:after="60"/>
      <w:jc w:val="center"/>
    </w:pPr>
  </w:style>
  <w:style w:type="paragraph" w:customStyle="1" w:styleId="Figuralegenda">
    <w:name w:val="Figura legenda"/>
    <w:basedOn w:val="Paragrafoprimeiro"/>
    <w:next w:val="Paragrafoprimeiro"/>
    <w:rsid w:val="00BF361A"/>
    <w:pPr>
      <w:keepLines/>
      <w:widowControl w:val="0"/>
      <w:tabs>
        <w:tab w:val="center" w:pos="4253"/>
      </w:tabs>
      <w:suppressAutoHyphens/>
      <w:spacing w:before="0" w:after="120"/>
      <w:ind w:left="284" w:right="284"/>
      <w:jc w:val="center"/>
    </w:pPr>
    <w:rPr>
      <w:rFonts w:ascii="Arial" w:hAnsi="Arial"/>
      <w:b/>
      <w:sz w:val="20"/>
    </w:rPr>
  </w:style>
  <w:style w:type="paragraph" w:customStyle="1" w:styleId="Item2bullet">
    <w:name w:val="Item 2 bullet"/>
    <w:basedOn w:val="Paragrafoprimeiro"/>
    <w:rsid w:val="00BF361A"/>
    <w:pPr>
      <w:numPr>
        <w:numId w:val="22"/>
      </w:numPr>
      <w:spacing w:before="120"/>
      <w:ind w:hanging="397"/>
    </w:pPr>
  </w:style>
  <w:style w:type="paragraph" w:customStyle="1" w:styleId="Item1numerado">
    <w:name w:val="Item 1 numerado"/>
    <w:basedOn w:val="Paragrafonormal"/>
    <w:rsid w:val="00BF361A"/>
    <w:pPr>
      <w:numPr>
        <w:numId w:val="23"/>
      </w:numPr>
    </w:pPr>
  </w:style>
  <w:style w:type="character" w:customStyle="1" w:styleId="Textoingles">
    <w:name w:val="Texto ingles"/>
    <w:basedOn w:val="DefaultParagraphFont"/>
    <w:rsid w:val="00BF361A"/>
    <w:rPr>
      <w:i/>
      <w:noProof w:val="0"/>
      <w:lang w:val="en-US"/>
    </w:rPr>
  </w:style>
  <w:style w:type="paragraph" w:customStyle="1" w:styleId="FreeForm">
    <w:name w:val="Free Form"/>
    <w:rsid w:val="008332C8"/>
    <w:rPr>
      <w:rFonts w:eastAsia="ヒラギノ角ゴ Pro W3"/>
      <w:color w:val="000000"/>
      <w:lang w:eastAsia="en-US"/>
    </w:rPr>
  </w:style>
  <w:style w:type="numbering" w:customStyle="1" w:styleId="List21">
    <w:name w:val="List 21"/>
    <w:rsid w:val="008332C8"/>
  </w:style>
  <w:style w:type="paragraph" w:customStyle="1" w:styleId="Heading21">
    <w:name w:val="Heading 21"/>
    <w:next w:val="Normal"/>
    <w:rsid w:val="008332C8"/>
    <w:pPr>
      <w:keepNext/>
      <w:keepLines/>
      <w:spacing w:after="360"/>
      <w:ind w:firstLine="567"/>
      <w:outlineLvl w:val="1"/>
    </w:pPr>
    <w:rPr>
      <w:rFonts w:ascii="Arial Bold" w:eastAsia="ヒラギノ角ゴ Pro W3" w:hAnsi="Arial Bold"/>
      <w:color w:val="000000"/>
      <w:kern w:val="28"/>
      <w:lang w:eastAsia="en-US"/>
    </w:rPr>
  </w:style>
  <w:style w:type="numbering" w:customStyle="1" w:styleId="List1">
    <w:name w:val="List 1"/>
    <w:rsid w:val="008332C8"/>
  </w:style>
  <w:style w:type="paragraph" w:customStyle="1" w:styleId="Heading31">
    <w:name w:val="Heading 31"/>
    <w:next w:val="Normal"/>
    <w:rsid w:val="008332C8"/>
    <w:pPr>
      <w:keepNext/>
      <w:keepLines/>
      <w:spacing w:after="360"/>
      <w:ind w:firstLine="567"/>
      <w:outlineLvl w:val="2"/>
    </w:pPr>
    <w:rPr>
      <w:rFonts w:ascii="Arial Bold" w:eastAsia="ヒラギノ角ゴ Pro W3" w:hAnsi="Arial Bold"/>
      <w:color w:val="000000"/>
      <w:kern w:val="28"/>
      <w:lang w:eastAsia="en-US"/>
    </w:rPr>
  </w:style>
  <w:style w:type="table" w:styleId="TableClassic1">
    <w:name w:val="Table Classic 1"/>
    <w:basedOn w:val="TableNormal"/>
    <w:rsid w:val="00F8312A"/>
    <w:pPr>
      <w:widowControl w:val="0"/>
      <w:spacing w:line="360" w:lineRule="auto"/>
      <w:ind w:firstLine="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4">
    <w:name w:val="Table Classic 4"/>
    <w:basedOn w:val="TableNormal"/>
    <w:rsid w:val="009E4843"/>
    <w:pPr>
      <w:widowControl w:val="0"/>
      <w:spacing w:line="360" w:lineRule="auto"/>
      <w:ind w:firstLine="567"/>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ntemporary">
    <w:name w:val="Table Contemporary"/>
    <w:basedOn w:val="TableNormal"/>
    <w:rsid w:val="009E4843"/>
    <w:pPr>
      <w:widowControl w:val="0"/>
      <w:spacing w:line="360" w:lineRule="auto"/>
      <w:ind w:firstLine="567"/>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
    <w:name w:val="Light Shading"/>
    <w:basedOn w:val="TableNormal"/>
    <w:uiPriority w:val="60"/>
    <w:rsid w:val="00BF4F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BF4F7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4Char">
    <w:name w:val="Heading 4 Char"/>
    <w:basedOn w:val="DefaultParagraphFont"/>
    <w:link w:val="Heading4"/>
    <w:rsid w:val="007E04F0"/>
    <w:rPr>
      <w:rFonts w:ascii="Arial" w:hAnsi="Arial"/>
      <w:b/>
      <w:kern w:val="28"/>
    </w:rPr>
  </w:style>
  <w:style w:type="character" w:customStyle="1" w:styleId="Heading5Char">
    <w:name w:val="Heading 5 Char"/>
    <w:basedOn w:val="DefaultParagraphFont"/>
    <w:link w:val="Heading5"/>
    <w:rsid w:val="007E04F0"/>
    <w:rPr>
      <w:rFonts w:ascii="Arial" w:hAnsi="Arial"/>
      <w:b/>
      <w:kern w:val="28"/>
    </w:rPr>
  </w:style>
  <w:style w:type="character" w:customStyle="1" w:styleId="Heading6Char">
    <w:name w:val="Heading 6 Char"/>
    <w:basedOn w:val="DefaultParagraphFont"/>
    <w:link w:val="Heading6"/>
    <w:rsid w:val="007E04F0"/>
    <w:rPr>
      <w:rFonts w:ascii="Arial" w:hAnsi="Arial"/>
      <w:b/>
      <w:kern w:val="28"/>
    </w:rPr>
  </w:style>
  <w:style w:type="character" w:customStyle="1" w:styleId="Heading7Char">
    <w:name w:val="Heading 7 Char"/>
    <w:basedOn w:val="DefaultParagraphFont"/>
    <w:link w:val="Heading7"/>
    <w:rsid w:val="007E04F0"/>
    <w:rPr>
      <w:rFonts w:ascii="Arial" w:hAnsi="Arial"/>
      <w:b/>
      <w:kern w:val="28"/>
      <w:sz w:val="28"/>
    </w:rPr>
  </w:style>
  <w:style w:type="character" w:customStyle="1" w:styleId="Heading8Char">
    <w:name w:val="Heading 8 Char"/>
    <w:basedOn w:val="DefaultParagraphFont"/>
    <w:link w:val="Heading8"/>
    <w:rsid w:val="007E04F0"/>
    <w:rPr>
      <w:rFonts w:ascii="Arial" w:hAnsi="Arial"/>
      <w:b/>
      <w:kern w:val="28"/>
      <w:sz w:val="28"/>
    </w:rPr>
  </w:style>
  <w:style w:type="character" w:customStyle="1" w:styleId="Heading9Char">
    <w:name w:val="Heading 9 Char"/>
    <w:basedOn w:val="DefaultParagraphFont"/>
    <w:link w:val="Heading9"/>
    <w:rsid w:val="007E04F0"/>
    <w:rPr>
      <w:rFonts w:ascii="Arial" w:hAnsi="Arial"/>
      <w:b/>
      <w:kern w:val="28"/>
      <w:sz w:val="28"/>
    </w:rPr>
  </w:style>
  <w:style w:type="character" w:customStyle="1" w:styleId="HeaderChar">
    <w:name w:val="Header Char"/>
    <w:basedOn w:val="DefaultParagraphFont"/>
    <w:link w:val="Header"/>
    <w:rsid w:val="007E04F0"/>
    <w:rPr>
      <w:rFonts w:ascii="Arial" w:hAnsi="Arial"/>
      <w:sz w:val="20"/>
    </w:rPr>
  </w:style>
  <w:style w:type="character" w:customStyle="1" w:styleId="FooterChar">
    <w:name w:val="Footer Char"/>
    <w:basedOn w:val="DefaultParagraphFont"/>
    <w:link w:val="Footer"/>
    <w:rsid w:val="007E04F0"/>
  </w:style>
  <w:style w:type="character" w:customStyle="1" w:styleId="DocumentMapChar">
    <w:name w:val="Document Map Char"/>
    <w:basedOn w:val="DefaultParagraphFont"/>
    <w:link w:val="DocumentMap"/>
    <w:semiHidden/>
    <w:rsid w:val="007E04F0"/>
    <w:rPr>
      <w:rFonts w:ascii="Tahoma" w:hAnsi="Tahoma" w:cs="Tahoma"/>
      <w:sz w:val="20"/>
      <w:shd w:val="clear" w:color="auto" w:fill="000080"/>
    </w:rPr>
  </w:style>
  <w:style w:type="character" w:customStyle="1" w:styleId="BalloonTextChar">
    <w:name w:val="Balloon Text Char"/>
    <w:basedOn w:val="DefaultParagraphFont"/>
    <w:link w:val="BalloonText"/>
    <w:semiHidden/>
    <w:rsid w:val="007E04F0"/>
    <w:rPr>
      <w:rFonts w:ascii="Tahoma" w:hAnsi="Tahoma" w:cs="Tahoma"/>
      <w:sz w:val="16"/>
      <w:szCs w:val="16"/>
    </w:rPr>
  </w:style>
  <w:style w:type="character" w:customStyle="1" w:styleId="BodyTextIndent2Char">
    <w:name w:val="Body Text Indent 2 Char"/>
    <w:basedOn w:val="DefaultParagraphFont"/>
    <w:link w:val="BodyTextIndent2"/>
    <w:rsid w:val="007E04F0"/>
    <w:rPr>
      <w:i/>
      <w:sz w:val="20"/>
      <w:lang w:eastAsia="en-US"/>
    </w:rPr>
  </w:style>
  <w:style w:type="character" w:customStyle="1" w:styleId="TitleChar">
    <w:name w:val="Title Char"/>
    <w:basedOn w:val="DefaultParagraphFont"/>
    <w:link w:val="Title"/>
    <w:rsid w:val="007E04F0"/>
    <w:rPr>
      <w:b/>
      <w:sz w:val="28"/>
      <w:lang w:eastAsia="en-US"/>
    </w:rPr>
  </w:style>
  <w:style w:type="character" w:customStyle="1" w:styleId="CommentTextChar">
    <w:name w:val="Comment Text Char"/>
    <w:basedOn w:val="DefaultParagraphFont"/>
    <w:link w:val="CommentText"/>
    <w:semiHidden/>
    <w:rsid w:val="007E04F0"/>
    <w:rPr>
      <w:rFonts w:ascii="Times" w:hAnsi="Times" w:cs="Mangal"/>
      <w:lang w:eastAsia="en-US" w:bidi="hi-IN"/>
    </w:rPr>
  </w:style>
  <w:style w:type="character" w:customStyle="1" w:styleId="CommentSubjectChar">
    <w:name w:val="Comment Subject Char"/>
    <w:basedOn w:val="CommentTextChar"/>
    <w:link w:val="CommentSubject"/>
    <w:semiHidden/>
    <w:rsid w:val="007E04F0"/>
    <w:rPr>
      <w:rFonts w:ascii="Times" w:hAnsi="Times" w:cs="Mangal"/>
      <w:b/>
      <w:bCs/>
      <w:lang w:eastAsia="en-US" w:bidi="hi-IN"/>
    </w:rPr>
  </w:style>
  <w:style w:type="character" w:customStyle="1" w:styleId="FootnoteTextChar">
    <w:name w:val="Footnote Text Char"/>
    <w:basedOn w:val="DefaultParagraphFont"/>
    <w:link w:val="FootnoteText"/>
    <w:semiHidden/>
    <w:rsid w:val="007E04F0"/>
    <w:rPr>
      <w:rFonts w:ascii="Times" w:hAnsi="Times" w:cs="Mangal"/>
      <w:sz w:val="18"/>
      <w:szCs w:val="18"/>
      <w:lang w:eastAsia="en-US" w:bidi="hi-IN"/>
    </w:rPr>
  </w:style>
  <w:style w:type="character" w:customStyle="1" w:styleId="HTMLPreformattedChar">
    <w:name w:val="HTML Preformatted Char"/>
    <w:basedOn w:val="DefaultParagraphFont"/>
    <w:link w:val="HTMLPreformatted"/>
    <w:rsid w:val="007E04F0"/>
    <w:rPr>
      <w:rFonts w:ascii="Courier New" w:hAnsi="Courier New" w:cs="Courier New"/>
      <w:lang w:eastAsia="en-US"/>
    </w:rPr>
  </w:style>
  <w:style w:type="character" w:customStyle="1" w:styleId="SubtitleChar">
    <w:name w:val="Subtitle Char"/>
    <w:basedOn w:val="DefaultParagraphFont"/>
    <w:link w:val="Subtitle"/>
    <w:rsid w:val="007E04F0"/>
    <w:rPr>
      <w:i/>
      <w:noProof/>
      <w:sz w:val="26"/>
      <w:lang w:eastAsia="en-US"/>
    </w:rPr>
  </w:style>
  <w:style w:type="character" w:styleId="FollowedHyperlink">
    <w:name w:val="FollowedHyperlink"/>
    <w:basedOn w:val="DefaultParagraphFont"/>
    <w:uiPriority w:val="99"/>
    <w:unhideWhenUsed/>
    <w:rsid w:val="00FC4BD2"/>
    <w:rPr>
      <w:color w:val="800080"/>
      <w:u w:val="single"/>
    </w:rPr>
  </w:style>
  <w:style w:type="paragraph" w:customStyle="1" w:styleId="xl63">
    <w:name w:val="xl63"/>
    <w:basedOn w:val="Normal"/>
    <w:rsid w:val="00FC4BD2"/>
    <w:pPr>
      <w:widowControl/>
      <w:spacing w:before="100" w:beforeAutospacing="1" w:after="100" w:afterAutospacing="1" w:line="240" w:lineRule="auto"/>
      <w:ind w:firstLine="0"/>
      <w:jc w:val="right"/>
      <w:textAlignment w:val="bottom"/>
    </w:pPr>
    <w:rPr>
      <w:rFonts w:ascii="Lucida Grande" w:hAnsi="Lucida Grande" w:cs="Lucida Grande"/>
      <w:lang w:val="en-US" w:eastAsia="en-US"/>
    </w:rPr>
  </w:style>
  <w:style w:type="paragraph" w:customStyle="1" w:styleId="xl64">
    <w:name w:val="xl6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65">
    <w:name w:val="xl65"/>
    <w:basedOn w:val="Normal"/>
    <w:rsid w:val="00FC4BD2"/>
    <w:pPr>
      <w:widowControl/>
      <w:spacing w:before="100" w:beforeAutospacing="1" w:after="100" w:afterAutospacing="1" w:line="240" w:lineRule="auto"/>
      <w:ind w:firstLine="0"/>
      <w:jc w:val="left"/>
    </w:pPr>
    <w:rPr>
      <w:rFonts w:ascii="Times" w:hAnsi="Times"/>
      <w:sz w:val="20"/>
      <w:szCs w:val="20"/>
      <w:lang w:val="en-US" w:eastAsia="en-US"/>
    </w:rPr>
  </w:style>
  <w:style w:type="paragraph" w:customStyle="1" w:styleId="xl66">
    <w:name w:val="xl66"/>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7">
    <w:name w:val="xl67"/>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8">
    <w:name w:val="xl68"/>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9">
    <w:name w:val="xl69"/>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0">
    <w:name w:val="xl70"/>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1">
    <w:name w:val="xl71"/>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2">
    <w:name w:val="xl72"/>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3">
    <w:name w:val="xl73"/>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4">
    <w:name w:val="xl7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5">
    <w:name w:val="xl75"/>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6">
    <w:name w:val="xl76"/>
    <w:basedOn w:val="Normal"/>
    <w:rsid w:val="00FC4BD2"/>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styleId="Revision">
    <w:name w:val="Revision"/>
    <w:hidden/>
    <w:uiPriority w:val="99"/>
    <w:semiHidden/>
    <w:rsid w:val="00C71BC2"/>
  </w:style>
  <w:style w:type="paragraph" w:customStyle="1" w:styleId="xl77">
    <w:name w:val="xl77"/>
    <w:basedOn w:val="Normal"/>
    <w:rsid w:val="00434BC0"/>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customStyle="1" w:styleId="xl78">
    <w:name w:val="xl78"/>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9">
    <w:name w:val="xl79"/>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0">
    <w:name w:val="xl80"/>
    <w:basedOn w:val="Normal"/>
    <w:rsid w:val="00434BC0"/>
    <w:pPr>
      <w:widowControl/>
      <w:shd w:val="clear" w:color="000000" w:fill="C6EFCE"/>
      <w:spacing w:before="100" w:beforeAutospacing="1" w:after="100" w:afterAutospacing="1" w:line="240" w:lineRule="auto"/>
      <w:ind w:firstLine="0"/>
      <w:jc w:val="right"/>
      <w:textAlignment w:val="bottom"/>
    </w:pPr>
    <w:rPr>
      <w:rFonts w:ascii="Calibri" w:hAnsi="Calibri"/>
      <w:color w:val="006100"/>
      <w:lang w:val="en-US" w:eastAsia="en-US"/>
    </w:rPr>
  </w:style>
  <w:style w:type="paragraph" w:customStyle="1" w:styleId="xl81">
    <w:name w:val="xl81"/>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2">
    <w:name w:val="xl82"/>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3">
    <w:name w:val="xl83"/>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4">
    <w:name w:val="xl84"/>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table" w:customStyle="1" w:styleId="LightShading1">
    <w:name w:val="Light Shading1"/>
    <w:basedOn w:val="TableNormal"/>
    <w:uiPriority w:val="60"/>
    <w:rsid w:val="00972510"/>
    <w:rPr>
      <w:rFonts w:ascii="CG Times" w:hAnsi="CG Times"/>
      <w:color w:val="000000" w:themeColor="text1" w:themeShade="BF"/>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840"/>
    <w:pPr>
      <w:widowControl w:val="0"/>
      <w:spacing w:line="360" w:lineRule="auto"/>
      <w:ind w:firstLine="567"/>
      <w:jc w:val="both"/>
    </w:pPr>
  </w:style>
  <w:style w:type="paragraph" w:styleId="Heading1">
    <w:name w:val="heading 1"/>
    <w:basedOn w:val="Normal"/>
    <w:next w:val="Normal"/>
    <w:link w:val="Heading1Char1"/>
    <w:autoRedefine/>
    <w:uiPriority w:val="9"/>
    <w:qFormat/>
    <w:rsid w:val="007F4869"/>
    <w:pPr>
      <w:keepNext/>
      <w:keepLines/>
      <w:pageBreakBefore/>
      <w:numPr>
        <w:numId w:val="1"/>
      </w:numPr>
      <w:spacing w:after="1680" w:line="240" w:lineRule="auto"/>
      <w:jc w:val="left"/>
      <w:outlineLvl w:val="0"/>
    </w:pPr>
    <w:rPr>
      <w:rFonts w:ascii="Arial" w:hAnsi="Arial"/>
      <w:b/>
      <w:kern w:val="28"/>
      <w:sz w:val="28"/>
    </w:rPr>
  </w:style>
  <w:style w:type="paragraph" w:styleId="Heading2">
    <w:name w:val="heading 2"/>
    <w:basedOn w:val="Heading1"/>
    <w:next w:val="Normal"/>
    <w:qFormat/>
    <w:rsid w:val="00882456"/>
    <w:pPr>
      <w:pageBreakBefore w:val="0"/>
      <w:widowControl/>
      <w:numPr>
        <w:ilvl w:val="1"/>
      </w:numPr>
      <w:spacing w:after="360"/>
      <w:outlineLvl w:val="1"/>
    </w:pPr>
    <w:rPr>
      <w:sz w:val="24"/>
    </w:rPr>
  </w:style>
  <w:style w:type="paragraph" w:styleId="Heading3">
    <w:name w:val="heading 3"/>
    <w:basedOn w:val="Heading2"/>
    <w:next w:val="Normal"/>
    <w:qFormat/>
    <w:rsid w:val="005B507C"/>
    <w:pPr>
      <w:numPr>
        <w:ilvl w:val="2"/>
      </w:numPr>
      <w:outlineLvl w:val="2"/>
    </w:pPr>
  </w:style>
  <w:style w:type="paragraph" w:styleId="Heading4">
    <w:name w:val="heading 4"/>
    <w:basedOn w:val="Heading3"/>
    <w:next w:val="Normal"/>
    <w:link w:val="Heading4Char"/>
    <w:qFormat/>
    <w:rsid w:val="00377939"/>
    <w:pPr>
      <w:numPr>
        <w:ilvl w:val="3"/>
      </w:numPr>
      <w:outlineLvl w:val="3"/>
    </w:pPr>
  </w:style>
  <w:style w:type="paragraph" w:styleId="Heading5">
    <w:name w:val="heading 5"/>
    <w:basedOn w:val="Heading4"/>
    <w:next w:val="Normal"/>
    <w:link w:val="Heading5Char"/>
    <w:qFormat/>
    <w:rsid w:val="00377939"/>
    <w:pPr>
      <w:numPr>
        <w:ilvl w:val="4"/>
      </w:numPr>
      <w:outlineLvl w:val="4"/>
    </w:pPr>
  </w:style>
  <w:style w:type="paragraph" w:styleId="Heading6">
    <w:name w:val="heading 6"/>
    <w:basedOn w:val="Heading5"/>
    <w:next w:val="Normal"/>
    <w:link w:val="Heading6Char"/>
    <w:qFormat/>
    <w:rsid w:val="00377939"/>
    <w:pPr>
      <w:numPr>
        <w:ilvl w:val="5"/>
      </w:numPr>
      <w:outlineLvl w:val="5"/>
    </w:pPr>
  </w:style>
  <w:style w:type="paragraph" w:styleId="Heading7">
    <w:name w:val="heading 7"/>
    <w:basedOn w:val="Heading6"/>
    <w:next w:val="Normal"/>
    <w:link w:val="Heading7Char"/>
    <w:qFormat/>
    <w:rsid w:val="003919B3"/>
    <w:pPr>
      <w:pageBreakBefore/>
      <w:numPr>
        <w:ilvl w:val="6"/>
      </w:numPr>
      <w:spacing w:after="1680"/>
      <w:outlineLvl w:val="6"/>
    </w:pPr>
    <w:rPr>
      <w:sz w:val="28"/>
    </w:rPr>
  </w:style>
  <w:style w:type="paragraph" w:styleId="Heading8">
    <w:name w:val="heading 8"/>
    <w:basedOn w:val="Heading7"/>
    <w:next w:val="Normal"/>
    <w:link w:val="Heading8Char"/>
    <w:qFormat/>
    <w:rsid w:val="00377939"/>
    <w:pPr>
      <w:numPr>
        <w:ilvl w:val="7"/>
      </w:numPr>
      <w:outlineLvl w:val="7"/>
    </w:pPr>
  </w:style>
  <w:style w:type="paragraph" w:styleId="Heading9">
    <w:name w:val="heading 9"/>
    <w:basedOn w:val="Heading8"/>
    <w:next w:val="Normal"/>
    <w:link w:val="Heading9Char"/>
    <w:qFormat/>
    <w:rsid w:val="0037793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Sumrio-Corpo"/>
    <w:next w:val="Normal"/>
    <w:autoRedefine/>
    <w:uiPriority w:val="39"/>
    <w:rsid w:val="00F213F9"/>
    <w:pPr>
      <w:numPr>
        <w:numId w:val="0"/>
      </w:numPr>
      <w:tabs>
        <w:tab w:val="clear" w:pos="7920"/>
        <w:tab w:val="right" w:pos="7938"/>
      </w:tabs>
      <w:spacing w:before="360"/>
      <w:ind w:right="-198"/>
    </w:pPr>
    <w:rPr>
      <w:noProof/>
    </w:rPr>
  </w:style>
  <w:style w:type="paragraph" w:customStyle="1" w:styleId="Sumrio-Corpo">
    <w:name w:val="Sumário - Corpo"/>
    <w:basedOn w:val="Normal"/>
    <w:rsid w:val="00377939"/>
    <w:pPr>
      <w:numPr>
        <w:numId w:val="3"/>
      </w:numPr>
      <w:tabs>
        <w:tab w:val="right" w:pos="7920"/>
      </w:tabs>
      <w:jc w:val="left"/>
    </w:pPr>
    <w:rPr>
      <w:rFonts w:ascii="Arial" w:hAnsi="Arial"/>
    </w:rPr>
  </w:style>
  <w:style w:type="paragraph" w:customStyle="1" w:styleId="Citaolongamaisde3linhas">
    <w:name w:val="Citação longa (mais de 3 linhas)"/>
    <w:basedOn w:val="Normal"/>
    <w:rsid w:val="00377939"/>
    <w:pPr>
      <w:spacing w:line="240" w:lineRule="auto"/>
      <w:ind w:left="567" w:firstLine="0"/>
    </w:pPr>
    <w:rPr>
      <w:sz w:val="22"/>
    </w:rPr>
  </w:style>
  <w:style w:type="paragraph" w:customStyle="1" w:styleId="Citaolongamaisde3linhasII">
    <w:name w:val="Citação longa (mais de 3 linhas) II"/>
    <w:basedOn w:val="Normal"/>
    <w:rsid w:val="00377939"/>
    <w:pPr>
      <w:spacing w:line="240" w:lineRule="auto"/>
      <w:ind w:left="567" w:firstLine="0"/>
    </w:pPr>
    <w:rPr>
      <w:rFonts w:ascii="Arial" w:hAnsi="Arial"/>
      <w:sz w:val="22"/>
    </w:rPr>
  </w:style>
  <w:style w:type="paragraph" w:customStyle="1" w:styleId="Resumo">
    <w:name w:val="Resumo"/>
    <w:basedOn w:val="Normal"/>
    <w:rsid w:val="00377939"/>
  </w:style>
  <w:style w:type="paragraph" w:customStyle="1" w:styleId="Refernciasistemaalfabtico">
    <w:name w:val="Referência (sistema alfabético)"/>
    <w:basedOn w:val="Normal"/>
    <w:rsid w:val="00377939"/>
    <w:pPr>
      <w:spacing w:after="120" w:line="240" w:lineRule="auto"/>
      <w:ind w:firstLine="0"/>
    </w:pPr>
  </w:style>
  <w:style w:type="paragraph" w:customStyle="1" w:styleId="Notaderodap">
    <w:name w:val="Nota de rodapé"/>
    <w:basedOn w:val="Normal"/>
    <w:rsid w:val="00377939"/>
    <w:pPr>
      <w:spacing w:line="240" w:lineRule="auto"/>
    </w:pPr>
    <w:rPr>
      <w:sz w:val="20"/>
    </w:rPr>
  </w:style>
  <w:style w:type="paragraph" w:customStyle="1" w:styleId="Epgrafe">
    <w:name w:val="Epígrafe"/>
    <w:basedOn w:val="Normal"/>
    <w:autoRedefine/>
    <w:rsid w:val="00377939"/>
    <w:pPr>
      <w:spacing w:line="240" w:lineRule="auto"/>
      <w:ind w:firstLine="0"/>
    </w:pPr>
  </w:style>
  <w:style w:type="paragraph" w:styleId="Caption">
    <w:name w:val="caption"/>
    <w:basedOn w:val="Normal"/>
    <w:next w:val="Normal"/>
    <w:qFormat/>
    <w:rsid w:val="002727EC"/>
    <w:pPr>
      <w:spacing w:before="120" w:after="120"/>
      <w:jc w:val="center"/>
    </w:pPr>
    <w:rPr>
      <w:b/>
    </w:rPr>
  </w:style>
  <w:style w:type="paragraph" w:customStyle="1" w:styleId="Tabela">
    <w:name w:val="Tabela"/>
    <w:basedOn w:val="Notaderodap"/>
    <w:rsid w:val="00377939"/>
  </w:style>
  <w:style w:type="paragraph" w:customStyle="1" w:styleId="QuadroIlustrao">
    <w:name w:val="Quadro/Ilustração"/>
    <w:basedOn w:val="Notaderodap"/>
    <w:rsid w:val="00377939"/>
  </w:style>
  <w:style w:type="paragraph" w:styleId="Header">
    <w:name w:val="header"/>
    <w:basedOn w:val="Normal"/>
    <w:link w:val="HeaderChar"/>
    <w:rsid w:val="00377939"/>
    <w:pPr>
      <w:numPr>
        <w:ilvl w:val="5"/>
        <w:numId w:val="3"/>
      </w:numPr>
      <w:tabs>
        <w:tab w:val="right" w:pos="9072"/>
      </w:tabs>
      <w:spacing w:line="240" w:lineRule="auto"/>
      <w:jc w:val="left"/>
    </w:pPr>
    <w:rPr>
      <w:rFonts w:ascii="Arial" w:hAnsi="Arial"/>
      <w:sz w:val="20"/>
    </w:rPr>
  </w:style>
  <w:style w:type="paragraph" w:customStyle="1" w:styleId="Imagem">
    <w:name w:val="Imagem"/>
    <w:basedOn w:val="Epgrafe"/>
    <w:rsid w:val="00377939"/>
  </w:style>
  <w:style w:type="paragraph" w:customStyle="1" w:styleId="LegendadeImagem">
    <w:name w:val="Legenda de Imagem"/>
    <w:basedOn w:val="Caption"/>
    <w:next w:val="Normal"/>
    <w:rsid w:val="00377939"/>
    <w:pPr>
      <w:spacing w:before="0" w:after="0"/>
      <w:ind w:firstLine="0"/>
      <w:jc w:val="left"/>
    </w:pPr>
    <w:rPr>
      <w:rFonts w:ascii="Arial" w:hAnsi="Arial"/>
      <w:b w:val="0"/>
      <w:sz w:val="20"/>
    </w:rPr>
  </w:style>
  <w:style w:type="paragraph" w:customStyle="1" w:styleId="FolhaRNomedoautor">
    <w:name w:val="Folha R.: Nome do autor"/>
    <w:basedOn w:val="Ttulo-Alinhdir"/>
    <w:rsid w:val="00377939"/>
    <w:pPr>
      <w:spacing w:after="2100"/>
    </w:pPr>
    <w:rPr>
      <w:sz w:val="28"/>
    </w:rPr>
  </w:style>
  <w:style w:type="paragraph" w:customStyle="1" w:styleId="Ttulo-Alinhdir">
    <w:name w:val="Título - Alinh. dir."/>
    <w:basedOn w:val="Ttulo-Alinhesq"/>
    <w:rsid w:val="00377939"/>
    <w:pPr>
      <w:spacing w:line="360" w:lineRule="auto"/>
      <w:jc w:val="right"/>
    </w:pPr>
  </w:style>
  <w:style w:type="paragraph" w:customStyle="1" w:styleId="Ttulo-Alinhesq">
    <w:name w:val="Título - Alinh. esq."/>
    <w:basedOn w:val="Normal"/>
    <w:rsid w:val="00377939"/>
    <w:pPr>
      <w:spacing w:line="240" w:lineRule="auto"/>
      <w:ind w:firstLine="0"/>
      <w:jc w:val="left"/>
    </w:pPr>
    <w:rPr>
      <w:rFonts w:ascii="Arial" w:hAnsi="Arial"/>
      <w:b/>
    </w:rPr>
  </w:style>
  <w:style w:type="paragraph" w:customStyle="1" w:styleId="FolhaRTtulodatesedissertao">
    <w:name w:val="Folha R.: Título da tese/dissertação"/>
    <w:basedOn w:val="Ttulo-Alinhdir"/>
    <w:rsid w:val="00377939"/>
    <w:rPr>
      <w:sz w:val="28"/>
    </w:rPr>
  </w:style>
  <w:style w:type="paragraph" w:customStyle="1" w:styleId="FolhaRSub-ttulodatesedissertao">
    <w:name w:val="Folha R.: Sub-título da tese/dissertação"/>
    <w:basedOn w:val="Ttulo-Alinhdir"/>
    <w:rsid w:val="00377939"/>
  </w:style>
  <w:style w:type="paragraph" w:customStyle="1" w:styleId="FolhaRNaturezaacadmica-Corpo">
    <w:name w:val="Folha R.: Natureza acadêmica - Corpo"/>
    <w:basedOn w:val="Ttulo-Alinhdir"/>
    <w:next w:val="FolhaRProfessororientador"/>
    <w:rsid w:val="00377939"/>
    <w:pPr>
      <w:spacing w:after="240" w:line="240" w:lineRule="auto"/>
      <w:ind w:left="2268"/>
      <w:jc w:val="both"/>
    </w:pPr>
    <w:rPr>
      <w:b w:val="0"/>
    </w:rPr>
  </w:style>
  <w:style w:type="paragraph" w:customStyle="1" w:styleId="FolhaRProfessororientador">
    <w:name w:val="Folha R.: Professor orientador"/>
    <w:basedOn w:val="Ttulo-Alinhdir"/>
    <w:rsid w:val="00377939"/>
    <w:pPr>
      <w:spacing w:line="240" w:lineRule="auto"/>
    </w:pPr>
    <w:rPr>
      <w:b w:val="0"/>
    </w:rPr>
  </w:style>
  <w:style w:type="paragraph" w:customStyle="1" w:styleId="FolhaRVolume">
    <w:name w:val="Folha R.: Volume"/>
    <w:basedOn w:val="Ttulo-Alinhdir"/>
    <w:rsid w:val="00377939"/>
    <w:pPr>
      <w:spacing w:after="720"/>
    </w:pPr>
    <w:rPr>
      <w:b w:val="0"/>
      <w:sz w:val="22"/>
    </w:rPr>
  </w:style>
  <w:style w:type="paragraph" w:styleId="TOC2">
    <w:name w:val="toc 2"/>
    <w:basedOn w:val="Sumrio-Corpo"/>
    <w:next w:val="Normal"/>
    <w:autoRedefine/>
    <w:uiPriority w:val="39"/>
    <w:rsid w:val="00EB5745"/>
    <w:pPr>
      <w:numPr>
        <w:numId w:val="0"/>
      </w:numPr>
      <w:tabs>
        <w:tab w:val="clear" w:pos="7920"/>
        <w:tab w:val="right" w:pos="7938"/>
      </w:tabs>
    </w:pPr>
  </w:style>
  <w:style w:type="paragraph" w:customStyle="1" w:styleId="Refernciasistemanumrico">
    <w:name w:val="Referência (sistema numérico)"/>
    <w:basedOn w:val="Refernciasistemaalfabtico"/>
    <w:autoRedefine/>
    <w:rsid w:val="00A971F1"/>
    <w:pPr>
      <w:numPr>
        <w:numId w:val="4"/>
      </w:numPr>
      <w:spacing w:line="360" w:lineRule="auto"/>
    </w:pPr>
    <w:rPr>
      <w:smallCaps/>
      <w:color w:val="000000"/>
    </w:rPr>
  </w:style>
  <w:style w:type="paragraph" w:styleId="TOC3">
    <w:name w:val="toc 3"/>
    <w:basedOn w:val="Sumrio-Corpo"/>
    <w:next w:val="Normal"/>
    <w:autoRedefine/>
    <w:uiPriority w:val="39"/>
    <w:rsid w:val="00EB5745"/>
    <w:pPr>
      <w:numPr>
        <w:numId w:val="0"/>
      </w:numPr>
      <w:tabs>
        <w:tab w:val="clear" w:pos="7920"/>
        <w:tab w:val="right" w:pos="7938"/>
      </w:tabs>
    </w:pPr>
  </w:style>
  <w:style w:type="paragraph" w:styleId="TOC4">
    <w:name w:val="toc 4"/>
    <w:basedOn w:val="Sumrio-Corpo"/>
    <w:next w:val="Normal"/>
    <w:autoRedefine/>
    <w:semiHidden/>
    <w:rsid w:val="00377939"/>
    <w:pPr>
      <w:tabs>
        <w:tab w:val="clear" w:pos="7920"/>
        <w:tab w:val="right" w:pos="7938"/>
      </w:tabs>
    </w:pPr>
  </w:style>
  <w:style w:type="paragraph" w:customStyle="1" w:styleId="Agradecimentos-Ttulo">
    <w:name w:val="Agradecimentos - Título"/>
    <w:basedOn w:val="Ttulo-Alinhesq"/>
    <w:next w:val="Agradecimentos-Corpo"/>
    <w:rsid w:val="00377939"/>
    <w:rPr>
      <w:sz w:val="28"/>
    </w:rPr>
  </w:style>
  <w:style w:type="paragraph" w:customStyle="1" w:styleId="Agradecimentos-Corpo">
    <w:name w:val="Agradecimentos - Corpo"/>
    <w:basedOn w:val="Normal"/>
    <w:autoRedefine/>
    <w:rsid w:val="00377939"/>
    <w:pPr>
      <w:spacing w:before="360"/>
      <w:ind w:firstLine="0"/>
    </w:pPr>
  </w:style>
  <w:style w:type="paragraph" w:customStyle="1" w:styleId="Resumo-Ttulo">
    <w:name w:val="Resumo - Título"/>
    <w:basedOn w:val="Ttulo-Alinhesq"/>
    <w:next w:val="Resumo-Parte1"/>
    <w:autoRedefine/>
    <w:rsid w:val="00377939"/>
    <w:pPr>
      <w:spacing w:after="120"/>
    </w:pPr>
    <w:rPr>
      <w:sz w:val="28"/>
    </w:rPr>
  </w:style>
  <w:style w:type="paragraph" w:customStyle="1" w:styleId="Resumo-Parte1">
    <w:name w:val="Resumo - Parte 1"/>
    <w:basedOn w:val="Normal"/>
    <w:next w:val="Resumo-Parte2"/>
    <w:rsid w:val="00377939"/>
    <w:pPr>
      <w:spacing w:after="480" w:line="240" w:lineRule="auto"/>
      <w:ind w:left="562" w:firstLine="0"/>
    </w:pPr>
  </w:style>
  <w:style w:type="paragraph" w:customStyle="1" w:styleId="Resumo-Parte2">
    <w:name w:val="Resumo - Parte 2"/>
    <w:basedOn w:val="Normal"/>
    <w:autoRedefine/>
    <w:rsid w:val="009F14D4"/>
    <w:pPr>
      <w:ind w:firstLine="562"/>
    </w:pPr>
  </w:style>
  <w:style w:type="paragraph" w:customStyle="1" w:styleId="FolhaRNaturezaacadmica-Ttulo">
    <w:name w:val="Folha R.: Natureza acadêmica - Título"/>
    <w:basedOn w:val="Ttulo-Alinhdir"/>
    <w:next w:val="FolhaRNaturezaacadmica-Corpo"/>
    <w:rsid w:val="00377939"/>
    <w:pPr>
      <w:spacing w:after="240" w:line="240" w:lineRule="auto"/>
    </w:pPr>
  </w:style>
  <w:style w:type="paragraph" w:customStyle="1" w:styleId="FolhaRLocal">
    <w:name w:val="Folha R.: Local"/>
    <w:basedOn w:val="Ttulo-Alinhdir"/>
    <w:rsid w:val="00377939"/>
    <w:rPr>
      <w:b w:val="0"/>
    </w:rPr>
  </w:style>
  <w:style w:type="paragraph" w:customStyle="1" w:styleId="FolhaRData">
    <w:name w:val="Folha R.: Data"/>
    <w:basedOn w:val="Ttulo-Alinhdir"/>
    <w:rsid w:val="00377939"/>
    <w:pPr>
      <w:spacing w:line="240" w:lineRule="auto"/>
    </w:pPr>
    <w:rPr>
      <w:b w:val="0"/>
    </w:rPr>
  </w:style>
  <w:style w:type="paragraph" w:customStyle="1" w:styleId="AprovNomedoautor">
    <w:name w:val="Aprov.: Nome do autor"/>
    <w:basedOn w:val="Ttulo-Alinhdir"/>
    <w:rsid w:val="00377939"/>
    <w:pPr>
      <w:spacing w:after="720"/>
    </w:pPr>
  </w:style>
  <w:style w:type="paragraph" w:customStyle="1" w:styleId="AprovTtulodadissertao">
    <w:name w:val="Aprov.: Título da dissertação"/>
    <w:basedOn w:val="Ttulo-Alinhdir"/>
    <w:rsid w:val="00377939"/>
    <w:rPr>
      <w:sz w:val="28"/>
    </w:rPr>
  </w:style>
  <w:style w:type="paragraph" w:customStyle="1" w:styleId="AprovSub-ttulodadissertao">
    <w:name w:val="Aprov.: Sub-título da dissertação"/>
    <w:basedOn w:val="Ttulo-Alinhdir"/>
    <w:rsid w:val="00377939"/>
  </w:style>
  <w:style w:type="paragraph" w:customStyle="1" w:styleId="AprovTextodeaprovao">
    <w:name w:val="Aprov.: Texto de aprovação"/>
    <w:basedOn w:val="FolhaRNaturezaacadmica-Corpo"/>
    <w:rsid w:val="00377939"/>
    <w:pPr>
      <w:ind w:left="1701"/>
    </w:pPr>
  </w:style>
  <w:style w:type="paragraph" w:customStyle="1" w:styleId="AprovNomedoorientador">
    <w:name w:val="Aprov.: Nome do orientador"/>
    <w:basedOn w:val="Ttulo-Alinhdir"/>
    <w:autoRedefine/>
    <w:rsid w:val="00377939"/>
    <w:pPr>
      <w:spacing w:before="480" w:line="240" w:lineRule="auto"/>
    </w:pPr>
  </w:style>
  <w:style w:type="paragraph" w:customStyle="1" w:styleId="AprovInstituiodoorientador">
    <w:name w:val="Aprov.: Instituição do orientador"/>
    <w:basedOn w:val="AprovNomedoorientador"/>
    <w:autoRedefine/>
    <w:rsid w:val="00377939"/>
    <w:pPr>
      <w:spacing w:before="0"/>
    </w:pPr>
    <w:rPr>
      <w:b w:val="0"/>
    </w:rPr>
  </w:style>
  <w:style w:type="paragraph" w:customStyle="1" w:styleId="AprovNomedomembrodabanca">
    <w:name w:val="Aprov.: Nome do membro da banca"/>
    <w:basedOn w:val="AprovNomedoorientador"/>
    <w:autoRedefine/>
    <w:rsid w:val="00377939"/>
    <w:pPr>
      <w:spacing w:before="360"/>
    </w:pPr>
  </w:style>
  <w:style w:type="paragraph" w:customStyle="1" w:styleId="AprovInstituiodomembrodabanca">
    <w:name w:val="Aprov.: Instituição do membro da banca"/>
    <w:basedOn w:val="AprovInstituiodoorientador"/>
    <w:autoRedefine/>
    <w:rsid w:val="00377939"/>
  </w:style>
  <w:style w:type="paragraph" w:customStyle="1" w:styleId="AprovLocaledata">
    <w:name w:val="Aprov.: Local e data"/>
    <w:basedOn w:val="FolhaRData"/>
    <w:autoRedefine/>
    <w:rsid w:val="00377939"/>
    <w:pPr>
      <w:spacing w:before="480"/>
    </w:pPr>
  </w:style>
  <w:style w:type="paragraph" w:customStyle="1" w:styleId="DireitosAutorais">
    <w:name w:val="Direitos Autorais"/>
    <w:basedOn w:val="Normal"/>
    <w:autoRedefine/>
    <w:rsid w:val="00377939"/>
    <w:pPr>
      <w:spacing w:after="800" w:line="240" w:lineRule="auto"/>
      <w:ind w:firstLine="0"/>
    </w:pPr>
  </w:style>
  <w:style w:type="paragraph" w:customStyle="1" w:styleId="Perfildoaluno-Nome">
    <w:name w:val="Perfil do aluno - Nome"/>
    <w:basedOn w:val="Ttulo-Alinhdir"/>
    <w:rsid w:val="00377939"/>
  </w:style>
  <w:style w:type="paragraph" w:customStyle="1" w:styleId="Perfildoaluno-Corpo">
    <w:name w:val="Perfil do aluno - Corpo"/>
    <w:basedOn w:val="Normal"/>
    <w:autoRedefine/>
    <w:rsid w:val="00377939"/>
    <w:pPr>
      <w:spacing w:after="800" w:line="240" w:lineRule="auto"/>
      <w:ind w:firstLine="0"/>
    </w:pPr>
  </w:style>
  <w:style w:type="paragraph" w:customStyle="1" w:styleId="Fichacatalogrfica-Ttulo">
    <w:name w:val="Ficha catalográfica - Título"/>
    <w:basedOn w:val="Normal"/>
    <w:rsid w:val="00377939"/>
    <w:pPr>
      <w:ind w:firstLine="0"/>
      <w:jc w:val="right"/>
    </w:pPr>
    <w:rPr>
      <w:rFonts w:ascii="Arial" w:hAnsi="Arial"/>
      <w:sz w:val="22"/>
    </w:rPr>
  </w:style>
  <w:style w:type="paragraph" w:customStyle="1" w:styleId="Fichacatalogrfica-Corpo">
    <w:name w:val="Ficha catalográfica - Corpo"/>
    <w:basedOn w:val="Fichacatalogrfica-Ttulo"/>
    <w:autoRedefine/>
    <w:rsid w:val="00377939"/>
    <w:pPr>
      <w:spacing w:after="660" w:line="240" w:lineRule="auto"/>
      <w:ind w:firstLine="432"/>
      <w:jc w:val="both"/>
    </w:pPr>
  </w:style>
  <w:style w:type="paragraph" w:customStyle="1" w:styleId="Fichacatalogrfica-Nomedoautor">
    <w:name w:val="Ficha catalográfica - Nome do autor"/>
    <w:basedOn w:val="Fichacatalogrfica-Corpo"/>
    <w:rsid w:val="00377939"/>
    <w:pPr>
      <w:spacing w:before="120"/>
      <w:ind w:firstLine="0"/>
      <w:jc w:val="left"/>
    </w:pPr>
  </w:style>
  <w:style w:type="paragraph" w:customStyle="1" w:styleId="Dedicatria">
    <w:name w:val="Dedicatória"/>
    <w:basedOn w:val="Normal"/>
    <w:autoRedefine/>
    <w:rsid w:val="001F6AE3"/>
    <w:pPr>
      <w:spacing w:line="240" w:lineRule="auto"/>
      <w:ind w:firstLine="0"/>
      <w:jc w:val="left"/>
    </w:pPr>
  </w:style>
  <w:style w:type="paragraph" w:customStyle="1" w:styleId="Fichacatalogrfica-Palavras-chave">
    <w:name w:val="Ficha catalográfica - Palavras-chave"/>
    <w:basedOn w:val="Fichacatalogrfica-Corpo"/>
    <w:rsid w:val="00377939"/>
    <w:pPr>
      <w:spacing w:after="120"/>
    </w:pPr>
  </w:style>
  <w:style w:type="paragraph" w:customStyle="1" w:styleId="CapaNomedoautor">
    <w:name w:val="Capa: Nome do autor"/>
    <w:basedOn w:val="Ttulo-Alinhdir"/>
    <w:autoRedefine/>
    <w:rsid w:val="00377939"/>
    <w:rPr>
      <w:sz w:val="36"/>
    </w:rPr>
  </w:style>
  <w:style w:type="paragraph" w:customStyle="1" w:styleId="CapaTtulo">
    <w:name w:val="Capa: Título"/>
    <w:basedOn w:val="Ttulo-Alinhdir"/>
    <w:autoRedefine/>
    <w:rsid w:val="00377939"/>
    <w:pPr>
      <w:spacing w:line="240" w:lineRule="auto"/>
    </w:pPr>
    <w:rPr>
      <w:sz w:val="36"/>
    </w:rPr>
  </w:style>
  <w:style w:type="paragraph" w:customStyle="1" w:styleId="CapaNaturezaacadmica">
    <w:name w:val="Capa: Natureza acadêmica"/>
    <w:basedOn w:val="Ttulo-Alinhdir"/>
    <w:next w:val="CapaDepartamento"/>
    <w:autoRedefine/>
    <w:rsid w:val="00377939"/>
    <w:pPr>
      <w:spacing w:after="720"/>
    </w:pPr>
    <w:rPr>
      <w:smallCaps/>
      <w:sz w:val="32"/>
    </w:rPr>
  </w:style>
  <w:style w:type="paragraph" w:customStyle="1" w:styleId="CapaDepartamento">
    <w:name w:val="Capa: Departamento"/>
    <w:basedOn w:val="Ttulo-Alinhdir"/>
    <w:next w:val="CapaPrograma"/>
    <w:autoRedefine/>
    <w:rsid w:val="00377939"/>
    <w:rPr>
      <w:smallCaps/>
      <w:sz w:val="32"/>
    </w:rPr>
  </w:style>
  <w:style w:type="paragraph" w:customStyle="1" w:styleId="CapaPrograma">
    <w:name w:val="Capa: Programa"/>
    <w:basedOn w:val="Ttulo-Alinhdir"/>
    <w:next w:val="CapaLocaledata"/>
    <w:rsid w:val="00377939"/>
    <w:pPr>
      <w:spacing w:after="1440"/>
    </w:pPr>
    <w:rPr>
      <w:b w:val="0"/>
      <w:sz w:val="32"/>
    </w:rPr>
  </w:style>
  <w:style w:type="paragraph" w:customStyle="1" w:styleId="CapaLocaledata">
    <w:name w:val="Capa: Local e data"/>
    <w:basedOn w:val="Ttulo-Alinhdir"/>
    <w:autoRedefine/>
    <w:rsid w:val="00377939"/>
    <w:rPr>
      <w:b w:val="0"/>
    </w:rPr>
  </w:style>
  <w:style w:type="paragraph" w:customStyle="1" w:styleId="CapaSub-ttulo">
    <w:name w:val="Capa: Sub-título"/>
    <w:basedOn w:val="CapaTtulo"/>
    <w:autoRedefine/>
    <w:rsid w:val="00377939"/>
    <w:rPr>
      <w:b w:val="0"/>
    </w:rPr>
  </w:style>
  <w:style w:type="paragraph" w:styleId="TOC5">
    <w:name w:val="toc 5"/>
    <w:basedOn w:val="Sumrio-Corpo"/>
    <w:next w:val="Normal"/>
    <w:autoRedefine/>
    <w:semiHidden/>
    <w:rsid w:val="00377939"/>
    <w:pPr>
      <w:tabs>
        <w:tab w:val="clear" w:pos="7920"/>
        <w:tab w:val="right" w:pos="7938"/>
      </w:tabs>
    </w:pPr>
  </w:style>
  <w:style w:type="paragraph" w:styleId="TOC6">
    <w:name w:val="toc 6"/>
    <w:basedOn w:val="Sumrio-Corpo"/>
    <w:next w:val="Normal"/>
    <w:autoRedefine/>
    <w:semiHidden/>
    <w:rsid w:val="00377939"/>
    <w:pPr>
      <w:tabs>
        <w:tab w:val="clear" w:pos="7920"/>
        <w:tab w:val="right" w:pos="7938"/>
      </w:tabs>
    </w:pPr>
  </w:style>
  <w:style w:type="paragraph" w:styleId="TOC7">
    <w:name w:val="toc 7"/>
    <w:basedOn w:val="Sumrio-Corpo"/>
    <w:next w:val="Normal"/>
    <w:autoRedefine/>
    <w:semiHidden/>
    <w:rsid w:val="00377939"/>
    <w:pPr>
      <w:tabs>
        <w:tab w:val="clear" w:pos="7920"/>
        <w:tab w:val="right" w:pos="7938"/>
      </w:tabs>
    </w:pPr>
  </w:style>
  <w:style w:type="paragraph" w:styleId="TOC8">
    <w:name w:val="toc 8"/>
    <w:basedOn w:val="Sumrio-Corpo"/>
    <w:next w:val="Normal"/>
    <w:autoRedefine/>
    <w:semiHidden/>
    <w:rsid w:val="00377939"/>
    <w:pPr>
      <w:tabs>
        <w:tab w:val="clear" w:pos="7920"/>
        <w:tab w:val="right" w:pos="7938"/>
      </w:tabs>
    </w:pPr>
  </w:style>
  <w:style w:type="paragraph" w:styleId="TOC9">
    <w:name w:val="toc 9"/>
    <w:basedOn w:val="Sumrio-Corpo"/>
    <w:next w:val="Normal"/>
    <w:autoRedefine/>
    <w:semiHidden/>
    <w:rsid w:val="00377939"/>
    <w:pPr>
      <w:tabs>
        <w:tab w:val="clear" w:pos="7920"/>
        <w:tab w:val="right" w:pos="7938"/>
      </w:tabs>
    </w:pPr>
  </w:style>
  <w:style w:type="paragraph" w:customStyle="1" w:styleId="Sumrio-Ttulo">
    <w:name w:val="Sumário - Título"/>
    <w:basedOn w:val="Ttulo-Alinhesq"/>
    <w:rsid w:val="00377939"/>
    <w:pPr>
      <w:spacing w:after="960"/>
    </w:pPr>
    <w:rPr>
      <w:sz w:val="28"/>
    </w:rPr>
  </w:style>
  <w:style w:type="paragraph" w:customStyle="1" w:styleId="LegendadeFigura">
    <w:name w:val="Legenda de Figura"/>
    <w:next w:val="Normal"/>
    <w:rsid w:val="004A27C5"/>
    <w:pPr>
      <w:spacing w:before="120" w:after="240"/>
    </w:pPr>
    <w:rPr>
      <w:rFonts w:ascii="Arial" w:hAnsi="Arial"/>
    </w:rPr>
  </w:style>
  <w:style w:type="paragraph" w:customStyle="1" w:styleId="LegendadeTabela">
    <w:name w:val="Legenda de Tabela"/>
    <w:basedOn w:val="Caption"/>
    <w:next w:val="Normal"/>
    <w:rsid w:val="00377939"/>
    <w:pPr>
      <w:spacing w:before="0" w:after="0"/>
      <w:ind w:firstLine="0"/>
      <w:jc w:val="left"/>
    </w:pPr>
    <w:rPr>
      <w:rFonts w:ascii="Arial" w:hAnsi="Arial"/>
      <w:b w:val="0"/>
      <w:sz w:val="20"/>
    </w:rPr>
  </w:style>
  <w:style w:type="paragraph" w:customStyle="1" w:styleId="LegendadeIlustrao">
    <w:name w:val="Legenda de Ilustração"/>
    <w:basedOn w:val="Caption"/>
    <w:next w:val="Normal"/>
    <w:rsid w:val="00377939"/>
    <w:pPr>
      <w:spacing w:before="0" w:after="0"/>
      <w:ind w:firstLine="0"/>
      <w:jc w:val="left"/>
    </w:pPr>
    <w:rPr>
      <w:rFonts w:ascii="Arial" w:hAnsi="Arial"/>
      <w:b w:val="0"/>
      <w:sz w:val="20"/>
    </w:rPr>
  </w:style>
  <w:style w:type="paragraph" w:customStyle="1" w:styleId="LegendadeQuadro">
    <w:name w:val="Legenda de Quadro"/>
    <w:basedOn w:val="Caption"/>
    <w:next w:val="Normal"/>
    <w:rsid w:val="00377939"/>
    <w:pPr>
      <w:spacing w:before="0" w:after="0"/>
      <w:ind w:firstLine="0"/>
      <w:jc w:val="left"/>
    </w:pPr>
    <w:rPr>
      <w:rFonts w:ascii="Arial" w:hAnsi="Arial"/>
      <w:b w:val="0"/>
      <w:sz w:val="20"/>
    </w:rPr>
  </w:style>
  <w:style w:type="paragraph" w:styleId="TableofFigures">
    <w:name w:val="table of figures"/>
    <w:basedOn w:val="Normal"/>
    <w:next w:val="Normal"/>
    <w:uiPriority w:val="99"/>
    <w:rsid w:val="005A7259"/>
    <w:pPr>
      <w:ind w:right="567" w:firstLine="0"/>
    </w:pPr>
    <w:rPr>
      <w:rFonts w:ascii="Arial" w:hAnsi="Arial"/>
    </w:rPr>
  </w:style>
  <w:style w:type="paragraph" w:customStyle="1" w:styleId="Lista-Corpo">
    <w:name w:val="Lista - Corpo"/>
    <w:basedOn w:val="Normal"/>
    <w:link w:val="Lista-CorpoChar"/>
    <w:rsid w:val="00172699"/>
    <w:pPr>
      <w:tabs>
        <w:tab w:val="right" w:pos="7938"/>
      </w:tabs>
      <w:ind w:firstLine="0"/>
      <w:jc w:val="left"/>
    </w:pPr>
    <w:rPr>
      <w:rFonts w:ascii="Arial" w:hAnsi="Arial"/>
    </w:rPr>
  </w:style>
  <w:style w:type="paragraph" w:styleId="Footer">
    <w:name w:val="footer"/>
    <w:basedOn w:val="Normal"/>
    <w:link w:val="FooterChar"/>
    <w:rsid w:val="00377939"/>
    <w:pPr>
      <w:numPr>
        <w:ilvl w:val="6"/>
        <w:numId w:val="3"/>
      </w:numPr>
      <w:tabs>
        <w:tab w:val="center" w:pos="4320"/>
        <w:tab w:val="right" w:pos="8640"/>
      </w:tabs>
      <w:ind w:firstLine="567"/>
    </w:pPr>
  </w:style>
  <w:style w:type="character" w:styleId="PageNumber">
    <w:name w:val="page number"/>
    <w:basedOn w:val="DefaultParagraphFont"/>
    <w:rsid w:val="00377939"/>
  </w:style>
  <w:style w:type="paragraph" w:styleId="DocumentMap">
    <w:name w:val="Document Map"/>
    <w:basedOn w:val="Normal"/>
    <w:link w:val="DocumentMapChar"/>
    <w:semiHidden/>
    <w:rsid w:val="00CF02D3"/>
    <w:pPr>
      <w:shd w:val="clear" w:color="auto" w:fill="000080"/>
    </w:pPr>
    <w:rPr>
      <w:rFonts w:ascii="Tahoma" w:hAnsi="Tahoma" w:cs="Tahoma"/>
      <w:sz w:val="20"/>
    </w:rPr>
  </w:style>
  <w:style w:type="paragraph" w:customStyle="1" w:styleId="IEEEParagraph">
    <w:name w:val="IEEE Paragraph"/>
    <w:basedOn w:val="Normal"/>
    <w:link w:val="IEEEParagraphChar"/>
    <w:rsid w:val="00A12523"/>
    <w:pPr>
      <w:adjustRightInd w:val="0"/>
      <w:snapToGrid w:val="0"/>
      <w:spacing w:line="240" w:lineRule="auto"/>
      <w:ind w:firstLine="216"/>
    </w:pPr>
    <w:rPr>
      <w:rFonts w:eastAsia="SimSun"/>
      <w:sz w:val="20"/>
      <w:lang w:val="en-AU" w:eastAsia="zh-CN"/>
    </w:rPr>
  </w:style>
  <w:style w:type="character" w:customStyle="1" w:styleId="IEEEParagraphChar">
    <w:name w:val="IEEE Paragraph Char"/>
    <w:basedOn w:val="DefaultParagraphFont"/>
    <w:link w:val="IEEEParagraph"/>
    <w:rsid w:val="00A12523"/>
    <w:rPr>
      <w:rFonts w:eastAsia="SimSun"/>
      <w:szCs w:val="24"/>
      <w:lang w:val="en-AU" w:eastAsia="zh-CN" w:bidi="ar-SA"/>
    </w:rPr>
  </w:style>
  <w:style w:type="character" w:customStyle="1" w:styleId="StyleCourierNew2">
    <w:name w:val="Style Courier New2"/>
    <w:basedOn w:val="DefaultParagraphFont"/>
    <w:semiHidden/>
    <w:rsid w:val="00A12523"/>
    <w:rPr>
      <w:rFonts w:ascii="Courier New" w:hAnsi="Courier New" w:cs="Courier New"/>
      <w:sz w:val="18"/>
    </w:rPr>
  </w:style>
  <w:style w:type="paragraph" w:styleId="BodyTextIndent">
    <w:name w:val="Body Text Indent"/>
    <w:basedOn w:val="Normal"/>
    <w:link w:val="BodyTextIndentChar"/>
    <w:rsid w:val="004D0C2A"/>
    <w:pPr>
      <w:spacing w:before="120" w:line="240" w:lineRule="auto"/>
      <w:ind w:firstLine="244"/>
    </w:pPr>
    <w:rPr>
      <w:lang w:eastAsia="en-US"/>
    </w:rPr>
  </w:style>
  <w:style w:type="character" w:customStyle="1" w:styleId="BodyTextIndentChar">
    <w:name w:val="Body Text Indent Char"/>
    <w:basedOn w:val="DefaultParagraphFont"/>
    <w:link w:val="BodyTextIndent"/>
    <w:rsid w:val="004D0C2A"/>
    <w:rPr>
      <w:sz w:val="24"/>
      <w:lang w:val="en-US" w:eastAsia="en-US" w:bidi="ar-SA"/>
    </w:rPr>
  </w:style>
  <w:style w:type="character" w:customStyle="1" w:styleId="StyleItalic">
    <w:name w:val="Style Italic"/>
    <w:basedOn w:val="DefaultParagraphFont"/>
    <w:rsid w:val="004D0C2A"/>
    <w:rPr>
      <w:i/>
      <w:iCs/>
    </w:rPr>
  </w:style>
  <w:style w:type="character" w:styleId="Strong">
    <w:name w:val="Strong"/>
    <w:basedOn w:val="DefaultParagraphFont"/>
    <w:qFormat/>
    <w:rsid w:val="004D0C2A"/>
    <w:rPr>
      <w:b/>
      <w:bCs/>
    </w:rPr>
  </w:style>
  <w:style w:type="paragraph" w:styleId="BalloonText">
    <w:name w:val="Balloon Text"/>
    <w:basedOn w:val="Normal"/>
    <w:link w:val="BalloonTextChar"/>
    <w:semiHidden/>
    <w:rsid w:val="00CB3FC8"/>
    <w:rPr>
      <w:rFonts w:ascii="Tahoma" w:hAnsi="Tahoma" w:cs="Tahoma"/>
      <w:sz w:val="16"/>
      <w:szCs w:val="16"/>
    </w:rPr>
  </w:style>
  <w:style w:type="paragraph" w:customStyle="1" w:styleId="abstract">
    <w:name w:val="abstract"/>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Footnote">
    <w:name w:val="Footnote"/>
    <w:basedOn w:val="Normal"/>
    <w:rsid w:val="00841D5B"/>
    <w:pPr>
      <w:spacing w:line="240" w:lineRule="auto"/>
      <w:ind w:firstLine="0"/>
    </w:pPr>
    <w:rPr>
      <w:sz w:val="16"/>
      <w:lang w:eastAsia="en-US"/>
    </w:rPr>
  </w:style>
  <w:style w:type="paragraph" w:styleId="BodyTextIndent2">
    <w:name w:val="Body Text Indent 2"/>
    <w:basedOn w:val="Normal"/>
    <w:link w:val="BodyTextIndent2Char"/>
    <w:rsid w:val="00841D5B"/>
    <w:pPr>
      <w:spacing w:line="240" w:lineRule="auto"/>
      <w:ind w:firstLine="245"/>
    </w:pPr>
    <w:rPr>
      <w:i/>
      <w:sz w:val="20"/>
      <w:lang w:eastAsia="en-US"/>
    </w:rPr>
  </w:style>
  <w:style w:type="paragraph" w:customStyle="1" w:styleId="References">
    <w:name w:val="References"/>
    <w:basedOn w:val="Normal"/>
    <w:rsid w:val="00841D5B"/>
    <w:pPr>
      <w:spacing w:line="240" w:lineRule="auto"/>
      <w:ind w:left="567" w:hanging="567"/>
    </w:pPr>
    <w:rPr>
      <w:lang w:eastAsia="en-US"/>
    </w:rPr>
  </w:style>
  <w:style w:type="paragraph" w:customStyle="1" w:styleId="Author">
    <w:name w:val="Author"/>
    <w:basedOn w:val="Normal"/>
    <w:rsid w:val="00841D5B"/>
    <w:pPr>
      <w:spacing w:line="240" w:lineRule="auto"/>
      <w:ind w:firstLine="0"/>
      <w:jc w:val="center"/>
    </w:pPr>
    <w:rPr>
      <w:lang w:eastAsia="en-US"/>
    </w:rPr>
  </w:style>
  <w:style w:type="paragraph" w:customStyle="1" w:styleId="keywords">
    <w:name w:val="keywords"/>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agenumber0">
    <w:name w:val="Page number"/>
    <w:basedOn w:val="Normal"/>
    <w:rsid w:val="00841D5B"/>
    <w:pPr>
      <w:spacing w:line="240" w:lineRule="auto"/>
      <w:ind w:firstLine="0"/>
      <w:jc w:val="center"/>
    </w:pPr>
    <w:rPr>
      <w:rFonts w:ascii="Times" w:hAnsi="Times"/>
      <w:lang w:eastAsia="en-US"/>
    </w:rPr>
  </w:style>
  <w:style w:type="paragraph" w:styleId="Title">
    <w:name w:val="Title"/>
    <w:basedOn w:val="Normal"/>
    <w:link w:val="TitleChar"/>
    <w:qFormat/>
    <w:rsid w:val="00841D5B"/>
    <w:pPr>
      <w:spacing w:before="480" w:line="240" w:lineRule="auto"/>
      <w:ind w:firstLine="0"/>
      <w:jc w:val="center"/>
    </w:pPr>
    <w:rPr>
      <w:b/>
      <w:sz w:val="28"/>
      <w:lang w:eastAsia="en-US"/>
    </w:rPr>
  </w:style>
  <w:style w:type="paragraph" w:customStyle="1" w:styleId="AbstractText">
    <w:name w:val="Abstract Text"/>
    <w:basedOn w:val="BodyTextIndent2"/>
    <w:rsid w:val="00841D5B"/>
  </w:style>
  <w:style w:type="paragraph" w:customStyle="1" w:styleId="Affiliation">
    <w:name w:val="Affiliation"/>
    <w:basedOn w:val="Normal"/>
    <w:rsid w:val="00841D5B"/>
    <w:pPr>
      <w:spacing w:line="240" w:lineRule="auto"/>
      <w:ind w:firstLine="0"/>
      <w:jc w:val="center"/>
    </w:pPr>
    <w:rPr>
      <w:i/>
      <w:lang w:eastAsia="en-US"/>
    </w:rPr>
  </w:style>
  <w:style w:type="paragraph" w:customStyle="1" w:styleId="AbstractTitle">
    <w:name w:val="Abstract Title"/>
    <w:basedOn w:val="Normal"/>
    <w:rsid w:val="00841D5B"/>
    <w:pPr>
      <w:spacing w:line="240" w:lineRule="auto"/>
      <w:ind w:firstLine="0"/>
      <w:jc w:val="center"/>
    </w:pPr>
    <w:rPr>
      <w:b/>
      <w:lang w:eastAsia="en-US"/>
    </w:rPr>
  </w:style>
  <w:style w:type="paragraph" w:customStyle="1" w:styleId="FigureandCaptionCaptions">
    <w:name w:val="Figure and Caption Captions"/>
    <w:basedOn w:val="Normal"/>
    <w:rsid w:val="00841D5B"/>
    <w:pPr>
      <w:spacing w:before="120" w:after="120" w:line="240" w:lineRule="auto"/>
      <w:ind w:firstLine="0"/>
    </w:pPr>
    <w:rPr>
      <w:b/>
      <w:lang w:eastAsia="en-US"/>
    </w:rPr>
  </w:style>
  <w:style w:type="paragraph" w:customStyle="1" w:styleId="Callouts">
    <w:name w:val="Callouts"/>
    <w:basedOn w:val="Normal"/>
    <w:rsid w:val="00841D5B"/>
    <w:pPr>
      <w:spacing w:line="240" w:lineRule="auto"/>
      <w:ind w:firstLine="0"/>
    </w:pPr>
    <w:rPr>
      <w:rFonts w:ascii="Helvetica" w:hAnsi="Helvetica"/>
      <w:sz w:val="18"/>
      <w:lang w:eastAsia="en-US"/>
    </w:rPr>
  </w:style>
  <w:style w:type="paragraph" w:customStyle="1" w:styleId="abbreviations">
    <w:name w:val="abbreviations"/>
    <w:basedOn w:val="abstract"/>
    <w:next w:val="Normal"/>
    <w:rsid w:val="00841D5B"/>
    <w:pPr>
      <w:tabs>
        <w:tab w:val="left" w:pos="3402"/>
      </w:tabs>
      <w:ind w:left="3402" w:hanging="3402"/>
    </w:pPr>
  </w:style>
  <w:style w:type="paragraph" w:customStyle="1" w:styleId="title0">
    <w:name w:val="title"/>
    <w:basedOn w:val="Normal"/>
    <w:next w:val="author0"/>
    <w:rsid w:val="00841D5B"/>
    <w:pP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uthor0">
    <w:name w:val="author"/>
    <w:basedOn w:val="Normal"/>
    <w:next w:val="affiliation0"/>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affiliation0">
    <w:name w:val="affiliation"/>
    <w:basedOn w:val="Normal"/>
    <w:next w:val="phone"/>
    <w:rsid w:val="00841D5B"/>
    <w:pPr>
      <w:overflowPunct w:val="0"/>
      <w:autoSpaceDE w:val="0"/>
      <w:autoSpaceDN w:val="0"/>
      <w:adjustRightInd w:val="0"/>
      <w:spacing w:before="120" w:line="240" w:lineRule="auto"/>
      <w:ind w:firstLine="227"/>
      <w:textAlignment w:val="baseline"/>
    </w:pPr>
    <w:rPr>
      <w:rFonts w:ascii="Times" w:hAnsi="Times" w:cs="Mangal"/>
      <w:i/>
      <w:lang w:eastAsia="en-US" w:bidi="hi-IN"/>
    </w:rPr>
  </w:style>
  <w:style w:type="paragraph" w:customStyle="1" w:styleId="phone">
    <w:name w:val="phone"/>
    <w:basedOn w:val="email"/>
    <w:next w:val="fax"/>
    <w:rsid w:val="00841D5B"/>
  </w:style>
  <w:style w:type="paragraph" w:customStyle="1" w:styleId="email">
    <w:name w:val="email"/>
    <w:basedOn w:val="Normal"/>
    <w:next w:val="ur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url">
    <w:name w:val="url"/>
    <w:basedOn w:val="email"/>
    <w:next w:val="Normal"/>
    <w:rsid w:val="00841D5B"/>
  </w:style>
  <w:style w:type="paragraph" w:customStyle="1" w:styleId="fax">
    <w:name w:val="fax"/>
    <w:basedOn w:val="email"/>
    <w:next w:val="email"/>
    <w:rsid w:val="00841D5B"/>
  </w:style>
  <w:style w:type="paragraph" w:customStyle="1" w:styleId="heading10">
    <w:name w:val="heading1"/>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sz w:val="32"/>
      <w:lang w:eastAsia="en-US" w:bidi="hi-IN"/>
    </w:rPr>
  </w:style>
  <w:style w:type="paragraph" w:customStyle="1" w:styleId="heading20">
    <w:name w:val="heading2"/>
    <w:basedOn w:val="Normal"/>
    <w:next w:val="Normal"/>
    <w:rsid w:val="00841D5B"/>
    <w:pPr>
      <w:keepNext/>
      <w:overflowPunct w:val="0"/>
      <w:autoSpaceDE w:val="0"/>
      <w:autoSpaceDN w:val="0"/>
      <w:adjustRightInd w:val="0"/>
      <w:spacing w:before="240" w:after="180" w:line="240" w:lineRule="auto"/>
      <w:ind w:firstLine="0"/>
      <w:textAlignment w:val="baseline"/>
    </w:pPr>
    <w:rPr>
      <w:rFonts w:ascii="Arial" w:hAnsi="Arial" w:cs="Mangal"/>
      <w:b/>
      <w:lang w:eastAsia="en-US" w:bidi="hi-IN"/>
    </w:rPr>
  </w:style>
  <w:style w:type="paragraph" w:customStyle="1" w:styleId="heading30">
    <w:name w:val="heading3"/>
    <w:basedOn w:val="Normal"/>
    <w:next w:val="Normal"/>
    <w:rsid w:val="00841D5B"/>
    <w:pPr>
      <w:keepNext/>
      <w:overflowPunct w:val="0"/>
      <w:autoSpaceDE w:val="0"/>
      <w:autoSpaceDN w:val="0"/>
      <w:adjustRightInd w:val="0"/>
      <w:spacing w:before="240" w:after="180" w:line="240" w:lineRule="auto"/>
      <w:ind w:firstLine="227"/>
      <w:textAlignment w:val="baseline"/>
    </w:pPr>
    <w:rPr>
      <w:rFonts w:ascii="Arial" w:hAnsi="Arial" w:cs="Mangal"/>
      <w:i/>
      <w:lang w:eastAsia="en-US" w:bidi="hi-IN"/>
    </w:rPr>
  </w:style>
  <w:style w:type="paragraph" w:customStyle="1" w:styleId="run-in">
    <w:name w:val="run-in"/>
    <w:basedOn w:val="Normal"/>
    <w:next w:val="Normal"/>
    <w:rsid w:val="00841D5B"/>
    <w:pPr>
      <w:keepNext/>
      <w:overflowPunct w:val="0"/>
      <w:autoSpaceDE w:val="0"/>
      <w:autoSpaceDN w:val="0"/>
      <w:adjustRightInd w:val="0"/>
      <w:spacing w:before="120" w:line="240" w:lineRule="auto"/>
      <w:ind w:firstLine="227"/>
      <w:textAlignment w:val="baseline"/>
    </w:pPr>
    <w:rPr>
      <w:rFonts w:ascii="Times" w:hAnsi="Times" w:cs="Mangal"/>
      <w:b/>
      <w:lang w:eastAsia="en-US" w:bidi="hi-IN"/>
    </w:rPr>
  </w:style>
  <w:style w:type="paragraph" w:customStyle="1" w:styleId="figurecitation">
    <w:name w:val="figurecitation"/>
    <w:basedOn w:val="Normal"/>
    <w:rsid w:val="00841D5B"/>
    <w:pPr>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uto"/>
      <w:ind w:firstLine="227"/>
      <w:textAlignment w:val="baseline"/>
    </w:pPr>
    <w:rPr>
      <w:rFonts w:ascii="Arial" w:hAnsi="Arial" w:cs="Mangal"/>
      <w:b/>
      <w:sz w:val="36"/>
      <w:lang w:eastAsia="en-US" w:bidi="hi-IN"/>
    </w:rPr>
  </w:style>
  <w:style w:type="paragraph" w:customStyle="1" w:styleId="acknowledgements">
    <w:name w:val="acknowledgements"/>
    <w:basedOn w:val="abstract"/>
    <w:next w:val="Normal"/>
    <w:rsid w:val="00841D5B"/>
    <w:pPr>
      <w:spacing w:before="240"/>
    </w:pPr>
  </w:style>
  <w:style w:type="paragraph" w:customStyle="1" w:styleId="extraaddress">
    <w:name w:val="extraaddress"/>
    <w:basedOn w:val="email"/>
    <w:rsid w:val="00841D5B"/>
  </w:style>
  <w:style w:type="paragraph" w:customStyle="1" w:styleId="reference">
    <w:name w:val="reference"/>
    <w:basedOn w:val="Normal"/>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customStyle="1" w:styleId="equation">
    <w:name w:val="equation"/>
    <w:basedOn w:val="Normal"/>
    <w:next w:val="Normal"/>
    <w:rsid w:val="00841D5B"/>
    <w:pPr>
      <w:overflowPunct w:val="0"/>
      <w:autoSpaceDE w:val="0"/>
      <w:autoSpaceDN w:val="0"/>
      <w:adjustRightInd w:val="0"/>
      <w:spacing w:before="120" w:after="120" w:line="240" w:lineRule="auto"/>
      <w:ind w:firstLine="227"/>
      <w:jc w:val="center"/>
      <w:textAlignment w:val="baseline"/>
    </w:pPr>
    <w:rPr>
      <w:rFonts w:ascii="Times" w:hAnsi="Times" w:cs="Mangal"/>
      <w:lang w:eastAsia="en-US" w:bidi="hi-IN"/>
    </w:rPr>
  </w:style>
  <w:style w:type="paragraph" w:customStyle="1" w:styleId="articlenote">
    <w:name w:val="articlenote"/>
    <w:basedOn w:val="Normal"/>
    <w:next w:val="Normal"/>
    <w:rsid w:val="00841D5B"/>
    <w:pPr>
      <w:overflowPunct w:val="0"/>
      <w:autoSpaceDE w:val="0"/>
      <w:autoSpaceDN w:val="0"/>
      <w:adjustRightInd w:val="0"/>
      <w:spacing w:line="240" w:lineRule="auto"/>
      <w:ind w:firstLine="227"/>
      <w:textAlignment w:val="baseline"/>
    </w:pPr>
    <w:rPr>
      <w:rFonts w:ascii="Times" w:hAnsi="Times" w:cs="Mangal"/>
      <w:sz w:val="22"/>
      <w:lang w:eastAsia="en-US" w:bidi="hi-IN"/>
    </w:rPr>
  </w:style>
  <w:style w:type="paragraph" w:customStyle="1" w:styleId="figlegend">
    <w:name w:val="fig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tablelegend">
    <w:name w:val="tablelegend"/>
    <w:basedOn w:val="Normal"/>
    <w:next w:val="Normal"/>
    <w:rsid w:val="00841D5B"/>
    <w:pPr>
      <w:overflowPunct w:val="0"/>
      <w:autoSpaceDE w:val="0"/>
      <w:autoSpaceDN w:val="0"/>
      <w:adjustRightInd w:val="0"/>
      <w:spacing w:before="120" w:line="240" w:lineRule="auto"/>
      <w:ind w:firstLine="227"/>
      <w:textAlignment w:val="baseline"/>
    </w:pPr>
    <w:rPr>
      <w:rFonts w:ascii="Times" w:hAnsi="Times" w:cs="Mangal"/>
      <w:lang w:eastAsia="en-US" w:bidi="hi-IN"/>
    </w:rPr>
  </w:style>
  <w:style w:type="paragraph" w:customStyle="1" w:styleId="StyleCentered">
    <w:name w:val="Style Centered"/>
    <w:basedOn w:val="Normal"/>
    <w:rsid w:val="00841D5B"/>
    <w:pPr>
      <w:tabs>
        <w:tab w:val="left" w:pos="720"/>
      </w:tabs>
      <w:overflowPunct w:val="0"/>
      <w:autoSpaceDE w:val="0"/>
      <w:autoSpaceDN w:val="0"/>
      <w:adjustRightInd w:val="0"/>
      <w:spacing w:before="120" w:line="240" w:lineRule="auto"/>
      <w:ind w:firstLine="227"/>
      <w:jc w:val="center"/>
      <w:textAlignment w:val="baseline"/>
    </w:pPr>
    <w:rPr>
      <w:rFonts w:ascii="Times" w:hAnsi="Times" w:cs="Mangal"/>
      <w:lang w:bidi="hi-IN"/>
    </w:rPr>
  </w:style>
  <w:style w:type="paragraph" w:customStyle="1" w:styleId="Textodebalo1">
    <w:name w:val="Texto de balão1"/>
    <w:basedOn w:val="Normal"/>
    <w:semiHidden/>
    <w:rsid w:val="00841D5B"/>
    <w:pPr>
      <w:spacing w:line="240" w:lineRule="auto"/>
      <w:ind w:firstLine="0"/>
    </w:pPr>
    <w:rPr>
      <w:rFonts w:ascii="Tahoma" w:hAnsi="Tahoma" w:cs="Tahoma"/>
      <w:sz w:val="16"/>
      <w:szCs w:val="16"/>
      <w:lang w:eastAsia="en-US"/>
    </w:rPr>
  </w:style>
  <w:style w:type="paragraph" w:customStyle="1" w:styleId="StyleAbstractJustified">
    <w:name w:val="Style Abstract + Justified"/>
    <w:basedOn w:val="Normal"/>
    <w:rsid w:val="00841D5B"/>
    <w:pPr>
      <w:overflowPunct w:val="0"/>
      <w:autoSpaceDE w:val="0"/>
      <w:autoSpaceDN w:val="0"/>
      <w:adjustRightInd w:val="0"/>
      <w:spacing w:before="960" w:after="260" w:line="240" w:lineRule="auto"/>
      <w:ind w:left="1100" w:hanging="1100"/>
      <w:textAlignment w:val="baseline"/>
    </w:pPr>
    <w:rPr>
      <w:rFonts w:ascii="Times" w:hAnsi="Times" w:cs="Mangal"/>
      <w:sz w:val="18"/>
      <w:lang w:eastAsia="en-US" w:bidi="hi-IN"/>
    </w:rPr>
  </w:style>
  <w:style w:type="character" w:styleId="Hyperlink">
    <w:name w:val="Hyperlink"/>
    <w:basedOn w:val="DefaultParagraphFont"/>
    <w:uiPriority w:val="99"/>
    <w:rsid w:val="00841D5B"/>
    <w:rPr>
      <w:color w:val="0000FF"/>
      <w:u w:val="single"/>
    </w:rPr>
  </w:style>
  <w:style w:type="paragraph" w:styleId="CommentText">
    <w:name w:val="annotation text"/>
    <w:basedOn w:val="Normal"/>
    <w:link w:val="CommentTextChar"/>
    <w:semiHidden/>
    <w:rsid w:val="00841D5B"/>
    <w:pPr>
      <w:overflowPunct w:val="0"/>
      <w:autoSpaceDE w:val="0"/>
      <w:autoSpaceDN w:val="0"/>
      <w:adjustRightInd w:val="0"/>
      <w:spacing w:line="240" w:lineRule="auto"/>
      <w:ind w:firstLine="227"/>
      <w:textAlignment w:val="baseline"/>
    </w:pPr>
    <w:rPr>
      <w:rFonts w:ascii="Times" w:hAnsi="Times" w:cs="Mangal"/>
      <w:lang w:eastAsia="en-US" w:bidi="hi-IN"/>
    </w:rPr>
  </w:style>
  <w:style w:type="paragraph" w:styleId="CommentSubject">
    <w:name w:val="annotation subject"/>
    <w:basedOn w:val="CommentText"/>
    <w:next w:val="CommentText"/>
    <w:link w:val="CommentSubjectChar"/>
    <w:semiHidden/>
    <w:rsid w:val="00841D5B"/>
    <w:rPr>
      <w:b/>
      <w:bCs/>
    </w:rPr>
  </w:style>
  <w:style w:type="table" w:styleId="TableGrid7">
    <w:name w:val="Table Grid 7"/>
    <w:basedOn w:val="TableNormal"/>
    <w:rsid w:val="00841D5B"/>
    <w:pPr>
      <w:spacing w:line="220" w:lineRule="exact"/>
      <w:ind w:firstLine="301"/>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uthorinfo">
    <w:name w:val="authorinfo"/>
    <w:basedOn w:val="Normal"/>
    <w:next w:val="email"/>
    <w:rsid w:val="00841D5B"/>
    <w:pPr>
      <w:overflowPunct w:val="0"/>
      <w:autoSpaceDE w:val="0"/>
      <w:autoSpaceDN w:val="0"/>
      <w:adjustRightInd w:val="0"/>
      <w:spacing w:line="240" w:lineRule="auto"/>
      <w:ind w:firstLine="227"/>
      <w:jc w:val="center"/>
      <w:textAlignment w:val="baseline"/>
    </w:pPr>
    <w:rPr>
      <w:rFonts w:ascii="Times" w:hAnsi="Times" w:cs="Mangal"/>
      <w:sz w:val="18"/>
      <w:szCs w:val="18"/>
      <w:lang w:eastAsia="en-US" w:bidi="hi-IN"/>
    </w:rPr>
  </w:style>
  <w:style w:type="paragraph" w:customStyle="1" w:styleId="p1a">
    <w:name w:val="p1a"/>
    <w:basedOn w:val="Normal"/>
    <w:next w:val="Normal"/>
    <w:rsid w:val="00841D5B"/>
    <w:pPr>
      <w:overflowPunct w:val="0"/>
      <w:autoSpaceDE w:val="0"/>
      <w:autoSpaceDN w:val="0"/>
      <w:adjustRightInd w:val="0"/>
      <w:spacing w:line="240" w:lineRule="auto"/>
      <w:ind w:firstLine="0"/>
      <w:textAlignment w:val="baseline"/>
    </w:pPr>
    <w:rPr>
      <w:rFonts w:ascii="Times" w:hAnsi="Times" w:cs="Mangal"/>
      <w:lang w:eastAsia="en-US" w:bidi="hi-IN"/>
    </w:rPr>
  </w:style>
  <w:style w:type="paragraph" w:customStyle="1" w:styleId="Runninghead-left">
    <w:name w:val="Running head - left"/>
    <w:basedOn w:val="Normal"/>
    <w:rsid w:val="00841D5B"/>
    <w:pPr>
      <w:tabs>
        <w:tab w:val="left" w:pos="680"/>
        <w:tab w:val="right" w:pos="6237"/>
        <w:tab w:val="right" w:pos="6917"/>
      </w:tabs>
      <w:overflowPunct w:val="0"/>
      <w:autoSpaceDE w:val="0"/>
      <w:autoSpaceDN w:val="0"/>
      <w:adjustRightInd w:val="0"/>
      <w:spacing w:after="240" w:line="240" w:lineRule="exact"/>
      <w:ind w:firstLine="0"/>
      <w:jc w:val="left"/>
      <w:textAlignment w:val="baseline"/>
    </w:pPr>
    <w:rPr>
      <w:rFonts w:ascii="Times" w:hAnsi="Times" w:cs="Mangal"/>
      <w:sz w:val="18"/>
      <w:szCs w:val="18"/>
      <w:lang w:eastAsia="en-US" w:bidi="hi-IN"/>
    </w:rPr>
  </w:style>
  <w:style w:type="paragraph" w:customStyle="1" w:styleId="Runninghead-right">
    <w:name w:val="Running head - right"/>
    <w:basedOn w:val="Runninghead-left"/>
    <w:rsid w:val="00841D5B"/>
    <w:pPr>
      <w:jc w:val="right"/>
    </w:pPr>
  </w:style>
  <w:style w:type="paragraph" w:customStyle="1" w:styleId="BulletItem">
    <w:name w:val="Bullet Item"/>
    <w:basedOn w:val="Item"/>
    <w:rsid w:val="00841D5B"/>
    <w:pPr>
      <w:numPr>
        <w:numId w:val="2"/>
      </w:numPr>
    </w:pPr>
  </w:style>
  <w:style w:type="paragraph" w:customStyle="1" w:styleId="Item">
    <w:name w:val="Item"/>
    <w:basedOn w:val="Normal"/>
    <w:next w:val="Normal"/>
    <w:rsid w:val="00841D5B"/>
    <w:pPr>
      <w:tabs>
        <w:tab w:val="left" w:pos="227"/>
        <w:tab w:val="left" w:pos="454"/>
      </w:tabs>
      <w:overflowPunct w:val="0"/>
      <w:autoSpaceDE w:val="0"/>
      <w:autoSpaceDN w:val="0"/>
      <w:adjustRightInd w:val="0"/>
      <w:spacing w:line="240" w:lineRule="auto"/>
      <w:ind w:left="227" w:hanging="227"/>
      <w:textAlignment w:val="baseline"/>
    </w:pPr>
    <w:rPr>
      <w:rFonts w:ascii="Times" w:hAnsi="Times" w:cs="Mangal"/>
      <w:lang w:eastAsia="en-US" w:bidi="hi-IN"/>
    </w:rPr>
  </w:style>
  <w:style w:type="paragraph" w:customStyle="1" w:styleId="NumberedItem">
    <w:name w:val="Numbered Item"/>
    <w:basedOn w:val="Item"/>
    <w:rsid w:val="00841D5B"/>
  </w:style>
  <w:style w:type="paragraph" w:styleId="FootnoteText">
    <w:name w:val="footnote text"/>
    <w:basedOn w:val="Normal"/>
    <w:link w:val="FootnoteTextChar"/>
    <w:semiHidden/>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programcode">
    <w:name w:val="programcode"/>
    <w:basedOn w:val="Normal"/>
    <w:rsid w:val="00841D5B"/>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line="240" w:lineRule="auto"/>
      <w:ind w:left="227" w:firstLine="0"/>
      <w:jc w:val="left"/>
      <w:textAlignment w:val="baseline"/>
    </w:pPr>
    <w:rPr>
      <w:rFonts w:ascii="Courier" w:hAnsi="Courier" w:cs="Mangal"/>
      <w:lang w:eastAsia="en-US" w:bidi="hi-IN"/>
    </w:rPr>
  </w:style>
  <w:style w:type="paragraph" w:customStyle="1" w:styleId="FunotentextFootnote">
    <w:name w:val="Fußnotentext.Footnote"/>
    <w:basedOn w:val="Normal"/>
    <w:rsid w:val="00841D5B"/>
    <w:pPr>
      <w:tabs>
        <w:tab w:val="left" w:pos="170"/>
      </w:tabs>
      <w:overflowPunct w:val="0"/>
      <w:autoSpaceDE w:val="0"/>
      <w:autoSpaceDN w:val="0"/>
      <w:adjustRightInd w:val="0"/>
      <w:spacing w:line="240" w:lineRule="auto"/>
      <w:ind w:left="170" w:hanging="170"/>
      <w:textAlignment w:val="baseline"/>
    </w:pPr>
    <w:rPr>
      <w:rFonts w:ascii="Times" w:hAnsi="Times" w:cs="Mangal"/>
      <w:sz w:val="18"/>
      <w:szCs w:val="18"/>
      <w:lang w:eastAsia="en-US" w:bidi="hi-IN"/>
    </w:rPr>
  </w:style>
  <w:style w:type="paragraph" w:customStyle="1" w:styleId="heading40">
    <w:name w:val="heading4"/>
    <w:basedOn w:val="Normal"/>
    <w:next w:val="p1a"/>
    <w:rsid w:val="00841D5B"/>
    <w:pPr>
      <w:overflowPunct w:val="0"/>
      <w:autoSpaceDE w:val="0"/>
      <w:autoSpaceDN w:val="0"/>
      <w:adjustRightInd w:val="0"/>
      <w:spacing w:before="320" w:line="240" w:lineRule="auto"/>
      <w:ind w:firstLine="0"/>
      <w:textAlignment w:val="baseline"/>
    </w:pPr>
    <w:rPr>
      <w:rFonts w:ascii="Times" w:hAnsi="Times" w:cs="Mangal"/>
      <w:i/>
      <w:iCs/>
      <w:lang w:eastAsia="en-US" w:bidi="hi-IN"/>
    </w:rPr>
  </w:style>
  <w:style w:type="paragraph" w:customStyle="1" w:styleId="tabletitle">
    <w:name w:val="table title"/>
    <w:basedOn w:val="Normal"/>
    <w:next w:val="Normal"/>
    <w:rsid w:val="00841D5B"/>
    <w:pPr>
      <w:keepNext/>
      <w:keepLines/>
      <w:overflowPunct w:val="0"/>
      <w:autoSpaceDE w:val="0"/>
      <w:autoSpaceDN w:val="0"/>
      <w:adjustRightInd w:val="0"/>
      <w:spacing w:before="240" w:after="120" w:line="220" w:lineRule="exact"/>
      <w:ind w:firstLine="0"/>
      <w:textAlignment w:val="baseline"/>
    </w:pPr>
    <w:rPr>
      <w:rFonts w:ascii="Times" w:hAnsi="Times" w:cs="Mangal"/>
      <w:sz w:val="18"/>
      <w:szCs w:val="18"/>
      <w:lang w:val="de-DE" w:eastAsia="en-US" w:bidi="hi-IN"/>
    </w:rPr>
  </w:style>
  <w:style w:type="paragraph" w:customStyle="1" w:styleId="figurelegend">
    <w:name w:val="figure legend"/>
    <w:basedOn w:val="Normal"/>
    <w:next w:val="Normal"/>
    <w:rsid w:val="00841D5B"/>
    <w:pPr>
      <w:keepNext/>
      <w:keepLines/>
      <w:overflowPunct w:val="0"/>
      <w:autoSpaceDE w:val="0"/>
      <w:autoSpaceDN w:val="0"/>
      <w:adjustRightInd w:val="0"/>
      <w:spacing w:before="120" w:after="240" w:line="220" w:lineRule="exact"/>
      <w:ind w:firstLine="0"/>
      <w:textAlignment w:val="baseline"/>
    </w:pPr>
    <w:rPr>
      <w:rFonts w:ascii="Times" w:hAnsi="Times" w:cs="Mangal"/>
      <w:sz w:val="18"/>
      <w:szCs w:val="18"/>
      <w:lang w:eastAsia="en-US" w:bidi="hi-IN"/>
    </w:rPr>
  </w:style>
  <w:style w:type="paragraph" w:styleId="NormalWeb">
    <w:name w:val="Normal (Web)"/>
    <w:basedOn w:val="Normal"/>
    <w:rsid w:val="00841D5B"/>
    <w:pPr>
      <w:spacing w:before="100" w:beforeAutospacing="1" w:after="100" w:afterAutospacing="1" w:line="240" w:lineRule="auto"/>
      <w:ind w:firstLine="0"/>
      <w:jc w:val="left"/>
    </w:pPr>
  </w:style>
  <w:style w:type="paragraph" w:customStyle="1" w:styleId="Spr1stparagraph">
    <w:name w:val="Spr 1st paragraph"/>
    <w:basedOn w:val="Normal"/>
    <w:next w:val="Normal"/>
    <w:autoRedefine/>
    <w:rsid w:val="00841D5B"/>
    <w:pPr>
      <w:tabs>
        <w:tab w:val="left" w:pos="284"/>
      </w:tabs>
      <w:spacing w:line="240" w:lineRule="auto"/>
      <w:ind w:firstLine="0"/>
    </w:pPr>
    <w:rPr>
      <w:rFonts w:ascii="Times" w:hAnsi="Times"/>
      <w:lang w:eastAsia="fr-FR"/>
    </w:rPr>
  </w:style>
  <w:style w:type="paragraph" w:customStyle="1" w:styleId="Sprheading2">
    <w:name w:val="Spr heading 2"/>
    <w:basedOn w:val="Normal"/>
    <w:next w:val="Spr1stparagraph"/>
    <w:autoRedefine/>
    <w:rsid w:val="00841D5B"/>
    <w:pPr>
      <w:keepNext/>
      <w:tabs>
        <w:tab w:val="left" w:pos="284"/>
      </w:tabs>
      <w:suppressAutoHyphens/>
      <w:spacing w:before="255" w:after="170" w:line="240" w:lineRule="auto"/>
      <w:ind w:firstLine="0"/>
      <w:jc w:val="left"/>
      <w:outlineLvl w:val="1"/>
    </w:pPr>
    <w:rPr>
      <w:rFonts w:ascii="Times" w:hAnsi="Times"/>
      <w:b/>
      <w:sz w:val="22"/>
      <w:lang w:eastAsia="fr-FR"/>
    </w:rPr>
  </w:style>
  <w:style w:type="character" w:customStyle="1" w:styleId="Spr1stparagraphChar">
    <w:name w:val="Spr 1st paragraph Char"/>
    <w:basedOn w:val="DefaultParagraphFont"/>
    <w:rsid w:val="00841D5B"/>
    <w:rPr>
      <w:rFonts w:ascii="Times" w:hAnsi="Times"/>
      <w:lang w:val="en-US" w:eastAsia="fr-FR" w:bidi="ar-SA"/>
    </w:rPr>
  </w:style>
  <w:style w:type="paragraph" w:customStyle="1" w:styleId="Sprfigurecaption">
    <w:name w:val="Spr figure caption"/>
    <w:basedOn w:val="Normal"/>
    <w:next w:val="Normal"/>
    <w:autoRedefine/>
    <w:rsid w:val="00841D5B"/>
    <w:pPr>
      <w:keepLines/>
      <w:tabs>
        <w:tab w:val="left" w:pos="284"/>
      </w:tabs>
      <w:spacing w:before="120" w:after="240" w:line="220" w:lineRule="exact"/>
      <w:ind w:firstLine="0"/>
      <w:jc w:val="center"/>
      <w:outlineLvl w:val="0"/>
    </w:pPr>
    <w:rPr>
      <w:rFonts w:ascii="Times" w:hAnsi="Times"/>
      <w:b/>
      <w:lang w:eastAsia="fr-FR"/>
    </w:rPr>
  </w:style>
  <w:style w:type="paragraph" w:customStyle="1" w:styleId="head">
    <w:name w:val="head"/>
    <w:basedOn w:val="Normal"/>
    <w:rsid w:val="00841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autoSpaceDE w:val="0"/>
      <w:autoSpaceDN w:val="0"/>
      <w:spacing w:line="240" w:lineRule="auto"/>
      <w:ind w:firstLine="0"/>
      <w:jc w:val="center"/>
    </w:pPr>
    <w:rPr>
      <w:rFonts w:ascii="Times" w:hAnsi="Times"/>
      <w:b/>
      <w:sz w:val="18"/>
      <w:lang w:eastAsia="fr-FR"/>
    </w:rPr>
  </w:style>
  <w:style w:type="paragraph" w:customStyle="1" w:styleId="cell">
    <w:name w:val="cell"/>
    <w:basedOn w:val="head"/>
    <w:rsid w:val="00841D5B"/>
    <w:pPr>
      <w:jc w:val="left"/>
    </w:pPr>
    <w:rPr>
      <w:b w:val="0"/>
    </w:rPr>
  </w:style>
  <w:style w:type="character" w:customStyle="1" w:styleId="SprfigurecaptionChar">
    <w:name w:val="Spr figure caption Char"/>
    <w:basedOn w:val="DefaultParagraphFont"/>
    <w:rsid w:val="00841D5B"/>
    <w:rPr>
      <w:rFonts w:ascii="Times" w:hAnsi="Times"/>
      <w:b/>
      <w:lang w:val="en-US" w:eastAsia="fr-FR" w:bidi="ar-SA"/>
    </w:rPr>
  </w:style>
  <w:style w:type="character" w:customStyle="1" w:styleId="Heading2Char">
    <w:name w:val="Heading 2 Char"/>
    <w:basedOn w:val="DefaultParagraphFont"/>
    <w:rsid w:val="00841D5B"/>
    <w:rPr>
      <w:b/>
      <w:sz w:val="24"/>
      <w:lang w:val="en-US" w:eastAsia="en-US" w:bidi="ar-SA"/>
    </w:rPr>
  </w:style>
  <w:style w:type="character" w:customStyle="1" w:styleId="Heading3Char">
    <w:name w:val="Heading 3 Char"/>
    <w:basedOn w:val="DefaultParagraphFont"/>
    <w:rsid w:val="00841D5B"/>
    <w:rPr>
      <w:b/>
      <w:lang w:val="en-US" w:eastAsia="en-US" w:bidi="ar-SA"/>
    </w:rPr>
  </w:style>
  <w:style w:type="character" w:styleId="Emphasis">
    <w:name w:val="Emphasis"/>
    <w:basedOn w:val="DefaultParagraphFont"/>
    <w:qFormat/>
    <w:rsid w:val="00841D5B"/>
    <w:rPr>
      <w:i/>
      <w:iCs/>
    </w:rPr>
  </w:style>
  <w:style w:type="character" w:customStyle="1" w:styleId="Heading1Char">
    <w:name w:val="Heading 1 Char"/>
    <w:basedOn w:val="DefaultParagraphFont"/>
    <w:rsid w:val="00841D5B"/>
    <w:rPr>
      <w:b/>
      <w:kern w:val="28"/>
      <w:sz w:val="28"/>
      <w:lang w:val="en-US" w:eastAsia="en-US" w:bidi="ar-SA"/>
    </w:rPr>
  </w:style>
  <w:style w:type="character" w:customStyle="1" w:styleId="figlegendChar">
    <w:name w:val="figlegend Char"/>
    <w:basedOn w:val="DefaultParagraphFont"/>
    <w:rsid w:val="00841D5B"/>
    <w:rPr>
      <w:rFonts w:ascii="Times" w:hAnsi="Times" w:cs="Mangal"/>
      <w:lang w:val="en-US" w:eastAsia="en-US" w:bidi="hi-IN"/>
    </w:rPr>
  </w:style>
  <w:style w:type="character" w:customStyle="1" w:styleId="articlenoteChar">
    <w:name w:val="articlenote Char"/>
    <w:basedOn w:val="DefaultParagraphFont"/>
    <w:rsid w:val="00841D5B"/>
    <w:rPr>
      <w:rFonts w:ascii="Times" w:hAnsi="Times" w:cs="Mangal"/>
      <w:sz w:val="22"/>
      <w:lang w:val="en-US" w:eastAsia="en-US" w:bidi="hi-IN"/>
    </w:rPr>
  </w:style>
  <w:style w:type="character" w:customStyle="1" w:styleId="m">
    <w:name w:val="m"/>
    <w:basedOn w:val="DefaultParagraphFont"/>
    <w:rsid w:val="00841D5B"/>
  </w:style>
  <w:style w:type="paragraph" w:styleId="HTMLPreformatted">
    <w:name w:val="HTML Preformatted"/>
    <w:basedOn w:val="Normal"/>
    <w:link w:val="HTMLPreformattedChar"/>
    <w:rsid w:val="008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eastAsia="en-US"/>
    </w:rPr>
  </w:style>
  <w:style w:type="character" w:customStyle="1" w:styleId="l">
    <w:name w:val="l"/>
    <w:basedOn w:val="DefaultParagraphFont"/>
    <w:rsid w:val="00841D5B"/>
  </w:style>
  <w:style w:type="paragraph" w:customStyle="1" w:styleId="NoIndent">
    <w:name w:val="No Indent"/>
    <w:basedOn w:val="Normal"/>
    <w:rsid w:val="00841D5B"/>
    <w:pPr>
      <w:spacing w:after="60" w:line="240" w:lineRule="exact"/>
      <w:ind w:firstLine="0"/>
    </w:pPr>
    <w:rPr>
      <w:lang w:val="pt-PT"/>
    </w:rPr>
  </w:style>
  <w:style w:type="character" w:customStyle="1" w:styleId="CharChar1">
    <w:name w:val="Char Char1"/>
    <w:basedOn w:val="DefaultParagraphFont"/>
    <w:rsid w:val="00841D5B"/>
    <w:rPr>
      <w:b/>
      <w:kern w:val="28"/>
      <w:sz w:val="28"/>
      <w:lang w:val="en-US" w:eastAsia="en-US" w:bidi="ar-SA"/>
    </w:rPr>
  </w:style>
  <w:style w:type="paragraph" w:customStyle="1" w:styleId="Captioon">
    <w:name w:val="Captioon"/>
    <w:basedOn w:val="Caption"/>
    <w:rsid w:val="00841D5B"/>
    <w:pPr>
      <w:spacing w:before="0" w:after="0" w:line="240" w:lineRule="auto"/>
      <w:ind w:firstLine="0"/>
    </w:pPr>
    <w:rPr>
      <w:bCs/>
      <w:sz w:val="20"/>
      <w:lang w:eastAsia="en-US"/>
    </w:rPr>
  </w:style>
  <w:style w:type="table" w:styleId="TableGrid">
    <w:name w:val="Table Grid"/>
    <w:basedOn w:val="TableNormal"/>
    <w:rsid w:val="00841D5B"/>
    <w:pPr>
      <w:widowControl w:val="0"/>
      <w:spacing w:line="220" w:lineRule="exact"/>
      <w:ind w:firstLine="284"/>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0">
    <w:name w:val="Reference"/>
    <w:basedOn w:val="Normal"/>
    <w:rsid w:val="00841D5B"/>
    <w:pPr>
      <w:tabs>
        <w:tab w:val="left" w:pos="720"/>
      </w:tabs>
      <w:spacing w:before="120" w:line="240" w:lineRule="auto"/>
      <w:ind w:left="284" w:hanging="284"/>
    </w:pPr>
    <w:rPr>
      <w:rFonts w:ascii="Times" w:hAnsi="Times"/>
    </w:rPr>
  </w:style>
  <w:style w:type="paragraph" w:customStyle="1" w:styleId="Address">
    <w:name w:val="Address"/>
    <w:basedOn w:val="Normal"/>
    <w:link w:val="AddressChar"/>
    <w:autoRedefine/>
    <w:rsid w:val="00841D5B"/>
    <w:pPr>
      <w:tabs>
        <w:tab w:val="left" w:pos="720"/>
      </w:tabs>
      <w:spacing w:before="240" w:line="240" w:lineRule="auto"/>
      <w:ind w:firstLine="0"/>
      <w:jc w:val="center"/>
    </w:pPr>
    <w:rPr>
      <w:rFonts w:ascii="Times" w:hAnsi="Times"/>
    </w:rPr>
  </w:style>
  <w:style w:type="character" w:customStyle="1" w:styleId="AddressChar">
    <w:name w:val="Address Char"/>
    <w:basedOn w:val="DefaultParagraphFont"/>
    <w:link w:val="Address"/>
    <w:rsid w:val="00841D5B"/>
    <w:rPr>
      <w:rFonts w:ascii="Times" w:hAnsi="Times"/>
      <w:sz w:val="24"/>
      <w:lang w:val="pt-BR" w:eastAsia="pt-BR" w:bidi="ar-SA"/>
    </w:rPr>
  </w:style>
  <w:style w:type="paragraph" w:customStyle="1" w:styleId="Email0">
    <w:name w:val="Email"/>
    <w:basedOn w:val="Normal"/>
    <w:rsid w:val="00841D5B"/>
    <w:pPr>
      <w:tabs>
        <w:tab w:val="left" w:pos="720"/>
      </w:tabs>
      <w:spacing w:before="120" w:after="120" w:line="240" w:lineRule="auto"/>
      <w:ind w:firstLine="0"/>
      <w:jc w:val="center"/>
    </w:pPr>
    <w:rPr>
      <w:rFonts w:ascii="Courier New" w:hAnsi="Courier New"/>
      <w:sz w:val="20"/>
    </w:rPr>
  </w:style>
  <w:style w:type="paragraph" w:customStyle="1" w:styleId="Abstract0">
    <w:name w:val="Abstract"/>
    <w:basedOn w:val="Normal"/>
    <w:rsid w:val="00841D5B"/>
    <w:pPr>
      <w:tabs>
        <w:tab w:val="left" w:pos="720"/>
      </w:tabs>
      <w:spacing w:before="120" w:after="120" w:line="240" w:lineRule="auto"/>
      <w:ind w:left="454" w:right="454" w:firstLine="0"/>
    </w:pPr>
    <w:rPr>
      <w:rFonts w:ascii="Times" w:hAnsi="Times"/>
      <w:i/>
    </w:rPr>
  </w:style>
  <w:style w:type="paragraph" w:customStyle="1" w:styleId="Figure">
    <w:name w:val="Figure"/>
    <w:basedOn w:val="Normal"/>
    <w:rsid w:val="00841D5B"/>
    <w:pPr>
      <w:tabs>
        <w:tab w:val="left" w:pos="720"/>
      </w:tabs>
      <w:spacing w:before="120" w:line="240" w:lineRule="auto"/>
      <w:ind w:firstLine="0"/>
      <w:jc w:val="center"/>
    </w:pPr>
    <w:rPr>
      <w:rFonts w:ascii="Times" w:hAnsi="Times"/>
      <w:noProof/>
    </w:rPr>
  </w:style>
  <w:style w:type="character" w:customStyle="1" w:styleId="b1">
    <w:name w:val="b1"/>
    <w:basedOn w:val="DefaultParagraphFont"/>
    <w:rsid w:val="00841D5B"/>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841D5B"/>
    <w:rPr>
      <w:color w:val="0000FF"/>
    </w:rPr>
  </w:style>
  <w:style w:type="character" w:customStyle="1" w:styleId="pi1">
    <w:name w:val="pi1"/>
    <w:basedOn w:val="DefaultParagraphFont"/>
    <w:rsid w:val="00841D5B"/>
    <w:rPr>
      <w:color w:val="0000FF"/>
    </w:rPr>
  </w:style>
  <w:style w:type="character" w:customStyle="1" w:styleId="t1">
    <w:name w:val="t1"/>
    <w:basedOn w:val="DefaultParagraphFont"/>
    <w:rsid w:val="00841D5B"/>
    <w:rPr>
      <w:color w:val="990000"/>
    </w:rPr>
  </w:style>
  <w:style w:type="character" w:customStyle="1" w:styleId="tx1">
    <w:name w:val="tx1"/>
    <w:basedOn w:val="DefaultParagraphFont"/>
    <w:rsid w:val="00841D5B"/>
    <w:rPr>
      <w:b/>
      <w:bCs/>
    </w:rPr>
  </w:style>
  <w:style w:type="character" w:customStyle="1" w:styleId="ns1">
    <w:name w:val="ns1"/>
    <w:basedOn w:val="DefaultParagraphFont"/>
    <w:rsid w:val="00841D5B"/>
    <w:rPr>
      <w:color w:val="FF0000"/>
    </w:rPr>
  </w:style>
  <w:style w:type="character" w:customStyle="1" w:styleId="descricao">
    <w:name w:val="descricao"/>
    <w:basedOn w:val="DefaultParagraphFont"/>
    <w:rsid w:val="00AE6BEC"/>
  </w:style>
  <w:style w:type="character" w:styleId="HTMLTypewriter">
    <w:name w:val="HTML Typewriter"/>
    <w:basedOn w:val="DefaultParagraphFont"/>
    <w:rsid w:val="00E95794"/>
    <w:rPr>
      <w:rFonts w:ascii="Courier New" w:eastAsia="Times New Roman" w:hAnsi="Courier New" w:cs="Courier New"/>
      <w:sz w:val="20"/>
      <w:szCs w:val="20"/>
    </w:rPr>
  </w:style>
  <w:style w:type="paragraph" w:styleId="Subtitle">
    <w:name w:val="Subtitle"/>
    <w:basedOn w:val="Normal"/>
    <w:next w:val="Author"/>
    <w:link w:val="SubtitleChar"/>
    <w:qFormat/>
    <w:rsid w:val="00616592"/>
    <w:pPr>
      <w:spacing w:line="300" w:lineRule="exact"/>
      <w:ind w:firstLine="0"/>
      <w:jc w:val="left"/>
    </w:pPr>
    <w:rPr>
      <w:i/>
      <w:noProof/>
      <w:sz w:val="26"/>
      <w:lang w:eastAsia="en-US"/>
    </w:rPr>
  </w:style>
  <w:style w:type="paragraph" w:customStyle="1" w:styleId="CN">
    <w:name w:val="CN"/>
    <w:basedOn w:val="ChapterNo"/>
    <w:rsid w:val="00616592"/>
  </w:style>
  <w:style w:type="paragraph" w:customStyle="1" w:styleId="ChapterNo">
    <w:name w:val="ChapterNo"/>
    <w:basedOn w:val="Normal"/>
    <w:rsid w:val="00616592"/>
    <w:pPr>
      <w:spacing w:before="1140" w:after="260" w:line="340" w:lineRule="exact"/>
      <w:ind w:firstLine="0"/>
      <w:jc w:val="left"/>
    </w:pPr>
    <w:rPr>
      <w:noProof/>
      <w:sz w:val="30"/>
      <w:lang w:eastAsia="en-US"/>
    </w:rPr>
  </w:style>
  <w:style w:type="paragraph" w:customStyle="1" w:styleId="small">
    <w:name w:val="small"/>
    <w:basedOn w:val="Normal"/>
    <w:rsid w:val="00616592"/>
    <w:pPr>
      <w:spacing w:line="220" w:lineRule="exact"/>
      <w:ind w:firstLine="0"/>
    </w:pPr>
    <w:rPr>
      <w:sz w:val="18"/>
      <w:lang w:eastAsia="en-US"/>
    </w:rPr>
  </w:style>
  <w:style w:type="paragraph" w:customStyle="1" w:styleId="HeadingMath">
    <w:name w:val="HeadingMath"/>
    <w:basedOn w:val="Normal"/>
    <w:next w:val="Normal"/>
    <w:rsid w:val="00616592"/>
    <w:pPr>
      <w:keepNext/>
      <w:spacing w:before="260" w:line="220" w:lineRule="exact"/>
      <w:ind w:firstLine="0"/>
      <w:jc w:val="left"/>
    </w:pPr>
    <w:rPr>
      <w:smallCaps/>
      <w:sz w:val="20"/>
      <w:lang w:eastAsia="en-US"/>
    </w:rPr>
  </w:style>
  <w:style w:type="paragraph" w:customStyle="1" w:styleId="BlockQuote">
    <w:name w:val="BlockQuote"/>
    <w:basedOn w:val="Normal"/>
    <w:next w:val="Normal"/>
    <w:rsid w:val="00616592"/>
    <w:pPr>
      <w:spacing w:before="120" w:after="140" w:line="220" w:lineRule="exact"/>
      <w:ind w:left="300" w:firstLine="0"/>
    </w:pPr>
    <w:rPr>
      <w:sz w:val="20"/>
      <w:lang w:eastAsia="en-US"/>
    </w:rPr>
  </w:style>
  <w:style w:type="paragraph" w:customStyle="1" w:styleId="LISTnum">
    <w:name w:val="LISTnum"/>
    <w:basedOn w:val="Normal"/>
    <w:rsid w:val="00616592"/>
    <w:pPr>
      <w:spacing w:line="220" w:lineRule="exact"/>
      <w:ind w:left="300" w:hanging="300"/>
      <w:jc w:val="left"/>
    </w:pPr>
    <w:rPr>
      <w:sz w:val="20"/>
      <w:lang w:eastAsia="en-US"/>
    </w:rPr>
  </w:style>
  <w:style w:type="paragraph" w:customStyle="1" w:styleId="LISTalph">
    <w:name w:val="LISTalph"/>
    <w:basedOn w:val="Normal"/>
    <w:rsid w:val="00616592"/>
    <w:pPr>
      <w:spacing w:line="220" w:lineRule="exact"/>
      <w:ind w:left="300" w:hanging="300"/>
      <w:jc w:val="left"/>
    </w:pPr>
    <w:rPr>
      <w:sz w:val="20"/>
      <w:lang w:eastAsia="en-US"/>
    </w:rPr>
  </w:style>
  <w:style w:type="paragraph" w:customStyle="1" w:styleId="LISTdash">
    <w:name w:val="LISTdash"/>
    <w:basedOn w:val="LISTalph"/>
    <w:rsid w:val="00616592"/>
  </w:style>
  <w:style w:type="paragraph" w:customStyle="1" w:styleId="Motto">
    <w:name w:val="Motto"/>
    <w:basedOn w:val="small"/>
    <w:next w:val="Heading1"/>
    <w:rsid w:val="00616592"/>
    <w:pPr>
      <w:spacing w:before="360" w:after="360"/>
      <w:ind w:left="1559"/>
      <w:jc w:val="right"/>
    </w:pPr>
  </w:style>
  <w:style w:type="paragraph" w:customStyle="1" w:styleId="Table">
    <w:name w:val="Table"/>
    <w:basedOn w:val="small"/>
    <w:rsid w:val="00616592"/>
    <w:pPr>
      <w:jc w:val="left"/>
    </w:pPr>
  </w:style>
  <w:style w:type="paragraph" w:customStyle="1" w:styleId="Equation0">
    <w:name w:val="Equation"/>
    <w:basedOn w:val="Normal"/>
    <w:next w:val="Normal"/>
    <w:rsid w:val="00616592"/>
    <w:pPr>
      <w:tabs>
        <w:tab w:val="right" w:pos="4253"/>
      </w:tabs>
      <w:spacing w:before="260" w:after="260" w:line="240" w:lineRule="auto"/>
      <w:ind w:left="360" w:firstLine="0"/>
    </w:pPr>
    <w:rPr>
      <w:sz w:val="20"/>
      <w:lang w:eastAsia="en-US"/>
    </w:rPr>
  </w:style>
  <w:style w:type="paragraph" w:customStyle="1" w:styleId="HeadingOther">
    <w:name w:val="HeadingOther"/>
    <w:basedOn w:val="Heading1"/>
    <w:next w:val="Normal"/>
    <w:rsid w:val="00616592"/>
    <w:pPr>
      <w:pageBreakBefore w:val="0"/>
      <w:numPr>
        <w:numId w:val="0"/>
      </w:numPr>
      <w:tabs>
        <w:tab w:val="left" w:pos="426"/>
      </w:tabs>
      <w:spacing w:before="520" w:after="260" w:line="300" w:lineRule="exact"/>
      <w:ind w:left="900" w:hanging="900"/>
      <w:outlineLvl w:val="9"/>
    </w:pPr>
    <w:rPr>
      <w:rFonts w:ascii="Times New Roman" w:hAnsi="Times New Roman"/>
      <w:caps/>
      <w:kern w:val="22"/>
      <w:sz w:val="26"/>
      <w:lang w:eastAsia="en-US"/>
    </w:rPr>
  </w:style>
  <w:style w:type="paragraph" w:customStyle="1" w:styleId="Appendix">
    <w:name w:val="Appendix"/>
    <w:basedOn w:val="small"/>
    <w:rsid w:val="00616592"/>
    <w:pPr>
      <w:ind w:firstLine="240"/>
    </w:pPr>
  </w:style>
  <w:style w:type="paragraph" w:customStyle="1" w:styleId="Notes">
    <w:name w:val="Notes"/>
    <w:basedOn w:val="small"/>
    <w:rsid w:val="00616592"/>
    <w:pPr>
      <w:ind w:left="240" w:hanging="240"/>
    </w:pPr>
  </w:style>
  <w:style w:type="character" w:customStyle="1" w:styleId="capLabel">
    <w:name w:val="capLabel"/>
    <w:basedOn w:val="DefaultParagraphFont"/>
    <w:rsid w:val="00616592"/>
    <w:rPr>
      <w:i/>
      <w:vertAlign w:val="baseline"/>
    </w:rPr>
  </w:style>
  <w:style w:type="character" w:customStyle="1" w:styleId="StyleCourierNew4">
    <w:name w:val="Style Courier New4"/>
    <w:basedOn w:val="DefaultParagraphFont"/>
    <w:rsid w:val="00616592"/>
    <w:rPr>
      <w:rFonts w:ascii="Courier New" w:hAnsi="Courier New"/>
      <w:sz w:val="18"/>
    </w:rPr>
  </w:style>
  <w:style w:type="paragraph" w:customStyle="1" w:styleId="StyleBodyTextIndentCourierNewComplex9pt">
    <w:name w:val="Style Body Text Indent + Courier New (Complex) 9 pt"/>
    <w:basedOn w:val="BodyTextIndent"/>
    <w:link w:val="StyleBodyTextIndentCourierNewComplex9ptChar"/>
    <w:rsid w:val="00616592"/>
    <w:pPr>
      <w:spacing w:before="0"/>
      <w:ind w:firstLine="360"/>
    </w:pPr>
    <w:rPr>
      <w:rFonts w:ascii="Courier New" w:hAnsi="Courier New"/>
      <w:sz w:val="16"/>
      <w:szCs w:val="18"/>
    </w:rPr>
  </w:style>
  <w:style w:type="character" w:customStyle="1" w:styleId="StyleBodyTextIndentCourierNewComplex9ptChar">
    <w:name w:val="Style Body Text Indent + Courier New (Complex) 9 pt Char"/>
    <w:basedOn w:val="DefaultParagraphFont"/>
    <w:link w:val="StyleBodyTextIndentCourierNewComplex9pt"/>
    <w:rsid w:val="00616592"/>
    <w:rPr>
      <w:rFonts w:ascii="Courier New" w:hAnsi="Courier New"/>
      <w:sz w:val="16"/>
      <w:szCs w:val="18"/>
      <w:lang w:val="en-US" w:eastAsia="en-US" w:bidi="ar-SA"/>
    </w:rPr>
  </w:style>
  <w:style w:type="character" w:styleId="CommentReference">
    <w:name w:val="annotation reference"/>
    <w:basedOn w:val="DefaultParagraphFont"/>
    <w:semiHidden/>
    <w:rsid w:val="00616592"/>
    <w:rPr>
      <w:sz w:val="16"/>
      <w:szCs w:val="16"/>
    </w:rPr>
  </w:style>
  <w:style w:type="paragraph" w:customStyle="1" w:styleId="Sprreferencelist">
    <w:name w:val="Spr reference list"/>
    <w:basedOn w:val="Normal"/>
    <w:link w:val="SprreferencelistChar"/>
    <w:autoRedefine/>
    <w:rsid w:val="00616592"/>
    <w:pPr>
      <w:tabs>
        <w:tab w:val="left" w:pos="284"/>
      </w:tabs>
      <w:spacing w:line="240" w:lineRule="auto"/>
      <w:ind w:left="288" w:hanging="288"/>
    </w:pPr>
    <w:rPr>
      <w:rFonts w:ascii="Times" w:hAnsi="Times"/>
      <w:sz w:val="18"/>
      <w:szCs w:val="18"/>
      <w:lang w:eastAsia="fr-FR"/>
    </w:rPr>
  </w:style>
  <w:style w:type="character" w:customStyle="1" w:styleId="SprreferencelistChar">
    <w:name w:val="Spr reference list Char"/>
    <w:basedOn w:val="DefaultParagraphFont"/>
    <w:link w:val="Sprreferencelist"/>
    <w:rsid w:val="00616592"/>
    <w:rPr>
      <w:rFonts w:ascii="Times" w:hAnsi="Times"/>
      <w:sz w:val="18"/>
      <w:szCs w:val="18"/>
      <w:lang w:val="en-US" w:eastAsia="fr-FR" w:bidi="ar-SA"/>
    </w:rPr>
  </w:style>
  <w:style w:type="paragraph" w:customStyle="1" w:styleId="Estilondicedeilustraesesquerda">
    <w:name w:val="Estilo Índice de ilustrações + À esquerda"/>
    <w:basedOn w:val="TableofFigures"/>
    <w:rsid w:val="00622741"/>
    <w:pPr>
      <w:jc w:val="left"/>
    </w:pPr>
    <w:rPr>
      <w:sz w:val="20"/>
    </w:rPr>
  </w:style>
  <w:style w:type="character" w:customStyle="1" w:styleId="Lista-CorpoChar">
    <w:name w:val="Lista - Corpo Char"/>
    <w:basedOn w:val="DefaultParagraphFont"/>
    <w:link w:val="Lista-Corpo"/>
    <w:rsid w:val="00301DB9"/>
    <w:rPr>
      <w:rFonts w:ascii="Arial" w:hAnsi="Arial"/>
      <w:sz w:val="24"/>
      <w:lang w:val="pt-BR" w:eastAsia="pt-BR" w:bidi="ar-SA"/>
    </w:rPr>
  </w:style>
  <w:style w:type="character" w:styleId="HTMLCode">
    <w:name w:val="HTML Code"/>
    <w:basedOn w:val="DefaultParagraphFont"/>
    <w:rsid w:val="003E794B"/>
    <w:rPr>
      <w:rFonts w:ascii="Courier New" w:eastAsia="Times New Roman" w:hAnsi="Courier New" w:cs="Courier New"/>
      <w:sz w:val="20"/>
      <w:szCs w:val="20"/>
    </w:rPr>
  </w:style>
  <w:style w:type="paragraph" w:customStyle="1" w:styleId="StyleAprovNomedomembrodabanca12pt">
    <w:name w:val="Style Aprov.: Nome do membro da banca + 12 pt"/>
    <w:basedOn w:val="Normal"/>
    <w:rsid w:val="004D7AC9"/>
    <w:pPr>
      <w:widowControl/>
      <w:spacing w:before="360" w:line="240" w:lineRule="auto"/>
      <w:ind w:firstLine="0"/>
      <w:jc w:val="right"/>
    </w:pPr>
    <w:rPr>
      <w:rFonts w:ascii="Arial" w:hAnsi="Arial" w:cs="Arial"/>
      <w:b/>
      <w:bCs/>
    </w:rPr>
  </w:style>
  <w:style w:type="paragraph" w:styleId="Bibliography">
    <w:name w:val="Bibliography"/>
    <w:basedOn w:val="Normal"/>
    <w:next w:val="Normal"/>
    <w:autoRedefine/>
    <w:uiPriority w:val="37"/>
    <w:unhideWhenUsed/>
    <w:rsid w:val="00CF18F5"/>
    <w:pPr>
      <w:ind w:left="252" w:hanging="252"/>
    </w:pPr>
    <w:rPr>
      <w:noProof/>
    </w:rPr>
  </w:style>
  <w:style w:type="character" w:customStyle="1" w:styleId="Heading1Char1">
    <w:name w:val="Heading 1 Char1"/>
    <w:basedOn w:val="DefaultParagraphFont"/>
    <w:link w:val="Heading1"/>
    <w:uiPriority w:val="9"/>
    <w:rsid w:val="007F4869"/>
    <w:rPr>
      <w:rFonts w:ascii="Arial" w:hAnsi="Arial"/>
      <w:b/>
      <w:kern w:val="28"/>
      <w:sz w:val="28"/>
    </w:rPr>
  </w:style>
  <w:style w:type="paragraph" w:styleId="ListParagraph">
    <w:name w:val="List Paragraph"/>
    <w:basedOn w:val="Normal"/>
    <w:uiPriority w:val="34"/>
    <w:qFormat/>
    <w:rsid w:val="00F35EDF"/>
    <w:pPr>
      <w:widowControl/>
      <w:ind w:left="720" w:firstLine="709"/>
      <w:contextualSpacing/>
    </w:pPr>
  </w:style>
  <w:style w:type="paragraph" w:customStyle="1" w:styleId="Ttulonvel1">
    <w:name w:val="Título nível 1"/>
    <w:basedOn w:val="Normal"/>
    <w:rsid w:val="00351672"/>
    <w:pPr>
      <w:widowControl/>
      <w:numPr>
        <w:numId w:val="5"/>
      </w:numPr>
    </w:pPr>
    <w:rPr>
      <w:rFonts w:ascii="Verdana" w:hAnsi="Verdana" w:cs="Arial Unicode MS"/>
      <w:b/>
      <w:bCs/>
      <w:sz w:val="20"/>
    </w:rPr>
  </w:style>
  <w:style w:type="paragraph" w:customStyle="1" w:styleId="StyleHeading9">
    <w:name w:val="Style Heading 9"/>
    <w:aliases w:val="Título nível 2 + (Latin) Times New Roman 12 pt"/>
    <w:basedOn w:val="Heading9"/>
    <w:rsid w:val="00351672"/>
    <w:pPr>
      <w:numPr>
        <w:numId w:val="5"/>
      </w:numPr>
      <w:spacing w:before="240" w:after="60" w:line="360" w:lineRule="auto"/>
      <w:jc w:val="both"/>
    </w:pPr>
    <w:rPr>
      <w:rFonts w:ascii="Times New Roman" w:hAnsi="Times New Roman" w:cs="Arial"/>
      <w:b w:val="0"/>
      <w:bCs/>
      <w:i/>
      <w:kern w:val="0"/>
    </w:rPr>
  </w:style>
  <w:style w:type="table" w:styleId="TableColumns5">
    <w:name w:val="Table Columns 5"/>
    <w:basedOn w:val="TableNormal"/>
    <w:rsid w:val="004541DF"/>
    <w:pPr>
      <w:widowControl w:val="0"/>
      <w:spacing w:line="360" w:lineRule="auto"/>
      <w:ind w:firstLine="567"/>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6">
    <w:name w:val="index 6"/>
    <w:basedOn w:val="Normal"/>
    <w:next w:val="Normal"/>
    <w:autoRedefine/>
    <w:rsid w:val="006B421C"/>
    <w:pPr>
      <w:spacing w:line="240" w:lineRule="auto"/>
      <w:ind w:left="1440" w:hanging="240"/>
    </w:pPr>
  </w:style>
  <w:style w:type="table" w:styleId="TableProfessional">
    <w:name w:val="Table Professional"/>
    <w:basedOn w:val="TableNormal"/>
    <w:rsid w:val="004541DF"/>
    <w:pPr>
      <w:widowControl w:val="0"/>
      <w:spacing w:line="360" w:lineRule="auto"/>
      <w:ind w:firstLine="567"/>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basedOn w:val="DefaultParagraphFont"/>
    <w:rsid w:val="00C8337C"/>
    <w:rPr>
      <w:vertAlign w:val="superscript"/>
    </w:rPr>
  </w:style>
  <w:style w:type="character" w:customStyle="1" w:styleId="apple-style-span">
    <w:name w:val="apple-style-span"/>
    <w:basedOn w:val="DefaultParagraphFont"/>
    <w:rsid w:val="00D040B3"/>
  </w:style>
  <w:style w:type="character" w:customStyle="1" w:styleId="apple-converted-space">
    <w:name w:val="apple-converted-space"/>
    <w:basedOn w:val="DefaultParagraphFont"/>
    <w:rsid w:val="00D040B3"/>
  </w:style>
  <w:style w:type="character" w:styleId="PlaceholderText">
    <w:name w:val="Placeholder Text"/>
    <w:basedOn w:val="DefaultParagraphFont"/>
    <w:uiPriority w:val="99"/>
    <w:semiHidden/>
    <w:rsid w:val="00520D92"/>
    <w:rPr>
      <w:color w:val="808080"/>
    </w:rPr>
  </w:style>
  <w:style w:type="paragraph" w:styleId="Quote">
    <w:name w:val="Quote"/>
    <w:basedOn w:val="Normal"/>
    <w:next w:val="Normal"/>
    <w:link w:val="QuoteChar"/>
    <w:uiPriority w:val="29"/>
    <w:qFormat/>
    <w:rsid w:val="00F40D12"/>
    <w:rPr>
      <w:i/>
      <w:iCs/>
      <w:color w:val="000000" w:themeColor="text1"/>
    </w:rPr>
  </w:style>
  <w:style w:type="character" w:customStyle="1" w:styleId="QuoteChar">
    <w:name w:val="Quote Char"/>
    <w:basedOn w:val="DefaultParagraphFont"/>
    <w:link w:val="Quote"/>
    <w:uiPriority w:val="29"/>
    <w:rsid w:val="00F40D12"/>
    <w:rPr>
      <w:i/>
      <w:iCs/>
      <w:color w:val="000000" w:themeColor="text1"/>
      <w:sz w:val="24"/>
    </w:rPr>
  </w:style>
  <w:style w:type="paragraph" w:customStyle="1" w:styleId="Paragrafoprimeiro">
    <w:name w:val="Paragrafo primeiro"/>
    <w:basedOn w:val="Normal"/>
    <w:next w:val="Paragrafonormal"/>
    <w:rsid w:val="00BF361A"/>
    <w:pPr>
      <w:widowControl/>
      <w:spacing w:before="180" w:line="240" w:lineRule="auto"/>
      <w:ind w:firstLine="0"/>
    </w:pPr>
    <w:rPr>
      <w:rFonts w:ascii="Book Antiqua" w:hAnsi="Book Antiqua"/>
      <w:sz w:val="22"/>
      <w:lang w:eastAsia="en-US"/>
    </w:rPr>
  </w:style>
  <w:style w:type="paragraph" w:customStyle="1" w:styleId="Paragrafonormal">
    <w:name w:val="Paragrafo normal"/>
    <w:basedOn w:val="Paragrafoprimeiro"/>
    <w:rsid w:val="00BF361A"/>
    <w:pPr>
      <w:spacing w:before="120"/>
      <w:ind w:firstLine="284"/>
    </w:pPr>
  </w:style>
  <w:style w:type="paragraph" w:customStyle="1" w:styleId="Figuracorpo">
    <w:name w:val="Figura corpo"/>
    <w:basedOn w:val="Paragrafoprimeiro"/>
    <w:next w:val="Figuralegenda"/>
    <w:rsid w:val="00BF361A"/>
    <w:pPr>
      <w:keepNext/>
      <w:widowControl w:val="0"/>
      <w:tabs>
        <w:tab w:val="center" w:pos="4253"/>
      </w:tabs>
      <w:spacing w:after="60"/>
      <w:jc w:val="center"/>
    </w:pPr>
  </w:style>
  <w:style w:type="paragraph" w:customStyle="1" w:styleId="Figuralegenda">
    <w:name w:val="Figura legenda"/>
    <w:basedOn w:val="Paragrafoprimeiro"/>
    <w:next w:val="Paragrafoprimeiro"/>
    <w:rsid w:val="00BF361A"/>
    <w:pPr>
      <w:keepLines/>
      <w:widowControl w:val="0"/>
      <w:tabs>
        <w:tab w:val="center" w:pos="4253"/>
      </w:tabs>
      <w:suppressAutoHyphens/>
      <w:spacing w:before="0" w:after="120"/>
      <w:ind w:left="284" w:right="284"/>
      <w:jc w:val="center"/>
    </w:pPr>
    <w:rPr>
      <w:rFonts w:ascii="Arial" w:hAnsi="Arial"/>
      <w:b/>
      <w:sz w:val="20"/>
    </w:rPr>
  </w:style>
  <w:style w:type="paragraph" w:customStyle="1" w:styleId="Item2bullet">
    <w:name w:val="Item 2 bullet"/>
    <w:basedOn w:val="Paragrafoprimeiro"/>
    <w:rsid w:val="00BF361A"/>
    <w:pPr>
      <w:numPr>
        <w:numId w:val="22"/>
      </w:numPr>
      <w:spacing w:before="120"/>
      <w:ind w:hanging="397"/>
    </w:pPr>
  </w:style>
  <w:style w:type="paragraph" w:customStyle="1" w:styleId="Item1numerado">
    <w:name w:val="Item 1 numerado"/>
    <w:basedOn w:val="Paragrafonormal"/>
    <w:rsid w:val="00BF361A"/>
    <w:pPr>
      <w:numPr>
        <w:numId w:val="23"/>
      </w:numPr>
    </w:pPr>
  </w:style>
  <w:style w:type="character" w:customStyle="1" w:styleId="Textoingles">
    <w:name w:val="Texto ingles"/>
    <w:basedOn w:val="DefaultParagraphFont"/>
    <w:rsid w:val="00BF361A"/>
    <w:rPr>
      <w:i/>
      <w:noProof w:val="0"/>
      <w:lang w:val="en-US"/>
    </w:rPr>
  </w:style>
  <w:style w:type="paragraph" w:customStyle="1" w:styleId="FreeForm">
    <w:name w:val="Free Form"/>
    <w:rsid w:val="008332C8"/>
    <w:rPr>
      <w:rFonts w:eastAsia="ヒラギノ角ゴ Pro W3"/>
      <w:color w:val="000000"/>
      <w:lang w:eastAsia="en-US"/>
    </w:rPr>
  </w:style>
  <w:style w:type="numbering" w:customStyle="1" w:styleId="List21">
    <w:name w:val="List 21"/>
    <w:rsid w:val="008332C8"/>
  </w:style>
  <w:style w:type="paragraph" w:customStyle="1" w:styleId="Heading21">
    <w:name w:val="Heading 21"/>
    <w:next w:val="Normal"/>
    <w:rsid w:val="008332C8"/>
    <w:pPr>
      <w:keepNext/>
      <w:keepLines/>
      <w:spacing w:after="360"/>
      <w:ind w:firstLine="567"/>
      <w:outlineLvl w:val="1"/>
    </w:pPr>
    <w:rPr>
      <w:rFonts w:ascii="Arial Bold" w:eastAsia="ヒラギノ角ゴ Pro W3" w:hAnsi="Arial Bold"/>
      <w:color w:val="000000"/>
      <w:kern w:val="28"/>
      <w:lang w:eastAsia="en-US"/>
    </w:rPr>
  </w:style>
  <w:style w:type="numbering" w:customStyle="1" w:styleId="List1">
    <w:name w:val="List 1"/>
    <w:rsid w:val="008332C8"/>
  </w:style>
  <w:style w:type="paragraph" w:customStyle="1" w:styleId="Heading31">
    <w:name w:val="Heading 31"/>
    <w:next w:val="Normal"/>
    <w:rsid w:val="008332C8"/>
    <w:pPr>
      <w:keepNext/>
      <w:keepLines/>
      <w:spacing w:after="360"/>
      <w:ind w:firstLine="567"/>
      <w:outlineLvl w:val="2"/>
    </w:pPr>
    <w:rPr>
      <w:rFonts w:ascii="Arial Bold" w:eastAsia="ヒラギノ角ゴ Pro W3" w:hAnsi="Arial Bold"/>
      <w:color w:val="000000"/>
      <w:kern w:val="28"/>
      <w:lang w:eastAsia="en-US"/>
    </w:rPr>
  </w:style>
  <w:style w:type="table" w:styleId="TableClassic1">
    <w:name w:val="Table Classic 1"/>
    <w:basedOn w:val="TableNormal"/>
    <w:rsid w:val="00F8312A"/>
    <w:pPr>
      <w:widowControl w:val="0"/>
      <w:spacing w:line="360" w:lineRule="auto"/>
      <w:ind w:firstLine="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4">
    <w:name w:val="Table Classic 4"/>
    <w:basedOn w:val="TableNormal"/>
    <w:rsid w:val="009E4843"/>
    <w:pPr>
      <w:widowControl w:val="0"/>
      <w:spacing w:line="360" w:lineRule="auto"/>
      <w:ind w:firstLine="567"/>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ntemporary">
    <w:name w:val="Table Contemporary"/>
    <w:basedOn w:val="TableNormal"/>
    <w:rsid w:val="009E4843"/>
    <w:pPr>
      <w:widowControl w:val="0"/>
      <w:spacing w:line="360" w:lineRule="auto"/>
      <w:ind w:firstLine="567"/>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ghtShading">
    <w:name w:val="Light Shading"/>
    <w:basedOn w:val="TableNormal"/>
    <w:uiPriority w:val="60"/>
    <w:rsid w:val="00BF4F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BF4F7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4Char">
    <w:name w:val="Heading 4 Char"/>
    <w:basedOn w:val="DefaultParagraphFont"/>
    <w:link w:val="Heading4"/>
    <w:rsid w:val="007E04F0"/>
    <w:rPr>
      <w:rFonts w:ascii="Arial" w:hAnsi="Arial"/>
      <w:b/>
      <w:kern w:val="28"/>
    </w:rPr>
  </w:style>
  <w:style w:type="character" w:customStyle="1" w:styleId="Heading5Char">
    <w:name w:val="Heading 5 Char"/>
    <w:basedOn w:val="DefaultParagraphFont"/>
    <w:link w:val="Heading5"/>
    <w:rsid w:val="007E04F0"/>
    <w:rPr>
      <w:rFonts w:ascii="Arial" w:hAnsi="Arial"/>
      <w:b/>
      <w:kern w:val="28"/>
    </w:rPr>
  </w:style>
  <w:style w:type="character" w:customStyle="1" w:styleId="Heading6Char">
    <w:name w:val="Heading 6 Char"/>
    <w:basedOn w:val="DefaultParagraphFont"/>
    <w:link w:val="Heading6"/>
    <w:rsid w:val="007E04F0"/>
    <w:rPr>
      <w:rFonts w:ascii="Arial" w:hAnsi="Arial"/>
      <w:b/>
      <w:kern w:val="28"/>
    </w:rPr>
  </w:style>
  <w:style w:type="character" w:customStyle="1" w:styleId="Heading7Char">
    <w:name w:val="Heading 7 Char"/>
    <w:basedOn w:val="DefaultParagraphFont"/>
    <w:link w:val="Heading7"/>
    <w:rsid w:val="007E04F0"/>
    <w:rPr>
      <w:rFonts w:ascii="Arial" w:hAnsi="Arial"/>
      <w:b/>
      <w:kern w:val="28"/>
      <w:sz w:val="28"/>
    </w:rPr>
  </w:style>
  <w:style w:type="character" w:customStyle="1" w:styleId="Heading8Char">
    <w:name w:val="Heading 8 Char"/>
    <w:basedOn w:val="DefaultParagraphFont"/>
    <w:link w:val="Heading8"/>
    <w:rsid w:val="007E04F0"/>
    <w:rPr>
      <w:rFonts w:ascii="Arial" w:hAnsi="Arial"/>
      <w:b/>
      <w:kern w:val="28"/>
      <w:sz w:val="28"/>
    </w:rPr>
  </w:style>
  <w:style w:type="character" w:customStyle="1" w:styleId="Heading9Char">
    <w:name w:val="Heading 9 Char"/>
    <w:basedOn w:val="DefaultParagraphFont"/>
    <w:link w:val="Heading9"/>
    <w:rsid w:val="007E04F0"/>
    <w:rPr>
      <w:rFonts w:ascii="Arial" w:hAnsi="Arial"/>
      <w:b/>
      <w:kern w:val="28"/>
      <w:sz w:val="28"/>
    </w:rPr>
  </w:style>
  <w:style w:type="character" w:customStyle="1" w:styleId="HeaderChar">
    <w:name w:val="Header Char"/>
    <w:basedOn w:val="DefaultParagraphFont"/>
    <w:link w:val="Header"/>
    <w:rsid w:val="007E04F0"/>
    <w:rPr>
      <w:rFonts w:ascii="Arial" w:hAnsi="Arial"/>
      <w:sz w:val="20"/>
    </w:rPr>
  </w:style>
  <w:style w:type="character" w:customStyle="1" w:styleId="FooterChar">
    <w:name w:val="Footer Char"/>
    <w:basedOn w:val="DefaultParagraphFont"/>
    <w:link w:val="Footer"/>
    <w:rsid w:val="007E04F0"/>
  </w:style>
  <w:style w:type="character" w:customStyle="1" w:styleId="DocumentMapChar">
    <w:name w:val="Document Map Char"/>
    <w:basedOn w:val="DefaultParagraphFont"/>
    <w:link w:val="DocumentMap"/>
    <w:semiHidden/>
    <w:rsid w:val="007E04F0"/>
    <w:rPr>
      <w:rFonts w:ascii="Tahoma" w:hAnsi="Tahoma" w:cs="Tahoma"/>
      <w:sz w:val="20"/>
      <w:shd w:val="clear" w:color="auto" w:fill="000080"/>
    </w:rPr>
  </w:style>
  <w:style w:type="character" w:customStyle="1" w:styleId="BalloonTextChar">
    <w:name w:val="Balloon Text Char"/>
    <w:basedOn w:val="DefaultParagraphFont"/>
    <w:link w:val="BalloonText"/>
    <w:semiHidden/>
    <w:rsid w:val="007E04F0"/>
    <w:rPr>
      <w:rFonts w:ascii="Tahoma" w:hAnsi="Tahoma" w:cs="Tahoma"/>
      <w:sz w:val="16"/>
      <w:szCs w:val="16"/>
    </w:rPr>
  </w:style>
  <w:style w:type="character" w:customStyle="1" w:styleId="BodyTextIndent2Char">
    <w:name w:val="Body Text Indent 2 Char"/>
    <w:basedOn w:val="DefaultParagraphFont"/>
    <w:link w:val="BodyTextIndent2"/>
    <w:rsid w:val="007E04F0"/>
    <w:rPr>
      <w:i/>
      <w:sz w:val="20"/>
      <w:lang w:eastAsia="en-US"/>
    </w:rPr>
  </w:style>
  <w:style w:type="character" w:customStyle="1" w:styleId="TitleChar">
    <w:name w:val="Title Char"/>
    <w:basedOn w:val="DefaultParagraphFont"/>
    <w:link w:val="Title"/>
    <w:rsid w:val="007E04F0"/>
    <w:rPr>
      <w:b/>
      <w:sz w:val="28"/>
      <w:lang w:eastAsia="en-US"/>
    </w:rPr>
  </w:style>
  <w:style w:type="character" w:customStyle="1" w:styleId="CommentTextChar">
    <w:name w:val="Comment Text Char"/>
    <w:basedOn w:val="DefaultParagraphFont"/>
    <w:link w:val="CommentText"/>
    <w:semiHidden/>
    <w:rsid w:val="007E04F0"/>
    <w:rPr>
      <w:rFonts w:ascii="Times" w:hAnsi="Times" w:cs="Mangal"/>
      <w:lang w:eastAsia="en-US" w:bidi="hi-IN"/>
    </w:rPr>
  </w:style>
  <w:style w:type="character" w:customStyle="1" w:styleId="CommentSubjectChar">
    <w:name w:val="Comment Subject Char"/>
    <w:basedOn w:val="CommentTextChar"/>
    <w:link w:val="CommentSubject"/>
    <w:semiHidden/>
    <w:rsid w:val="007E04F0"/>
    <w:rPr>
      <w:rFonts w:ascii="Times" w:hAnsi="Times" w:cs="Mangal"/>
      <w:b/>
      <w:bCs/>
      <w:lang w:eastAsia="en-US" w:bidi="hi-IN"/>
    </w:rPr>
  </w:style>
  <w:style w:type="character" w:customStyle="1" w:styleId="FootnoteTextChar">
    <w:name w:val="Footnote Text Char"/>
    <w:basedOn w:val="DefaultParagraphFont"/>
    <w:link w:val="FootnoteText"/>
    <w:semiHidden/>
    <w:rsid w:val="007E04F0"/>
    <w:rPr>
      <w:rFonts w:ascii="Times" w:hAnsi="Times" w:cs="Mangal"/>
      <w:sz w:val="18"/>
      <w:szCs w:val="18"/>
      <w:lang w:eastAsia="en-US" w:bidi="hi-IN"/>
    </w:rPr>
  </w:style>
  <w:style w:type="character" w:customStyle="1" w:styleId="HTMLPreformattedChar">
    <w:name w:val="HTML Preformatted Char"/>
    <w:basedOn w:val="DefaultParagraphFont"/>
    <w:link w:val="HTMLPreformatted"/>
    <w:rsid w:val="007E04F0"/>
    <w:rPr>
      <w:rFonts w:ascii="Courier New" w:hAnsi="Courier New" w:cs="Courier New"/>
      <w:lang w:eastAsia="en-US"/>
    </w:rPr>
  </w:style>
  <w:style w:type="character" w:customStyle="1" w:styleId="SubtitleChar">
    <w:name w:val="Subtitle Char"/>
    <w:basedOn w:val="DefaultParagraphFont"/>
    <w:link w:val="Subtitle"/>
    <w:rsid w:val="007E04F0"/>
    <w:rPr>
      <w:i/>
      <w:noProof/>
      <w:sz w:val="26"/>
      <w:lang w:eastAsia="en-US"/>
    </w:rPr>
  </w:style>
  <w:style w:type="character" w:styleId="FollowedHyperlink">
    <w:name w:val="FollowedHyperlink"/>
    <w:basedOn w:val="DefaultParagraphFont"/>
    <w:uiPriority w:val="99"/>
    <w:unhideWhenUsed/>
    <w:rsid w:val="00FC4BD2"/>
    <w:rPr>
      <w:color w:val="800080"/>
      <w:u w:val="single"/>
    </w:rPr>
  </w:style>
  <w:style w:type="paragraph" w:customStyle="1" w:styleId="xl63">
    <w:name w:val="xl63"/>
    <w:basedOn w:val="Normal"/>
    <w:rsid w:val="00FC4BD2"/>
    <w:pPr>
      <w:widowControl/>
      <w:spacing w:before="100" w:beforeAutospacing="1" w:after="100" w:afterAutospacing="1" w:line="240" w:lineRule="auto"/>
      <w:ind w:firstLine="0"/>
      <w:jc w:val="right"/>
      <w:textAlignment w:val="bottom"/>
    </w:pPr>
    <w:rPr>
      <w:rFonts w:ascii="Lucida Grande" w:hAnsi="Lucida Grande" w:cs="Lucida Grande"/>
      <w:lang w:val="en-US" w:eastAsia="en-US"/>
    </w:rPr>
  </w:style>
  <w:style w:type="paragraph" w:customStyle="1" w:styleId="xl64">
    <w:name w:val="xl6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65">
    <w:name w:val="xl65"/>
    <w:basedOn w:val="Normal"/>
    <w:rsid w:val="00FC4BD2"/>
    <w:pPr>
      <w:widowControl/>
      <w:spacing w:before="100" w:beforeAutospacing="1" w:after="100" w:afterAutospacing="1" w:line="240" w:lineRule="auto"/>
      <w:ind w:firstLine="0"/>
      <w:jc w:val="left"/>
    </w:pPr>
    <w:rPr>
      <w:rFonts w:ascii="Times" w:hAnsi="Times"/>
      <w:sz w:val="20"/>
      <w:szCs w:val="20"/>
      <w:lang w:val="en-US" w:eastAsia="en-US"/>
    </w:rPr>
  </w:style>
  <w:style w:type="paragraph" w:customStyle="1" w:styleId="xl66">
    <w:name w:val="xl66"/>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7">
    <w:name w:val="xl67"/>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8">
    <w:name w:val="xl68"/>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69">
    <w:name w:val="xl69"/>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0">
    <w:name w:val="xl70"/>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1">
    <w:name w:val="xl71"/>
    <w:basedOn w:val="Normal"/>
    <w:rsid w:val="00FC4BD2"/>
    <w:pPr>
      <w:widowControl/>
      <w:spacing w:before="100" w:beforeAutospacing="1" w:after="100" w:afterAutospacing="1" w:line="240" w:lineRule="auto"/>
      <w:ind w:firstLine="0"/>
      <w:jc w:val="left"/>
      <w:textAlignment w:val="bottom"/>
    </w:pPr>
    <w:rPr>
      <w:rFonts w:ascii="Times" w:hAnsi="Times"/>
      <w:sz w:val="20"/>
      <w:szCs w:val="20"/>
      <w:lang w:val="en-US" w:eastAsia="en-US"/>
    </w:rPr>
  </w:style>
  <w:style w:type="paragraph" w:customStyle="1" w:styleId="xl72">
    <w:name w:val="xl72"/>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3">
    <w:name w:val="xl73"/>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4">
    <w:name w:val="xl74"/>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5">
    <w:name w:val="xl75"/>
    <w:basedOn w:val="Normal"/>
    <w:rsid w:val="00FC4BD2"/>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6">
    <w:name w:val="xl76"/>
    <w:basedOn w:val="Normal"/>
    <w:rsid w:val="00FC4BD2"/>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styleId="Revision">
    <w:name w:val="Revision"/>
    <w:hidden/>
    <w:uiPriority w:val="99"/>
    <w:semiHidden/>
    <w:rsid w:val="00C71BC2"/>
  </w:style>
  <w:style w:type="paragraph" w:customStyle="1" w:styleId="xl77">
    <w:name w:val="xl77"/>
    <w:basedOn w:val="Normal"/>
    <w:rsid w:val="00434BC0"/>
    <w:pPr>
      <w:widowControl/>
      <w:shd w:val="clear" w:color="000000" w:fill="C6EFCE"/>
      <w:spacing w:before="100" w:beforeAutospacing="1" w:after="100" w:afterAutospacing="1" w:line="240" w:lineRule="auto"/>
      <w:ind w:firstLine="0"/>
      <w:jc w:val="left"/>
    </w:pPr>
    <w:rPr>
      <w:rFonts w:ascii="Calibri" w:hAnsi="Calibri"/>
      <w:color w:val="006100"/>
      <w:lang w:val="en-US" w:eastAsia="en-US"/>
    </w:rPr>
  </w:style>
  <w:style w:type="paragraph" w:customStyle="1" w:styleId="xl78">
    <w:name w:val="xl78"/>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79">
    <w:name w:val="xl79"/>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0">
    <w:name w:val="xl80"/>
    <w:basedOn w:val="Normal"/>
    <w:rsid w:val="00434BC0"/>
    <w:pPr>
      <w:widowControl/>
      <w:shd w:val="clear" w:color="000000" w:fill="C6EFCE"/>
      <w:spacing w:before="100" w:beforeAutospacing="1" w:after="100" w:afterAutospacing="1" w:line="240" w:lineRule="auto"/>
      <w:ind w:firstLine="0"/>
      <w:jc w:val="right"/>
      <w:textAlignment w:val="bottom"/>
    </w:pPr>
    <w:rPr>
      <w:rFonts w:ascii="Calibri" w:hAnsi="Calibri"/>
      <w:color w:val="006100"/>
      <w:lang w:val="en-US" w:eastAsia="en-US"/>
    </w:rPr>
  </w:style>
  <w:style w:type="paragraph" w:customStyle="1" w:styleId="xl81">
    <w:name w:val="xl81"/>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2">
    <w:name w:val="xl82"/>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3">
    <w:name w:val="xl83"/>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paragraph" w:customStyle="1" w:styleId="xl84">
    <w:name w:val="xl84"/>
    <w:basedOn w:val="Normal"/>
    <w:rsid w:val="00434BC0"/>
    <w:pPr>
      <w:widowControl/>
      <w:shd w:val="clear" w:color="000000" w:fill="C6EFCE"/>
      <w:spacing w:before="100" w:beforeAutospacing="1" w:after="100" w:afterAutospacing="1" w:line="240" w:lineRule="auto"/>
      <w:ind w:firstLine="0"/>
      <w:jc w:val="left"/>
      <w:textAlignment w:val="bottom"/>
    </w:pPr>
    <w:rPr>
      <w:rFonts w:ascii="Calibri" w:hAnsi="Calibri"/>
      <w:color w:val="006100"/>
      <w:lang w:val="en-US" w:eastAsia="en-US"/>
    </w:rPr>
  </w:style>
  <w:style w:type="table" w:customStyle="1" w:styleId="LightShading1">
    <w:name w:val="Light Shading1"/>
    <w:basedOn w:val="TableNormal"/>
    <w:uiPriority w:val="60"/>
    <w:rsid w:val="00972510"/>
    <w:rPr>
      <w:rFonts w:ascii="CG Times" w:hAnsi="CG Times"/>
      <w:color w:val="000000" w:themeColor="text1" w:themeShade="BF"/>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3584">
      <w:bodyDiv w:val="1"/>
      <w:marLeft w:val="0"/>
      <w:marRight w:val="0"/>
      <w:marTop w:val="0"/>
      <w:marBottom w:val="0"/>
      <w:divBdr>
        <w:top w:val="none" w:sz="0" w:space="0" w:color="auto"/>
        <w:left w:val="none" w:sz="0" w:space="0" w:color="auto"/>
        <w:bottom w:val="none" w:sz="0" w:space="0" w:color="auto"/>
        <w:right w:val="none" w:sz="0" w:space="0" w:color="auto"/>
      </w:divBdr>
    </w:div>
    <w:div w:id="211237182">
      <w:bodyDiv w:val="1"/>
      <w:marLeft w:val="0"/>
      <w:marRight w:val="0"/>
      <w:marTop w:val="0"/>
      <w:marBottom w:val="0"/>
      <w:divBdr>
        <w:top w:val="none" w:sz="0" w:space="0" w:color="auto"/>
        <w:left w:val="none" w:sz="0" w:space="0" w:color="auto"/>
        <w:bottom w:val="none" w:sz="0" w:space="0" w:color="auto"/>
        <w:right w:val="none" w:sz="0" w:space="0" w:color="auto"/>
      </w:divBdr>
    </w:div>
    <w:div w:id="244993599">
      <w:bodyDiv w:val="1"/>
      <w:marLeft w:val="0"/>
      <w:marRight w:val="0"/>
      <w:marTop w:val="0"/>
      <w:marBottom w:val="0"/>
      <w:divBdr>
        <w:top w:val="none" w:sz="0" w:space="0" w:color="auto"/>
        <w:left w:val="none" w:sz="0" w:space="0" w:color="auto"/>
        <w:bottom w:val="none" w:sz="0" w:space="0" w:color="auto"/>
        <w:right w:val="none" w:sz="0" w:space="0" w:color="auto"/>
      </w:divBdr>
      <w:divsChild>
        <w:div w:id="1707151">
          <w:marLeft w:val="0"/>
          <w:marRight w:val="0"/>
          <w:marTop w:val="0"/>
          <w:marBottom w:val="0"/>
          <w:divBdr>
            <w:top w:val="none" w:sz="0" w:space="0" w:color="auto"/>
            <w:left w:val="none" w:sz="0" w:space="0" w:color="auto"/>
            <w:bottom w:val="none" w:sz="0" w:space="0" w:color="auto"/>
            <w:right w:val="none" w:sz="0" w:space="0" w:color="auto"/>
          </w:divBdr>
        </w:div>
        <w:div w:id="219904976">
          <w:marLeft w:val="0"/>
          <w:marRight w:val="0"/>
          <w:marTop w:val="0"/>
          <w:marBottom w:val="0"/>
          <w:divBdr>
            <w:top w:val="none" w:sz="0" w:space="0" w:color="auto"/>
            <w:left w:val="none" w:sz="0" w:space="0" w:color="auto"/>
            <w:bottom w:val="none" w:sz="0" w:space="0" w:color="auto"/>
            <w:right w:val="none" w:sz="0" w:space="0" w:color="auto"/>
          </w:divBdr>
        </w:div>
        <w:div w:id="343678084">
          <w:marLeft w:val="0"/>
          <w:marRight w:val="0"/>
          <w:marTop w:val="0"/>
          <w:marBottom w:val="0"/>
          <w:divBdr>
            <w:top w:val="none" w:sz="0" w:space="0" w:color="auto"/>
            <w:left w:val="none" w:sz="0" w:space="0" w:color="auto"/>
            <w:bottom w:val="none" w:sz="0" w:space="0" w:color="auto"/>
            <w:right w:val="none" w:sz="0" w:space="0" w:color="auto"/>
          </w:divBdr>
        </w:div>
        <w:div w:id="402996421">
          <w:marLeft w:val="0"/>
          <w:marRight w:val="0"/>
          <w:marTop w:val="0"/>
          <w:marBottom w:val="0"/>
          <w:divBdr>
            <w:top w:val="none" w:sz="0" w:space="0" w:color="auto"/>
            <w:left w:val="none" w:sz="0" w:space="0" w:color="auto"/>
            <w:bottom w:val="none" w:sz="0" w:space="0" w:color="auto"/>
            <w:right w:val="none" w:sz="0" w:space="0" w:color="auto"/>
          </w:divBdr>
        </w:div>
        <w:div w:id="433594005">
          <w:marLeft w:val="0"/>
          <w:marRight w:val="0"/>
          <w:marTop w:val="0"/>
          <w:marBottom w:val="0"/>
          <w:divBdr>
            <w:top w:val="none" w:sz="0" w:space="0" w:color="auto"/>
            <w:left w:val="none" w:sz="0" w:space="0" w:color="auto"/>
            <w:bottom w:val="none" w:sz="0" w:space="0" w:color="auto"/>
            <w:right w:val="none" w:sz="0" w:space="0" w:color="auto"/>
          </w:divBdr>
        </w:div>
        <w:div w:id="515703048">
          <w:marLeft w:val="0"/>
          <w:marRight w:val="0"/>
          <w:marTop w:val="0"/>
          <w:marBottom w:val="0"/>
          <w:divBdr>
            <w:top w:val="none" w:sz="0" w:space="0" w:color="auto"/>
            <w:left w:val="none" w:sz="0" w:space="0" w:color="auto"/>
            <w:bottom w:val="none" w:sz="0" w:space="0" w:color="auto"/>
            <w:right w:val="none" w:sz="0" w:space="0" w:color="auto"/>
          </w:divBdr>
        </w:div>
        <w:div w:id="540822228">
          <w:marLeft w:val="0"/>
          <w:marRight w:val="0"/>
          <w:marTop w:val="0"/>
          <w:marBottom w:val="0"/>
          <w:divBdr>
            <w:top w:val="none" w:sz="0" w:space="0" w:color="auto"/>
            <w:left w:val="none" w:sz="0" w:space="0" w:color="auto"/>
            <w:bottom w:val="none" w:sz="0" w:space="0" w:color="auto"/>
            <w:right w:val="none" w:sz="0" w:space="0" w:color="auto"/>
          </w:divBdr>
        </w:div>
        <w:div w:id="552229222">
          <w:marLeft w:val="0"/>
          <w:marRight w:val="0"/>
          <w:marTop w:val="0"/>
          <w:marBottom w:val="0"/>
          <w:divBdr>
            <w:top w:val="none" w:sz="0" w:space="0" w:color="auto"/>
            <w:left w:val="none" w:sz="0" w:space="0" w:color="auto"/>
            <w:bottom w:val="none" w:sz="0" w:space="0" w:color="auto"/>
            <w:right w:val="none" w:sz="0" w:space="0" w:color="auto"/>
          </w:divBdr>
        </w:div>
        <w:div w:id="606348216">
          <w:marLeft w:val="0"/>
          <w:marRight w:val="0"/>
          <w:marTop w:val="0"/>
          <w:marBottom w:val="0"/>
          <w:divBdr>
            <w:top w:val="none" w:sz="0" w:space="0" w:color="auto"/>
            <w:left w:val="none" w:sz="0" w:space="0" w:color="auto"/>
            <w:bottom w:val="none" w:sz="0" w:space="0" w:color="auto"/>
            <w:right w:val="none" w:sz="0" w:space="0" w:color="auto"/>
          </w:divBdr>
        </w:div>
        <w:div w:id="684745352">
          <w:marLeft w:val="0"/>
          <w:marRight w:val="0"/>
          <w:marTop w:val="0"/>
          <w:marBottom w:val="0"/>
          <w:divBdr>
            <w:top w:val="none" w:sz="0" w:space="0" w:color="auto"/>
            <w:left w:val="none" w:sz="0" w:space="0" w:color="auto"/>
            <w:bottom w:val="none" w:sz="0" w:space="0" w:color="auto"/>
            <w:right w:val="none" w:sz="0" w:space="0" w:color="auto"/>
          </w:divBdr>
        </w:div>
        <w:div w:id="691568382">
          <w:marLeft w:val="0"/>
          <w:marRight w:val="0"/>
          <w:marTop w:val="0"/>
          <w:marBottom w:val="0"/>
          <w:divBdr>
            <w:top w:val="none" w:sz="0" w:space="0" w:color="auto"/>
            <w:left w:val="none" w:sz="0" w:space="0" w:color="auto"/>
            <w:bottom w:val="none" w:sz="0" w:space="0" w:color="auto"/>
            <w:right w:val="none" w:sz="0" w:space="0" w:color="auto"/>
          </w:divBdr>
        </w:div>
        <w:div w:id="728303304">
          <w:marLeft w:val="0"/>
          <w:marRight w:val="0"/>
          <w:marTop w:val="0"/>
          <w:marBottom w:val="0"/>
          <w:divBdr>
            <w:top w:val="none" w:sz="0" w:space="0" w:color="auto"/>
            <w:left w:val="none" w:sz="0" w:space="0" w:color="auto"/>
            <w:bottom w:val="none" w:sz="0" w:space="0" w:color="auto"/>
            <w:right w:val="none" w:sz="0" w:space="0" w:color="auto"/>
          </w:divBdr>
        </w:div>
        <w:div w:id="795294930">
          <w:marLeft w:val="0"/>
          <w:marRight w:val="0"/>
          <w:marTop w:val="0"/>
          <w:marBottom w:val="0"/>
          <w:divBdr>
            <w:top w:val="none" w:sz="0" w:space="0" w:color="auto"/>
            <w:left w:val="none" w:sz="0" w:space="0" w:color="auto"/>
            <w:bottom w:val="none" w:sz="0" w:space="0" w:color="auto"/>
            <w:right w:val="none" w:sz="0" w:space="0" w:color="auto"/>
          </w:divBdr>
        </w:div>
        <w:div w:id="874855240">
          <w:marLeft w:val="0"/>
          <w:marRight w:val="0"/>
          <w:marTop w:val="0"/>
          <w:marBottom w:val="0"/>
          <w:divBdr>
            <w:top w:val="none" w:sz="0" w:space="0" w:color="auto"/>
            <w:left w:val="none" w:sz="0" w:space="0" w:color="auto"/>
            <w:bottom w:val="none" w:sz="0" w:space="0" w:color="auto"/>
            <w:right w:val="none" w:sz="0" w:space="0" w:color="auto"/>
          </w:divBdr>
        </w:div>
        <w:div w:id="981498398">
          <w:marLeft w:val="0"/>
          <w:marRight w:val="0"/>
          <w:marTop w:val="0"/>
          <w:marBottom w:val="0"/>
          <w:divBdr>
            <w:top w:val="none" w:sz="0" w:space="0" w:color="auto"/>
            <w:left w:val="none" w:sz="0" w:space="0" w:color="auto"/>
            <w:bottom w:val="none" w:sz="0" w:space="0" w:color="auto"/>
            <w:right w:val="none" w:sz="0" w:space="0" w:color="auto"/>
          </w:divBdr>
        </w:div>
        <w:div w:id="1027561138">
          <w:marLeft w:val="0"/>
          <w:marRight w:val="0"/>
          <w:marTop w:val="0"/>
          <w:marBottom w:val="0"/>
          <w:divBdr>
            <w:top w:val="none" w:sz="0" w:space="0" w:color="auto"/>
            <w:left w:val="none" w:sz="0" w:space="0" w:color="auto"/>
            <w:bottom w:val="none" w:sz="0" w:space="0" w:color="auto"/>
            <w:right w:val="none" w:sz="0" w:space="0" w:color="auto"/>
          </w:divBdr>
        </w:div>
        <w:div w:id="1028022669">
          <w:marLeft w:val="0"/>
          <w:marRight w:val="0"/>
          <w:marTop w:val="0"/>
          <w:marBottom w:val="0"/>
          <w:divBdr>
            <w:top w:val="none" w:sz="0" w:space="0" w:color="auto"/>
            <w:left w:val="none" w:sz="0" w:space="0" w:color="auto"/>
            <w:bottom w:val="none" w:sz="0" w:space="0" w:color="auto"/>
            <w:right w:val="none" w:sz="0" w:space="0" w:color="auto"/>
          </w:divBdr>
        </w:div>
        <w:div w:id="1038776600">
          <w:marLeft w:val="0"/>
          <w:marRight w:val="0"/>
          <w:marTop w:val="0"/>
          <w:marBottom w:val="0"/>
          <w:divBdr>
            <w:top w:val="none" w:sz="0" w:space="0" w:color="auto"/>
            <w:left w:val="none" w:sz="0" w:space="0" w:color="auto"/>
            <w:bottom w:val="none" w:sz="0" w:space="0" w:color="auto"/>
            <w:right w:val="none" w:sz="0" w:space="0" w:color="auto"/>
          </w:divBdr>
        </w:div>
        <w:div w:id="1059474396">
          <w:marLeft w:val="0"/>
          <w:marRight w:val="0"/>
          <w:marTop w:val="0"/>
          <w:marBottom w:val="0"/>
          <w:divBdr>
            <w:top w:val="none" w:sz="0" w:space="0" w:color="auto"/>
            <w:left w:val="none" w:sz="0" w:space="0" w:color="auto"/>
            <w:bottom w:val="none" w:sz="0" w:space="0" w:color="auto"/>
            <w:right w:val="none" w:sz="0" w:space="0" w:color="auto"/>
          </w:divBdr>
        </w:div>
        <w:div w:id="1068922998">
          <w:marLeft w:val="0"/>
          <w:marRight w:val="0"/>
          <w:marTop w:val="0"/>
          <w:marBottom w:val="0"/>
          <w:divBdr>
            <w:top w:val="none" w:sz="0" w:space="0" w:color="auto"/>
            <w:left w:val="none" w:sz="0" w:space="0" w:color="auto"/>
            <w:bottom w:val="none" w:sz="0" w:space="0" w:color="auto"/>
            <w:right w:val="none" w:sz="0" w:space="0" w:color="auto"/>
          </w:divBdr>
        </w:div>
        <w:div w:id="1092241254">
          <w:marLeft w:val="0"/>
          <w:marRight w:val="0"/>
          <w:marTop w:val="0"/>
          <w:marBottom w:val="0"/>
          <w:divBdr>
            <w:top w:val="none" w:sz="0" w:space="0" w:color="auto"/>
            <w:left w:val="none" w:sz="0" w:space="0" w:color="auto"/>
            <w:bottom w:val="none" w:sz="0" w:space="0" w:color="auto"/>
            <w:right w:val="none" w:sz="0" w:space="0" w:color="auto"/>
          </w:divBdr>
        </w:div>
        <w:div w:id="1114447108">
          <w:marLeft w:val="0"/>
          <w:marRight w:val="0"/>
          <w:marTop w:val="0"/>
          <w:marBottom w:val="0"/>
          <w:divBdr>
            <w:top w:val="none" w:sz="0" w:space="0" w:color="auto"/>
            <w:left w:val="none" w:sz="0" w:space="0" w:color="auto"/>
            <w:bottom w:val="none" w:sz="0" w:space="0" w:color="auto"/>
            <w:right w:val="none" w:sz="0" w:space="0" w:color="auto"/>
          </w:divBdr>
        </w:div>
        <w:div w:id="1126855740">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1145513324">
          <w:marLeft w:val="0"/>
          <w:marRight w:val="0"/>
          <w:marTop w:val="0"/>
          <w:marBottom w:val="0"/>
          <w:divBdr>
            <w:top w:val="none" w:sz="0" w:space="0" w:color="auto"/>
            <w:left w:val="none" w:sz="0" w:space="0" w:color="auto"/>
            <w:bottom w:val="none" w:sz="0" w:space="0" w:color="auto"/>
            <w:right w:val="none" w:sz="0" w:space="0" w:color="auto"/>
          </w:divBdr>
        </w:div>
        <w:div w:id="1147819569">
          <w:marLeft w:val="0"/>
          <w:marRight w:val="0"/>
          <w:marTop w:val="0"/>
          <w:marBottom w:val="0"/>
          <w:divBdr>
            <w:top w:val="none" w:sz="0" w:space="0" w:color="auto"/>
            <w:left w:val="none" w:sz="0" w:space="0" w:color="auto"/>
            <w:bottom w:val="none" w:sz="0" w:space="0" w:color="auto"/>
            <w:right w:val="none" w:sz="0" w:space="0" w:color="auto"/>
          </w:divBdr>
        </w:div>
        <w:div w:id="1299215404">
          <w:marLeft w:val="0"/>
          <w:marRight w:val="0"/>
          <w:marTop w:val="0"/>
          <w:marBottom w:val="0"/>
          <w:divBdr>
            <w:top w:val="none" w:sz="0" w:space="0" w:color="auto"/>
            <w:left w:val="none" w:sz="0" w:space="0" w:color="auto"/>
            <w:bottom w:val="none" w:sz="0" w:space="0" w:color="auto"/>
            <w:right w:val="none" w:sz="0" w:space="0" w:color="auto"/>
          </w:divBdr>
        </w:div>
        <w:div w:id="1312716096">
          <w:marLeft w:val="0"/>
          <w:marRight w:val="0"/>
          <w:marTop w:val="0"/>
          <w:marBottom w:val="0"/>
          <w:divBdr>
            <w:top w:val="none" w:sz="0" w:space="0" w:color="auto"/>
            <w:left w:val="none" w:sz="0" w:space="0" w:color="auto"/>
            <w:bottom w:val="none" w:sz="0" w:space="0" w:color="auto"/>
            <w:right w:val="none" w:sz="0" w:space="0" w:color="auto"/>
          </w:divBdr>
        </w:div>
        <w:div w:id="1335962820">
          <w:marLeft w:val="0"/>
          <w:marRight w:val="0"/>
          <w:marTop w:val="0"/>
          <w:marBottom w:val="0"/>
          <w:divBdr>
            <w:top w:val="none" w:sz="0" w:space="0" w:color="auto"/>
            <w:left w:val="none" w:sz="0" w:space="0" w:color="auto"/>
            <w:bottom w:val="none" w:sz="0" w:space="0" w:color="auto"/>
            <w:right w:val="none" w:sz="0" w:space="0" w:color="auto"/>
          </w:divBdr>
        </w:div>
        <w:div w:id="1366642281">
          <w:marLeft w:val="0"/>
          <w:marRight w:val="0"/>
          <w:marTop w:val="0"/>
          <w:marBottom w:val="0"/>
          <w:divBdr>
            <w:top w:val="none" w:sz="0" w:space="0" w:color="auto"/>
            <w:left w:val="none" w:sz="0" w:space="0" w:color="auto"/>
            <w:bottom w:val="none" w:sz="0" w:space="0" w:color="auto"/>
            <w:right w:val="none" w:sz="0" w:space="0" w:color="auto"/>
          </w:divBdr>
        </w:div>
        <w:div w:id="1426000394">
          <w:marLeft w:val="0"/>
          <w:marRight w:val="0"/>
          <w:marTop w:val="0"/>
          <w:marBottom w:val="0"/>
          <w:divBdr>
            <w:top w:val="none" w:sz="0" w:space="0" w:color="auto"/>
            <w:left w:val="none" w:sz="0" w:space="0" w:color="auto"/>
            <w:bottom w:val="none" w:sz="0" w:space="0" w:color="auto"/>
            <w:right w:val="none" w:sz="0" w:space="0" w:color="auto"/>
          </w:divBdr>
        </w:div>
        <w:div w:id="1463420585">
          <w:marLeft w:val="0"/>
          <w:marRight w:val="0"/>
          <w:marTop w:val="0"/>
          <w:marBottom w:val="0"/>
          <w:divBdr>
            <w:top w:val="none" w:sz="0" w:space="0" w:color="auto"/>
            <w:left w:val="none" w:sz="0" w:space="0" w:color="auto"/>
            <w:bottom w:val="none" w:sz="0" w:space="0" w:color="auto"/>
            <w:right w:val="none" w:sz="0" w:space="0" w:color="auto"/>
          </w:divBdr>
        </w:div>
        <w:div w:id="1508444722">
          <w:marLeft w:val="0"/>
          <w:marRight w:val="0"/>
          <w:marTop w:val="0"/>
          <w:marBottom w:val="0"/>
          <w:divBdr>
            <w:top w:val="none" w:sz="0" w:space="0" w:color="auto"/>
            <w:left w:val="none" w:sz="0" w:space="0" w:color="auto"/>
            <w:bottom w:val="none" w:sz="0" w:space="0" w:color="auto"/>
            <w:right w:val="none" w:sz="0" w:space="0" w:color="auto"/>
          </w:divBdr>
        </w:div>
        <w:div w:id="1577978096">
          <w:marLeft w:val="0"/>
          <w:marRight w:val="0"/>
          <w:marTop w:val="0"/>
          <w:marBottom w:val="0"/>
          <w:divBdr>
            <w:top w:val="none" w:sz="0" w:space="0" w:color="auto"/>
            <w:left w:val="none" w:sz="0" w:space="0" w:color="auto"/>
            <w:bottom w:val="none" w:sz="0" w:space="0" w:color="auto"/>
            <w:right w:val="none" w:sz="0" w:space="0" w:color="auto"/>
          </w:divBdr>
        </w:div>
        <w:div w:id="1591620903">
          <w:marLeft w:val="0"/>
          <w:marRight w:val="0"/>
          <w:marTop w:val="0"/>
          <w:marBottom w:val="0"/>
          <w:divBdr>
            <w:top w:val="none" w:sz="0" w:space="0" w:color="auto"/>
            <w:left w:val="none" w:sz="0" w:space="0" w:color="auto"/>
            <w:bottom w:val="none" w:sz="0" w:space="0" w:color="auto"/>
            <w:right w:val="none" w:sz="0" w:space="0" w:color="auto"/>
          </w:divBdr>
        </w:div>
        <w:div w:id="1594316295">
          <w:marLeft w:val="0"/>
          <w:marRight w:val="0"/>
          <w:marTop w:val="0"/>
          <w:marBottom w:val="0"/>
          <w:divBdr>
            <w:top w:val="none" w:sz="0" w:space="0" w:color="auto"/>
            <w:left w:val="none" w:sz="0" w:space="0" w:color="auto"/>
            <w:bottom w:val="none" w:sz="0" w:space="0" w:color="auto"/>
            <w:right w:val="none" w:sz="0" w:space="0" w:color="auto"/>
          </w:divBdr>
        </w:div>
        <w:div w:id="1616517790">
          <w:marLeft w:val="0"/>
          <w:marRight w:val="0"/>
          <w:marTop w:val="0"/>
          <w:marBottom w:val="0"/>
          <w:divBdr>
            <w:top w:val="none" w:sz="0" w:space="0" w:color="auto"/>
            <w:left w:val="none" w:sz="0" w:space="0" w:color="auto"/>
            <w:bottom w:val="none" w:sz="0" w:space="0" w:color="auto"/>
            <w:right w:val="none" w:sz="0" w:space="0" w:color="auto"/>
          </w:divBdr>
        </w:div>
        <w:div w:id="1650011660">
          <w:marLeft w:val="0"/>
          <w:marRight w:val="0"/>
          <w:marTop w:val="0"/>
          <w:marBottom w:val="0"/>
          <w:divBdr>
            <w:top w:val="none" w:sz="0" w:space="0" w:color="auto"/>
            <w:left w:val="none" w:sz="0" w:space="0" w:color="auto"/>
            <w:bottom w:val="none" w:sz="0" w:space="0" w:color="auto"/>
            <w:right w:val="none" w:sz="0" w:space="0" w:color="auto"/>
          </w:divBdr>
        </w:div>
        <w:div w:id="1779174743">
          <w:marLeft w:val="0"/>
          <w:marRight w:val="0"/>
          <w:marTop w:val="0"/>
          <w:marBottom w:val="0"/>
          <w:divBdr>
            <w:top w:val="none" w:sz="0" w:space="0" w:color="auto"/>
            <w:left w:val="none" w:sz="0" w:space="0" w:color="auto"/>
            <w:bottom w:val="none" w:sz="0" w:space="0" w:color="auto"/>
            <w:right w:val="none" w:sz="0" w:space="0" w:color="auto"/>
          </w:divBdr>
        </w:div>
        <w:div w:id="1845322491">
          <w:marLeft w:val="0"/>
          <w:marRight w:val="0"/>
          <w:marTop w:val="0"/>
          <w:marBottom w:val="0"/>
          <w:divBdr>
            <w:top w:val="none" w:sz="0" w:space="0" w:color="auto"/>
            <w:left w:val="none" w:sz="0" w:space="0" w:color="auto"/>
            <w:bottom w:val="none" w:sz="0" w:space="0" w:color="auto"/>
            <w:right w:val="none" w:sz="0" w:space="0" w:color="auto"/>
          </w:divBdr>
        </w:div>
        <w:div w:id="1855456899">
          <w:marLeft w:val="0"/>
          <w:marRight w:val="0"/>
          <w:marTop w:val="0"/>
          <w:marBottom w:val="0"/>
          <w:divBdr>
            <w:top w:val="none" w:sz="0" w:space="0" w:color="auto"/>
            <w:left w:val="none" w:sz="0" w:space="0" w:color="auto"/>
            <w:bottom w:val="none" w:sz="0" w:space="0" w:color="auto"/>
            <w:right w:val="none" w:sz="0" w:space="0" w:color="auto"/>
          </w:divBdr>
        </w:div>
        <w:div w:id="1882286543">
          <w:marLeft w:val="0"/>
          <w:marRight w:val="0"/>
          <w:marTop w:val="0"/>
          <w:marBottom w:val="0"/>
          <w:divBdr>
            <w:top w:val="none" w:sz="0" w:space="0" w:color="auto"/>
            <w:left w:val="none" w:sz="0" w:space="0" w:color="auto"/>
            <w:bottom w:val="none" w:sz="0" w:space="0" w:color="auto"/>
            <w:right w:val="none" w:sz="0" w:space="0" w:color="auto"/>
          </w:divBdr>
        </w:div>
        <w:div w:id="1971403384">
          <w:marLeft w:val="0"/>
          <w:marRight w:val="0"/>
          <w:marTop w:val="0"/>
          <w:marBottom w:val="0"/>
          <w:divBdr>
            <w:top w:val="none" w:sz="0" w:space="0" w:color="auto"/>
            <w:left w:val="none" w:sz="0" w:space="0" w:color="auto"/>
            <w:bottom w:val="none" w:sz="0" w:space="0" w:color="auto"/>
            <w:right w:val="none" w:sz="0" w:space="0" w:color="auto"/>
          </w:divBdr>
        </w:div>
        <w:div w:id="1983462914">
          <w:marLeft w:val="0"/>
          <w:marRight w:val="0"/>
          <w:marTop w:val="0"/>
          <w:marBottom w:val="0"/>
          <w:divBdr>
            <w:top w:val="none" w:sz="0" w:space="0" w:color="auto"/>
            <w:left w:val="none" w:sz="0" w:space="0" w:color="auto"/>
            <w:bottom w:val="none" w:sz="0" w:space="0" w:color="auto"/>
            <w:right w:val="none" w:sz="0" w:space="0" w:color="auto"/>
          </w:divBdr>
        </w:div>
        <w:div w:id="2040735794">
          <w:marLeft w:val="0"/>
          <w:marRight w:val="0"/>
          <w:marTop w:val="0"/>
          <w:marBottom w:val="0"/>
          <w:divBdr>
            <w:top w:val="none" w:sz="0" w:space="0" w:color="auto"/>
            <w:left w:val="none" w:sz="0" w:space="0" w:color="auto"/>
            <w:bottom w:val="none" w:sz="0" w:space="0" w:color="auto"/>
            <w:right w:val="none" w:sz="0" w:space="0" w:color="auto"/>
          </w:divBdr>
        </w:div>
        <w:div w:id="2044597269">
          <w:marLeft w:val="0"/>
          <w:marRight w:val="0"/>
          <w:marTop w:val="0"/>
          <w:marBottom w:val="0"/>
          <w:divBdr>
            <w:top w:val="none" w:sz="0" w:space="0" w:color="auto"/>
            <w:left w:val="none" w:sz="0" w:space="0" w:color="auto"/>
            <w:bottom w:val="none" w:sz="0" w:space="0" w:color="auto"/>
            <w:right w:val="none" w:sz="0" w:space="0" w:color="auto"/>
          </w:divBdr>
        </w:div>
        <w:div w:id="2089576373">
          <w:marLeft w:val="0"/>
          <w:marRight w:val="0"/>
          <w:marTop w:val="0"/>
          <w:marBottom w:val="0"/>
          <w:divBdr>
            <w:top w:val="none" w:sz="0" w:space="0" w:color="auto"/>
            <w:left w:val="none" w:sz="0" w:space="0" w:color="auto"/>
            <w:bottom w:val="none" w:sz="0" w:space="0" w:color="auto"/>
            <w:right w:val="none" w:sz="0" w:space="0" w:color="auto"/>
          </w:divBdr>
        </w:div>
      </w:divsChild>
    </w:div>
    <w:div w:id="319777014">
      <w:bodyDiv w:val="1"/>
      <w:marLeft w:val="0"/>
      <w:marRight w:val="0"/>
      <w:marTop w:val="0"/>
      <w:marBottom w:val="0"/>
      <w:divBdr>
        <w:top w:val="none" w:sz="0" w:space="0" w:color="auto"/>
        <w:left w:val="none" w:sz="0" w:space="0" w:color="auto"/>
        <w:bottom w:val="none" w:sz="0" w:space="0" w:color="auto"/>
        <w:right w:val="none" w:sz="0" w:space="0" w:color="auto"/>
      </w:divBdr>
    </w:div>
    <w:div w:id="342703511">
      <w:bodyDiv w:val="1"/>
      <w:marLeft w:val="0"/>
      <w:marRight w:val="0"/>
      <w:marTop w:val="0"/>
      <w:marBottom w:val="0"/>
      <w:divBdr>
        <w:top w:val="none" w:sz="0" w:space="0" w:color="auto"/>
        <w:left w:val="none" w:sz="0" w:space="0" w:color="auto"/>
        <w:bottom w:val="none" w:sz="0" w:space="0" w:color="auto"/>
        <w:right w:val="none" w:sz="0" w:space="0" w:color="auto"/>
      </w:divBdr>
    </w:div>
    <w:div w:id="458190660">
      <w:bodyDiv w:val="1"/>
      <w:marLeft w:val="0"/>
      <w:marRight w:val="0"/>
      <w:marTop w:val="0"/>
      <w:marBottom w:val="0"/>
      <w:divBdr>
        <w:top w:val="none" w:sz="0" w:space="0" w:color="auto"/>
        <w:left w:val="none" w:sz="0" w:space="0" w:color="auto"/>
        <w:bottom w:val="none" w:sz="0" w:space="0" w:color="auto"/>
        <w:right w:val="none" w:sz="0" w:space="0" w:color="auto"/>
      </w:divBdr>
      <w:divsChild>
        <w:div w:id="698554894">
          <w:marLeft w:val="0"/>
          <w:marRight w:val="0"/>
          <w:marTop w:val="0"/>
          <w:marBottom w:val="0"/>
          <w:divBdr>
            <w:top w:val="none" w:sz="0" w:space="0" w:color="auto"/>
            <w:left w:val="none" w:sz="0" w:space="0" w:color="auto"/>
            <w:bottom w:val="none" w:sz="0" w:space="0" w:color="auto"/>
            <w:right w:val="none" w:sz="0" w:space="0" w:color="auto"/>
          </w:divBdr>
          <w:divsChild>
            <w:div w:id="42100567">
              <w:marLeft w:val="0"/>
              <w:marRight w:val="0"/>
              <w:marTop w:val="0"/>
              <w:marBottom w:val="0"/>
              <w:divBdr>
                <w:top w:val="none" w:sz="0" w:space="0" w:color="auto"/>
                <w:left w:val="none" w:sz="0" w:space="0" w:color="auto"/>
                <w:bottom w:val="none" w:sz="0" w:space="0" w:color="auto"/>
                <w:right w:val="none" w:sz="0" w:space="0" w:color="auto"/>
              </w:divBdr>
            </w:div>
            <w:div w:id="124086443">
              <w:marLeft w:val="0"/>
              <w:marRight w:val="0"/>
              <w:marTop w:val="0"/>
              <w:marBottom w:val="0"/>
              <w:divBdr>
                <w:top w:val="none" w:sz="0" w:space="0" w:color="auto"/>
                <w:left w:val="none" w:sz="0" w:space="0" w:color="auto"/>
                <w:bottom w:val="none" w:sz="0" w:space="0" w:color="auto"/>
                <w:right w:val="none" w:sz="0" w:space="0" w:color="auto"/>
              </w:divBdr>
            </w:div>
            <w:div w:id="270942729">
              <w:marLeft w:val="0"/>
              <w:marRight w:val="0"/>
              <w:marTop w:val="0"/>
              <w:marBottom w:val="0"/>
              <w:divBdr>
                <w:top w:val="none" w:sz="0" w:space="0" w:color="auto"/>
                <w:left w:val="none" w:sz="0" w:space="0" w:color="auto"/>
                <w:bottom w:val="none" w:sz="0" w:space="0" w:color="auto"/>
                <w:right w:val="none" w:sz="0" w:space="0" w:color="auto"/>
              </w:divBdr>
            </w:div>
            <w:div w:id="920527202">
              <w:marLeft w:val="0"/>
              <w:marRight w:val="0"/>
              <w:marTop w:val="0"/>
              <w:marBottom w:val="0"/>
              <w:divBdr>
                <w:top w:val="none" w:sz="0" w:space="0" w:color="auto"/>
                <w:left w:val="none" w:sz="0" w:space="0" w:color="auto"/>
                <w:bottom w:val="none" w:sz="0" w:space="0" w:color="auto"/>
                <w:right w:val="none" w:sz="0" w:space="0" w:color="auto"/>
              </w:divBdr>
            </w:div>
            <w:div w:id="1134525826">
              <w:marLeft w:val="0"/>
              <w:marRight w:val="0"/>
              <w:marTop w:val="0"/>
              <w:marBottom w:val="0"/>
              <w:divBdr>
                <w:top w:val="none" w:sz="0" w:space="0" w:color="auto"/>
                <w:left w:val="none" w:sz="0" w:space="0" w:color="auto"/>
                <w:bottom w:val="none" w:sz="0" w:space="0" w:color="auto"/>
                <w:right w:val="none" w:sz="0" w:space="0" w:color="auto"/>
              </w:divBdr>
            </w:div>
            <w:div w:id="2049449399">
              <w:marLeft w:val="0"/>
              <w:marRight w:val="0"/>
              <w:marTop w:val="0"/>
              <w:marBottom w:val="0"/>
              <w:divBdr>
                <w:top w:val="none" w:sz="0" w:space="0" w:color="auto"/>
                <w:left w:val="none" w:sz="0" w:space="0" w:color="auto"/>
                <w:bottom w:val="none" w:sz="0" w:space="0" w:color="auto"/>
                <w:right w:val="none" w:sz="0" w:space="0" w:color="auto"/>
              </w:divBdr>
            </w:div>
            <w:div w:id="2081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529">
      <w:bodyDiv w:val="1"/>
      <w:marLeft w:val="0"/>
      <w:marRight w:val="0"/>
      <w:marTop w:val="0"/>
      <w:marBottom w:val="0"/>
      <w:divBdr>
        <w:top w:val="none" w:sz="0" w:space="0" w:color="auto"/>
        <w:left w:val="none" w:sz="0" w:space="0" w:color="auto"/>
        <w:bottom w:val="none" w:sz="0" w:space="0" w:color="auto"/>
        <w:right w:val="none" w:sz="0" w:space="0" w:color="auto"/>
      </w:divBdr>
      <w:divsChild>
        <w:div w:id="809789761">
          <w:marLeft w:val="0"/>
          <w:marRight w:val="0"/>
          <w:marTop w:val="0"/>
          <w:marBottom w:val="0"/>
          <w:divBdr>
            <w:top w:val="none" w:sz="0" w:space="0" w:color="auto"/>
            <w:left w:val="none" w:sz="0" w:space="0" w:color="auto"/>
            <w:bottom w:val="none" w:sz="0" w:space="0" w:color="auto"/>
            <w:right w:val="none" w:sz="0" w:space="0" w:color="auto"/>
          </w:divBdr>
          <w:divsChild>
            <w:div w:id="391315966">
              <w:marLeft w:val="0"/>
              <w:marRight w:val="0"/>
              <w:marTop w:val="0"/>
              <w:marBottom w:val="0"/>
              <w:divBdr>
                <w:top w:val="none" w:sz="0" w:space="0" w:color="auto"/>
                <w:left w:val="none" w:sz="0" w:space="0" w:color="auto"/>
                <w:bottom w:val="none" w:sz="0" w:space="0" w:color="auto"/>
                <w:right w:val="none" w:sz="0" w:space="0" w:color="auto"/>
              </w:divBdr>
            </w:div>
            <w:div w:id="514073911">
              <w:marLeft w:val="0"/>
              <w:marRight w:val="0"/>
              <w:marTop w:val="0"/>
              <w:marBottom w:val="0"/>
              <w:divBdr>
                <w:top w:val="none" w:sz="0" w:space="0" w:color="auto"/>
                <w:left w:val="none" w:sz="0" w:space="0" w:color="auto"/>
                <w:bottom w:val="none" w:sz="0" w:space="0" w:color="auto"/>
                <w:right w:val="none" w:sz="0" w:space="0" w:color="auto"/>
              </w:divBdr>
            </w:div>
            <w:div w:id="711729484">
              <w:marLeft w:val="0"/>
              <w:marRight w:val="0"/>
              <w:marTop w:val="0"/>
              <w:marBottom w:val="0"/>
              <w:divBdr>
                <w:top w:val="none" w:sz="0" w:space="0" w:color="auto"/>
                <w:left w:val="none" w:sz="0" w:space="0" w:color="auto"/>
                <w:bottom w:val="none" w:sz="0" w:space="0" w:color="auto"/>
                <w:right w:val="none" w:sz="0" w:space="0" w:color="auto"/>
              </w:divBdr>
            </w:div>
            <w:div w:id="848757091">
              <w:marLeft w:val="0"/>
              <w:marRight w:val="0"/>
              <w:marTop w:val="0"/>
              <w:marBottom w:val="0"/>
              <w:divBdr>
                <w:top w:val="none" w:sz="0" w:space="0" w:color="auto"/>
                <w:left w:val="none" w:sz="0" w:space="0" w:color="auto"/>
                <w:bottom w:val="none" w:sz="0" w:space="0" w:color="auto"/>
                <w:right w:val="none" w:sz="0" w:space="0" w:color="auto"/>
              </w:divBdr>
            </w:div>
            <w:div w:id="1195846887">
              <w:marLeft w:val="0"/>
              <w:marRight w:val="0"/>
              <w:marTop w:val="0"/>
              <w:marBottom w:val="0"/>
              <w:divBdr>
                <w:top w:val="none" w:sz="0" w:space="0" w:color="auto"/>
                <w:left w:val="none" w:sz="0" w:space="0" w:color="auto"/>
                <w:bottom w:val="none" w:sz="0" w:space="0" w:color="auto"/>
                <w:right w:val="none" w:sz="0" w:space="0" w:color="auto"/>
              </w:divBdr>
            </w:div>
            <w:div w:id="1445078196">
              <w:marLeft w:val="0"/>
              <w:marRight w:val="0"/>
              <w:marTop w:val="0"/>
              <w:marBottom w:val="0"/>
              <w:divBdr>
                <w:top w:val="none" w:sz="0" w:space="0" w:color="auto"/>
                <w:left w:val="none" w:sz="0" w:space="0" w:color="auto"/>
                <w:bottom w:val="none" w:sz="0" w:space="0" w:color="auto"/>
                <w:right w:val="none" w:sz="0" w:space="0" w:color="auto"/>
              </w:divBdr>
            </w:div>
            <w:div w:id="1499803203">
              <w:marLeft w:val="0"/>
              <w:marRight w:val="0"/>
              <w:marTop w:val="0"/>
              <w:marBottom w:val="0"/>
              <w:divBdr>
                <w:top w:val="none" w:sz="0" w:space="0" w:color="auto"/>
                <w:left w:val="none" w:sz="0" w:space="0" w:color="auto"/>
                <w:bottom w:val="none" w:sz="0" w:space="0" w:color="auto"/>
                <w:right w:val="none" w:sz="0" w:space="0" w:color="auto"/>
              </w:divBdr>
            </w:div>
            <w:div w:id="1740128126">
              <w:marLeft w:val="0"/>
              <w:marRight w:val="0"/>
              <w:marTop w:val="0"/>
              <w:marBottom w:val="0"/>
              <w:divBdr>
                <w:top w:val="none" w:sz="0" w:space="0" w:color="auto"/>
                <w:left w:val="none" w:sz="0" w:space="0" w:color="auto"/>
                <w:bottom w:val="none" w:sz="0" w:space="0" w:color="auto"/>
                <w:right w:val="none" w:sz="0" w:space="0" w:color="auto"/>
              </w:divBdr>
            </w:div>
            <w:div w:id="197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575">
      <w:bodyDiv w:val="1"/>
      <w:marLeft w:val="0"/>
      <w:marRight w:val="0"/>
      <w:marTop w:val="0"/>
      <w:marBottom w:val="0"/>
      <w:divBdr>
        <w:top w:val="none" w:sz="0" w:space="0" w:color="auto"/>
        <w:left w:val="none" w:sz="0" w:space="0" w:color="auto"/>
        <w:bottom w:val="none" w:sz="0" w:space="0" w:color="auto"/>
        <w:right w:val="none" w:sz="0" w:space="0" w:color="auto"/>
      </w:divBdr>
    </w:div>
    <w:div w:id="943538101">
      <w:bodyDiv w:val="1"/>
      <w:marLeft w:val="0"/>
      <w:marRight w:val="0"/>
      <w:marTop w:val="0"/>
      <w:marBottom w:val="0"/>
      <w:divBdr>
        <w:top w:val="none" w:sz="0" w:space="0" w:color="auto"/>
        <w:left w:val="none" w:sz="0" w:space="0" w:color="auto"/>
        <w:bottom w:val="none" w:sz="0" w:space="0" w:color="auto"/>
        <w:right w:val="none" w:sz="0" w:space="0" w:color="auto"/>
      </w:divBdr>
    </w:div>
    <w:div w:id="967467646">
      <w:bodyDiv w:val="1"/>
      <w:marLeft w:val="0"/>
      <w:marRight w:val="0"/>
      <w:marTop w:val="0"/>
      <w:marBottom w:val="0"/>
      <w:divBdr>
        <w:top w:val="none" w:sz="0" w:space="0" w:color="auto"/>
        <w:left w:val="none" w:sz="0" w:space="0" w:color="auto"/>
        <w:bottom w:val="none" w:sz="0" w:space="0" w:color="auto"/>
        <w:right w:val="none" w:sz="0" w:space="0" w:color="auto"/>
      </w:divBdr>
    </w:div>
    <w:div w:id="982268868">
      <w:bodyDiv w:val="1"/>
      <w:marLeft w:val="0"/>
      <w:marRight w:val="0"/>
      <w:marTop w:val="0"/>
      <w:marBottom w:val="0"/>
      <w:divBdr>
        <w:top w:val="none" w:sz="0" w:space="0" w:color="auto"/>
        <w:left w:val="none" w:sz="0" w:space="0" w:color="auto"/>
        <w:bottom w:val="none" w:sz="0" w:space="0" w:color="auto"/>
        <w:right w:val="none" w:sz="0" w:space="0" w:color="auto"/>
      </w:divBdr>
      <w:divsChild>
        <w:div w:id="1880506177">
          <w:marLeft w:val="0"/>
          <w:marRight w:val="0"/>
          <w:marTop w:val="0"/>
          <w:marBottom w:val="0"/>
          <w:divBdr>
            <w:top w:val="none" w:sz="0" w:space="0" w:color="auto"/>
            <w:left w:val="none" w:sz="0" w:space="0" w:color="auto"/>
            <w:bottom w:val="none" w:sz="0" w:space="0" w:color="auto"/>
            <w:right w:val="none" w:sz="0" w:space="0" w:color="auto"/>
          </w:divBdr>
          <w:divsChild>
            <w:div w:id="48841671">
              <w:marLeft w:val="0"/>
              <w:marRight w:val="0"/>
              <w:marTop w:val="0"/>
              <w:marBottom w:val="0"/>
              <w:divBdr>
                <w:top w:val="none" w:sz="0" w:space="0" w:color="auto"/>
                <w:left w:val="none" w:sz="0" w:space="0" w:color="auto"/>
                <w:bottom w:val="none" w:sz="0" w:space="0" w:color="auto"/>
                <w:right w:val="none" w:sz="0" w:space="0" w:color="auto"/>
              </w:divBdr>
            </w:div>
            <w:div w:id="906459024">
              <w:marLeft w:val="0"/>
              <w:marRight w:val="0"/>
              <w:marTop w:val="0"/>
              <w:marBottom w:val="0"/>
              <w:divBdr>
                <w:top w:val="none" w:sz="0" w:space="0" w:color="auto"/>
                <w:left w:val="none" w:sz="0" w:space="0" w:color="auto"/>
                <w:bottom w:val="none" w:sz="0" w:space="0" w:color="auto"/>
                <w:right w:val="none" w:sz="0" w:space="0" w:color="auto"/>
              </w:divBdr>
            </w:div>
            <w:div w:id="12195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744">
      <w:bodyDiv w:val="1"/>
      <w:marLeft w:val="0"/>
      <w:marRight w:val="0"/>
      <w:marTop w:val="0"/>
      <w:marBottom w:val="0"/>
      <w:divBdr>
        <w:top w:val="none" w:sz="0" w:space="0" w:color="auto"/>
        <w:left w:val="none" w:sz="0" w:space="0" w:color="auto"/>
        <w:bottom w:val="none" w:sz="0" w:space="0" w:color="auto"/>
        <w:right w:val="none" w:sz="0" w:space="0" w:color="auto"/>
      </w:divBdr>
      <w:divsChild>
        <w:div w:id="179978916">
          <w:marLeft w:val="0"/>
          <w:marRight w:val="0"/>
          <w:marTop w:val="0"/>
          <w:marBottom w:val="0"/>
          <w:divBdr>
            <w:top w:val="none" w:sz="0" w:space="0" w:color="auto"/>
            <w:left w:val="none" w:sz="0" w:space="0" w:color="auto"/>
            <w:bottom w:val="none" w:sz="0" w:space="0" w:color="auto"/>
            <w:right w:val="none" w:sz="0" w:space="0" w:color="auto"/>
          </w:divBdr>
          <w:divsChild>
            <w:div w:id="134642245">
              <w:marLeft w:val="0"/>
              <w:marRight w:val="0"/>
              <w:marTop w:val="0"/>
              <w:marBottom w:val="0"/>
              <w:divBdr>
                <w:top w:val="none" w:sz="0" w:space="0" w:color="auto"/>
                <w:left w:val="none" w:sz="0" w:space="0" w:color="auto"/>
                <w:bottom w:val="none" w:sz="0" w:space="0" w:color="auto"/>
                <w:right w:val="none" w:sz="0" w:space="0" w:color="auto"/>
              </w:divBdr>
            </w:div>
            <w:div w:id="142092107">
              <w:marLeft w:val="0"/>
              <w:marRight w:val="0"/>
              <w:marTop w:val="0"/>
              <w:marBottom w:val="0"/>
              <w:divBdr>
                <w:top w:val="none" w:sz="0" w:space="0" w:color="auto"/>
                <w:left w:val="none" w:sz="0" w:space="0" w:color="auto"/>
                <w:bottom w:val="none" w:sz="0" w:space="0" w:color="auto"/>
                <w:right w:val="none" w:sz="0" w:space="0" w:color="auto"/>
              </w:divBdr>
            </w:div>
            <w:div w:id="405222517">
              <w:marLeft w:val="0"/>
              <w:marRight w:val="0"/>
              <w:marTop w:val="0"/>
              <w:marBottom w:val="0"/>
              <w:divBdr>
                <w:top w:val="none" w:sz="0" w:space="0" w:color="auto"/>
                <w:left w:val="none" w:sz="0" w:space="0" w:color="auto"/>
                <w:bottom w:val="none" w:sz="0" w:space="0" w:color="auto"/>
                <w:right w:val="none" w:sz="0" w:space="0" w:color="auto"/>
              </w:divBdr>
            </w:div>
            <w:div w:id="440733474">
              <w:marLeft w:val="0"/>
              <w:marRight w:val="0"/>
              <w:marTop w:val="0"/>
              <w:marBottom w:val="0"/>
              <w:divBdr>
                <w:top w:val="none" w:sz="0" w:space="0" w:color="auto"/>
                <w:left w:val="none" w:sz="0" w:space="0" w:color="auto"/>
                <w:bottom w:val="none" w:sz="0" w:space="0" w:color="auto"/>
                <w:right w:val="none" w:sz="0" w:space="0" w:color="auto"/>
              </w:divBdr>
            </w:div>
            <w:div w:id="10479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9313">
      <w:bodyDiv w:val="1"/>
      <w:marLeft w:val="0"/>
      <w:marRight w:val="0"/>
      <w:marTop w:val="0"/>
      <w:marBottom w:val="0"/>
      <w:divBdr>
        <w:top w:val="none" w:sz="0" w:space="0" w:color="auto"/>
        <w:left w:val="none" w:sz="0" w:space="0" w:color="auto"/>
        <w:bottom w:val="none" w:sz="0" w:space="0" w:color="auto"/>
        <w:right w:val="none" w:sz="0" w:space="0" w:color="auto"/>
      </w:divBdr>
    </w:div>
    <w:div w:id="1027290952">
      <w:bodyDiv w:val="1"/>
      <w:marLeft w:val="0"/>
      <w:marRight w:val="0"/>
      <w:marTop w:val="0"/>
      <w:marBottom w:val="0"/>
      <w:divBdr>
        <w:top w:val="none" w:sz="0" w:space="0" w:color="auto"/>
        <w:left w:val="none" w:sz="0" w:space="0" w:color="auto"/>
        <w:bottom w:val="none" w:sz="0" w:space="0" w:color="auto"/>
        <w:right w:val="none" w:sz="0" w:space="0" w:color="auto"/>
      </w:divBdr>
      <w:divsChild>
        <w:div w:id="1063410743">
          <w:marLeft w:val="0"/>
          <w:marRight w:val="0"/>
          <w:marTop w:val="0"/>
          <w:marBottom w:val="0"/>
          <w:divBdr>
            <w:top w:val="none" w:sz="0" w:space="0" w:color="auto"/>
            <w:left w:val="none" w:sz="0" w:space="0" w:color="auto"/>
            <w:bottom w:val="none" w:sz="0" w:space="0" w:color="auto"/>
            <w:right w:val="none" w:sz="0" w:space="0" w:color="auto"/>
          </w:divBdr>
        </w:div>
      </w:divsChild>
    </w:div>
    <w:div w:id="1196192504">
      <w:bodyDiv w:val="1"/>
      <w:marLeft w:val="0"/>
      <w:marRight w:val="0"/>
      <w:marTop w:val="0"/>
      <w:marBottom w:val="0"/>
      <w:divBdr>
        <w:top w:val="none" w:sz="0" w:space="0" w:color="auto"/>
        <w:left w:val="none" w:sz="0" w:space="0" w:color="auto"/>
        <w:bottom w:val="none" w:sz="0" w:space="0" w:color="auto"/>
        <w:right w:val="none" w:sz="0" w:space="0" w:color="auto"/>
      </w:divBdr>
    </w:div>
    <w:div w:id="1228615109">
      <w:bodyDiv w:val="1"/>
      <w:marLeft w:val="0"/>
      <w:marRight w:val="0"/>
      <w:marTop w:val="0"/>
      <w:marBottom w:val="0"/>
      <w:divBdr>
        <w:top w:val="none" w:sz="0" w:space="0" w:color="auto"/>
        <w:left w:val="none" w:sz="0" w:space="0" w:color="auto"/>
        <w:bottom w:val="none" w:sz="0" w:space="0" w:color="auto"/>
        <w:right w:val="none" w:sz="0" w:space="0" w:color="auto"/>
      </w:divBdr>
    </w:div>
    <w:div w:id="1263800139">
      <w:bodyDiv w:val="1"/>
      <w:marLeft w:val="0"/>
      <w:marRight w:val="0"/>
      <w:marTop w:val="0"/>
      <w:marBottom w:val="0"/>
      <w:divBdr>
        <w:top w:val="none" w:sz="0" w:space="0" w:color="auto"/>
        <w:left w:val="none" w:sz="0" w:space="0" w:color="auto"/>
        <w:bottom w:val="none" w:sz="0" w:space="0" w:color="auto"/>
        <w:right w:val="none" w:sz="0" w:space="0" w:color="auto"/>
      </w:divBdr>
      <w:divsChild>
        <w:div w:id="19431395">
          <w:marLeft w:val="0"/>
          <w:marRight w:val="0"/>
          <w:marTop w:val="0"/>
          <w:marBottom w:val="0"/>
          <w:divBdr>
            <w:top w:val="none" w:sz="0" w:space="0" w:color="auto"/>
            <w:left w:val="none" w:sz="0" w:space="0" w:color="auto"/>
            <w:bottom w:val="none" w:sz="0" w:space="0" w:color="auto"/>
            <w:right w:val="none" w:sz="0" w:space="0" w:color="auto"/>
          </w:divBdr>
        </w:div>
        <w:div w:id="27487039">
          <w:marLeft w:val="0"/>
          <w:marRight w:val="0"/>
          <w:marTop w:val="0"/>
          <w:marBottom w:val="0"/>
          <w:divBdr>
            <w:top w:val="none" w:sz="0" w:space="0" w:color="auto"/>
            <w:left w:val="none" w:sz="0" w:space="0" w:color="auto"/>
            <w:bottom w:val="none" w:sz="0" w:space="0" w:color="auto"/>
            <w:right w:val="none" w:sz="0" w:space="0" w:color="auto"/>
          </w:divBdr>
        </w:div>
        <w:div w:id="61681747">
          <w:marLeft w:val="0"/>
          <w:marRight w:val="0"/>
          <w:marTop w:val="0"/>
          <w:marBottom w:val="0"/>
          <w:divBdr>
            <w:top w:val="none" w:sz="0" w:space="0" w:color="auto"/>
            <w:left w:val="none" w:sz="0" w:space="0" w:color="auto"/>
            <w:bottom w:val="none" w:sz="0" w:space="0" w:color="auto"/>
            <w:right w:val="none" w:sz="0" w:space="0" w:color="auto"/>
          </w:divBdr>
        </w:div>
        <w:div w:id="116267128">
          <w:marLeft w:val="0"/>
          <w:marRight w:val="0"/>
          <w:marTop w:val="0"/>
          <w:marBottom w:val="0"/>
          <w:divBdr>
            <w:top w:val="none" w:sz="0" w:space="0" w:color="auto"/>
            <w:left w:val="none" w:sz="0" w:space="0" w:color="auto"/>
            <w:bottom w:val="none" w:sz="0" w:space="0" w:color="auto"/>
            <w:right w:val="none" w:sz="0" w:space="0" w:color="auto"/>
          </w:divBdr>
        </w:div>
        <w:div w:id="132794367">
          <w:marLeft w:val="0"/>
          <w:marRight w:val="0"/>
          <w:marTop w:val="0"/>
          <w:marBottom w:val="0"/>
          <w:divBdr>
            <w:top w:val="none" w:sz="0" w:space="0" w:color="auto"/>
            <w:left w:val="none" w:sz="0" w:space="0" w:color="auto"/>
            <w:bottom w:val="none" w:sz="0" w:space="0" w:color="auto"/>
            <w:right w:val="none" w:sz="0" w:space="0" w:color="auto"/>
          </w:divBdr>
        </w:div>
        <w:div w:id="167526314">
          <w:marLeft w:val="0"/>
          <w:marRight w:val="0"/>
          <w:marTop w:val="0"/>
          <w:marBottom w:val="0"/>
          <w:divBdr>
            <w:top w:val="none" w:sz="0" w:space="0" w:color="auto"/>
            <w:left w:val="none" w:sz="0" w:space="0" w:color="auto"/>
            <w:bottom w:val="none" w:sz="0" w:space="0" w:color="auto"/>
            <w:right w:val="none" w:sz="0" w:space="0" w:color="auto"/>
          </w:divBdr>
        </w:div>
        <w:div w:id="179439507">
          <w:marLeft w:val="0"/>
          <w:marRight w:val="0"/>
          <w:marTop w:val="0"/>
          <w:marBottom w:val="0"/>
          <w:divBdr>
            <w:top w:val="none" w:sz="0" w:space="0" w:color="auto"/>
            <w:left w:val="none" w:sz="0" w:space="0" w:color="auto"/>
            <w:bottom w:val="none" w:sz="0" w:space="0" w:color="auto"/>
            <w:right w:val="none" w:sz="0" w:space="0" w:color="auto"/>
          </w:divBdr>
        </w:div>
        <w:div w:id="229002454">
          <w:marLeft w:val="0"/>
          <w:marRight w:val="0"/>
          <w:marTop w:val="0"/>
          <w:marBottom w:val="0"/>
          <w:divBdr>
            <w:top w:val="none" w:sz="0" w:space="0" w:color="auto"/>
            <w:left w:val="none" w:sz="0" w:space="0" w:color="auto"/>
            <w:bottom w:val="none" w:sz="0" w:space="0" w:color="auto"/>
            <w:right w:val="none" w:sz="0" w:space="0" w:color="auto"/>
          </w:divBdr>
        </w:div>
        <w:div w:id="259261698">
          <w:marLeft w:val="0"/>
          <w:marRight w:val="0"/>
          <w:marTop w:val="0"/>
          <w:marBottom w:val="0"/>
          <w:divBdr>
            <w:top w:val="none" w:sz="0" w:space="0" w:color="auto"/>
            <w:left w:val="none" w:sz="0" w:space="0" w:color="auto"/>
            <w:bottom w:val="none" w:sz="0" w:space="0" w:color="auto"/>
            <w:right w:val="none" w:sz="0" w:space="0" w:color="auto"/>
          </w:divBdr>
        </w:div>
        <w:div w:id="261769387">
          <w:marLeft w:val="0"/>
          <w:marRight w:val="0"/>
          <w:marTop w:val="0"/>
          <w:marBottom w:val="0"/>
          <w:divBdr>
            <w:top w:val="none" w:sz="0" w:space="0" w:color="auto"/>
            <w:left w:val="none" w:sz="0" w:space="0" w:color="auto"/>
            <w:bottom w:val="none" w:sz="0" w:space="0" w:color="auto"/>
            <w:right w:val="none" w:sz="0" w:space="0" w:color="auto"/>
          </w:divBdr>
        </w:div>
        <w:div w:id="340160051">
          <w:marLeft w:val="0"/>
          <w:marRight w:val="0"/>
          <w:marTop w:val="0"/>
          <w:marBottom w:val="0"/>
          <w:divBdr>
            <w:top w:val="none" w:sz="0" w:space="0" w:color="auto"/>
            <w:left w:val="none" w:sz="0" w:space="0" w:color="auto"/>
            <w:bottom w:val="none" w:sz="0" w:space="0" w:color="auto"/>
            <w:right w:val="none" w:sz="0" w:space="0" w:color="auto"/>
          </w:divBdr>
        </w:div>
        <w:div w:id="426464347">
          <w:marLeft w:val="0"/>
          <w:marRight w:val="0"/>
          <w:marTop w:val="0"/>
          <w:marBottom w:val="0"/>
          <w:divBdr>
            <w:top w:val="none" w:sz="0" w:space="0" w:color="auto"/>
            <w:left w:val="none" w:sz="0" w:space="0" w:color="auto"/>
            <w:bottom w:val="none" w:sz="0" w:space="0" w:color="auto"/>
            <w:right w:val="none" w:sz="0" w:space="0" w:color="auto"/>
          </w:divBdr>
        </w:div>
        <w:div w:id="452796948">
          <w:marLeft w:val="0"/>
          <w:marRight w:val="0"/>
          <w:marTop w:val="0"/>
          <w:marBottom w:val="0"/>
          <w:divBdr>
            <w:top w:val="none" w:sz="0" w:space="0" w:color="auto"/>
            <w:left w:val="none" w:sz="0" w:space="0" w:color="auto"/>
            <w:bottom w:val="none" w:sz="0" w:space="0" w:color="auto"/>
            <w:right w:val="none" w:sz="0" w:space="0" w:color="auto"/>
          </w:divBdr>
        </w:div>
        <w:div w:id="455023403">
          <w:marLeft w:val="0"/>
          <w:marRight w:val="0"/>
          <w:marTop w:val="0"/>
          <w:marBottom w:val="0"/>
          <w:divBdr>
            <w:top w:val="none" w:sz="0" w:space="0" w:color="auto"/>
            <w:left w:val="none" w:sz="0" w:space="0" w:color="auto"/>
            <w:bottom w:val="none" w:sz="0" w:space="0" w:color="auto"/>
            <w:right w:val="none" w:sz="0" w:space="0" w:color="auto"/>
          </w:divBdr>
        </w:div>
        <w:div w:id="471337160">
          <w:marLeft w:val="0"/>
          <w:marRight w:val="0"/>
          <w:marTop w:val="0"/>
          <w:marBottom w:val="0"/>
          <w:divBdr>
            <w:top w:val="none" w:sz="0" w:space="0" w:color="auto"/>
            <w:left w:val="none" w:sz="0" w:space="0" w:color="auto"/>
            <w:bottom w:val="none" w:sz="0" w:space="0" w:color="auto"/>
            <w:right w:val="none" w:sz="0" w:space="0" w:color="auto"/>
          </w:divBdr>
        </w:div>
        <w:div w:id="493839881">
          <w:marLeft w:val="0"/>
          <w:marRight w:val="0"/>
          <w:marTop w:val="0"/>
          <w:marBottom w:val="0"/>
          <w:divBdr>
            <w:top w:val="none" w:sz="0" w:space="0" w:color="auto"/>
            <w:left w:val="none" w:sz="0" w:space="0" w:color="auto"/>
            <w:bottom w:val="none" w:sz="0" w:space="0" w:color="auto"/>
            <w:right w:val="none" w:sz="0" w:space="0" w:color="auto"/>
          </w:divBdr>
        </w:div>
        <w:div w:id="533856439">
          <w:marLeft w:val="0"/>
          <w:marRight w:val="0"/>
          <w:marTop w:val="0"/>
          <w:marBottom w:val="0"/>
          <w:divBdr>
            <w:top w:val="none" w:sz="0" w:space="0" w:color="auto"/>
            <w:left w:val="none" w:sz="0" w:space="0" w:color="auto"/>
            <w:bottom w:val="none" w:sz="0" w:space="0" w:color="auto"/>
            <w:right w:val="none" w:sz="0" w:space="0" w:color="auto"/>
          </w:divBdr>
        </w:div>
        <w:div w:id="581523379">
          <w:marLeft w:val="0"/>
          <w:marRight w:val="0"/>
          <w:marTop w:val="0"/>
          <w:marBottom w:val="0"/>
          <w:divBdr>
            <w:top w:val="none" w:sz="0" w:space="0" w:color="auto"/>
            <w:left w:val="none" w:sz="0" w:space="0" w:color="auto"/>
            <w:bottom w:val="none" w:sz="0" w:space="0" w:color="auto"/>
            <w:right w:val="none" w:sz="0" w:space="0" w:color="auto"/>
          </w:divBdr>
        </w:div>
        <w:div w:id="688291029">
          <w:marLeft w:val="0"/>
          <w:marRight w:val="0"/>
          <w:marTop w:val="0"/>
          <w:marBottom w:val="0"/>
          <w:divBdr>
            <w:top w:val="none" w:sz="0" w:space="0" w:color="auto"/>
            <w:left w:val="none" w:sz="0" w:space="0" w:color="auto"/>
            <w:bottom w:val="none" w:sz="0" w:space="0" w:color="auto"/>
            <w:right w:val="none" w:sz="0" w:space="0" w:color="auto"/>
          </w:divBdr>
        </w:div>
        <w:div w:id="773599052">
          <w:marLeft w:val="0"/>
          <w:marRight w:val="0"/>
          <w:marTop w:val="0"/>
          <w:marBottom w:val="0"/>
          <w:divBdr>
            <w:top w:val="none" w:sz="0" w:space="0" w:color="auto"/>
            <w:left w:val="none" w:sz="0" w:space="0" w:color="auto"/>
            <w:bottom w:val="none" w:sz="0" w:space="0" w:color="auto"/>
            <w:right w:val="none" w:sz="0" w:space="0" w:color="auto"/>
          </w:divBdr>
        </w:div>
        <w:div w:id="933441813">
          <w:marLeft w:val="0"/>
          <w:marRight w:val="0"/>
          <w:marTop w:val="0"/>
          <w:marBottom w:val="0"/>
          <w:divBdr>
            <w:top w:val="none" w:sz="0" w:space="0" w:color="auto"/>
            <w:left w:val="none" w:sz="0" w:space="0" w:color="auto"/>
            <w:bottom w:val="none" w:sz="0" w:space="0" w:color="auto"/>
            <w:right w:val="none" w:sz="0" w:space="0" w:color="auto"/>
          </w:divBdr>
        </w:div>
        <w:div w:id="978847627">
          <w:marLeft w:val="0"/>
          <w:marRight w:val="0"/>
          <w:marTop w:val="0"/>
          <w:marBottom w:val="0"/>
          <w:divBdr>
            <w:top w:val="none" w:sz="0" w:space="0" w:color="auto"/>
            <w:left w:val="none" w:sz="0" w:space="0" w:color="auto"/>
            <w:bottom w:val="none" w:sz="0" w:space="0" w:color="auto"/>
            <w:right w:val="none" w:sz="0" w:space="0" w:color="auto"/>
          </w:divBdr>
        </w:div>
        <w:div w:id="982269715">
          <w:marLeft w:val="0"/>
          <w:marRight w:val="0"/>
          <w:marTop w:val="0"/>
          <w:marBottom w:val="0"/>
          <w:divBdr>
            <w:top w:val="none" w:sz="0" w:space="0" w:color="auto"/>
            <w:left w:val="none" w:sz="0" w:space="0" w:color="auto"/>
            <w:bottom w:val="none" w:sz="0" w:space="0" w:color="auto"/>
            <w:right w:val="none" w:sz="0" w:space="0" w:color="auto"/>
          </w:divBdr>
        </w:div>
        <w:div w:id="985012784">
          <w:marLeft w:val="0"/>
          <w:marRight w:val="0"/>
          <w:marTop w:val="0"/>
          <w:marBottom w:val="0"/>
          <w:divBdr>
            <w:top w:val="none" w:sz="0" w:space="0" w:color="auto"/>
            <w:left w:val="none" w:sz="0" w:space="0" w:color="auto"/>
            <w:bottom w:val="none" w:sz="0" w:space="0" w:color="auto"/>
            <w:right w:val="none" w:sz="0" w:space="0" w:color="auto"/>
          </w:divBdr>
        </w:div>
        <w:div w:id="1010641744">
          <w:marLeft w:val="0"/>
          <w:marRight w:val="0"/>
          <w:marTop w:val="0"/>
          <w:marBottom w:val="0"/>
          <w:divBdr>
            <w:top w:val="none" w:sz="0" w:space="0" w:color="auto"/>
            <w:left w:val="none" w:sz="0" w:space="0" w:color="auto"/>
            <w:bottom w:val="none" w:sz="0" w:space="0" w:color="auto"/>
            <w:right w:val="none" w:sz="0" w:space="0" w:color="auto"/>
          </w:divBdr>
        </w:div>
        <w:div w:id="1043990620">
          <w:marLeft w:val="0"/>
          <w:marRight w:val="0"/>
          <w:marTop w:val="0"/>
          <w:marBottom w:val="0"/>
          <w:divBdr>
            <w:top w:val="none" w:sz="0" w:space="0" w:color="auto"/>
            <w:left w:val="none" w:sz="0" w:space="0" w:color="auto"/>
            <w:bottom w:val="none" w:sz="0" w:space="0" w:color="auto"/>
            <w:right w:val="none" w:sz="0" w:space="0" w:color="auto"/>
          </w:divBdr>
        </w:div>
        <w:div w:id="1073509468">
          <w:marLeft w:val="0"/>
          <w:marRight w:val="0"/>
          <w:marTop w:val="0"/>
          <w:marBottom w:val="0"/>
          <w:divBdr>
            <w:top w:val="none" w:sz="0" w:space="0" w:color="auto"/>
            <w:left w:val="none" w:sz="0" w:space="0" w:color="auto"/>
            <w:bottom w:val="none" w:sz="0" w:space="0" w:color="auto"/>
            <w:right w:val="none" w:sz="0" w:space="0" w:color="auto"/>
          </w:divBdr>
        </w:div>
        <w:div w:id="1094593479">
          <w:marLeft w:val="0"/>
          <w:marRight w:val="0"/>
          <w:marTop w:val="0"/>
          <w:marBottom w:val="0"/>
          <w:divBdr>
            <w:top w:val="none" w:sz="0" w:space="0" w:color="auto"/>
            <w:left w:val="none" w:sz="0" w:space="0" w:color="auto"/>
            <w:bottom w:val="none" w:sz="0" w:space="0" w:color="auto"/>
            <w:right w:val="none" w:sz="0" w:space="0" w:color="auto"/>
          </w:divBdr>
        </w:div>
        <w:div w:id="1210723863">
          <w:marLeft w:val="0"/>
          <w:marRight w:val="0"/>
          <w:marTop w:val="0"/>
          <w:marBottom w:val="0"/>
          <w:divBdr>
            <w:top w:val="none" w:sz="0" w:space="0" w:color="auto"/>
            <w:left w:val="none" w:sz="0" w:space="0" w:color="auto"/>
            <w:bottom w:val="none" w:sz="0" w:space="0" w:color="auto"/>
            <w:right w:val="none" w:sz="0" w:space="0" w:color="auto"/>
          </w:divBdr>
        </w:div>
        <w:div w:id="1219979602">
          <w:marLeft w:val="0"/>
          <w:marRight w:val="0"/>
          <w:marTop w:val="0"/>
          <w:marBottom w:val="0"/>
          <w:divBdr>
            <w:top w:val="none" w:sz="0" w:space="0" w:color="auto"/>
            <w:left w:val="none" w:sz="0" w:space="0" w:color="auto"/>
            <w:bottom w:val="none" w:sz="0" w:space="0" w:color="auto"/>
            <w:right w:val="none" w:sz="0" w:space="0" w:color="auto"/>
          </w:divBdr>
        </w:div>
        <w:div w:id="1282305461">
          <w:marLeft w:val="0"/>
          <w:marRight w:val="0"/>
          <w:marTop w:val="0"/>
          <w:marBottom w:val="0"/>
          <w:divBdr>
            <w:top w:val="none" w:sz="0" w:space="0" w:color="auto"/>
            <w:left w:val="none" w:sz="0" w:space="0" w:color="auto"/>
            <w:bottom w:val="none" w:sz="0" w:space="0" w:color="auto"/>
            <w:right w:val="none" w:sz="0" w:space="0" w:color="auto"/>
          </w:divBdr>
        </w:div>
        <w:div w:id="1407872708">
          <w:marLeft w:val="0"/>
          <w:marRight w:val="0"/>
          <w:marTop w:val="0"/>
          <w:marBottom w:val="0"/>
          <w:divBdr>
            <w:top w:val="none" w:sz="0" w:space="0" w:color="auto"/>
            <w:left w:val="none" w:sz="0" w:space="0" w:color="auto"/>
            <w:bottom w:val="none" w:sz="0" w:space="0" w:color="auto"/>
            <w:right w:val="none" w:sz="0" w:space="0" w:color="auto"/>
          </w:divBdr>
        </w:div>
        <w:div w:id="1573081487">
          <w:marLeft w:val="0"/>
          <w:marRight w:val="0"/>
          <w:marTop w:val="0"/>
          <w:marBottom w:val="0"/>
          <w:divBdr>
            <w:top w:val="none" w:sz="0" w:space="0" w:color="auto"/>
            <w:left w:val="none" w:sz="0" w:space="0" w:color="auto"/>
            <w:bottom w:val="none" w:sz="0" w:space="0" w:color="auto"/>
            <w:right w:val="none" w:sz="0" w:space="0" w:color="auto"/>
          </w:divBdr>
        </w:div>
        <w:div w:id="1601570631">
          <w:marLeft w:val="0"/>
          <w:marRight w:val="0"/>
          <w:marTop w:val="0"/>
          <w:marBottom w:val="0"/>
          <w:divBdr>
            <w:top w:val="none" w:sz="0" w:space="0" w:color="auto"/>
            <w:left w:val="none" w:sz="0" w:space="0" w:color="auto"/>
            <w:bottom w:val="none" w:sz="0" w:space="0" w:color="auto"/>
            <w:right w:val="none" w:sz="0" w:space="0" w:color="auto"/>
          </w:divBdr>
        </w:div>
        <w:div w:id="1638952266">
          <w:marLeft w:val="0"/>
          <w:marRight w:val="0"/>
          <w:marTop w:val="0"/>
          <w:marBottom w:val="0"/>
          <w:divBdr>
            <w:top w:val="none" w:sz="0" w:space="0" w:color="auto"/>
            <w:left w:val="none" w:sz="0" w:space="0" w:color="auto"/>
            <w:bottom w:val="none" w:sz="0" w:space="0" w:color="auto"/>
            <w:right w:val="none" w:sz="0" w:space="0" w:color="auto"/>
          </w:divBdr>
        </w:div>
        <w:div w:id="1663314473">
          <w:marLeft w:val="0"/>
          <w:marRight w:val="0"/>
          <w:marTop w:val="0"/>
          <w:marBottom w:val="0"/>
          <w:divBdr>
            <w:top w:val="none" w:sz="0" w:space="0" w:color="auto"/>
            <w:left w:val="none" w:sz="0" w:space="0" w:color="auto"/>
            <w:bottom w:val="none" w:sz="0" w:space="0" w:color="auto"/>
            <w:right w:val="none" w:sz="0" w:space="0" w:color="auto"/>
          </w:divBdr>
        </w:div>
        <w:div w:id="1701974907">
          <w:marLeft w:val="0"/>
          <w:marRight w:val="0"/>
          <w:marTop w:val="0"/>
          <w:marBottom w:val="0"/>
          <w:divBdr>
            <w:top w:val="none" w:sz="0" w:space="0" w:color="auto"/>
            <w:left w:val="none" w:sz="0" w:space="0" w:color="auto"/>
            <w:bottom w:val="none" w:sz="0" w:space="0" w:color="auto"/>
            <w:right w:val="none" w:sz="0" w:space="0" w:color="auto"/>
          </w:divBdr>
        </w:div>
        <w:div w:id="1710909825">
          <w:marLeft w:val="0"/>
          <w:marRight w:val="0"/>
          <w:marTop w:val="0"/>
          <w:marBottom w:val="0"/>
          <w:divBdr>
            <w:top w:val="none" w:sz="0" w:space="0" w:color="auto"/>
            <w:left w:val="none" w:sz="0" w:space="0" w:color="auto"/>
            <w:bottom w:val="none" w:sz="0" w:space="0" w:color="auto"/>
            <w:right w:val="none" w:sz="0" w:space="0" w:color="auto"/>
          </w:divBdr>
        </w:div>
        <w:div w:id="1729182671">
          <w:marLeft w:val="0"/>
          <w:marRight w:val="0"/>
          <w:marTop w:val="0"/>
          <w:marBottom w:val="0"/>
          <w:divBdr>
            <w:top w:val="none" w:sz="0" w:space="0" w:color="auto"/>
            <w:left w:val="none" w:sz="0" w:space="0" w:color="auto"/>
            <w:bottom w:val="none" w:sz="0" w:space="0" w:color="auto"/>
            <w:right w:val="none" w:sz="0" w:space="0" w:color="auto"/>
          </w:divBdr>
        </w:div>
        <w:div w:id="1761174427">
          <w:marLeft w:val="0"/>
          <w:marRight w:val="0"/>
          <w:marTop w:val="0"/>
          <w:marBottom w:val="0"/>
          <w:divBdr>
            <w:top w:val="none" w:sz="0" w:space="0" w:color="auto"/>
            <w:left w:val="none" w:sz="0" w:space="0" w:color="auto"/>
            <w:bottom w:val="none" w:sz="0" w:space="0" w:color="auto"/>
            <w:right w:val="none" w:sz="0" w:space="0" w:color="auto"/>
          </w:divBdr>
        </w:div>
        <w:div w:id="1782991748">
          <w:marLeft w:val="0"/>
          <w:marRight w:val="0"/>
          <w:marTop w:val="0"/>
          <w:marBottom w:val="0"/>
          <w:divBdr>
            <w:top w:val="none" w:sz="0" w:space="0" w:color="auto"/>
            <w:left w:val="none" w:sz="0" w:space="0" w:color="auto"/>
            <w:bottom w:val="none" w:sz="0" w:space="0" w:color="auto"/>
            <w:right w:val="none" w:sz="0" w:space="0" w:color="auto"/>
          </w:divBdr>
        </w:div>
        <w:div w:id="1793553707">
          <w:marLeft w:val="0"/>
          <w:marRight w:val="0"/>
          <w:marTop w:val="0"/>
          <w:marBottom w:val="0"/>
          <w:divBdr>
            <w:top w:val="none" w:sz="0" w:space="0" w:color="auto"/>
            <w:left w:val="none" w:sz="0" w:space="0" w:color="auto"/>
            <w:bottom w:val="none" w:sz="0" w:space="0" w:color="auto"/>
            <w:right w:val="none" w:sz="0" w:space="0" w:color="auto"/>
          </w:divBdr>
        </w:div>
        <w:div w:id="1812599743">
          <w:marLeft w:val="0"/>
          <w:marRight w:val="0"/>
          <w:marTop w:val="0"/>
          <w:marBottom w:val="0"/>
          <w:divBdr>
            <w:top w:val="none" w:sz="0" w:space="0" w:color="auto"/>
            <w:left w:val="none" w:sz="0" w:space="0" w:color="auto"/>
            <w:bottom w:val="none" w:sz="0" w:space="0" w:color="auto"/>
            <w:right w:val="none" w:sz="0" w:space="0" w:color="auto"/>
          </w:divBdr>
        </w:div>
        <w:div w:id="1865825975">
          <w:marLeft w:val="0"/>
          <w:marRight w:val="0"/>
          <w:marTop w:val="0"/>
          <w:marBottom w:val="0"/>
          <w:divBdr>
            <w:top w:val="none" w:sz="0" w:space="0" w:color="auto"/>
            <w:left w:val="none" w:sz="0" w:space="0" w:color="auto"/>
            <w:bottom w:val="none" w:sz="0" w:space="0" w:color="auto"/>
            <w:right w:val="none" w:sz="0" w:space="0" w:color="auto"/>
          </w:divBdr>
        </w:div>
        <w:div w:id="1934362987">
          <w:marLeft w:val="0"/>
          <w:marRight w:val="0"/>
          <w:marTop w:val="0"/>
          <w:marBottom w:val="0"/>
          <w:divBdr>
            <w:top w:val="none" w:sz="0" w:space="0" w:color="auto"/>
            <w:left w:val="none" w:sz="0" w:space="0" w:color="auto"/>
            <w:bottom w:val="none" w:sz="0" w:space="0" w:color="auto"/>
            <w:right w:val="none" w:sz="0" w:space="0" w:color="auto"/>
          </w:divBdr>
        </w:div>
        <w:div w:id="1980574247">
          <w:marLeft w:val="0"/>
          <w:marRight w:val="0"/>
          <w:marTop w:val="0"/>
          <w:marBottom w:val="0"/>
          <w:divBdr>
            <w:top w:val="none" w:sz="0" w:space="0" w:color="auto"/>
            <w:left w:val="none" w:sz="0" w:space="0" w:color="auto"/>
            <w:bottom w:val="none" w:sz="0" w:space="0" w:color="auto"/>
            <w:right w:val="none" w:sz="0" w:space="0" w:color="auto"/>
          </w:divBdr>
        </w:div>
        <w:div w:id="2113478184">
          <w:marLeft w:val="0"/>
          <w:marRight w:val="0"/>
          <w:marTop w:val="0"/>
          <w:marBottom w:val="0"/>
          <w:divBdr>
            <w:top w:val="none" w:sz="0" w:space="0" w:color="auto"/>
            <w:left w:val="none" w:sz="0" w:space="0" w:color="auto"/>
            <w:bottom w:val="none" w:sz="0" w:space="0" w:color="auto"/>
            <w:right w:val="none" w:sz="0" w:space="0" w:color="auto"/>
          </w:divBdr>
        </w:div>
      </w:divsChild>
    </w:div>
    <w:div w:id="1396932404">
      <w:bodyDiv w:val="1"/>
      <w:marLeft w:val="0"/>
      <w:marRight w:val="0"/>
      <w:marTop w:val="0"/>
      <w:marBottom w:val="0"/>
      <w:divBdr>
        <w:top w:val="none" w:sz="0" w:space="0" w:color="auto"/>
        <w:left w:val="none" w:sz="0" w:space="0" w:color="auto"/>
        <w:bottom w:val="none" w:sz="0" w:space="0" w:color="auto"/>
        <w:right w:val="none" w:sz="0" w:space="0" w:color="auto"/>
      </w:divBdr>
      <w:divsChild>
        <w:div w:id="1065837267">
          <w:marLeft w:val="0"/>
          <w:marRight w:val="0"/>
          <w:marTop w:val="0"/>
          <w:marBottom w:val="0"/>
          <w:divBdr>
            <w:top w:val="none" w:sz="0" w:space="0" w:color="auto"/>
            <w:left w:val="none" w:sz="0" w:space="0" w:color="auto"/>
            <w:bottom w:val="none" w:sz="0" w:space="0" w:color="auto"/>
            <w:right w:val="none" w:sz="0" w:space="0" w:color="auto"/>
          </w:divBdr>
          <w:divsChild>
            <w:div w:id="201525954">
              <w:marLeft w:val="0"/>
              <w:marRight w:val="0"/>
              <w:marTop w:val="0"/>
              <w:marBottom w:val="0"/>
              <w:divBdr>
                <w:top w:val="none" w:sz="0" w:space="0" w:color="auto"/>
                <w:left w:val="none" w:sz="0" w:space="0" w:color="auto"/>
                <w:bottom w:val="none" w:sz="0" w:space="0" w:color="auto"/>
                <w:right w:val="none" w:sz="0" w:space="0" w:color="auto"/>
              </w:divBdr>
            </w:div>
            <w:div w:id="919677310">
              <w:marLeft w:val="0"/>
              <w:marRight w:val="0"/>
              <w:marTop w:val="0"/>
              <w:marBottom w:val="0"/>
              <w:divBdr>
                <w:top w:val="none" w:sz="0" w:space="0" w:color="auto"/>
                <w:left w:val="none" w:sz="0" w:space="0" w:color="auto"/>
                <w:bottom w:val="none" w:sz="0" w:space="0" w:color="auto"/>
                <w:right w:val="none" w:sz="0" w:space="0" w:color="auto"/>
              </w:divBdr>
            </w:div>
            <w:div w:id="1017275310">
              <w:marLeft w:val="0"/>
              <w:marRight w:val="0"/>
              <w:marTop w:val="0"/>
              <w:marBottom w:val="0"/>
              <w:divBdr>
                <w:top w:val="none" w:sz="0" w:space="0" w:color="auto"/>
                <w:left w:val="none" w:sz="0" w:space="0" w:color="auto"/>
                <w:bottom w:val="none" w:sz="0" w:space="0" w:color="auto"/>
                <w:right w:val="none" w:sz="0" w:space="0" w:color="auto"/>
              </w:divBdr>
            </w:div>
            <w:div w:id="1420784131">
              <w:marLeft w:val="0"/>
              <w:marRight w:val="0"/>
              <w:marTop w:val="0"/>
              <w:marBottom w:val="0"/>
              <w:divBdr>
                <w:top w:val="none" w:sz="0" w:space="0" w:color="auto"/>
                <w:left w:val="none" w:sz="0" w:space="0" w:color="auto"/>
                <w:bottom w:val="none" w:sz="0" w:space="0" w:color="auto"/>
                <w:right w:val="none" w:sz="0" w:space="0" w:color="auto"/>
              </w:divBdr>
            </w:div>
            <w:div w:id="1538589069">
              <w:marLeft w:val="0"/>
              <w:marRight w:val="0"/>
              <w:marTop w:val="0"/>
              <w:marBottom w:val="0"/>
              <w:divBdr>
                <w:top w:val="none" w:sz="0" w:space="0" w:color="auto"/>
                <w:left w:val="none" w:sz="0" w:space="0" w:color="auto"/>
                <w:bottom w:val="none" w:sz="0" w:space="0" w:color="auto"/>
                <w:right w:val="none" w:sz="0" w:space="0" w:color="auto"/>
              </w:divBdr>
            </w:div>
            <w:div w:id="1635989757">
              <w:marLeft w:val="0"/>
              <w:marRight w:val="0"/>
              <w:marTop w:val="0"/>
              <w:marBottom w:val="0"/>
              <w:divBdr>
                <w:top w:val="none" w:sz="0" w:space="0" w:color="auto"/>
                <w:left w:val="none" w:sz="0" w:space="0" w:color="auto"/>
                <w:bottom w:val="none" w:sz="0" w:space="0" w:color="auto"/>
                <w:right w:val="none" w:sz="0" w:space="0" w:color="auto"/>
              </w:divBdr>
            </w:div>
            <w:div w:id="19435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2035">
      <w:bodyDiv w:val="1"/>
      <w:marLeft w:val="0"/>
      <w:marRight w:val="0"/>
      <w:marTop w:val="0"/>
      <w:marBottom w:val="0"/>
      <w:divBdr>
        <w:top w:val="none" w:sz="0" w:space="0" w:color="auto"/>
        <w:left w:val="none" w:sz="0" w:space="0" w:color="auto"/>
        <w:bottom w:val="none" w:sz="0" w:space="0" w:color="auto"/>
        <w:right w:val="none" w:sz="0" w:space="0" w:color="auto"/>
      </w:divBdr>
    </w:div>
    <w:div w:id="1610626772">
      <w:bodyDiv w:val="1"/>
      <w:marLeft w:val="0"/>
      <w:marRight w:val="0"/>
      <w:marTop w:val="0"/>
      <w:marBottom w:val="0"/>
      <w:divBdr>
        <w:top w:val="none" w:sz="0" w:space="0" w:color="auto"/>
        <w:left w:val="none" w:sz="0" w:space="0" w:color="auto"/>
        <w:bottom w:val="none" w:sz="0" w:space="0" w:color="auto"/>
        <w:right w:val="none" w:sz="0" w:space="0" w:color="auto"/>
      </w:divBdr>
    </w:div>
    <w:div w:id="1741713991">
      <w:bodyDiv w:val="1"/>
      <w:marLeft w:val="0"/>
      <w:marRight w:val="0"/>
      <w:marTop w:val="0"/>
      <w:marBottom w:val="0"/>
      <w:divBdr>
        <w:top w:val="none" w:sz="0" w:space="0" w:color="auto"/>
        <w:left w:val="none" w:sz="0" w:space="0" w:color="auto"/>
        <w:bottom w:val="none" w:sz="0" w:space="0" w:color="auto"/>
        <w:right w:val="none" w:sz="0" w:space="0" w:color="auto"/>
      </w:divBdr>
    </w:div>
    <w:div w:id="1927231516">
      <w:bodyDiv w:val="1"/>
      <w:marLeft w:val="0"/>
      <w:marRight w:val="0"/>
      <w:marTop w:val="0"/>
      <w:marBottom w:val="0"/>
      <w:divBdr>
        <w:top w:val="none" w:sz="0" w:space="0" w:color="auto"/>
        <w:left w:val="none" w:sz="0" w:space="0" w:color="auto"/>
        <w:bottom w:val="none" w:sz="0" w:space="0" w:color="auto"/>
        <w:right w:val="none" w:sz="0" w:space="0" w:color="auto"/>
      </w:divBdr>
      <w:divsChild>
        <w:div w:id="1551499784">
          <w:marLeft w:val="0"/>
          <w:marRight w:val="0"/>
          <w:marTop w:val="0"/>
          <w:marBottom w:val="0"/>
          <w:divBdr>
            <w:top w:val="none" w:sz="0" w:space="0" w:color="auto"/>
            <w:left w:val="none" w:sz="0" w:space="0" w:color="auto"/>
            <w:bottom w:val="none" w:sz="0" w:space="0" w:color="auto"/>
            <w:right w:val="none" w:sz="0" w:space="0" w:color="auto"/>
          </w:divBdr>
          <w:divsChild>
            <w:div w:id="134489773">
              <w:marLeft w:val="0"/>
              <w:marRight w:val="0"/>
              <w:marTop w:val="0"/>
              <w:marBottom w:val="0"/>
              <w:divBdr>
                <w:top w:val="none" w:sz="0" w:space="0" w:color="auto"/>
                <w:left w:val="none" w:sz="0" w:space="0" w:color="auto"/>
                <w:bottom w:val="none" w:sz="0" w:space="0" w:color="auto"/>
                <w:right w:val="none" w:sz="0" w:space="0" w:color="auto"/>
              </w:divBdr>
            </w:div>
            <w:div w:id="323052314">
              <w:marLeft w:val="0"/>
              <w:marRight w:val="0"/>
              <w:marTop w:val="0"/>
              <w:marBottom w:val="0"/>
              <w:divBdr>
                <w:top w:val="none" w:sz="0" w:space="0" w:color="auto"/>
                <w:left w:val="none" w:sz="0" w:space="0" w:color="auto"/>
                <w:bottom w:val="none" w:sz="0" w:space="0" w:color="auto"/>
                <w:right w:val="none" w:sz="0" w:space="0" w:color="auto"/>
              </w:divBdr>
            </w:div>
            <w:div w:id="1082995469">
              <w:marLeft w:val="0"/>
              <w:marRight w:val="0"/>
              <w:marTop w:val="0"/>
              <w:marBottom w:val="0"/>
              <w:divBdr>
                <w:top w:val="none" w:sz="0" w:space="0" w:color="auto"/>
                <w:left w:val="none" w:sz="0" w:space="0" w:color="auto"/>
                <w:bottom w:val="none" w:sz="0" w:space="0" w:color="auto"/>
                <w:right w:val="none" w:sz="0" w:space="0" w:color="auto"/>
              </w:divBdr>
            </w:div>
            <w:div w:id="1088886911">
              <w:marLeft w:val="0"/>
              <w:marRight w:val="0"/>
              <w:marTop w:val="0"/>
              <w:marBottom w:val="0"/>
              <w:divBdr>
                <w:top w:val="none" w:sz="0" w:space="0" w:color="auto"/>
                <w:left w:val="none" w:sz="0" w:space="0" w:color="auto"/>
                <w:bottom w:val="none" w:sz="0" w:space="0" w:color="auto"/>
                <w:right w:val="none" w:sz="0" w:space="0" w:color="auto"/>
              </w:divBdr>
            </w:div>
            <w:div w:id="1229417639">
              <w:marLeft w:val="0"/>
              <w:marRight w:val="0"/>
              <w:marTop w:val="0"/>
              <w:marBottom w:val="0"/>
              <w:divBdr>
                <w:top w:val="none" w:sz="0" w:space="0" w:color="auto"/>
                <w:left w:val="none" w:sz="0" w:space="0" w:color="auto"/>
                <w:bottom w:val="none" w:sz="0" w:space="0" w:color="auto"/>
                <w:right w:val="none" w:sz="0" w:space="0" w:color="auto"/>
              </w:divBdr>
            </w:div>
            <w:div w:id="1990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5719">
      <w:bodyDiv w:val="1"/>
      <w:marLeft w:val="0"/>
      <w:marRight w:val="0"/>
      <w:marTop w:val="0"/>
      <w:marBottom w:val="0"/>
      <w:divBdr>
        <w:top w:val="none" w:sz="0" w:space="0" w:color="auto"/>
        <w:left w:val="none" w:sz="0" w:space="0" w:color="auto"/>
        <w:bottom w:val="none" w:sz="0" w:space="0" w:color="auto"/>
        <w:right w:val="none" w:sz="0" w:space="0" w:color="auto"/>
      </w:divBdr>
      <w:divsChild>
        <w:div w:id="172768355">
          <w:marLeft w:val="0"/>
          <w:marRight w:val="0"/>
          <w:marTop w:val="0"/>
          <w:marBottom w:val="0"/>
          <w:divBdr>
            <w:top w:val="none" w:sz="0" w:space="0" w:color="auto"/>
            <w:left w:val="none" w:sz="0" w:space="0" w:color="auto"/>
            <w:bottom w:val="none" w:sz="0" w:space="0" w:color="auto"/>
            <w:right w:val="none" w:sz="0" w:space="0" w:color="auto"/>
          </w:divBdr>
        </w:div>
        <w:div w:id="384718450">
          <w:marLeft w:val="0"/>
          <w:marRight w:val="0"/>
          <w:marTop w:val="0"/>
          <w:marBottom w:val="0"/>
          <w:divBdr>
            <w:top w:val="none" w:sz="0" w:space="0" w:color="auto"/>
            <w:left w:val="none" w:sz="0" w:space="0" w:color="auto"/>
            <w:bottom w:val="none" w:sz="0" w:space="0" w:color="auto"/>
            <w:right w:val="none" w:sz="0" w:space="0" w:color="auto"/>
          </w:divBdr>
        </w:div>
        <w:div w:id="601644979">
          <w:marLeft w:val="0"/>
          <w:marRight w:val="0"/>
          <w:marTop w:val="0"/>
          <w:marBottom w:val="0"/>
          <w:divBdr>
            <w:top w:val="none" w:sz="0" w:space="0" w:color="auto"/>
            <w:left w:val="none" w:sz="0" w:space="0" w:color="auto"/>
            <w:bottom w:val="none" w:sz="0" w:space="0" w:color="auto"/>
            <w:right w:val="none" w:sz="0" w:space="0" w:color="auto"/>
          </w:divBdr>
        </w:div>
        <w:div w:id="626856195">
          <w:marLeft w:val="0"/>
          <w:marRight w:val="0"/>
          <w:marTop w:val="0"/>
          <w:marBottom w:val="0"/>
          <w:divBdr>
            <w:top w:val="none" w:sz="0" w:space="0" w:color="auto"/>
            <w:left w:val="none" w:sz="0" w:space="0" w:color="auto"/>
            <w:bottom w:val="none" w:sz="0" w:space="0" w:color="auto"/>
            <w:right w:val="none" w:sz="0" w:space="0" w:color="auto"/>
          </w:divBdr>
        </w:div>
        <w:div w:id="740299844">
          <w:marLeft w:val="0"/>
          <w:marRight w:val="0"/>
          <w:marTop w:val="0"/>
          <w:marBottom w:val="0"/>
          <w:divBdr>
            <w:top w:val="none" w:sz="0" w:space="0" w:color="auto"/>
            <w:left w:val="none" w:sz="0" w:space="0" w:color="auto"/>
            <w:bottom w:val="none" w:sz="0" w:space="0" w:color="auto"/>
            <w:right w:val="none" w:sz="0" w:space="0" w:color="auto"/>
          </w:divBdr>
        </w:div>
        <w:div w:id="1075670143">
          <w:marLeft w:val="0"/>
          <w:marRight w:val="0"/>
          <w:marTop w:val="0"/>
          <w:marBottom w:val="0"/>
          <w:divBdr>
            <w:top w:val="none" w:sz="0" w:space="0" w:color="auto"/>
            <w:left w:val="none" w:sz="0" w:space="0" w:color="auto"/>
            <w:bottom w:val="none" w:sz="0" w:space="0" w:color="auto"/>
            <w:right w:val="none" w:sz="0" w:space="0" w:color="auto"/>
          </w:divBdr>
        </w:div>
        <w:div w:id="1102142313">
          <w:marLeft w:val="0"/>
          <w:marRight w:val="0"/>
          <w:marTop w:val="0"/>
          <w:marBottom w:val="0"/>
          <w:divBdr>
            <w:top w:val="none" w:sz="0" w:space="0" w:color="auto"/>
            <w:left w:val="none" w:sz="0" w:space="0" w:color="auto"/>
            <w:bottom w:val="none" w:sz="0" w:space="0" w:color="auto"/>
            <w:right w:val="none" w:sz="0" w:space="0" w:color="auto"/>
          </w:divBdr>
        </w:div>
        <w:div w:id="1118064616">
          <w:marLeft w:val="0"/>
          <w:marRight w:val="0"/>
          <w:marTop w:val="0"/>
          <w:marBottom w:val="0"/>
          <w:divBdr>
            <w:top w:val="none" w:sz="0" w:space="0" w:color="auto"/>
            <w:left w:val="none" w:sz="0" w:space="0" w:color="auto"/>
            <w:bottom w:val="none" w:sz="0" w:space="0" w:color="auto"/>
            <w:right w:val="none" w:sz="0" w:space="0" w:color="auto"/>
          </w:divBdr>
        </w:div>
        <w:div w:id="1261910517">
          <w:marLeft w:val="0"/>
          <w:marRight w:val="0"/>
          <w:marTop w:val="0"/>
          <w:marBottom w:val="0"/>
          <w:divBdr>
            <w:top w:val="none" w:sz="0" w:space="0" w:color="auto"/>
            <w:left w:val="none" w:sz="0" w:space="0" w:color="auto"/>
            <w:bottom w:val="none" w:sz="0" w:space="0" w:color="auto"/>
            <w:right w:val="none" w:sz="0" w:space="0" w:color="auto"/>
          </w:divBdr>
        </w:div>
        <w:div w:id="1354112330">
          <w:marLeft w:val="0"/>
          <w:marRight w:val="0"/>
          <w:marTop w:val="0"/>
          <w:marBottom w:val="0"/>
          <w:divBdr>
            <w:top w:val="none" w:sz="0" w:space="0" w:color="auto"/>
            <w:left w:val="none" w:sz="0" w:space="0" w:color="auto"/>
            <w:bottom w:val="none" w:sz="0" w:space="0" w:color="auto"/>
            <w:right w:val="none" w:sz="0" w:space="0" w:color="auto"/>
          </w:divBdr>
        </w:div>
        <w:div w:id="1666125257">
          <w:marLeft w:val="0"/>
          <w:marRight w:val="0"/>
          <w:marTop w:val="0"/>
          <w:marBottom w:val="0"/>
          <w:divBdr>
            <w:top w:val="none" w:sz="0" w:space="0" w:color="auto"/>
            <w:left w:val="none" w:sz="0" w:space="0" w:color="auto"/>
            <w:bottom w:val="none" w:sz="0" w:space="0" w:color="auto"/>
            <w:right w:val="none" w:sz="0" w:space="0" w:color="auto"/>
          </w:divBdr>
        </w:div>
        <w:div w:id="1778792277">
          <w:marLeft w:val="0"/>
          <w:marRight w:val="0"/>
          <w:marTop w:val="0"/>
          <w:marBottom w:val="0"/>
          <w:divBdr>
            <w:top w:val="none" w:sz="0" w:space="0" w:color="auto"/>
            <w:left w:val="none" w:sz="0" w:space="0" w:color="auto"/>
            <w:bottom w:val="none" w:sz="0" w:space="0" w:color="auto"/>
            <w:right w:val="none" w:sz="0" w:space="0" w:color="auto"/>
          </w:divBdr>
        </w:div>
        <w:div w:id="1782065115">
          <w:marLeft w:val="0"/>
          <w:marRight w:val="0"/>
          <w:marTop w:val="0"/>
          <w:marBottom w:val="0"/>
          <w:divBdr>
            <w:top w:val="none" w:sz="0" w:space="0" w:color="auto"/>
            <w:left w:val="none" w:sz="0" w:space="0" w:color="auto"/>
            <w:bottom w:val="none" w:sz="0" w:space="0" w:color="auto"/>
            <w:right w:val="none" w:sz="0" w:space="0" w:color="auto"/>
          </w:divBdr>
        </w:div>
        <w:div w:id="1796945561">
          <w:marLeft w:val="0"/>
          <w:marRight w:val="0"/>
          <w:marTop w:val="0"/>
          <w:marBottom w:val="0"/>
          <w:divBdr>
            <w:top w:val="none" w:sz="0" w:space="0" w:color="auto"/>
            <w:left w:val="none" w:sz="0" w:space="0" w:color="auto"/>
            <w:bottom w:val="none" w:sz="0" w:space="0" w:color="auto"/>
            <w:right w:val="none" w:sz="0" w:space="0" w:color="auto"/>
          </w:divBdr>
        </w:div>
        <w:div w:id="2138526698">
          <w:marLeft w:val="0"/>
          <w:marRight w:val="0"/>
          <w:marTop w:val="0"/>
          <w:marBottom w:val="0"/>
          <w:divBdr>
            <w:top w:val="none" w:sz="0" w:space="0" w:color="auto"/>
            <w:left w:val="none" w:sz="0" w:space="0" w:color="auto"/>
            <w:bottom w:val="none" w:sz="0" w:space="0" w:color="auto"/>
            <w:right w:val="none" w:sz="0" w:space="0" w:color="auto"/>
          </w:divBdr>
        </w:div>
      </w:divsChild>
    </w:div>
    <w:div w:id="20917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png"/><Relationship Id="rId26" Type="http://schemas.openxmlformats.org/officeDocument/2006/relationships/image" Target="media/image3.emf"/><Relationship Id="rId27" Type="http://schemas.openxmlformats.org/officeDocument/2006/relationships/image" Target="media/image4.emf"/><Relationship Id="rId28" Type="http://schemas.openxmlformats.org/officeDocument/2006/relationships/image" Target="media/image5.emf"/><Relationship Id="rId2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comments" Target="comments.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20Leme\AppData\Roaming\Microsoft\Modelos\PU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Min11</b:Tag>
    <b:SourceType>InternetSite</b:SourceType>
    <b:Guid>{C884265B-1F50-4BB2-A855-347D5381479E}</b:Guid>
    <b:LCID>uz-Cyrl-UZ</b:LCID>
    <b:Author>
      <b:Author>
        <b:Corporate>Miniwatts Marketing Group</b:Corporate>
      </b:Author>
    </b:Author>
    <b:Title>World Internet Usage Statistics News and World Population Stats</b:Title>
    <b:Year>2011</b:Year>
    <b:InternetSiteTitle>Internet World Stats</b:InternetSiteTitle>
    <b:YearAccessed>2011</b:YearAccessed>
    <b:MonthAccessed>Jan</b:MonthAccessed>
    <b:DayAccessed>19</b:DayAccessed>
    <b:URL>http://www.internetworldstats.com/stats.htm</b:URL>
    <b:RefOrder>1</b:RefOrder>
  </b:Source>
  <b:Source>
    <b:Tag>Dom11</b:Tag>
    <b:SourceType>InternetSite</b:SourceType>
    <b:Guid>{335A2A42-BC7F-4D20-97A1-2D170EDCF3AB}</b:Guid>
    <b:LCID>uz-Cyrl-UZ</b:LCID>
    <b:Author>
      <b:Author>
        <b:Corporate>DomainTools.com</b:Corporate>
      </b:Author>
    </b:Author>
    <b:Title>Daily DNS Changes and Web Hosting Activity by DailyChanges.com</b:Title>
    <b:InternetSiteTitle>DailyChanges.com</b:InternetSiteTitle>
    <b:Year>2011</b:Year>
    <b:YearAccessed>2011</b:YearAccessed>
    <b:MonthAccessed>Jan</b:MonthAccessed>
    <b:DayAccessed>19</b:DayAccessed>
    <b:URL>http://www.dailychanges.com/</b:URL>
    <b:RefOrder>2</b:RefOrder>
  </b:Source>
  <b:Source>
    <b:Tag>And00</b:Tag>
    <b:SourceType>ConferenceProceedings</b:SourceType>
    <b:Guid>{DE50F890-C709-481B-965A-F8A85549D134}</b:Guid>
    <b:LCID>uz-Cyrl-UZ</b:LCID>
    <b:Author>
      <b:Author>
        <b:NameList>
          <b:Person>
            <b:Last>Androutsopoulos</b:Last>
            <b:First>Ion</b:First>
          </b:Person>
          <b:Person>
            <b:Last>Koutsias</b:Last>
            <b:First>John</b:First>
          </b:Person>
          <b:Person>
            <b:Last>Chandrinos</b:Last>
            <b:First>Konstantinos</b:First>
            <b:Middle>V.</b:Middle>
          </b:Person>
          <b:Person>
            <b:Last>Spyropoulos</b:Last>
            <b:First>Constantine</b:First>
            <b:Middle>D.</b:Middle>
          </b:Person>
        </b:NameList>
      </b:Author>
    </b:Author>
    <b:Title>An experimental comparison of naive Bayesian and keyword-based anti-spam filtering with personal e-mail messages</b:Title>
    <b:Pages>160-167</b:Pages>
    <b:Year>2000</b:Year>
    <b:ConferenceName>Proceedings of the 23rd annual international ACM SIGIR conference on Research and development in information</b:ConferenceName>
    <b:City>New York, NY, USA</b:City>
    <b:Publisher>ACM</b:Publisher>
    <b:RefOrder>3</b:RefOrder>
  </b:Source>
  <b:Source>
    <b:Tag>And001</b:Tag>
    <b:SourceType>ConferenceProceedings</b:SourceType>
    <b:Guid>{7B73C9A5-ADEF-43B1-A1C2-66422826A5B5}</b:Guid>
    <b:LCID>uz-Cyrl-UZ</b:LCID>
    <b:Author>
      <b:Author>
        <b:NameList>
          <b:Person>
            <b:Last>Androutsopoulos</b:Last>
            <b:First>Ion</b:First>
          </b:Person>
          <b:Person>
            <b:Last>Koutsias</b:Last>
            <b:First>John</b:First>
          </b:Person>
          <b:Person>
            <b:Last>Chandrinos</b:Last>
            <b:First>Konstantinos</b:First>
            <b:Middle>V.</b:Middle>
          </b:Person>
          <b:Person>
            <b:Last>Paliouras</b:Last>
            <b:First>George</b:First>
          </b:Person>
          <b:Person>
            <b:Last>Spyropoulos</b:Last>
            <b:First>Constantine</b:First>
            <b:Middle>D.</b:Middle>
          </b:Person>
        </b:NameList>
      </b:Author>
    </b:Author>
    <b:Title>An evaluation of Naive Bayesian anti-spam filtering</b:Title>
    <b:Pages>9-17</b:Pages>
    <b:Year>2000</b:Year>
    <b:ConferenceName>Proceedings of the workshop on Machine Learning in the New Information Age and 11th European Conference on Machine Learning</b:ConferenceName>
    <b:City>Barcelona, Spain</b:City>
    <b:Publisher>ECML 2000</b:Publisher>
    <b:RefOrder>4</b:RefOrder>
  </b:Source>
  <b:Source>
    <b:Tag>Lew98</b:Tag>
    <b:SourceType>BookSection</b:SourceType>
    <b:Guid>{54236825-28FD-4960-9C79-5BE60BBE2A0B}</b:Guid>
    <b:LCID>uz-Cyrl-UZ</b:LCID>
    <b:Author>
      <b:Author>
        <b:NameList>
          <b:Person>
            <b:Last>Lewis</b:Last>
            <b:First>David</b:First>
          </b:Person>
        </b:NameList>
      </b:Author>
      <b:Editor>
        <b:NameList>
          <b:Person>
            <b:Last>Nédellec</b:Last>
            <b:First>Claire</b:First>
            <b:Middle>and Rouveirol, Céline</b:Middle>
          </b:Person>
        </b:NameList>
      </b:Editor>
    </b:Author>
    <b:Title>Naive (Bayes) at forty: The independence assumption in information retrieval</b:Title>
    <b:City>New Jersey</b:City>
    <b:Year>1998</b:Year>
    <b:Pages>4-15</b:Pages>
    <b:Volume>1398</b:Volume>
    <b:BookTitle>10th European Conference on Machine Learning Chemnitz, Germany, April 21–23, 1998 Proceedings</b:BookTitle>
    <b:Publisher>Springer Berlin / Heidelberg</b:Publisher>
    <b:CountryRegion>USA</b:CountryRegion>
    <b:StandardNumber>978-3-540-64417-0</b:StandardNumber>
    <b:RefOrder>5</b:RefOrder>
  </b:Source>
  <b:Source>
    <b:Tag>Joa98</b:Tag>
    <b:SourceType>BookSection</b:SourceType>
    <b:Guid>{EC5E5D28-8B21-43B3-A080-CCDD6EF55F8D}</b:Guid>
    <b:LCID>uz-Cyrl-UZ</b:LCID>
    <b:Author>
      <b:Author>
        <b:NameList>
          <b:Person>
            <b:Last>Joachims</b:Last>
            <b:First>Thorsten</b:First>
          </b:Person>
        </b:NameList>
      </b:Author>
      <b:BookAuthor>
        <b:NameList>
          <b:Person>
            <b:Last>Joachims</b:Last>
            <b:First>Thorsten</b:First>
          </b:Person>
        </b:NameList>
      </b:BookAuthor>
      <b:Editor>
        <b:NameList>
          <b:Person>
            <b:Last>Nédellec</b:Last>
            <b:First>Claire</b:First>
            <b:Middle>and Rouveirol, Céline</b:Middle>
          </b:Person>
        </b:NameList>
      </b:Editor>
    </b:Author>
    <b:Title>Text categorization with Support Vector Machines: Learning with many relevant features</b:Title>
    <b:BookTitle>10th European Conference on Machine Learning Chemnitz, Germany, April 21–23, 1998 Proceedings</b:BookTitle>
    <b:Year>1998</b:Year>
    <b:Pages>137-142</b:Pages>
    <b:City>Dortmund</b:City>
    <b:Publisher>Springer Berlin / Heidelberg</b:Publisher>
    <b:Volume>1398</b:Volume>
    <b:RefOrder>6</b:RefOrder>
  </b:Source>
  <b:Source>
    <b:Tag>Lai07</b:Tag>
    <b:SourceType>JournalArticle</b:SourceType>
    <b:Guid>{B65F3FB4-2BF6-4C24-AE4C-497333E39ACF}</b:Guid>
    <b:LCID>uz-Cyrl-UZ</b:LCID>
    <b:Author>
      <b:Author>
        <b:NameList>
          <b:Person>
            <b:Last>Lai</b:Last>
            <b:First>Chih-Chin</b:First>
          </b:Person>
        </b:NameList>
      </b:Author>
    </b:Author>
    <b:Title>An empirical study of three machine learning methods for spam filtering</b:Title>
    <b:JournalName>Know.-Based Syst.</b:JournalName>
    <b:City>Amsterdam</b:City>
    <b:Year>2007</b:Year>
    <b:Month>Abr</b:Month>
    <b:Pages>249-254</b:Pages>
    <b:Volume>20</b:Volume>
    <b:Issue>3</b:Issue>
    <b:StandardNumber>0950-7051</b:StandardNumber>
    <b:RefOrder>7</b:RefOrder>
  </b:Source>
  <b:Source>
    <b:Tag>Dru99</b:Tag>
    <b:SourceType>JournalArticle</b:SourceType>
    <b:Guid>{E2898CD0-440B-404D-B5ED-5A03FC23547E}</b:Guid>
    <b:LCID>uz-Cyrl-UZ</b:LCID>
    <b:Author>
      <b:Author>
        <b:NameList>
          <b:Person>
            <b:Last>Drucker</b:Last>
            <b:First>H.</b:First>
          </b:Person>
          <b:Person>
            <b:Last>Wu</b:Last>
            <b:First>Donghui</b:First>
          </b:Person>
          <b:Person>
            <b:Last>Vapnik</b:Last>
            <b:First>V.N.</b:First>
          </b:Person>
        </b:NameList>
      </b:Author>
    </b:Author>
    <b:Title>Support Vector Machines for Spam Categorization</b:Title>
    <b:Pages>1048 -1054</b:Pages>
    <b:Year>1999</b:Year>
    <b:JournalName>Neural Networks, IEEE Transactions on</b:JournalName>
    <b:Month>Set</b:Month>
    <b:Volume>10</b:Volume>
    <b:Issue>5</b:Issue>
    <b:StandardNumber>1045-9227</b:StandardNumber>
    <b:RefOrder>8</b:RefOrder>
  </b:Source>
  <b:Source>
    <b:Tag>Car01</b:Tag>
    <b:SourceType>ConferenceProceedings</b:SourceType>
    <b:Guid>{6A6F344F-04E8-4FF6-B60F-C7CBBFDDB999}</b:Guid>
    <b:LCID>uz-Cyrl-UZ</b:LCID>
    <b:Author>
      <b:Author>
        <b:NameList>
          <b:Person>
            <b:Last>Carreras</b:Last>
            <b:First>Xavier</b:First>
          </b:Person>
          <b:Person>
            <b:Last>Màrquez</b:Last>
            <b:First>Lluís</b:First>
          </b:Person>
        </b:NameList>
      </b:Author>
    </b:Author>
    <b:Title>Boosting Trees for Anti-Spam Email Filtering</b:Title>
    <b:Pages>58-64</b:Pages>
    <b:Year>2001</b:Year>
    <b:ConferenceName>Proceedings of RANLP-2001</b:ConferenceName>
    <b:City>Bulgaria</b:City>
    <b:RefOrder>9</b:RefOrder>
  </b:Source>
  <b:Source>
    <b:Tag>Sak</b:Tag>
    <b:SourceType>ConferenceProceedings</b:SourceType>
    <b:Guid>{41C3BF84-CFD5-4800-B2A0-D6800A5B4BC8}</b:Guid>
    <b:LCID>uz-Cyrl-UZ</b:LCID>
    <b:Author>
      <b:Author>
        <b:NameList>
          <b:Person>
            <b:Last>Sakkis</b:Last>
            <b:First>Georgios</b:First>
          </b:Person>
          <b:Person>
            <b:Last>Androutsopoulos</b:Last>
            <b:First>Ion</b:First>
          </b:Person>
          <b:Person>
            <b:Last>Paliouras</b:Last>
            <b:First>Georgios</b:First>
          </b:Person>
          <b:Person>
            <b:Last>Karkaletsis</b:Last>
            <b:First>Vangelis</b:First>
          </b:Person>
          <b:Person>
            <b:Last>Spyropoulos</b:Last>
            <b:First>Constantine</b:First>
            <b:Middle>D.</b:Middle>
          </b:Person>
          <b:Person>
            <b:Last>Stamatopoulos</b:Last>
            <b:First>Panagiotis</b:First>
          </b:Person>
        </b:NameList>
      </b:Author>
    </b:Author>
    <b:Title>Stacking classifiers for anti-spam filtering of e-mail</b:Title>
    <b:Pages>44-50</b:Pages>
    <b:Year>2001</b:Year>
    <b:ConferenceName>Proceedings of "Empirical Methods in Natural Language Processing"</b:ConferenceName>
    <b:City>Pittsburgh, PA</b:City>
    <b:Publisher>EMNLP 2001</b:Publisher>
    <b:RefOrder>10</b:RefOrder>
  </b:Source>
  <b:Source>
    <b:Tag>Pan02</b:Tag>
    <b:SourceType>JournalArticle</b:SourceType>
    <b:Guid>{D1195518-E530-4370-ABC2-2BACC8C02A0E}</b:Guid>
    <b:LCID>uz-Cyrl-UZ</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Year>2002</b:Year>
    <b:City>Philadelphia, PA, USA</b:City>
    <b:Month>Jul</b:Month>
    <b:Day>6-7</b:Day>
    <b:Pages>79-86</b:Pages>
    <b:JournalName>Proceeding of the conference on empirical methods in natural language processing (EMNLP, 2002)</b:JournalName>
    <b:Volume>10</b:Volume>
    <b:RefOrder>11</b:RefOrder>
  </b:Source>
  <b:Source>
    <b:Tag>maxent</b:Tag>
    <b:SourceType>JournalArticle</b:SourceType>
    <b:Guid>{C7555D9B-FB4D-4E28-AD74-9335A31D05AB}</b:Guid>
    <b:LCID>uz-Cyrl-UZ</b:LCID>
    <b:Author>
      <b:Author>
        <b:NameList>
          <b:Person>
            <b:Last>Berger</b:Last>
            <b:First>Adam</b:First>
            <b:Middle>L.</b:Middle>
          </b:Person>
          <b:Person>
            <b:Last>Pietra</b:Last>
            <b:First>Stephen</b:First>
            <b:Middle>A. Della</b:Middle>
          </b:Person>
          <b:Person>
            <b:Last>Pietra</b:Last>
            <b:First>Vincent</b:First>
            <b:Middle>J. Della</b:Middle>
          </b:Person>
        </b:NameList>
      </b:Author>
    </b:Author>
    <b:Title>A maximum entropy approach to natural language processing</b:Title>
    <b:Pages>39-71</b:Pages>
    <b:Year>1996</b:Year>
    <b:City>Cambridge, MA, USA</b:City>
    <b:Month>Mar</b:Month>
    <b:StandardNumber>0891-2017</b:StandardNumber>
    <b:JournalName>Computational Linguistics</b:JournalName>
    <b:Volume>22</b:Volume>
    <b:Issue>1</b:Issue>
    <b:RefOrder>12</b:RefOrder>
  </b:Source>
  <b:Source>
    <b:Tag>Alv10</b:Tag>
    <b:SourceType>ConferenceProceedings</b:SourceType>
    <b:Guid>{2EEB22E6-2ABA-4EEB-A14E-F006F83F2EE5}</b:Guid>
    <b:LCID>uz-Cyrl-UZ</b:LCID>
    <b:Author>
      <b:Author>
        <b:NameList>
          <b:Person>
            <b:Last>Alvim</b:Last>
            <b:First>Leandro</b:First>
            <b:Middle>G. M.</b:Middle>
          </b:Person>
          <b:Person>
            <b:Last>Vilela</b:Last>
            <b:First>Paula</b:First>
          </b:Person>
          <b:Person>
            <b:Last>Motta</b:Last>
            <b:First>Eduardo</b:First>
            <b:Middle>N.</b:Middle>
          </b:Person>
          <b:Person>
            <b:Last>Milidiú</b:Last>
            <b:First>Ruy</b:First>
            <b:Middle>L.</b:Middle>
          </b:Person>
        </b:NameList>
      </b:Author>
    </b:Author>
    <b:Title>Sentiment of Financial News: A Natural Language Processing Approach</b:Title>
    <b:Year>2010</b:Year>
    <b:City>Buenos Aires</b:City>
    <b:ConferenceName>Proceedings of the 1st Workshop on Natural Language Processing Tools Applied to Discourse Analysis in Psychology</b:ConferenceName>
    <b:Comments>10-14 Mai 2010</b:Comments>
    <b:RefOrder>13</b:RefOrder>
  </b:Source>
  <b:Source>
    <b:Tag>Tur02</b:Tag>
    <b:SourceType>ConferenceProceedings</b:SourceType>
    <b:Guid>{3EE7BFD7-E460-4E23-8C12-16EA2F9B15D6}</b:Guid>
    <b:LCID>uz-Cyrl-UZ</b:LCID>
    <b:Author>
      <b:Author>
        <b:NameList>
          <b:Person>
            <b:Last>Turney</b:Last>
            <b:First>Peter</b:First>
            <b:Middle>D.</b:Middle>
          </b:Person>
        </b:NameList>
      </b:Author>
    </b:Author>
    <b:Title>Thumbs up or thumbs down? Semantic orientation applied to unsupervised classification of reviews</b:Title>
    <b:Pages>417-424</b:Pages>
    <b:Year>2002</b:Year>
    <b:ConferenceName>Proceedings of the 40th Annual Meeting on Association for Computational Linguistics</b:ConferenceName>
    <b:City>Philadelphia, Pennsylvania</b:City>
    <b:Publisher>Association for Computational Linguistics</b:Publisher>
    <b:RefOrder>14</b:RefOrder>
  </b:Source>
  <b:Source>
    <b:Tag>Chu90</b:Tag>
    <b:SourceType>JournalArticle</b:SourceType>
    <b:Guid>{066669E3-86E0-48D5-94F8-DC72EE02AF81}</b:Guid>
    <b:LCID>uz-Cyrl-UZ</b:LCID>
    <b:Author>
      <b:Author>
        <b:NameList>
          <b:Person>
            <b:Last>Church</b:Last>
            <b:First>Kenneth</b:First>
            <b:Middle>Ward</b:Middle>
          </b:Person>
          <b:Person>
            <b:Last>Hanks</b:Last>
            <b:First>Patrick</b:First>
          </b:Person>
        </b:NameList>
      </b:Author>
    </b:Author>
    <b:Title>Word association norms, mutual information, and lexicography</b:Title>
    <b:Pages>22-29</b:Pages>
    <b:Year>1990</b:Year>
    <b:City>Cambridge</b:City>
    <b:Publisher>MIT Press Cambridge</b:Publisher>
    <b:JournalName>Computational Linguistics</b:JournalName>
    <b:Month>Mar</b:Month>
    <b:Volume>16</b:Volume>
    <b:Issue>1</b:Issue>
    <b:StandardNumber>0891-2017</b:StandardNumber>
    <b:RefOrder>15</b:RefOrder>
  </b:Source>
  <b:Source>
    <b:Tag>Gam94</b:Tag>
    <b:SourceType>Book</b:SourceType>
    <b:Guid>{2FA39F48-7C74-7E46-8EFE-8A2E7D1341F7}</b:Guid>
    <b:Title>Design Patterns: Elements of Reusable Object-Oriented Software</b:Title>
    <b:CountryRegion>USA</b:CountryRegion>
    <b:Publisher>Addison-Wesley Professional</b:Publisher>
    <b:Year>1994</b:Year>
    <b:StandardNumber>0201633612</b:StandardNumber>
    <b:Edition>1st Edition</b:Edition>
    <b:Author>
      <b:Author>
        <b:NameList>
          <b:Person>
            <b:Last>Gamma</b:Last>
            <b:First>Erich</b:First>
          </b:Person>
          <b:Person>
            <b:Last>Helm</b:Last>
            <b:First>Richard</b:First>
          </b:Person>
          <b:Person>
            <b:Last>Johnson</b:Last>
            <b:First>Ralph</b:First>
          </b:Person>
          <b:Person>
            <b:Last>Vlissides</b:Last>
            <b:First>John</b:First>
          </b:Person>
        </b:NameList>
      </b:Author>
    </b:Author>
    <b:RefOrder>26</b:RefOrder>
  </b:Source>
  <b:Source>
    <b:Tag>Wik111</b:Tag>
    <b:SourceType>InternetSite</b:SourceType>
    <b:Guid>{1DE8EA36-BA52-0B4E-ADF2-1A519A528FD9}</b:Guid>
    <b:Title>Cross-site scripting</b:Title>
    <b:Year>2011</b:Year>
    <b:Author>
      <b:Author>
        <b:Corporate>Wikimedia Foundation</b:Corporate>
      </b:Author>
    </b:Author>
    <b:InternetSiteTitle>Wikipedia: The Free Encyclopedia</b:InternetSiteTitle>
    <b:URL>http://en.wikipedia.org/wiki/Cross-site_scripting</b:URL>
    <b:YearAccessed>2011</b:YearAccessed>
    <b:MonthAccessed>Maio</b:MonthAccessed>
    <b:DayAccessed>20</b:DayAccessed>
    <b:RefOrder>28</b:RefOrder>
  </b:Source>
  <b:Source>
    <b:Tag>Atk04</b:Tag>
    <b:SourceType>InternetSite</b:SourceType>
    <b:Guid>{2E86D747-0BC4-4248-B497-468FC34A0A87}</b:Guid>
    <b:Author>
      <b:Author>
        <b:NameList>
          <b:Person>
            <b:Last>Atkinson</b:Last>
            <b:First>Kevin</b:First>
          </b:Person>
        </b:NameList>
      </b:Author>
    </b:Author>
    <b:Title>GNU Aspell</b:Title>
    <b:InternetSiteTitle>GNU Aspell</b:InternetSiteTitle>
    <b:URL>http://aspell.net/</b:URL>
    <b:Year>2004</b:Year>
    <b:YearAccessed>2011</b:YearAccessed>
    <b:MonthAccessed>maio</b:MonthAccessed>
    <b:DayAccessed>20</b:DayAccessed>
    <b:RefOrder>25</b:RefOrder>
  </b:Source>
  <b:Source>
    <b:Tag>Vap63</b:Tag>
    <b:SourceType>JournalArticle</b:SourceType>
    <b:Guid>{BB3661F7-665D-564E-B6E2-5EBAEC6EF50E}</b:Guid>
    <b:Title>Pattern recognition using generalized portrait method</b:Title>
    <b:Year>1963</b:Year>
    <b:Author>
      <b:Author>
        <b:NameList>
          <b:Person>
            <b:Last>Vapnik</b:Last>
            <b:First>V.</b:First>
          </b:Person>
          <b:Person>
            <b:Last>Lerner</b:Last>
            <b:First>A.</b:First>
          </b:Person>
        </b:NameList>
      </b:Author>
    </b:Author>
    <b:Volume>24</b:Volume>
    <b:Pages>774-780</b:Pages>
    <b:JournalName>Automation and Remote Control</b:JournalName>
    <b:RefOrder>19</b:RefOrder>
  </b:Source>
  <b:Source>
    <b:Tag>Yon04</b:Tag>
    <b:SourceType>JournalArticle</b:SourceType>
    <b:Guid>{C9B81558-A09F-3A46-8504-D42062E2354B}</b:Guid>
    <b:Author>
      <b:Author>
        <b:NameList>
          <b:Person>
            <b:Last>Yong-feng</b:Last>
            <b:First>Shi</b:First>
          </b:Person>
          <b:Person>
            <b:Last>Yan-ping</b:Last>
            <b:First>Zhao</b:First>
          </b:Person>
        </b:NameList>
      </b:Author>
    </b:Author>
    <b:Title>Comparison of text categorization algorithms</b:Title>
    <b:JournalName>Wuhan University Journal of Natural Sciences</b:JournalName>
    <b:Publisher>Wuhan University, co-published with Springer</b:Publisher>
    <b:Year>2004</b:Year>
    <b:Volume>9</b:Volume>
    <b:Issue>5</b:Issue>
    <b:Pages>798-804</b:Pages>
    <b:RefOrder>20</b:RefOrder>
  </b:Source>
  <b:Source>
    <b:Tag>Fan08</b:Tag>
    <b:SourceType>JournalArticle</b:SourceType>
    <b:Guid>{E0AFF297-16AA-354F-B9B7-E7E6BF0C36EF}</b:Guid>
    <b:Author>
      <b:Author>
        <b:NameList>
          <b:Person>
            <b:Last>Fan</b:Last>
            <b:First>Rong-En</b:First>
          </b:Person>
          <b:Person>
            <b:Last>Chang</b:Last>
            <b:First>Kai-Wei</b:First>
          </b:Person>
          <b:Person>
            <b:Last>Hsieh</b:Last>
            <b:First>Cho-Jui</b:First>
          </b:Person>
          <b:Person>
            <b:Last>Wang</b:Last>
            <b:First>Xiang-Rui</b:First>
          </b:Person>
          <b:Person>
            <b:Last>Lin</b:Last>
            <b:First>Chih-Jen</b:First>
          </b:Person>
        </b:NameList>
      </b:Author>
    </b:Author>
    <b:Title>LIBLINEAR: A Library for Large Linear Classification</b:Title>
    <b:JournalName>The Journal of Machine Learning Research</b:JournalName>
    <b:Publisher>JMLR.org</b:Publisher>
    <b:Year>2008</b:Year>
    <b:Month>Jun</b:Month>
    <b:Volume>9</b:Volume>
    <b:Pages>1871-1874</b:Pages>
    <b:StandardNumber>1532-4435</b:StandardNumber>
    <b:RefOrder>21</b:RefOrder>
  </b:Source>
  <b:Source>
    <b:Tag>Lev66</b:Tag>
    <b:SourceType>JournalArticle</b:SourceType>
    <b:Guid>{D9312C56-A001-1441-8995-DBD39C7A67FB}</b:Guid>
    <b:Title>Binary Codes Capable of Correcting Deletions, Insertions and Reversals</b:Title>
    <b:Year>1966</b:Year>
    <b:Volume>10</b:Volume>
    <b:Pages>707-710</b:Pages>
    <b:Author>
      <b:Author>
        <b:NameList>
          <b:Person>
            <b:Last>Levenshtein</b:Last>
            <b:Middle>I.</b:Middle>
            <b:First>Vladimir</b:First>
          </b:Person>
        </b:NameList>
      </b:Author>
    </b:Author>
    <b:JournalName>Soviet Physics Doklady</b:JournalName>
    <b:Month>feb</b:Month>
    <b:RefOrder>22</b:RefOrder>
  </b:Source>
  <b:Source>
    <b:Tag>GNU11</b:Tag>
    <b:SourceType>InternetSite</b:SourceType>
    <b:Guid>{44677CC8-7E09-B845-B46D-E7332393C43A}</b:Guid>
    <b:Author>
      <b:Author>
        <b:Corporate>GNU Aspell</b:Corporate>
      </b:Author>
    </b:Author>
    <b:Title>Spell Checker Test Kernel Results</b:Title>
    <b:InternetSiteTitle>GNU Aspell</b:InternetSiteTitle>
    <b:URL>http://aspell.net/test/cur/</b:URL>
    <b:Year>2011</b:Year>
    <b:YearAccessed>2011</b:YearAccessed>
    <b:MonthAccessed>Jul</b:MonthAccessed>
    <b:DayAccessed>16</b:DayAccessed>
    <b:RefOrder>23</b:RefOrder>
  </b:Source>
  <b:Source>
    <b:Tag>Alu03</b:Tag>
    <b:SourceType>JournalArticle</b:SourceType>
    <b:Guid>{D2D1B090-8517-E043-B045-B2F99B8C3B59}</b:Guid>
    <b:Author>
      <b:Author>
        <b:NameList>
          <b:Person>
            <b:Last>Aluísio</b:Last>
            <b:First>S.</b:First>
            <b:Middle>M.</b:Middle>
          </b:Person>
          <b:Person>
            <b:Last>Pelizzoni</b:Last>
            <b:First>J.</b:First>
            <b:Middle>M.</b:Middle>
          </b:Person>
          <b:Person>
            <b:Last>Marchi</b:Last>
            <b:First>A.</b:First>
            <b:Middle>R.</b:Middle>
          </b:Person>
          <b:Person>
            <b:Last>Oliveira</b:Last>
            <b:First>L.</b:First>
          </b:Person>
          <b:Person>
            <b:Last>Manenti</b:Last>
            <b:First>R.</b:First>
          </b:Person>
          <b:Person>
            <b:Last>Marquiafável</b:Last>
            <b:First>V.</b:First>
          </b:Person>
        </b:NameList>
      </b:Author>
    </b:Author>
    <b:Title>An Account of the Challenge of Tagging a Reference Corpus for Brazilian Portuguese</b:Title>
    <b:Year>2003</b:Year>
    <b:JournalName>Computational Processing of the Portuguese Language</b:JournalName>
    <b:Publisher>Springer Berlin / Heidelberg</b:Publisher>
    <b:Volume>2721</b:Volume>
    <b:Pages>194</b:Pages>
    <b:PeriodicalTitle>Proceedings of PROPOR</b:PeriodicalTitle>
    <b:ConferenceName>Computational Processing of the Portuguese Language</b:ConferenceName>
    <b:RefOrder>24</b:RefOrder>
  </b:Source>
  <b:Source>
    <b:Tag>Vil11</b:Tag>
    <b:SourceType>Report</b:SourceType>
    <b:Guid>{51CA6876-9298-4D45-BA7C-5561E11BACE0}</b:Guid>
    <b:Title>Classificação de Sentimento para Notícias sobre a Petrobras no Mercado Financeiro</b:Title>
    <b:City>Rio de Janeiro</b:City>
    <b:Year>2011</b:Year>
    <b:Pages>52</b:Pages>
    <b:Institution>Pontifícia Universidade Católica do Rio de Janeiro</b:Institution>
    <b:Department>Departamento de Informática</b:Department>
    <b:ThesisType>Tese de mestrado</b:ThesisType>
    <b:Author>
      <b:Author>
        <b:NameList>
          <b:Person>
            <b:Last>Vilela</b:Last>
            <b:Middle>de Castro Sonnenfeld</b:Middle>
            <b:First>Paula</b:First>
          </b:Person>
        </b:NameList>
      </b:Author>
    </b:Author>
    <b:RefOrder>27</b:RefOrder>
  </b:Source>
  <b:Source>
    <b:Tag>Sch00</b:Tag>
    <b:SourceType>JournalArticle</b:SourceType>
    <b:Guid>{571A8C17-94D7-A34D-8658-5F3938B7F093}</b:Guid>
    <b:Title>BoosTexter: A boosting-based system for text categorization</b:Title>
    <b:Year>2000</b:Year>
    <b:Author>
      <b:Author>
        <b:NameList>
          <b:Person>
            <b:Last>Schapire</b:Last>
            <b:Middle>E.</b:Middle>
            <b:First>Robert</b:First>
          </b:Person>
          <b:Person>
            <b:Last>Singer</b:Last>
            <b:First>Yoram</b:First>
          </b:Person>
        </b:NameList>
      </b:Author>
    </b:Author>
    <b:JournalName>Machine Learning</b:JournalName>
    <b:Volume>2/3</b:Volume>
    <b:Issue>39</b:Issue>
    <b:Pages>135-168</b:Pages>
    <b:RefOrder>17</b:RefOrder>
  </b:Source>
  <b:Source>
    <b:Tag>Fav11</b:Tag>
    <b:SourceType>InternetSite</b:SourceType>
    <b:Guid>{ADF51B54-7899-4640-98B5-A52F091BE49C}</b:Guid>
    <b:Title>Icsiboost</b:Title>
    <b:Year>2011</b:Year>
    <b:Author>
      <b:Author>
        <b:NameList>
          <b:Person>
            <b:Last>Favre</b:Last>
            <b:First>Benoit</b:First>
          </b:Person>
          <b:Person>
            <b:Last>Hakkani</b:Last>
            <b:First>Dilek</b:First>
          </b:Person>
        </b:NameList>
      </b:Author>
    </b:Author>
    <b:InternetSiteTitle>Icsiboost - Open-source implementation of Boostexter (Adaboost based classifier)</b:InternetSiteTitle>
    <b:URL>http://code.google.come/p/icsiboost</b:URL>
    <b:YearAccessed>2011</b:YearAccessed>
    <b:MonthAccessed>07</b:MonthAccessed>
    <b:DayAccessed>28</b:DayAccessed>
    <b:RefOrder>18</b:RefOrder>
  </b:Source>
  <b:Source>
    <b:Tag>Bir11</b:Tag>
    <b:SourceType>InternetSite</b:SourceType>
    <b:Guid>{9796585C-06AC-FC4F-8FD7-4A117B1688F2}</b:Guid>
    <b:Title>Natural Language Toolkit</b:Title>
    <b:Year>2011</b:Year>
    <b:InternetSiteTitle>Natural Language Toolkit</b:InternetSiteTitle>
    <b:URL>http://www.nltk.org/</b:URL>
    <b:YearAccessed>2011</b:YearAccessed>
    <b:MonthAccessed>Jul</b:MonthAccessed>
    <b:DayAccessed>28</b:DayAccessed>
    <b:Author>
      <b:Author>
        <b:NameList>
          <b:Person>
            <b:Last>Bird</b:Last>
            <b:First>Steven</b:First>
          </b:Person>
          <b:Person>
            <b:Last>Loper</b:Last>
            <b:First>Edward</b:First>
          </b:Person>
        </b:NameList>
      </b:Author>
    </b:Author>
    <b:RefOrder>16</b:RefOrder>
  </b:Source>
</b:Sources>
</file>

<file path=customXml/item2.xml><?xml version="1.0" encoding="utf-8"?>
<b:Sources xmlns:b="http://schemas.openxmlformats.org/officeDocument/2006/bibliography" xmlns="http://schemas.openxmlformats.org/officeDocument/2006/bibliography" SelectedStyle="/ABNT_Author.XSL" StyleName="ABNT NBR 6023:2002*">
  <b:Source>
    <b:Tag>Min11</b:Tag>
    <b:SourceType>InternetSite</b:SourceType>
    <b:Guid>{C884265B-1F50-4BB2-A855-347D5381479E}</b:Guid>
    <b:LCID>uz-Cyrl-UZ</b:LCID>
    <b:Author>
      <b:Author>
        <b:Corporate>Miniwatts Marketing Group</b:Corporate>
      </b:Author>
    </b:Author>
    <b:Title>World Internet Usage Statistics News and World Population Stats</b:Title>
    <b:Year>2011</b:Year>
    <b:InternetSiteTitle>Internet World Stats</b:InternetSiteTitle>
    <b:YearAccessed>2011</b:YearAccessed>
    <b:MonthAccessed>Jan</b:MonthAccessed>
    <b:DayAccessed>19</b:DayAccessed>
    <b:URL>http://www.internetworldstats.com/stats.htm</b:URL>
    <b:RefOrder>1</b:RefOrder>
  </b:Source>
  <b:Source>
    <b:Tag>Dom11</b:Tag>
    <b:SourceType>InternetSite</b:SourceType>
    <b:Guid>{335A2A42-BC7F-4D20-97A1-2D170EDCF3AB}</b:Guid>
    <b:LCID>uz-Cyrl-UZ</b:LCID>
    <b:Author>
      <b:Author>
        <b:Corporate>DomainTools.com</b:Corporate>
      </b:Author>
    </b:Author>
    <b:Title>Daily DNS Changes and Web Hosting Activity by DailyChanges.com</b:Title>
    <b:InternetSiteTitle>DailyChanges.com</b:InternetSiteTitle>
    <b:Year>2011</b:Year>
    <b:YearAccessed>2011</b:YearAccessed>
    <b:MonthAccessed>Jan</b:MonthAccessed>
    <b:DayAccessed>19</b:DayAccessed>
    <b:URL>http://www.dailychanges.com/</b:URL>
    <b:RefOrder>2</b:RefOrder>
  </b:Source>
  <b:Source>
    <b:Tag>And00</b:Tag>
    <b:SourceType>ConferenceProceedings</b:SourceType>
    <b:Guid>{DE50F890-C709-481B-965A-F8A85549D134}</b:Guid>
    <b:LCID>uz-Cyrl-UZ</b:LCID>
    <b:Author>
      <b:Author>
        <b:NameList>
          <b:Person>
            <b:Last>Androutsopoulos</b:Last>
            <b:First>Ion</b:First>
          </b:Person>
          <b:Person>
            <b:Last>Koutsias</b:Last>
            <b:First>John</b:First>
          </b:Person>
          <b:Person>
            <b:Last>Chandrinos</b:Last>
            <b:First>Konstantinos</b:First>
            <b:Middle>V.</b:Middle>
          </b:Person>
          <b:Person>
            <b:Last>Spyropoulos</b:Last>
            <b:First>Constantine</b:First>
            <b:Middle>D.</b:Middle>
          </b:Person>
        </b:NameList>
      </b:Author>
    </b:Author>
    <b:Title>An experimental comparison of naive Bayesian and keyword-based anti-spam filtering with personal e-mail messages</b:Title>
    <b:Pages>160-167</b:Pages>
    <b:Year>2000</b:Year>
    <b:ConferenceName>Proceedings of the 23rd annual international ACM SIGIR conference on Research and development in information</b:ConferenceName>
    <b:City>New York, NY, USA</b:City>
    <b:Publisher>ACM</b:Publisher>
    <b:RefOrder>3</b:RefOrder>
  </b:Source>
  <b:Source>
    <b:Tag>And001</b:Tag>
    <b:SourceType>ConferenceProceedings</b:SourceType>
    <b:Guid>{7B73C9A5-ADEF-43B1-A1C2-66422826A5B5}</b:Guid>
    <b:LCID>uz-Cyrl-UZ</b:LCID>
    <b:Author>
      <b:Author>
        <b:NameList>
          <b:Person>
            <b:Last>Androutsopoulos</b:Last>
            <b:First>Ion</b:First>
          </b:Person>
          <b:Person>
            <b:Last>Koutsias</b:Last>
            <b:First>John</b:First>
          </b:Person>
          <b:Person>
            <b:Last>Chandrinos</b:Last>
            <b:First>Konstantinos</b:First>
            <b:Middle>V.</b:Middle>
          </b:Person>
          <b:Person>
            <b:Last>Paliouras</b:Last>
            <b:First>George</b:First>
          </b:Person>
          <b:Person>
            <b:Last>Spyropoulos</b:Last>
            <b:First>Constantine</b:First>
            <b:Middle>D.</b:Middle>
          </b:Person>
        </b:NameList>
      </b:Author>
    </b:Author>
    <b:Title>An evaluation of Naive Bayesian anti-spam filtering</b:Title>
    <b:Pages>9-17</b:Pages>
    <b:Year>2000</b:Year>
    <b:ConferenceName>Proceedings of the workshop on Machine Learning in the New Information Age and 11th European Conference on Machine Learning</b:ConferenceName>
    <b:City>Barcelona, Spain</b:City>
    <b:Publisher>ECML 2000</b:Publisher>
    <b:RefOrder>4</b:RefOrder>
  </b:Source>
  <b:Source>
    <b:Tag>Lew98</b:Tag>
    <b:SourceType>BookSection</b:SourceType>
    <b:Guid>{54236825-28FD-4960-9C79-5BE60BBE2A0B}</b:Guid>
    <b:LCID>uz-Cyrl-UZ</b:LCID>
    <b:Author>
      <b:Author>
        <b:NameList>
          <b:Person>
            <b:Last>Lewis</b:Last>
            <b:First>David</b:First>
          </b:Person>
        </b:NameList>
      </b:Author>
      <b:Editor>
        <b:NameList>
          <b:Person>
            <b:Last>Nédellec</b:Last>
            <b:First>Claire</b:First>
            <b:Middle>and Rouveirol, Céline</b:Middle>
          </b:Person>
        </b:NameList>
      </b:Editor>
    </b:Author>
    <b:Title>Naive (Bayes) at forty: The independence assumption in information retrieval</b:Title>
    <b:City>New Jersey</b:City>
    <b:Year>1998</b:Year>
    <b:Pages>4-15</b:Pages>
    <b:Volume>1398</b:Volume>
    <b:BookTitle>10th European Conference on Machine Learning Chemnitz, Germany, April 21–23, 1998 Proceedings</b:BookTitle>
    <b:Publisher>Springer Berlin / Heidelberg</b:Publisher>
    <b:CountryRegion>USA</b:CountryRegion>
    <b:StandardNumber>978-3-540-64417-0</b:StandardNumber>
    <b:RefOrder>5</b:RefOrder>
  </b:Source>
  <b:Source>
    <b:Tag>Joa98</b:Tag>
    <b:SourceType>BookSection</b:SourceType>
    <b:Guid>{EC5E5D28-8B21-43B3-A080-CCDD6EF55F8D}</b:Guid>
    <b:LCID>uz-Cyrl-UZ</b:LCID>
    <b:Author>
      <b:Author>
        <b:NameList>
          <b:Person>
            <b:Last>Joachims</b:Last>
            <b:First>Thorsten</b:First>
          </b:Person>
        </b:NameList>
      </b:Author>
      <b:BookAuthor>
        <b:NameList>
          <b:Person>
            <b:Last>Joachims</b:Last>
            <b:First>Thorsten</b:First>
          </b:Person>
        </b:NameList>
      </b:BookAuthor>
      <b:Editor>
        <b:NameList>
          <b:Person>
            <b:Last>Nédellec</b:Last>
            <b:First>Claire</b:First>
            <b:Middle>and Rouveirol, Céline</b:Middle>
          </b:Person>
        </b:NameList>
      </b:Editor>
    </b:Author>
    <b:Title>Text categorization with Support Vector Machines: Learning with many relevant features</b:Title>
    <b:BookTitle>10th European Conference on Machine Learning Chemnitz, Germany, April 21–23, 1998 Proceedings</b:BookTitle>
    <b:Year>1998</b:Year>
    <b:Pages>137-142</b:Pages>
    <b:City>Dortmund</b:City>
    <b:Publisher>Springer Berlin / Heidelberg</b:Publisher>
    <b:Volume>1398</b:Volume>
    <b:RefOrder>6</b:RefOrder>
  </b:Source>
  <b:Source>
    <b:Tag>Lai07</b:Tag>
    <b:SourceType>JournalArticle</b:SourceType>
    <b:Guid>{B65F3FB4-2BF6-4C24-AE4C-497333E39ACF}</b:Guid>
    <b:LCID>uz-Cyrl-UZ</b:LCID>
    <b:Author>
      <b:Author>
        <b:NameList>
          <b:Person>
            <b:Last>Lai</b:Last>
            <b:First>Chih-Chin</b:First>
          </b:Person>
        </b:NameList>
      </b:Author>
    </b:Author>
    <b:Title>An empirical study of three machine learning methods for spam filtering</b:Title>
    <b:JournalName>Know.-Based Syst.</b:JournalName>
    <b:City>Amsterdam</b:City>
    <b:Year>2007</b:Year>
    <b:Month>Abr</b:Month>
    <b:Pages>249-254</b:Pages>
    <b:Volume>20</b:Volume>
    <b:Issue>3</b:Issue>
    <b:StandardNumber>0950-7051</b:StandardNumber>
    <b:RefOrder>7</b:RefOrder>
  </b:Source>
  <b:Source>
    <b:Tag>Dru99</b:Tag>
    <b:SourceType>JournalArticle</b:SourceType>
    <b:Guid>{E2898CD0-440B-404D-B5ED-5A03FC23547E}</b:Guid>
    <b:LCID>uz-Cyrl-UZ</b:LCID>
    <b:Author>
      <b:Author>
        <b:NameList>
          <b:Person>
            <b:Last>Drucker</b:Last>
            <b:First>H.</b:First>
          </b:Person>
          <b:Person>
            <b:Last>Wu</b:Last>
            <b:First>Donghui</b:First>
          </b:Person>
          <b:Person>
            <b:Last>Vapnik</b:Last>
            <b:First>V.N.</b:First>
          </b:Person>
        </b:NameList>
      </b:Author>
    </b:Author>
    <b:Title>Support Vector Machines for Spam Categorization</b:Title>
    <b:Pages>1048 -1054</b:Pages>
    <b:Year>1999</b:Year>
    <b:JournalName>Neural Networks, IEEE Transactions on</b:JournalName>
    <b:Month>Set</b:Month>
    <b:Volume>10</b:Volume>
    <b:Issue>5</b:Issue>
    <b:StandardNumber>1045-9227</b:StandardNumber>
    <b:RefOrder>8</b:RefOrder>
  </b:Source>
  <b:Source>
    <b:Tag>Car01</b:Tag>
    <b:SourceType>ConferenceProceedings</b:SourceType>
    <b:Guid>{6A6F344F-04E8-4FF6-B60F-C7CBBFDDB999}</b:Guid>
    <b:LCID>uz-Cyrl-UZ</b:LCID>
    <b:Author>
      <b:Author>
        <b:NameList>
          <b:Person>
            <b:Last>Carreras</b:Last>
            <b:First>Xavier</b:First>
          </b:Person>
          <b:Person>
            <b:Last>Màrquez</b:Last>
            <b:First>Lluís</b:First>
          </b:Person>
        </b:NameList>
      </b:Author>
    </b:Author>
    <b:Title>Boosting Trees for Anti-Spam Email Filtering</b:Title>
    <b:Pages>58-64</b:Pages>
    <b:Year>2001</b:Year>
    <b:ConferenceName>Proceedings of RANLP-2001</b:ConferenceName>
    <b:City>Bulgaria</b:City>
    <b:RefOrder>9</b:RefOrder>
  </b:Source>
  <b:Source>
    <b:Tag>Sak</b:Tag>
    <b:SourceType>ConferenceProceedings</b:SourceType>
    <b:Guid>{41C3BF84-CFD5-4800-B2A0-D6800A5B4BC8}</b:Guid>
    <b:LCID>uz-Cyrl-UZ</b:LCID>
    <b:Author>
      <b:Author>
        <b:NameList>
          <b:Person>
            <b:Last>Sakkis</b:Last>
            <b:First>Georgios</b:First>
          </b:Person>
          <b:Person>
            <b:Last>Androutsopoulos</b:Last>
            <b:First>Ion</b:First>
          </b:Person>
          <b:Person>
            <b:Last>Paliouras</b:Last>
            <b:First>Georgios</b:First>
          </b:Person>
          <b:Person>
            <b:Last>Karkaletsis</b:Last>
            <b:First>Vangelis</b:First>
          </b:Person>
          <b:Person>
            <b:Last>Spyropoulos</b:Last>
            <b:First>Constantine</b:First>
            <b:Middle>D.</b:Middle>
          </b:Person>
          <b:Person>
            <b:Last>Stamatopoulos</b:Last>
            <b:First>Panagiotis</b:First>
          </b:Person>
        </b:NameList>
      </b:Author>
    </b:Author>
    <b:Title>Stacking classifiers for anti-spam filtering of e-mail</b:Title>
    <b:Pages>44-50</b:Pages>
    <b:Year>2001</b:Year>
    <b:ConferenceName>Proceedings of "Empirical Methods in Natural Language Processing"</b:ConferenceName>
    <b:City>Pittsburgh, PA</b:City>
    <b:Publisher>EMNLP 2001</b:Publisher>
    <b:RefOrder>10</b:RefOrder>
  </b:Source>
  <b:Source>
    <b:Tag>Pan02</b:Tag>
    <b:SourceType>JournalArticle</b:SourceType>
    <b:Guid>{D1195518-E530-4370-ABC2-2BACC8C02A0E}</b:Guid>
    <b:LCID>uz-Cyrl-UZ</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Year>2002</b:Year>
    <b:City>Philadelphia, PA, USA</b:City>
    <b:Month>Jul</b:Month>
    <b:Day>6-7</b:Day>
    <b:Pages>79-86</b:Pages>
    <b:JournalName>Proceeding of the conference on empirical methods in natural language processing (EMNLP, 2002)</b:JournalName>
    <b:Volume>10</b:Volume>
    <b:RefOrder>11</b:RefOrder>
  </b:Source>
  <b:Source>
    <b:Tag>maxent</b:Tag>
    <b:SourceType>JournalArticle</b:SourceType>
    <b:Guid>{C7555D9B-FB4D-4E28-AD74-9335A31D05AB}</b:Guid>
    <b:LCID>uz-Cyrl-UZ</b:LCID>
    <b:Author>
      <b:Author>
        <b:NameList>
          <b:Person>
            <b:Last>Berger</b:Last>
            <b:First>Adam</b:First>
            <b:Middle>L.</b:Middle>
          </b:Person>
          <b:Person>
            <b:Last>Pietra</b:Last>
            <b:First>Stephen</b:First>
            <b:Middle>A. Della</b:Middle>
          </b:Person>
          <b:Person>
            <b:Last>Pietra</b:Last>
            <b:First>Vincent</b:First>
            <b:Middle>J. Della</b:Middle>
          </b:Person>
        </b:NameList>
      </b:Author>
    </b:Author>
    <b:Title>A maximum entropy approach to natural language processing</b:Title>
    <b:Pages>39-71</b:Pages>
    <b:Year>1996</b:Year>
    <b:City>Cambridge, MA, USA</b:City>
    <b:Month>Mar</b:Month>
    <b:StandardNumber>0891-2017</b:StandardNumber>
    <b:JournalName>Computational Linguistics</b:JournalName>
    <b:Volume>22</b:Volume>
    <b:Issue>1</b:Issue>
    <b:RefOrder>12</b:RefOrder>
  </b:Source>
  <b:Source>
    <b:Tag>Alv10</b:Tag>
    <b:SourceType>ConferenceProceedings</b:SourceType>
    <b:Guid>{2EEB22E6-2ABA-4EEB-A14E-F006F83F2EE5}</b:Guid>
    <b:LCID>uz-Cyrl-UZ</b:LCID>
    <b:Author>
      <b:Author>
        <b:NameList>
          <b:Person>
            <b:Last>Alvim</b:Last>
            <b:First>Leandro</b:First>
            <b:Middle>G. M.</b:Middle>
          </b:Person>
          <b:Person>
            <b:Last>Vilela</b:Last>
            <b:First>Paula</b:First>
          </b:Person>
          <b:Person>
            <b:Last>Motta</b:Last>
            <b:First>Eduardo</b:First>
            <b:Middle>N.</b:Middle>
          </b:Person>
          <b:Person>
            <b:Last>Milidiú</b:Last>
            <b:First>Ruy</b:First>
            <b:Middle>L.</b:Middle>
          </b:Person>
        </b:NameList>
      </b:Author>
    </b:Author>
    <b:Title>Sentiment of Financial News: A Natural Language Processing Approach</b:Title>
    <b:Year>2010</b:Year>
    <b:City>Buenos Aires</b:City>
    <b:ConferenceName>Proceedings of the 1st Workshop on Natural Language Processing Tools Applied to Discourse Analysis in Psychology</b:ConferenceName>
    <b:Comments>10-14 Mai 2010</b:Comments>
    <b:RefOrder>13</b:RefOrder>
  </b:Source>
  <b:Source>
    <b:Tag>Tur02</b:Tag>
    <b:SourceType>ConferenceProceedings</b:SourceType>
    <b:Guid>{3EE7BFD7-E460-4E23-8C12-16EA2F9B15D6}</b:Guid>
    <b:LCID>uz-Cyrl-UZ</b:LCID>
    <b:Author>
      <b:Author>
        <b:NameList>
          <b:Person>
            <b:Last>Turney</b:Last>
            <b:First>Peter</b:First>
            <b:Middle>D.</b:Middle>
          </b:Person>
        </b:NameList>
      </b:Author>
    </b:Author>
    <b:Title>Thumbs up or thumbs down? Semantic orientation applied to unsupervised classification of reviews</b:Title>
    <b:Pages>417-424</b:Pages>
    <b:Year>2002</b:Year>
    <b:ConferenceName>Proceedings of the 40th Annual Meeting on Association for Computational Linguistics</b:ConferenceName>
    <b:City>Philadelphia, Pennsylvania</b:City>
    <b:Publisher>Association for Computational Linguistics</b:Publisher>
    <b:RefOrder>14</b:RefOrder>
  </b:Source>
  <b:Source>
    <b:Tag>Chu90</b:Tag>
    <b:SourceType>JournalArticle</b:SourceType>
    <b:Guid>{066669E3-86E0-48D5-94F8-DC72EE02AF81}</b:Guid>
    <b:LCID>uz-Cyrl-UZ</b:LCID>
    <b:Author>
      <b:Author>
        <b:NameList>
          <b:Person>
            <b:Last>Church</b:Last>
            <b:First>Kenneth</b:First>
            <b:Middle>Ward</b:Middle>
          </b:Person>
          <b:Person>
            <b:Last>Hanks</b:Last>
            <b:First>Patrick</b:First>
          </b:Person>
        </b:NameList>
      </b:Author>
    </b:Author>
    <b:Title>Word association norms, mutual information, and lexicography</b:Title>
    <b:Pages>22-29</b:Pages>
    <b:Year>1990</b:Year>
    <b:City>Cambridge</b:City>
    <b:Publisher>MIT Press Cambridge</b:Publisher>
    <b:JournalName>Computational Linguistics</b:JournalName>
    <b:Month>Mar</b:Month>
    <b:Volume>16</b:Volume>
    <b:Issue>1</b:Issue>
    <b:StandardNumber>0891-2017</b:StandardNumber>
    <b:RefOrder>15</b:RefOrder>
  </b:Source>
  <b:Source>
    <b:Tag>Gam94</b:Tag>
    <b:SourceType>Book</b:SourceType>
    <b:Guid>{2FA39F48-7C74-7E46-8EFE-8A2E7D1341F7}</b:Guid>
    <b:Title>Design Patterns: Elements of Reusable Object-Oriented Software</b:Title>
    <b:CountryRegion>USA</b:CountryRegion>
    <b:Publisher>Addison-Wesley Professional</b:Publisher>
    <b:Year>1994</b:Year>
    <b:StandardNumber>0201633612</b:StandardNumber>
    <b:Edition>1st Edition</b:Edition>
    <b:Author>
      <b:Author>
        <b:NameList>
          <b:Person>
            <b:Last>Gamma</b:Last>
            <b:First>Erich</b:First>
          </b:Person>
          <b:Person>
            <b:Last>Helm</b:Last>
            <b:First>Richard</b:First>
          </b:Person>
          <b:Person>
            <b:Last>Johnson</b:Last>
            <b:First>Ralph</b:First>
          </b:Person>
          <b:Person>
            <b:Last>Vlissides</b:Last>
            <b:First>John</b:First>
          </b:Person>
        </b:NameList>
      </b:Author>
    </b:Author>
    <b:RefOrder>26</b:RefOrder>
  </b:Source>
  <b:Source>
    <b:Tag>Wik111</b:Tag>
    <b:SourceType>InternetSite</b:SourceType>
    <b:Guid>{1DE8EA36-BA52-0B4E-ADF2-1A519A528FD9}</b:Guid>
    <b:Title>Cross-site scripting</b:Title>
    <b:Year>2011</b:Year>
    <b:Author>
      <b:Author>
        <b:Corporate>Wikimedia Foundation</b:Corporate>
      </b:Author>
    </b:Author>
    <b:InternetSiteTitle>Wikipedia: The Free Encyclopedia</b:InternetSiteTitle>
    <b:URL>http://en.wikipedia.org/wiki/Cross-site_scripting</b:URL>
    <b:YearAccessed>2011</b:YearAccessed>
    <b:MonthAccessed>Maio</b:MonthAccessed>
    <b:DayAccessed>20</b:DayAccessed>
    <b:RefOrder>28</b:RefOrder>
  </b:Source>
  <b:Source>
    <b:Tag>Atk04</b:Tag>
    <b:SourceType>InternetSite</b:SourceType>
    <b:Guid>{2E86D747-0BC4-4248-B497-468FC34A0A87}</b:Guid>
    <b:Author>
      <b:Author>
        <b:NameList>
          <b:Person>
            <b:Last>Atkinson</b:Last>
            <b:First>Kevin</b:First>
          </b:Person>
        </b:NameList>
      </b:Author>
    </b:Author>
    <b:Title>GNU Aspell</b:Title>
    <b:InternetSiteTitle>GNU Aspell</b:InternetSiteTitle>
    <b:URL>http://aspell.net/</b:URL>
    <b:Year>2004</b:Year>
    <b:YearAccessed>2011</b:YearAccessed>
    <b:MonthAccessed>maio</b:MonthAccessed>
    <b:DayAccessed>20</b:DayAccessed>
    <b:RefOrder>25</b:RefOrder>
  </b:Source>
  <b:Source>
    <b:Tag>Vap63</b:Tag>
    <b:SourceType>JournalArticle</b:SourceType>
    <b:Guid>{BB3661F7-665D-564E-B6E2-5EBAEC6EF50E}</b:Guid>
    <b:Title>Pattern recognition using generalized portrait method</b:Title>
    <b:Year>1963</b:Year>
    <b:Author>
      <b:Author>
        <b:NameList>
          <b:Person>
            <b:Last>Vapnik</b:Last>
            <b:First>V.</b:First>
          </b:Person>
          <b:Person>
            <b:Last>Lerner</b:Last>
            <b:First>A.</b:First>
          </b:Person>
        </b:NameList>
      </b:Author>
    </b:Author>
    <b:Volume>24</b:Volume>
    <b:Pages>774-780</b:Pages>
    <b:JournalName>Automation and Remote Control</b:JournalName>
    <b:RefOrder>19</b:RefOrder>
  </b:Source>
  <b:Source>
    <b:Tag>Yon04</b:Tag>
    <b:SourceType>JournalArticle</b:SourceType>
    <b:Guid>{C9B81558-A09F-3A46-8504-D42062E2354B}</b:Guid>
    <b:Author>
      <b:Author>
        <b:NameList>
          <b:Person>
            <b:Last>Yong-feng</b:Last>
            <b:First>Shi</b:First>
          </b:Person>
          <b:Person>
            <b:Last>Yan-ping</b:Last>
            <b:First>Zhao</b:First>
          </b:Person>
        </b:NameList>
      </b:Author>
    </b:Author>
    <b:Title>Comparison of text categorization algorithms</b:Title>
    <b:JournalName>Wuhan University Journal of Natural Sciences</b:JournalName>
    <b:Publisher>Wuhan University, co-published with Springer</b:Publisher>
    <b:Year>2004</b:Year>
    <b:Volume>9</b:Volume>
    <b:Issue>5</b:Issue>
    <b:Pages>798-804</b:Pages>
    <b:RefOrder>20</b:RefOrder>
  </b:Source>
  <b:Source>
    <b:Tag>Fan08</b:Tag>
    <b:SourceType>JournalArticle</b:SourceType>
    <b:Guid>{E0AFF297-16AA-354F-B9B7-E7E6BF0C36EF}</b:Guid>
    <b:Author>
      <b:Author>
        <b:NameList>
          <b:Person>
            <b:Last>Fan</b:Last>
            <b:First>Rong-En</b:First>
          </b:Person>
          <b:Person>
            <b:Last>Chang</b:Last>
            <b:First>Kai-Wei</b:First>
          </b:Person>
          <b:Person>
            <b:Last>Hsieh</b:Last>
            <b:First>Cho-Jui</b:First>
          </b:Person>
          <b:Person>
            <b:Last>Wang</b:Last>
            <b:First>Xiang-Rui</b:First>
          </b:Person>
          <b:Person>
            <b:Last>Lin</b:Last>
            <b:First>Chih-Jen</b:First>
          </b:Person>
        </b:NameList>
      </b:Author>
    </b:Author>
    <b:Title>LIBLINEAR: A Library for Large Linear Classification</b:Title>
    <b:JournalName>The Journal of Machine Learning Research</b:JournalName>
    <b:Publisher>JMLR.org</b:Publisher>
    <b:Year>2008</b:Year>
    <b:Month>Jun</b:Month>
    <b:Volume>9</b:Volume>
    <b:Pages>1871-1874</b:Pages>
    <b:StandardNumber>1532-4435</b:StandardNumber>
    <b:RefOrder>21</b:RefOrder>
  </b:Source>
  <b:Source>
    <b:Tag>Lev66</b:Tag>
    <b:SourceType>JournalArticle</b:SourceType>
    <b:Guid>{D9312C56-A001-1441-8995-DBD39C7A67FB}</b:Guid>
    <b:Title>Binary Codes Capable of Correcting Deletions, Insertions and Reversals</b:Title>
    <b:Year>1966</b:Year>
    <b:Volume>10</b:Volume>
    <b:Pages>707-710</b:Pages>
    <b:Author>
      <b:Author>
        <b:NameList>
          <b:Person>
            <b:Last>Levenshtein</b:Last>
            <b:Middle>I.</b:Middle>
            <b:First>Vladimir</b:First>
          </b:Person>
        </b:NameList>
      </b:Author>
    </b:Author>
    <b:JournalName>Soviet Physics Doklady</b:JournalName>
    <b:Month>feb</b:Month>
    <b:RefOrder>22</b:RefOrder>
  </b:Source>
  <b:Source>
    <b:Tag>GNU11</b:Tag>
    <b:SourceType>InternetSite</b:SourceType>
    <b:Guid>{44677CC8-7E09-B845-B46D-E7332393C43A}</b:Guid>
    <b:Author>
      <b:Author>
        <b:Corporate>GNU Aspell</b:Corporate>
      </b:Author>
    </b:Author>
    <b:Title>Spell Checker Test Kernel Results</b:Title>
    <b:InternetSiteTitle>GNU Aspell</b:InternetSiteTitle>
    <b:URL>http://aspell.net/test/cur/</b:URL>
    <b:Year>2011</b:Year>
    <b:YearAccessed>2011</b:YearAccessed>
    <b:MonthAccessed>Jul</b:MonthAccessed>
    <b:DayAccessed>16</b:DayAccessed>
    <b:RefOrder>23</b:RefOrder>
  </b:Source>
  <b:Source>
    <b:Tag>Alu03</b:Tag>
    <b:SourceType>JournalArticle</b:SourceType>
    <b:Guid>{D2D1B090-8517-E043-B045-B2F99B8C3B59}</b:Guid>
    <b:Author>
      <b:Author>
        <b:NameList>
          <b:Person>
            <b:Last>Aluísio</b:Last>
            <b:First>S.</b:First>
            <b:Middle>M.</b:Middle>
          </b:Person>
          <b:Person>
            <b:Last>Pelizzoni</b:Last>
            <b:First>J.</b:First>
            <b:Middle>M.</b:Middle>
          </b:Person>
          <b:Person>
            <b:Last>Marchi</b:Last>
            <b:First>A.</b:First>
            <b:Middle>R.</b:Middle>
          </b:Person>
          <b:Person>
            <b:Last>Oliveira</b:Last>
            <b:First>L.</b:First>
          </b:Person>
          <b:Person>
            <b:Last>Manenti</b:Last>
            <b:First>R.</b:First>
          </b:Person>
          <b:Person>
            <b:Last>Marquiafável</b:Last>
            <b:First>V.</b:First>
          </b:Person>
        </b:NameList>
      </b:Author>
    </b:Author>
    <b:Title>An Account of the Challenge of Tagging a Reference Corpus for Brazilian Portuguese</b:Title>
    <b:Year>2003</b:Year>
    <b:JournalName>Computational Processing of the Portuguese Language</b:JournalName>
    <b:Publisher>Springer Berlin / Heidelberg</b:Publisher>
    <b:Volume>2721</b:Volume>
    <b:Pages>194</b:Pages>
    <b:PeriodicalTitle>Proceedings of PROPOR</b:PeriodicalTitle>
    <b:ConferenceName>Computational Processing of the Portuguese Language</b:ConferenceName>
    <b:RefOrder>24</b:RefOrder>
  </b:Source>
  <b:Source>
    <b:Tag>Vil11</b:Tag>
    <b:SourceType>Report</b:SourceType>
    <b:Guid>{51CA6876-9298-4D45-BA7C-5561E11BACE0}</b:Guid>
    <b:Title>Classificação de Sentimento para Notícias sobre a Petrobras no Mercado Financeiro</b:Title>
    <b:City>Rio de Janeiro</b:City>
    <b:Year>2011</b:Year>
    <b:Pages>52</b:Pages>
    <b:Institution>Pontifícia Universidade Católica do Rio de Janeiro</b:Institution>
    <b:Department>Departamento de Informática</b:Department>
    <b:ThesisType>Tese de mestrado</b:ThesisType>
    <b:Author>
      <b:Author>
        <b:NameList>
          <b:Person>
            <b:Last>Vilela</b:Last>
            <b:Middle>de Castro Sonnenfeld</b:Middle>
            <b:First>Paula</b:First>
          </b:Person>
        </b:NameList>
      </b:Author>
    </b:Author>
    <b:RefOrder>27</b:RefOrder>
  </b:Source>
  <b:Source>
    <b:Tag>Sch00</b:Tag>
    <b:SourceType>JournalArticle</b:SourceType>
    <b:Guid>{571A8C17-94D7-A34D-8658-5F3938B7F093}</b:Guid>
    <b:Title>BoosTexter: A boosting-based system for text categorization</b:Title>
    <b:Year>2000</b:Year>
    <b:Author>
      <b:Author>
        <b:NameList>
          <b:Person>
            <b:Last>Schapire</b:Last>
            <b:Middle>E.</b:Middle>
            <b:First>Robert</b:First>
          </b:Person>
          <b:Person>
            <b:Last>Singer</b:Last>
            <b:First>Yoram</b:First>
          </b:Person>
        </b:NameList>
      </b:Author>
    </b:Author>
    <b:JournalName>Machine Learning</b:JournalName>
    <b:Volume>2/3</b:Volume>
    <b:Issue>39</b:Issue>
    <b:Pages>135-168</b:Pages>
    <b:RefOrder>17</b:RefOrder>
  </b:Source>
  <b:Source>
    <b:Tag>Fav11</b:Tag>
    <b:SourceType>InternetSite</b:SourceType>
    <b:Guid>{ADF51B54-7899-4640-98B5-A52F091BE49C}</b:Guid>
    <b:Title>Icsiboost</b:Title>
    <b:Year>2011</b:Year>
    <b:Author>
      <b:Author>
        <b:NameList>
          <b:Person>
            <b:Last>Favre</b:Last>
            <b:First>Benoit</b:First>
          </b:Person>
          <b:Person>
            <b:Last>Hakkani</b:Last>
            <b:First>Dilek</b:First>
          </b:Person>
        </b:NameList>
      </b:Author>
    </b:Author>
    <b:InternetSiteTitle>Icsiboost - Open-source implementation of Boostexter (Adaboost based classifier)</b:InternetSiteTitle>
    <b:URL>http://code.google.come/p/icsiboost</b:URL>
    <b:YearAccessed>2011</b:YearAccessed>
    <b:MonthAccessed>07</b:MonthAccessed>
    <b:DayAccessed>28</b:DayAccessed>
    <b:RefOrder>18</b:RefOrder>
  </b:Source>
  <b:Source>
    <b:Tag>Bir11</b:Tag>
    <b:SourceType>InternetSite</b:SourceType>
    <b:Guid>{9796585C-06AC-FC4F-8FD7-4A117B1688F2}</b:Guid>
    <b:Title>Natural Language Toolkit</b:Title>
    <b:Year>2011</b:Year>
    <b:InternetSiteTitle>Natural Language Toolkit</b:InternetSiteTitle>
    <b:URL>http://www.nltk.org/</b:URL>
    <b:YearAccessed>2011</b:YearAccessed>
    <b:MonthAccessed>Jul</b:MonthAccessed>
    <b:DayAccessed>28</b:DayAccessed>
    <b:Author>
      <b:Author>
        <b:NameList>
          <b:Person>
            <b:Last>Bird</b:Last>
            <b:First>Steven</b:First>
          </b:Person>
          <b:Person>
            <b:Last>Loper</b:Last>
            <b:First>Edward</b:First>
          </b:Person>
        </b:NameList>
      </b:Author>
    </b:Author>
    <b:RefOrder>16</b:RefOrder>
  </b:Source>
</b:Sources>
</file>

<file path=customXml/itemProps1.xml><?xml version="1.0" encoding="utf-8"?>
<ds:datastoreItem xmlns:ds="http://schemas.openxmlformats.org/officeDocument/2006/customXml" ds:itemID="{F3FEDA42-4537-3F46-887B-1FF91CA87EA0}">
  <ds:schemaRefs>
    <ds:schemaRef ds:uri="http://schemas.openxmlformats.org/officeDocument/2006/bibliography"/>
  </ds:schemaRefs>
</ds:datastoreItem>
</file>

<file path=customXml/itemProps2.xml><?xml version="1.0" encoding="utf-8"?>
<ds:datastoreItem xmlns:ds="http://schemas.openxmlformats.org/officeDocument/2006/customXml" ds:itemID="{AE1A6A05-8004-A54C-861C-5F958AE5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\Users\Luiz Leme\AppData\Roaming\Microsoft\Modelos\PUC.dot</Template>
  <TotalTime>5692</TotalTime>
  <Pages>64</Pages>
  <Words>14602</Words>
  <Characters>83236</Characters>
  <Application>Microsoft Macintosh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MatchMaking - Uma ferramenta para alinhamento de esquemas OWL</vt:lpstr>
    </vt:vector>
  </TitlesOfParts>
  <Manager>Marco Antonio Casanova</Manager>
  <Company>Pontifícia Universidade Católoca do Rio de Janeiro</Company>
  <LinksUpToDate>false</LinksUpToDate>
  <CharactersWithSpaces>97643</CharactersWithSpaces>
  <SharedDoc>false</SharedDoc>
  <HyperlinkBase/>
  <HLinks>
    <vt:vector size="324" baseType="variant">
      <vt:variant>
        <vt:i4>1048630</vt:i4>
      </vt:variant>
      <vt:variant>
        <vt:i4>335</vt:i4>
      </vt:variant>
      <vt:variant>
        <vt:i4>0</vt:i4>
      </vt:variant>
      <vt:variant>
        <vt:i4>5</vt:i4>
      </vt:variant>
      <vt:variant>
        <vt:lpwstr/>
      </vt:variant>
      <vt:variant>
        <vt:lpwstr>_Toc290845037</vt:lpwstr>
      </vt:variant>
      <vt:variant>
        <vt:i4>1048630</vt:i4>
      </vt:variant>
      <vt:variant>
        <vt:i4>329</vt:i4>
      </vt:variant>
      <vt:variant>
        <vt:i4>0</vt:i4>
      </vt:variant>
      <vt:variant>
        <vt:i4>5</vt:i4>
      </vt:variant>
      <vt:variant>
        <vt:lpwstr/>
      </vt:variant>
      <vt:variant>
        <vt:lpwstr>_Toc290845036</vt:lpwstr>
      </vt:variant>
      <vt:variant>
        <vt:i4>1048630</vt:i4>
      </vt:variant>
      <vt:variant>
        <vt:i4>323</vt:i4>
      </vt:variant>
      <vt:variant>
        <vt:i4>0</vt:i4>
      </vt:variant>
      <vt:variant>
        <vt:i4>5</vt:i4>
      </vt:variant>
      <vt:variant>
        <vt:lpwstr/>
      </vt:variant>
      <vt:variant>
        <vt:lpwstr>_Toc290845035</vt:lpwstr>
      </vt:variant>
      <vt:variant>
        <vt:i4>1048630</vt:i4>
      </vt:variant>
      <vt:variant>
        <vt:i4>317</vt:i4>
      </vt:variant>
      <vt:variant>
        <vt:i4>0</vt:i4>
      </vt:variant>
      <vt:variant>
        <vt:i4>5</vt:i4>
      </vt:variant>
      <vt:variant>
        <vt:lpwstr/>
      </vt:variant>
      <vt:variant>
        <vt:lpwstr>_Toc290845034</vt:lpwstr>
      </vt:variant>
      <vt:variant>
        <vt:i4>1048630</vt:i4>
      </vt:variant>
      <vt:variant>
        <vt:i4>311</vt:i4>
      </vt:variant>
      <vt:variant>
        <vt:i4>0</vt:i4>
      </vt:variant>
      <vt:variant>
        <vt:i4>5</vt:i4>
      </vt:variant>
      <vt:variant>
        <vt:lpwstr/>
      </vt:variant>
      <vt:variant>
        <vt:lpwstr>_Toc290845033</vt:lpwstr>
      </vt:variant>
      <vt:variant>
        <vt:i4>1048630</vt:i4>
      </vt:variant>
      <vt:variant>
        <vt:i4>302</vt:i4>
      </vt:variant>
      <vt:variant>
        <vt:i4>0</vt:i4>
      </vt:variant>
      <vt:variant>
        <vt:i4>5</vt:i4>
      </vt:variant>
      <vt:variant>
        <vt:lpwstr/>
      </vt:variant>
      <vt:variant>
        <vt:lpwstr>_Toc290845032</vt:lpwstr>
      </vt:variant>
      <vt:variant>
        <vt:i4>1048630</vt:i4>
      </vt:variant>
      <vt:variant>
        <vt:i4>296</vt:i4>
      </vt:variant>
      <vt:variant>
        <vt:i4>0</vt:i4>
      </vt:variant>
      <vt:variant>
        <vt:i4>5</vt:i4>
      </vt:variant>
      <vt:variant>
        <vt:lpwstr/>
      </vt:variant>
      <vt:variant>
        <vt:lpwstr>_Toc290845031</vt:lpwstr>
      </vt:variant>
      <vt:variant>
        <vt:i4>1048630</vt:i4>
      </vt:variant>
      <vt:variant>
        <vt:i4>290</vt:i4>
      </vt:variant>
      <vt:variant>
        <vt:i4>0</vt:i4>
      </vt:variant>
      <vt:variant>
        <vt:i4>5</vt:i4>
      </vt:variant>
      <vt:variant>
        <vt:lpwstr/>
      </vt:variant>
      <vt:variant>
        <vt:lpwstr>_Toc290845030</vt:lpwstr>
      </vt:variant>
      <vt:variant>
        <vt:i4>1114166</vt:i4>
      </vt:variant>
      <vt:variant>
        <vt:i4>284</vt:i4>
      </vt:variant>
      <vt:variant>
        <vt:i4>0</vt:i4>
      </vt:variant>
      <vt:variant>
        <vt:i4>5</vt:i4>
      </vt:variant>
      <vt:variant>
        <vt:lpwstr/>
      </vt:variant>
      <vt:variant>
        <vt:lpwstr>_Toc290845029</vt:lpwstr>
      </vt:variant>
      <vt:variant>
        <vt:i4>1114166</vt:i4>
      </vt:variant>
      <vt:variant>
        <vt:i4>278</vt:i4>
      </vt:variant>
      <vt:variant>
        <vt:i4>0</vt:i4>
      </vt:variant>
      <vt:variant>
        <vt:i4>5</vt:i4>
      </vt:variant>
      <vt:variant>
        <vt:lpwstr/>
      </vt:variant>
      <vt:variant>
        <vt:lpwstr>_Toc290845028</vt:lpwstr>
      </vt:variant>
      <vt:variant>
        <vt:i4>1114166</vt:i4>
      </vt:variant>
      <vt:variant>
        <vt:i4>272</vt:i4>
      </vt:variant>
      <vt:variant>
        <vt:i4>0</vt:i4>
      </vt:variant>
      <vt:variant>
        <vt:i4>5</vt:i4>
      </vt:variant>
      <vt:variant>
        <vt:lpwstr/>
      </vt:variant>
      <vt:variant>
        <vt:lpwstr>_Toc290845027</vt:lpwstr>
      </vt:variant>
      <vt:variant>
        <vt:i4>1114166</vt:i4>
      </vt:variant>
      <vt:variant>
        <vt:i4>266</vt:i4>
      </vt:variant>
      <vt:variant>
        <vt:i4>0</vt:i4>
      </vt:variant>
      <vt:variant>
        <vt:i4>5</vt:i4>
      </vt:variant>
      <vt:variant>
        <vt:lpwstr/>
      </vt:variant>
      <vt:variant>
        <vt:lpwstr>_Toc290845026</vt:lpwstr>
      </vt:variant>
      <vt:variant>
        <vt:i4>1114166</vt:i4>
      </vt:variant>
      <vt:variant>
        <vt:i4>260</vt:i4>
      </vt:variant>
      <vt:variant>
        <vt:i4>0</vt:i4>
      </vt:variant>
      <vt:variant>
        <vt:i4>5</vt:i4>
      </vt:variant>
      <vt:variant>
        <vt:lpwstr/>
      </vt:variant>
      <vt:variant>
        <vt:lpwstr>_Toc290845025</vt:lpwstr>
      </vt:variant>
      <vt:variant>
        <vt:i4>1114166</vt:i4>
      </vt:variant>
      <vt:variant>
        <vt:i4>254</vt:i4>
      </vt:variant>
      <vt:variant>
        <vt:i4>0</vt:i4>
      </vt:variant>
      <vt:variant>
        <vt:i4>5</vt:i4>
      </vt:variant>
      <vt:variant>
        <vt:lpwstr/>
      </vt:variant>
      <vt:variant>
        <vt:lpwstr>_Toc290845024</vt:lpwstr>
      </vt:variant>
      <vt:variant>
        <vt:i4>1114166</vt:i4>
      </vt:variant>
      <vt:variant>
        <vt:i4>248</vt:i4>
      </vt:variant>
      <vt:variant>
        <vt:i4>0</vt:i4>
      </vt:variant>
      <vt:variant>
        <vt:i4>5</vt:i4>
      </vt:variant>
      <vt:variant>
        <vt:lpwstr/>
      </vt:variant>
      <vt:variant>
        <vt:lpwstr>_Toc290845023</vt:lpwstr>
      </vt:variant>
      <vt:variant>
        <vt:i4>1114166</vt:i4>
      </vt:variant>
      <vt:variant>
        <vt:i4>242</vt:i4>
      </vt:variant>
      <vt:variant>
        <vt:i4>0</vt:i4>
      </vt:variant>
      <vt:variant>
        <vt:i4>5</vt:i4>
      </vt:variant>
      <vt:variant>
        <vt:lpwstr/>
      </vt:variant>
      <vt:variant>
        <vt:lpwstr>_Toc290845022</vt:lpwstr>
      </vt:variant>
      <vt:variant>
        <vt:i4>1114166</vt:i4>
      </vt:variant>
      <vt:variant>
        <vt:i4>236</vt:i4>
      </vt:variant>
      <vt:variant>
        <vt:i4>0</vt:i4>
      </vt:variant>
      <vt:variant>
        <vt:i4>5</vt:i4>
      </vt:variant>
      <vt:variant>
        <vt:lpwstr/>
      </vt:variant>
      <vt:variant>
        <vt:lpwstr>_Toc290845021</vt:lpwstr>
      </vt:variant>
      <vt:variant>
        <vt:i4>1114166</vt:i4>
      </vt:variant>
      <vt:variant>
        <vt:i4>230</vt:i4>
      </vt:variant>
      <vt:variant>
        <vt:i4>0</vt:i4>
      </vt:variant>
      <vt:variant>
        <vt:i4>5</vt:i4>
      </vt:variant>
      <vt:variant>
        <vt:lpwstr/>
      </vt:variant>
      <vt:variant>
        <vt:lpwstr>_Toc290845020</vt:lpwstr>
      </vt:variant>
      <vt:variant>
        <vt:i4>1179702</vt:i4>
      </vt:variant>
      <vt:variant>
        <vt:i4>224</vt:i4>
      </vt:variant>
      <vt:variant>
        <vt:i4>0</vt:i4>
      </vt:variant>
      <vt:variant>
        <vt:i4>5</vt:i4>
      </vt:variant>
      <vt:variant>
        <vt:lpwstr/>
      </vt:variant>
      <vt:variant>
        <vt:lpwstr>_Toc290845019</vt:lpwstr>
      </vt:variant>
      <vt:variant>
        <vt:i4>1179702</vt:i4>
      </vt:variant>
      <vt:variant>
        <vt:i4>218</vt:i4>
      </vt:variant>
      <vt:variant>
        <vt:i4>0</vt:i4>
      </vt:variant>
      <vt:variant>
        <vt:i4>5</vt:i4>
      </vt:variant>
      <vt:variant>
        <vt:lpwstr/>
      </vt:variant>
      <vt:variant>
        <vt:lpwstr>_Toc290845018</vt:lpwstr>
      </vt:variant>
      <vt:variant>
        <vt:i4>1179702</vt:i4>
      </vt:variant>
      <vt:variant>
        <vt:i4>212</vt:i4>
      </vt:variant>
      <vt:variant>
        <vt:i4>0</vt:i4>
      </vt:variant>
      <vt:variant>
        <vt:i4>5</vt:i4>
      </vt:variant>
      <vt:variant>
        <vt:lpwstr/>
      </vt:variant>
      <vt:variant>
        <vt:lpwstr>_Toc290845017</vt:lpwstr>
      </vt:variant>
      <vt:variant>
        <vt:i4>1179702</vt:i4>
      </vt:variant>
      <vt:variant>
        <vt:i4>206</vt:i4>
      </vt:variant>
      <vt:variant>
        <vt:i4>0</vt:i4>
      </vt:variant>
      <vt:variant>
        <vt:i4>5</vt:i4>
      </vt:variant>
      <vt:variant>
        <vt:lpwstr/>
      </vt:variant>
      <vt:variant>
        <vt:lpwstr>_Toc290845016</vt:lpwstr>
      </vt:variant>
      <vt:variant>
        <vt:i4>1179702</vt:i4>
      </vt:variant>
      <vt:variant>
        <vt:i4>200</vt:i4>
      </vt:variant>
      <vt:variant>
        <vt:i4>0</vt:i4>
      </vt:variant>
      <vt:variant>
        <vt:i4>5</vt:i4>
      </vt:variant>
      <vt:variant>
        <vt:lpwstr/>
      </vt:variant>
      <vt:variant>
        <vt:lpwstr>_Toc290845015</vt:lpwstr>
      </vt:variant>
      <vt:variant>
        <vt:i4>1179702</vt:i4>
      </vt:variant>
      <vt:variant>
        <vt:i4>194</vt:i4>
      </vt:variant>
      <vt:variant>
        <vt:i4>0</vt:i4>
      </vt:variant>
      <vt:variant>
        <vt:i4>5</vt:i4>
      </vt:variant>
      <vt:variant>
        <vt:lpwstr/>
      </vt:variant>
      <vt:variant>
        <vt:lpwstr>_Toc290845014</vt:lpwstr>
      </vt:variant>
      <vt:variant>
        <vt:i4>1179702</vt:i4>
      </vt:variant>
      <vt:variant>
        <vt:i4>188</vt:i4>
      </vt:variant>
      <vt:variant>
        <vt:i4>0</vt:i4>
      </vt:variant>
      <vt:variant>
        <vt:i4>5</vt:i4>
      </vt:variant>
      <vt:variant>
        <vt:lpwstr/>
      </vt:variant>
      <vt:variant>
        <vt:lpwstr>_Toc290845013</vt:lpwstr>
      </vt:variant>
      <vt:variant>
        <vt:i4>1179702</vt:i4>
      </vt:variant>
      <vt:variant>
        <vt:i4>182</vt:i4>
      </vt:variant>
      <vt:variant>
        <vt:i4>0</vt:i4>
      </vt:variant>
      <vt:variant>
        <vt:i4>5</vt:i4>
      </vt:variant>
      <vt:variant>
        <vt:lpwstr/>
      </vt:variant>
      <vt:variant>
        <vt:lpwstr>_Toc290845012</vt:lpwstr>
      </vt:variant>
      <vt:variant>
        <vt:i4>1179702</vt:i4>
      </vt:variant>
      <vt:variant>
        <vt:i4>176</vt:i4>
      </vt:variant>
      <vt:variant>
        <vt:i4>0</vt:i4>
      </vt:variant>
      <vt:variant>
        <vt:i4>5</vt:i4>
      </vt:variant>
      <vt:variant>
        <vt:lpwstr/>
      </vt:variant>
      <vt:variant>
        <vt:lpwstr>_Toc290845011</vt:lpwstr>
      </vt:variant>
      <vt:variant>
        <vt:i4>1179702</vt:i4>
      </vt:variant>
      <vt:variant>
        <vt:i4>170</vt:i4>
      </vt:variant>
      <vt:variant>
        <vt:i4>0</vt:i4>
      </vt:variant>
      <vt:variant>
        <vt:i4>5</vt:i4>
      </vt:variant>
      <vt:variant>
        <vt:lpwstr/>
      </vt:variant>
      <vt:variant>
        <vt:lpwstr>_Toc290845010</vt:lpwstr>
      </vt:variant>
      <vt:variant>
        <vt:i4>1245238</vt:i4>
      </vt:variant>
      <vt:variant>
        <vt:i4>164</vt:i4>
      </vt:variant>
      <vt:variant>
        <vt:i4>0</vt:i4>
      </vt:variant>
      <vt:variant>
        <vt:i4>5</vt:i4>
      </vt:variant>
      <vt:variant>
        <vt:lpwstr/>
      </vt:variant>
      <vt:variant>
        <vt:lpwstr>_Toc290845009</vt:lpwstr>
      </vt:variant>
      <vt:variant>
        <vt:i4>1245238</vt:i4>
      </vt:variant>
      <vt:variant>
        <vt:i4>158</vt:i4>
      </vt:variant>
      <vt:variant>
        <vt:i4>0</vt:i4>
      </vt:variant>
      <vt:variant>
        <vt:i4>5</vt:i4>
      </vt:variant>
      <vt:variant>
        <vt:lpwstr/>
      </vt:variant>
      <vt:variant>
        <vt:lpwstr>_Toc290845008</vt:lpwstr>
      </vt:variant>
      <vt:variant>
        <vt:i4>1245238</vt:i4>
      </vt:variant>
      <vt:variant>
        <vt:i4>152</vt:i4>
      </vt:variant>
      <vt:variant>
        <vt:i4>0</vt:i4>
      </vt:variant>
      <vt:variant>
        <vt:i4>5</vt:i4>
      </vt:variant>
      <vt:variant>
        <vt:lpwstr/>
      </vt:variant>
      <vt:variant>
        <vt:lpwstr>_Toc290845007</vt:lpwstr>
      </vt:variant>
      <vt:variant>
        <vt:i4>1245238</vt:i4>
      </vt:variant>
      <vt:variant>
        <vt:i4>146</vt:i4>
      </vt:variant>
      <vt:variant>
        <vt:i4>0</vt:i4>
      </vt:variant>
      <vt:variant>
        <vt:i4>5</vt:i4>
      </vt:variant>
      <vt:variant>
        <vt:lpwstr/>
      </vt:variant>
      <vt:variant>
        <vt:lpwstr>_Toc290845006</vt:lpwstr>
      </vt:variant>
      <vt:variant>
        <vt:i4>1245238</vt:i4>
      </vt:variant>
      <vt:variant>
        <vt:i4>140</vt:i4>
      </vt:variant>
      <vt:variant>
        <vt:i4>0</vt:i4>
      </vt:variant>
      <vt:variant>
        <vt:i4>5</vt:i4>
      </vt:variant>
      <vt:variant>
        <vt:lpwstr/>
      </vt:variant>
      <vt:variant>
        <vt:lpwstr>_Toc290845005</vt:lpwstr>
      </vt:variant>
      <vt:variant>
        <vt:i4>1245238</vt:i4>
      </vt:variant>
      <vt:variant>
        <vt:i4>134</vt:i4>
      </vt:variant>
      <vt:variant>
        <vt:i4>0</vt:i4>
      </vt:variant>
      <vt:variant>
        <vt:i4>5</vt:i4>
      </vt:variant>
      <vt:variant>
        <vt:lpwstr/>
      </vt:variant>
      <vt:variant>
        <vt:lpwstr>_Toc290845004</vt:lpwstr>
      </vt:variant>
      <vt:variant>
        <vt:i4>1245238</vt:i4>
      </vt:variant>
      <vt:variant>
        <vt:i4>128</vt:i4>
      </vt:variant>
      <vt:variant>
        <vt:i4>0</vt:i4>
      </vt:variant>
      <vt:variant>
        <vt:i4>5</vt:i4>
      </vt:variant>
      <vt:variant>
        <vt:lpwstr/>
      </vt:variant>
      <vt:variant>
        <vt:lpwstr>_Toc290845003</vt:lpwstr>
      </vt:variant>
      <vt:variant>
        <vt:i4>15204602</vt:i4>
      </vt:variant>
      <vt:variant>
        <vt:i4>122</vt:i4>
      </vt:variant>
      <vt:variant>
        <vt:i4>0</vt:i4>
      </vt:variant>
      <vt:variant>
        <vt:i4>5</vt:i4>
      </vt:variant>
      <vt:variant>
        <vt:lpwstr>\\VBOXSVR\snbuback\Downloads\Dissertação - Raphael do Vale.doc</vt:lpwstr>
      </vt:variant>
      <vt:variant>
        <vt:lpwstr>_Toc290845002</vt:lpwstr>
      </vt:variant>
      <vt:variant>
        <vt:i4>1245238</vt:i4>
      </vt:variant>
      <vt:variant>
        <vt:i4>113</vt:i4>
      </vt:variant>
      <vt:variant>
        <vt:i4>0</vt:i4>
      </vt:variant>
      <vt:variant>
        <vt:i4>5</vt:i4>
      </vt:variant>
      <vt:variant>
        <vt:lpwstr/>
      </vt:variant>
      <vt:variant>
        <vt:lpwstr>_Toc290845001</vt:lpwstr>
      </vt:variant>
      <vt:variant>
        <vt:i4>1245238</vt:i4>
      </vt:variant>
      <vt:variant>
        <vt:i4>107</vt:i4>
      </vt:variant>
      <vt:variant>
        <vt:i4>0</vt:i4>
      </vt:variant>
      <vt:variant>
        <vt:i4>5</vt:i4>
      </vt:variant>
      <vt:variant>
        <vt:lpwstr/>
      </vt:variant>
      <vt:variant>
        <vt:lpwstr>_Toc290845000</vt:lpwstr>
      </vt:variant>
      <vt:variant>
        <vt:i4>1769535</vt:i4>
      </vt:variant>
      <vt:variant>
        <vt:i4>101</vt:i4>
      </vt:variant>
      <vt:variant>
        <vt:i4>0</vt:i4>
      </vt:variant>
      <vt:variant>
        <vt:i4>5</vt:i4>
      </vt:variant>
      <vt:variant>
        <vt:lpwstr/>
      </vt:variant>
      <vt:variant>
        <vt:lpwstr>_Toc290844999</vt:lpwstr>
      </vt:variant>
      <vt:variant>
        <vt:i4>1769535</vt:i4>
      </vt:variant>
      <vt:variant>
        <vt:i4>95</vt:i4>
      </vt:variant>
      <vt:variant>
        <vt:i4>0</vt:i4>
      </vt:variant>
      <vt:variant>
        <vt:i4>5</vt:i4>
      </vt:variant>
      <vt:variant>
        <vt:lpwstr/>
      </vt:variant>
      <vt:variant>
        <vt:lpwstr>_Toc290844998</vt:lpwstr>
      </vt:variant>
      <vt:variant>
        <vt:i4>1769535</vt:i4>
      </vt:variant>
      <vt:variant>
        <vt:i4>89</vt:i4>
      </vt:variant>
      <vt:variant>
        <vt:i4>0</vt:i4>
      </vt:variant>
      <vt:variant>
        <vt:i4>5</vt:i4>
      </vt:variant>
      <vt:variant>
        <vt:lpwstr/>
      </vt:variant>
      <vt:variant>
        <vt:lpwstr>_Toc290844997</vt:lpwstr>
      </vt:variant>
      <vt:variant>
        <vt:i4>1769535</vt:i4>
      </vt:variant>
      <vt:variant>
        <vt:i4>83</vt:i4>
      </vt:variant>
      <vt:variant>
        <vt:i4>0</vt:i4>
      </vt:variant>
      <vt:variant>
        <vt:i4>5</vt:i4>
      </vt:variant>
      <vt:variant>
        <vt:lpwstr/>
      </vt:variant>
      <vt:variant>
        <vt:lpwstr>_Toc290844996</vt:lpwstr>
      </vt:variant>
      <vt:variant>
        <vt:i4>1769535</vt:i4>
      </vt:variant>
      <vt:variant>
        <vt:i4>77</vt:i4>
      </vt:variant>
      <vt:variant>
        <vt:i4>0</vt:i4>
      </vt:variant>
      <vt:variant>
        <vt:i4>5</vt:i4>
      </vt:variant>
      <vt:variant>
        <vt:lpwstr/>
      </vt:variant>
      <vt:variant>
        <vt:lpwstr>_Toc290844995</vt:lpwstr>
      </vt:variant>
      <vt:variant>
        <vt:i4>1769535</vt:i4>
      </vt:variant>
      <vt:variant>
        <vt:i4>71</vt:i4>
      </vt:variant>
      <vt:variant>
        <vt:i4>0</vt:i4>
      </vt:variant>
      <vt:variant>
        <vt:i4>5</vt:i4>
      </vt:variant>
      <vt:variant>
        <vt:lpwstr/>
      </vt:variant>
      <vt:variant>
        <vt:lpwstr>_Toc290844994</vt:lpwstr>
      </vt:variant>
      <vt:variant>
        <vt:i4>1769535</vt:i4>
      </vt:variant>
      <vt:variant>
        <vt:i4>65</vt:i4>
      </vt:variant>
      <vt:variant>
        <vt:i4>0</vt:i4>
      </vt:variant>
      <vt:variant>
        <vt:i4>5</vt:i4>
      </vt:variant>
      <vt:variant>
        <vt:lpwstr/>
      </vt:variant>
      <vt:variant>
        <vt:lpwstr>_Toc290844993</vt:lpwstr>
      </vt:variant>
      <vt:variant>
        <vt:i4>1769535</vt:i4>
      </vt:variant>
      <vt:variant>
        <vt:i4>59</vt:i4>
      </vt:variant>
      <vt:variant>
        <vt:i4>0</vt:i4>
      </vt:variant>
      <vt:variant>
        <vt:i4>5</vt:i4>
      </vt:variant>
      <vt:variant>
        <vt:lpwstr/>
      </vt:variant>
      <vt:variant>
        <vt:lpwstr>_Toc290844992</vt:lpwstr>
      </vt:variant>
      <vt:variant>
        <vt:i4>1769535</vt:i4>
      </vt:variant>
      <vt:variant>
        <vt:i4>53</vt:i4>
      </vt:variant>
      <vt:variant>
        <vt:i4>0</vt:i4>
      </vt:variant>
      <vt:variant>
        <vt:i4>5</vt:i4>
      </vt:variant>
      <vt:variant>
        <vt:lpwstr/>
      </vt:variant>
      <vt:variant>
        <vt:lpwstr>_Toc290844991</vt:lpwstr>
      </vt:variant>
      <vt:variant>
        <vt:i4>1769535</vt:i4>
      </vt:variant>
      <vt:variant>
        <vt:i4>47</vt:i4>
      </vt:variant>
      <vt:variant>
        <vt:i4>0</vt:i4>
      </vt:variant>
      <vt:variant>
        <vt:i4>5</vt:i4>
      </vt:variant>
      <vt:variant>
        <vt:lpwstr/>
      </vt:variant>
      <vt:variant>
        <vt:lpwstr>_Toc290844990</vt:lpwstr>
      </vt:variant>
      <vt:variant>
        <vt:i4>1703999</vt:i4>
      </vt:variant>
      <vt:variant>
        <vt:i4>41</vt:i4>
      </vt:variant>
      <vt:variant>
        <vt:i4>0</vt:i4>
      </vt:variant>
      <vt:variant>
        <vt:i4>5</vt:i4>
      </vt:variant>
      <vt:variant>
        <vt:lpwstr/>
      </vt:variant>
      <vt:variant>
        <vt:lpwstr>_Toc290844989</vt:lpwstr>
      </vt:variant>
      <vt:variant>
        <vt:i4>1703999</vt:i4>
      </vt:variant>
      <vt:variant>
        <vt:i4>35</vt:i4>
      </vt:variant>
      <vt:variant>
        <vt:i4>0</vt:i4>
      </vt:variant>
      <vt:variant>
        <vt:i4>5</vt:i4>
      </vt:variant>
      <vt:variant>
        <vt:lpwstr/>
      </vt:variant>
      <vt:variant>
        <vt:lpwstr>_Toc290844988</vt:lpwstr>
      </vt:variant>
      <vt:variant>
        <vt:i4>1703999</vt:i4>
      </vt:variant>
      <vt:variant>
        <vt:i4>29</vt:i4>
      </vt:variant>
      <vt:variant>
        <vt:i4>0</vt:i4>
      </vt:variant>
      <vt:variant>
        <vt:i4>5</vt:i4>
      </vt:variant>
      <vt:variant>
        <vt:lpwstr/>
      </vt:variant>
      <vt:variant>
        <vt:lpwstr>_Toc290844987</vt:lpwstr>
      </vt:variant>
      <vt:variant>
        <vt:i4>1703999</vt:i4>
      </vt:variant>
      <vt:variant>
        <vt:i4>23</vt:i4>
      </vt:variant>
      <vt:variant>
        <vt:i4>0</vt:i4>
      </vt:variant>
      <vt:variant>
        <vt:i4>5</vt:i4>
      </vt:variant>
      <vt:variant>
        <vt:lpwstr/>
      </vt:variant>
      <vt:variant>
        <vt:lpwstr>_Toc290844986</vt:lpwstr>
      </vt:variant>
      <vt:variant>
        <vt:i4>1703999</vt:i4>
      </vt:variant>
      <vt:variant>
        <vt:i4>17</vt:i4>
      </vt:variant>
      <vt:variant>
        <vt:i4>0</vt:i4>
      </vt:variant>
      <vt:variant>
        <vt:i4>5</vt:i4>
      </vt:variant>
      <vt:variant>
        <vt:lpwstr/>
      </vt:variant>
      <vt:variant>
        <vt:lpwstr>_Toc290844985</vt:lpwstr>
      </vt:variant>
      <vt:variant>
        <vt:i4>1703999</vt:i4>
      </vt:variant>
      <vt:variant>
        <vt:i4>11</vt:i4>
      </vt:variant>
      <vt:variant>
        <vt:i4>0</vt:i4>
      </vt:variant>
      <vt:variant>
        <vt:i4>5</vt:i4>
      </vt:variant>
      <vt:variant>
        <vt:lpwstr/>
      </vt:variant>
      <vt:variant>
        <vt:lpwstr>_Toc290844984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MatchMaking - Uma ferramenta para alinhamento de esquemas OWL</dc:title>
  <dc:subject>Alinhamento de esquemas de banco de dados</dc:subject>
  <dc:creator>Raphael do Vale Amaral Gomes</dc:creator>
  <cp:keywords>banco de dados; alinhamento de esquemas; funções de similaridade</cp:keywords>
  <dc:description/>
  <cp:lastModifiedBy>demetrius</cp:lastModifiedBy>
  <cp:revision>2</cp:revision>
  <cp:lastPrinted>2011-08-06T23:16:00Z</cp:lastPrinted>
  <dcterms:created xsi:type="dcterms:W3CDTF">2011-04-22T20:06:00Z</dcterms:created>
  <dcterms:modified xsi:type="dcterms:W3CDTF">2011-09-11T18:43:00Z</dcterms:modified>
  <cp:category>Dissertação de mestrado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acm</vt:lpwstr>
  </property>
  <property fmtid="{D5CDD505-2E9C-101B-9397-08002B2CF9AE}" pid="3" name="BIBDISP">
    <vt:lpwstr>ref</vt:lpwstr>
  </property>
  <property fmtid="{D5CDD505-2E9C-101B-9397-08002B2CF9AE}" pid="4" name="CRTarget">
    <vt:i4>2048</vt:i4>
  </property>
</Properties>
</file>