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3B" w:rsidRDefault="00953CD4" w:rsidP="00953CD4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15C71913" wp14:editId="1219AF2B">
            <wp:simplePos x="0" y="0"/>
            <wp:positionH relativeFrom="page">
              <wp:align>right</wp:align>
            </wp:positionH>
            <wp:positionV relativeFrom="paragraph">
              <wp:posOffset>-885825</wp:posOffset>
            </wp:positionV>
            <wp:extent cx="2024380" cy="169608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alph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Datasheet – Batterie</w:t>
      </w:r>
    </w:p>
    <w:p w:rsidR="00953CD4" w:rsidRDefault="00953CD4" w:rsidP="00953CD4"/>
    <w:p w:rsidR="00953CD4" w:rsidRDefault="00600713" w:rsidP="00600713">
      <w:pPr>
        <w:pStyle w:val="Titre1"/>
        <w:numPr>
          <w:ilvl w:val="0"/>
          <w:numId w:val="1"/>
        </w:numPr>
      </w:pPr>
      <w:r>
        <w:t>Description</w:t>
      </w:r>
    </w:p>
    <w:p w:rsidR="00600713" w:rsidRPr="00600713" w:rsidRDefault="00600713" w:rsidP="00600713"/>
    <w:p w:rsidR="00600713" w:rsidRP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Batterie au plomb rechargeable</w:t>
      </w:r>
    </w:p>
    <w:p w:rsidR="00600713" w:rsidRP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Batteries au plomb étanches à soupape de sécurité sans entretien.</w:t>
      </w:r>
    </w:p>
    <w:p w:rsidR="00600713" w:rsidRP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Batterie à usage général.</w:t>
      </w:r>
    </w:p>
    <w:p w:rsidR="00600713" w:rsidRP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Structure VRLA AGM.</w:t>
      </w:r>
    </w:p>
    <w:p w:rsidR="00600713" w:rsidRP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Durée de vie théorique de 5 ans.</w:t>
      </w:r>
    </w:p>
    <w:p w:rsidR="00600713" w:rsidRP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Utilisation flottante ou en veille.</w:t>
      </w:r>
    </w:p>
    <w:p w:rsidR="00600713" w:rsidRP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Faible émission de gaz, taux de recombinaison de 99 %.</w:t>
      </w:r>
    </w:p>
    <w:p w:rsidR="00600713" w:rsidRP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Boîtier ABS en résine ignifuge conformément à UL94-HB.</w:t>
      </w:r>
    </w:p>
    <w:p w:rsidR="00600713" w:rsidRP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Excellente récupération en cas de décharge complète.</w:t>
      </w:r>
    </w:p>
    <w:p w:rsidR="00600713" w:rsidRP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Peut être utilisée dans n'importe quel sens (sauf en position inversée)</w:t>
      </w:r>
    </w:p>
    <w:p w:rsidR="00600713" w:rsidRP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Anti-fuites.</w:t>
      </w:r>
    </w:p>
    <w:p w:rsidR="00600713" w:rsidRP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Rendement élevé.</w:t>
      </w:r>
    </w:p>
    <w:p w:rsidR="00600713" w:rsidRP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Transport routier conformément à UN2800.</w:t>
      </w:r>
    </w:p>
    <w:p w:rsidR="00600713" w:rsidRDefault="00600713" w:rsidP="00600713">
      <w:pPr>
        <w:pStyle w:val="Paragraphedeliste"/>
        <w:numPr>
          <w:ilvl w:val="0"/>
          <w:numId w:val="2"/>
        </w:numPr>
        <w:rPr>
          <w:rFonts w:ascii="Garamond" w:hAnsi="Garamond"/>
        </w:rPr>
      </w:pPr>
      <w:r w:rsidRPr="00600713">
        <w:rPr>
          <w:rFonts w:ascii="Garamond" w:hAnsi="Garamond"/>
        </w:rPr>
        <w:t>Transport aérien conformément à la réglementation spéciale A67, IATA et ICAO</w:t>
      </w:r>
    </w:p>
    <w:p w:rsidR="00082B3C" w:rsidRDefault="00082B3C" w:rsidP="00082B3C">
      <w:pPr>
        <w:pStyle w:val="Titre1"/>
        <w:numPr>
          <w:ilvl w:val="0"/>
          <w:numId w:val="1"/>
        </w:numPr>
      </w:pPr>
      <w:r>
        <w:t>Caractéristiques techniques</w:t>
      </w:r>
    </w:p>
    <w:p w:rsidR="00082B3C" w:rsidRDefault="00082B3C" w:rsidP="00082B3C"/>
    <w:p w:rsidR="004405AF" w:rsidRPr="004405AF" w:rsidRDefault="004405AF" w:rsidP="004405AF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4405AF">
        <w:rPr>
          <w:rFonts w:ascii="Garamond" w:hAnsi="Garamond"/>
        </w:rPr>
        <w:t>Capacité</w:t>
      </w:r>
      <w:r>
        <w:rPr>
          <w:rFonts w:ascii="Garamond" w:hAnsi="Garamond"/>
        </w:rPr>
        <w:t xml:space="preserve"> : </w:t>
      </w:r>
      <w:r w:rsidRPr="004405AF">
        <w:rPr>
          <w:rFonts w:ascii="Garamond" w:hAnsi="Garamond"/>
        </w:rPr>
        <w:t>3.2Ah</w:t>
      </w:r>
    </w:p>
    <w:p w:rsidR="004405AF" w:rsidRPr="004405AF" w:rsidRDefault="004405AF" w:rsidP="004405AF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4405AF">
        <w:rPr>
          <w:rFonts w:ascii="Garamond" w:hAnsi="Garamond"/>
        </w:rPr>
        <w:t>Chimie</w:t>
      </w:r>
      <w:r>
        <w:rPr>
          <w:rFonts w:ascii="Garamond" w:hAnsi="Garamond"/>
        </w:rPr>
        <w:t xml:space="preserve"> : </w:t>
      </w:r>
      <w:r w:rsidRPr="004405AF">
        <w:rPr>
          <w:rFonts w:ascii="Garamond" w:hAnsi="Garamond"/>
        </w:rPr>
        <w:t>Plomb</w:t>
      </w:r>
    </w:p>
    <w:p w:rsidR="004405AF" w:rsidRPr="004405AF" w:rsidRDefault="004405AF" w:rsidP="004405AF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4405AF">
        <w:rPr>
          <w:rFonts w:ascii="Garamond" w:hAnsi="Garamond"/>
        </w:rPr>
        <w:t>Dimensions</w:t>
      </w:r>
      <w:r>
        <w:rPr>
          <w:rFonts w:ascii="Garamond" w:hAnsi="Garamond"/>
        </w:rPr>
        <w:t xml:space="preserve"> : </w:t>
      </w:r>
      <w:r w:rsidRPr="004405AF">
        <w:rPr>
          <w:rFonts w:ascii="Garamond" w:hAnsi="Garamond"/>
        </w:rPr>
        <w:t>66 x 135 x 67mm</w:t>
      </w:r>
    </w:p>
    <w:p w:rsidR="004405AF" w:rsidRPr="004405AF" w:rsidRDefault="004405AF" w:rsidP="004405AF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4405AF">
        <w:rPr>
          <w:rFonts w:ascii="Garamond" w:hAnsi="Garamond"/>
        </w:rPr>
        <w:t>Gamme de température de fonctionnement</w:t>
      </w:r>
      <w:r>
        <w:rPr>
          <w:rFonts w:ascii="Garamond" w:hAnsi="Garamond"/>
        </w:rPr>
        <w:t xml:space="preserve"> : </w:t>
      </w:r>
      <w:r w:rsidRPr="004405AF">
        <w:rPr>
          <w:rFonts w:ascii="Garamond" w:hAnsi="Garamond"/>
        </w:rPr>
        <w:t>-15 → +50°C</w:t>
      </w:r>
    </w:p>
    <w:p w:rsidR="004405AF" w:rsidRPr="004405AF" w:rsidRDefault="004405AF" w:rsidP="004405AF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4405AF">
        <w:rPr>
          <w:rFonts w:ascii="Garamond" w:hAnsi="Garamond"/>
        </w:rPr>
        <w:t>Poids</w:t>
      </w:r>
      <w:r>
        <w:rPr>
          <w:rFonts w:ascii="Garamond" w:hAnsi="Garamond"/>
        </w:rPr>
        <w:t xml:space="preserve"> : </w:t>
      </w:r>
      <w:r w:rsidRPr="004405AF">
        <w:rPr>
          <w:rFonts w:ascii="Garamond" w:hAnsi="Garamond"/>
        </w:rPr>
        <w:t>1.3kg</w:t>
      </w:r>
    </w:p>
    <w:p w:rsidR="004405AF" w:rsidRPr="004405AF" w:rsidRDefault="004405AF" w:rsidP="004405AF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4405AF">
        <w:rPr>
          <w:rFonts w:ascii="Garamond" w:hAnsi="Garamond"/>
        </w:rPr>
        <w:t>Tension nominale</w:t>
      </w:r>
      <w:r>
        <w:rPr>
          <w:rFonts w:ascii="Garamond" w:hAnsi="Garamond"/>
        </w:rPr>
        <w:t xml:space="preserve"> : </w:t>
      </w:r>
      <w:r w:rsidRPr="004405AF">
        <w:rPr>
          <w:rFonts w:ascii="Garamond" w:hAnsi="Garamond"/>
        </w:rPr>
        <w:t>12V</w:t>
      </w:r>
    </w:p>
    <w:p w:rsidR="004405AF" w:rsidRPr="004405AF" w:rsidRDefault="004405AF" w:rsidP="004405AF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4405AF">
        <w:rPr>
          <w:rFonts w:ascii="Garamond" w:hAnsi="Garamond"/>
        </w:rPr>
        <w:t>Type acide plomb</w:t>
      </w:r>
      <w:r>
        <w:rPr>
          <w:rFonts w:ascii="Garamond" w:hAnsi="Garamond"/>
        </w:rPr>
        <w:t xml:space="preserve"> : </w:t>
      </w:r>
      <w:r w:rsidRPr="004405AF">
        <w:rPr>
          <w:rFonts w:ascii="Garamond" w:hAnsi="Garamond"/>
        </w:rPr>
        <w:t>AGM</w:t>
      </w:r>
    </w:p>
    <w:p w:rsidR="00082B3C" w:rsidRPr="004405AF" w:rsidRDefault="004405AF" w:rsidP="004405AF">
      <w:pPr>
        <w:pStyle w:val="Paragraphedeliste"/>
        <w:numPr>
          <w:ilvl w:val="0"/>
          <w:numId w:val="3"/>
        </w:numPr>
        <w:rPr>
          <w:rFonts w:ascii="Garamond" w:hAnsi="Garamond"/>
        </w:rPr>
      </w:pPr>
      <w:r w:rsidRPr="004405AF">
        <w:rPr>
          <w:rFonts w:ascii="Garamond" w:hAnsi="Garamond"/>
        </w:rPr>
        <w:t>Type de terminaison</w:t>
      </w:r>
      <w:r>
        <w:rPr>
          <w:rFonts w:ascii="Garamond" w:hAnsi="Garamond"/>
        </w:rPr>
        <w:t xml:space="preserve"> : </w:t>
      </w:r>
      <w:bookmarkStart w:id="0" w:name="_GoBack"/>
      <w:bookmarkEnd w:id="0"/>
      <w:r w:rsidRPr="004405AF">
        <w:rPr>
          <w:rFonts w:ascii="Garamond" w:hAnsi="Garamond"/>
        </w:rPr>
        <w:t>Fiche</w:t>
      </w:r>
    </w:p>
    <w:p w:rsidR="00082B3C" w:rsidRPr="00082B3C" w:rsidRDefault="00082B3C" w:rsidP="00082B3C"/>
    <w:sectPr w:rsidR="00082B3C" w:rsidRPr="00082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31C2"/>
    <w:multiLevelType w:val="hybridMultilevel"/>
    <w:tmpl w:val="5E74E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26EA4"/>
    <w:multiLevelType w:val="hybridMultilevel"/>
    <w:tmpl w:val="B9021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B3A4D"/>
    <w:multiLevelType w:val="hybridMultilevel"/>
    <w:tmpl w:val="06FA23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27"/>
    <w:rsid w:val="00082B3C"/>
    <w:rsid w:val="004405AF"/>
    <w:rsid w:val="00491327"/>
    <w:rsid w:val="00600713"/>
    <w:rsid w:val="00953CD4"/>
    <w:rsid w:val="00C3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8C9BD-752C-42E6-9EDF-2D9DDB46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0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07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3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3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007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07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0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731</Characters>
  <Application>Microsoft Office Word</Application>
  <DocSecurity>0</DocSecurity>
  <Lines>6</Lines>
  <Paragraphs>1</Paragraphs>
  <ScaleCrop>false</ScaleCrop>
  <Company>Hewlett-Packard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Rifflart</dc:creator>
  <cp:keywords/>
  <dc:description/>
  <cp:lastModifiedBy>Corentin Rifflart</cp:lastModifiedBy>
  <cp:revision>5</cp:revision>
  <dcterms:created xsi:type="dcterms:W3CDTF">2015-05-05T08:55:00Z</dcterms:created>
  <dcterms:modified xsi:type="dcterms:W3CDTF">2015-05-05T08:57:00Z</dcterms:modified>
</cp:coreProperties>
</file>