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2FE" w:rsidRDefault="003F72FE"/>
    <w:p w:rsidR="003F72FE" w:rsidRPr="003F72FE" w:rsidRDefault="003F72FE" w:rsidP="003F72FE"/>
    <w:p w:rsidR="003F72FE" w:rsidRPr="003F72FE" w:rsidRDefault="003F72FE" w:rsidP="003F72FE"/>
    <w:p w:rsidR="003F72FE" w:rsidRPr="003F72FE" w:rsidRDefault="003F72FE" w:rsidP="003F72FE"/>
    <w:p w:rsidR="003F72FE" w:rsidRPr="003F72FE" w:rsidRDefault="003F72FE" w:rsidP="003F72FE"/>
    <w:p w:rsidR="003F72FE" w:rsidRDefault="003F72FE" w:rsidP="003F72FE"/>
    <w:p w:rsidR="00C053BF" w:rsidRPr="003F72FE" w:rsidRDefault="003F72FE" w:rsidP="003F72FE">
      <w:pPr>
        <w:tabs>
          <w:tab w:val="left" w:pos="3990"/>
        </w:tabs>
        <w:jc w:val="center"/>
        <w:rPr>
          <w:sz w:val="160"/>
        </w:rPr>
      </w:pPr>
      <w:r w:rsidRPr="003F72FE">
        <w:rPr>
          <w:sz w:val="160"/>
        </w:rPr>
        <w:t>Проект</w:t>
      </w:r>
    </w:p>
    <w:p w:rsidR="003F72FE" w:rsidRDefault="003F72FE" w:rsidP="003F72FE">
      <w:pPr>
        <w:tabs>
          <w:tab w:val="left" w:pos="3990"/>
        </w:tabs>
        <w:jc w:val="center"/>
        <w:rPr>
          <w:sz w:val="56"/>
        </w:rPr>
      </w:pPr>
      <w:r w:rsidRPr="003F72FE">
        <w:rPr>
          <w:sz w:val="56"/>
        </w:rPr>
        <w:t>По</w:t>
      </w:r>
    </w:p>
    <w:p w:rsidR="003F72FE" w:rsidRDefault="003F72FE" w:rsidP="003F72FE">
      <w:pPr>
        <w:tabs>
          <w:tab w:val="left" w:pos="3990"/>
        </w:tabs>
        <w:jc w:val="center"/>
        <w:rPr>
          <w:sz w:val="48"/>
        </w:rPr>
      </w:pPr>
      <w:r>
        <w:rPr>
          <w:sz w:val="56"/>
        </w:rPr>
        <w:t>Сттистика и емпирични методи</w:t>
      </w:r>
    </w:p>
    <w:p w:rsidR="003F72FE" w:rsidRPr="003F72FE" w:rsidRDefault="003F72FE" w:rsidP="003F72FE">
      <w:pPr>
        <w:rPr>
          <w:sz w:val="48"/>
        </w:rPr>
      </w:pPr>
    </w:p>
    <w:p w:rsidR="003F72FE" w:rsidRPr="003F72FE" w:rsidRDefault="003F72FE" w:rsidP="003F72FE">
      <w:pPr>
        <w:rPr>
          <w:sz w:val="48"/>
        </w:rPr>
      </w:pPr>
    </w:p>
    <w:p w:rsidR="003F72FE" w:rsidRPr="003F72FE" w:rsidRDefault="003F72FE" w:rsidP="003F72FE">
      <w:pPr>
        <w:rPr>
          <w:sz w:val="48"/>
        </w:rPr>
      </w:pPr>
    </w:p>
    <w:p w:rsidR="003F72FE" w:rsidRDefault="003F72FE" w:rsidP="003F72FE">
      <w:pPr>
        <w:rPr>
          <w:sz w:val="48"/>
        </w:rPr>
      </w:pPr>
    </w:p>
    <w:p w:rsidR="003F72FE" w:rsidRDefault="003F72FE" w:rsidP="003F72FE">
      <w:pPr>
        <w:tabs>
          <w:tab w:val="left" w:pos="7935"/>
        </w:tabs>
        <w:jc w:val="right"/>
        <w:rPr>
          <w:sz w:val="32"/>
        </w:rPr>
      </w:pPr>
    </w:p>
    <w:p w:rsidR="003F72FE" w:rsidRPr="003F72FE" w:rsidRDefault="003F72FE" w:rsidP="003F72FE">
      <w:pPr>
        <w:tabs>
          <w:tab w:val="left" w:pos="7935"/>
        </w:tabs>
        <w:jc w:val="right"/>
        <w:rPr>
          <w:sz w:val="32"/>
        </w:rPr>
      </w:pPr>
      <w:r w:rsidRPr="003F72FE">
        <w:rPr>
          <w:sz w:val="32"/>
        </w:rPr>
        <w:t>Изготвили:</w:t>
      </w:r>
    </w:p>
    <w:p w:rsidR="003F72FE" w:rsidRPr="003F72FE" w:rsidRDefault="003F72FE" w:rsidP="003F72FE">
      <w:pPr>
        <w:tabs>
          <w:tab w:val="left" w:pos="7935"/>
        </w:tabs>
        <w:jc w:val="right"/>
        <w:rPr>
          <w:sz w:val="32"/>
        </w:rPr>
      </w:pPr>
      <w:r w:rsidRPr="003F72FE">
        <w:rPr>
          <w:sz w:val="32"/>
        </w:rPr>
        <w:t>Александра Яновска, 61753</w:t>
      </w:r>
    </w:p>
    <w:p w:rsidR="003F72FE" w:rsidRDefault="003F72FE" w:rsidP="003F72FE">
      <w:pPr>
        <w:tabs>
          <w:tab w:val="left" w:pos="7935"/>
        </w:tabs>
        <w:jc w:val="right"/>
        <w:rPr>
          <w:sz w:val="32"/>
        </w:rPr>
      </w:pPr>
      <w:r w:rsidRPr="003F72FE">
        <w:rPr>
          <w:sz w:val="32"/>
        </w:rPr>
        <w:t>Калина Стоянова, 61755</w:t>
      </w:r>
    </w:p>
    <w:p w:rsidR="003F72FE" w:rsidRDefault="003F72FE" w:rsidP="003F72FE">
      <w:pPr>
        <w:tabs>
          <w:tab w:val="left" w:pos="7935"/>
        </w:tabs>
        <w:jc w:val="right"/>
        <w:rPr>
          <w:sz w:val="32"/>
        </w:rPr>
      </w:pPr>
      <w:r>
        <w:rPr>
          <w:sz w:val="32"/>
        </w:rPr>
        <w:t>СИ, 3ти курс, 5та група</w:t>
      </w:r>
    </w:p>
    <w:p w:rsidR="003F72FE" w:rsidRDefault="003F72FE" w:rsidP="003F72FE">
      <w:pPr>
        <w:pStyle w:val="ListParagraph"/>
        <w:numPr>
          <w:ilvl w:val="0"/>
          <w:numId w:val="1"/>
        </w:numPr>
        <w:tabs>
          <w:tab w:val="left" w:pos="7935"/>
        </w:tabs>
        <w:rPr>
          <w:sz w:val="32"/>
        </w:rPr>
      </w:pPr>
      <w:r>
        <w:rPr>
          <w:sz w:val="32"/>
        </w:rPr>
        <w:lastRenderedPageBreak/>
        <w:t>Анкета</w:t>
      </w:r>
    </w:p>
    <w:p w:rsidR="003F72FE" w:rsidRDefault="00321A9A" w:rsidP="003F72FE">
      <w:pPr>
        <w:pStyle w:val="ListParagraph"/>
        <w:tabs>
          <w:tab w:val="left" w:pos="7935"/>
        </w:tabs>
        <w:rPr>
          <w:sz w:val="24"/>
        </w:rPr>
      </w:pPr>
      <w:r w:rsidRPr="00321A9A">
        <w:rPr>
          <w:sz w:val="24"/>
        </w:rPr>
        <w:t>Подготви</w:t>
      </w:r>
      <w:r>
        <w:rPr>
          <w:sz w:val="24"/>
        </w:rPr>
        <w:t xml:space="preserve">хме анкета на тема „Какво място заемат книгите във вашия живот“, включваща 10 въпроса. </w:t>
      </w:r>
      <w:r>
        <w:rPr>
          <w:sz w:val="24"/>
        </w:rPr>
        <w:br/>
      </w:r>
    </w:p>
    <w:p w:rsidR="00321A9A" w:rsidRDefault="00321A9A" w:rsidP="003F72FE">
      <w:pPr>
        <w:pStyle w:val="ListParagraph"/>
        <w:tabs>
          <w:tab w:val="left" w:pos="7935"/>
        </w:tabs>
        <w:rPr>
          <w:sz w:val="24"/>
        </w:rPr>
      </w:pPr>
      <w:r>
        <w:rPr>
          <w:sz w:val="24"/>
        </w:rPr>
        <w:t xml:space="preserve">Линк </w:t>
      </w:r>
      <w:r w:rsidR="00A84B83">
        <w:rPr>
          <w:sz w:val="24"/>
        </w:rPr>
        <w:t>към</w:t>
      </w:r>
      <w:r>
        <w:rPr>
          <w:sz w:val="24"/>
        </w:rPr>
        <w:t xml:space="preserve"> анкетата: </w:t>
      </w:r>
      <w:hyperlink r:id="rId9" w:history="1">
        <w:r w:rsidRPr="009E7AD1">
          <w:rPr>
            <w:rStyle w:val="Hyperlink"/>
            <w:sz w:val="24"/>
          </w:rPr>
          <w:t>https://docs.google.com/forms/d/1prXvFyzT2p9wdLMfVh9nIZS3YesUtPIaqV1iECRtOfA/viewform?usp=send_form</w:t>
        </w:r>
      </w:hyperlink>
    </w:p>
    <w:p w:rsidR="00A84B83" w:rsidRDefault="00A84B83" w:rsidP="00321A9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bg-BG"/>
        </w:rPr>
      </w:pPr>
      <w:r>
        <w:rPr>
          <w:rFonts w:ascii="Arial" w:eastAsia="Times New Roman" w:hAnsi="Arial" w:cs="Arial"/>
          <w:noProof/>
          <w:sz w:val="16"/>
          <w:szCs w:val="16"/>
          <w:lang w:eastAsia="bg-BG"/>
        </w:rPr>
        <w:drawing>
          <wp:inline distT="0" distB="0" distL="0" distR="0">
            <wp:extent cx="502920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83" w:rsidRDefault="00A84B83" w:rsidP="00321A9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bg-BG"/>
        </w:rPr>
      </w:pPr>
    </w:p>
    <w:p w:rsidR="003F72FE" w:rsidRDefault="00A84B83" w:rsidP="00A84B83">
      <w:pPr>
        <w:pStyle w:val="ListParagraph"/>
        <w:numPr>
          <w:ilvl w:val="0"/>
          <w:numId w:val="1"/>
        </w:numPr>
        <w:tabs>
          <w:tab w:val="left" w:pos="7935"/>
        </w:tabs>
        <w:rPr>
          <w:sz w:val="32"/>
        </w:rPr>
      </w:pPr>
      <w:r>
        <w:rPr>
          <w:sz w:val="32"/>
        </w:rPr>
        <w:t>Отговори</w:t>
      </w:r>
    </w:p>
    <w:p w:rsidR="00A84B83" w:rsidRPr="00347E46" w:rsidRDefault="00347E46" w:rsidP="00347E46">
      <w:pPr>
        <w:tabs>
          <w:tab w:val="left" w:pos="7935"/>
        </w:tabs>
        <w:rPr>
          <w:sz w:val="24"/>
        </w:rPr>
      </w:pPr>
      <w:r>
        <w:rPr>
          <w:sz w:val="24"/>
        </w:rPr>
        <w:t>На линк-а по-долу се намира таблица с отговори на 40 души.</w:t>
      </w:r>
    </w:p>
    <w:p w:rsidR="00347E46" w:rsidRDefault="00347E46" w:rsidP="00347E46">
      <w:pPr>
        <w:pStyle w:val="ListParagraph"/>
        <w:tabs>
          <w:tab w:val="left" w:pos="7935"/>
        </w:tabs>
        <w:ind w:left="0" w:right="-283"/>
        <w:rPr>
          <w:sz w:val="24"/>
        </w:rPr>
      </w:pPr>
      <w:r>
        <w:rPr>
          <w:sz w:val="24"/>
        </w:rPr>
        <w:t xml:space="preserve">Линк към отговорите: </w:t>
      </w:r>
      <w:r w:rsidR="0025060A">
        <w:fldChar w:fldCharType="begin"/>
      </w:r>
      <w:r w:rsidR="0025060A">
        <w:instrText xml:space="preserve"> HYPERLINK "https://drive.google.com/file/d/0B12nDlQN8OF_bllpaTI1clBDM2s/view" </w:instrText>
      </w:r>
      <w:r w:rsidR="0025060A">
        <w:fldChar w:fldCharType="separate"/>
      </w:r>
      <w:r w:rsidRPr="009E7AD1">
        <w:rPr>
          <w:rStyle w:val="Hyperlink"/>
          <w:sz w:val="24"/>
        </w:rPr>
        <w:t>https://drive.google.com/file/d/0B12nDlQN8OF_bllpaTI1clBDM2s/view</w:t>
      </w:r>
      <w:r w:rsidR="0025060A">
        <w:rPr>
          <w:rStyle w:val="Hyperlink"/>
          <w:sz w:val="24"/>
        </w:rPr>
        <w:fldChar w:fldCharType="end"/>
      </w:r>
    </w:p>
    <w:p w:rsidR="00347E46" w:rsidRDefault="00347E46" w:rsidP="00347E46">
      <w:pPr>
        <w:pStyle w:val="ListParagraph"/>
        <w:tabs>
          <w:tab w:val="left" w:pos="7935"/>
        </w:tabs>
        <w:ind w:left="0" w:right="-283"/>
        <w:rPr>
          <w:sz w:val="24"/>
        </w:rPr>
      </w:pPr>
    </w:p>
    <w:p w:rsidR="00347E46" w:rsidRDefault="002078A5" w:rsidP="00347E46">
      <w:pPr>
        <w:pStyle w:val="ListParagraph"/>
        <w:numPr>
          <w:ilvl w:val="0"/>
          <w:numId w:val="1"/>
        </w:numPr>
        <w:tabs>
          <w:tab w:val="left" w:pos="7935"/>
        </w:tabs>
        <w:rPr>
          <w:sz w:val="24"/>
        </w:rPr>
      </w:pPr>
      <w:r>
        <w:rPr>
          <w:sz w:val="24"/>
        </w:rPr>
        <w:lastRenderedPageBreak/>
        <w:t xml:space="preserve">Въвеждане </w:t>
      </w:r>
      <w:r w:rsidR="003405C2">
        <w:rPr>
          <w:sz w:val="24"/>
        </w:rPr>
        <w:t xml:space="preserve">и изобразяване на </w:t>
      </w:r>
      <w:r>
        <w:rPr>
          <w:sz w:val="24"/>
        </w:rPr>
        <w:t xml:space="preserve"> данни</w:t>
      </w:r>
      <w:r w:rsidR="003405C2">
        <w:rPr>
          <w:sz w:val="24"/>
        </w:rPr>
        <w:t>те</w:t>
      </w:r>
    </w:p>
    <w:p w:rsidR="002078A5" w:rsidRDefault="007C2B01" w:rsidP="00D42564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>
        <w:rPr>
          <w:sz w:val="24"/>
        </w:rPr>
        <w:t>1.</w:t>
      </w:r>
      <w:r w:rsidR="00D42564">
        <w:rPr>
          <w:sz w:val="24"/>
        </w:rPr>
        <w:t>Четете ли книги?</w:t>
      </w:r>
    </w:p>
    <w:p w:rsidR="00D42564" w:rsidRDefault="00FD0C6C" w:rsidP="00FD0C6C">
      <w:pPr>
        <w:ind w:left="360"/>
        <w:rPr>
          <w:rFonts w:ascii="Courier New" w:hAnsi="Courier New" w:cs="Courier New"/>
          <w:color w:val="FF0000"/>
        </w:rPr>
      </w:pPr>
      <w:r w:rsidRPr="00FD0C6C">
        <w:rPr>
          <w:rFonts w:ascii="Courier New" w:hAnsi="Courier New" w:cs="Courier New"/>
          <w:color w:val="FF0000"/>
        </w:rPr>
        <w:t>reading</w:t>
      </w:r>
      <w:r w:rsidR="00D42564" w:rsidRPr="00FD0C6C">
        <w:rPr>
          <w:rFonts w:ascii="Courier New" w:hAnsi="Courier New" w:cs="Courier New"/>
          <w:color w:val="FF0000"/>
        </w:rPr>
        <w:t xml:space="preserve"> = c("Да, постоянно", "Да, постоянно", </w:t>
      </w:r>
      <w:r w:rsidR="005210C7">
        <w:rPr>
          <w:rFonts w:ascii="Courier New" w:hAnsi="Courier New" w:cs="Courier New"/>
          <w:color w:val="FF0000"/>
          <w:lang w:val="en-US"/>
        </w:rPr>
        <w:t>…</w:t>
      </w:r>
      <w:r w:rsidR="00D42564" w:rsidRPr="00FD0C6C">
        <w:rPr>
          <w:rFonts w:ascii="Courier New" w:hAnsi="Courier New" w:cs="Courier New"/>
          <w:color w:val="FF0000"/>
        </w:rPr>
        <w:t>);</w:t>
      </w:r>
    </w:p>
    <w:p w:rsidR="003405C2" w:rsidRPr="00080482" w:rsidRDefault="003405C2" w:rsidP="003405C2">
      <w:pPr>
        <w:tabs>
          <w:tab w:val="left" w:pos="7935"/>
        </w:tabs>
        <w:rPr>
          <w:sz w:val="24"/>
        </w:rPr>
      </w:pPr>
      <w:r>
        <w:rPr>
          <w:sz w:val="24"/>
        </w:rPr>
        <w:t>Ф</w:t>
      </w:r>
      <w:r w:rsidRPr="00080482">
        <w:rPr>
          <w:sz w:val="24"/>
        </w:rPr>
        <w:t xml:space="preserve">ункцията </w:t>
      </w:r>
      <w:r w:rsidRPr="00080482">
        <w:rPr>
          <w:sz w:val="24"/>
          <w:lang w:val="en-US"/>
        </w:rPr>
        <w:t xml:space="preserve">table </w:t>
      </w:r>
      <w:r>
        <w:rPr>
          <w:sz w:val="24"/>
        </w:rPr>
        <w:t>ни показва съотношението между различните отговори на въпроса „Четете ли книги?“. Като можем да забележим, че само 2ма от 40 души или едва 5% не четат. Най-голям дял са хората,четящи само през свободното си време.</w:t>
      </w:r>
    </w:p>
    <w:p w:rsidR="002B04EB" w:rsidRPr="002B04EB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  <w:r w:rsidRPr="002B04EB">
        <w:rPr>
          <w:rFonts w:ascii="Courier New" w:hAnsi="Courier New" w:cs="Courier New"/>
          <w:color w:val="FF0000"/>
        </w:rPr>
        <w:t>&gt; q1 &lt;- table(books$reading)</w:t>
      </w:r>
    </w:p>
    <w:p w:rsidR="002B04EB" w:rsidRPr="002B04EB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  <w:r w:rsidRPr="002B04EB">
        <w:rPr>
          <w:rFonts w:ascii="Courier New" w:hAnsi="Courier New" w:cs="Courier New"/>
          <w:color w:val="FF0000"/>
        </w:rPr>
        <w:t>&gt; q1</w:t>
      </w:r>
    </w:p>
    <w:p w:rsidR="002B04EB" w:rsidRPr="002B04EB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  <w:r w:rsidRPr="002B04EB">
        <w:rPr>
          <w:rFonts w:ascii="Courier New" w:hAnsi="Courier New" w:cs="Courier New"/>
          <w:color w:val="FF0000"/>
        </w:rPr>
        <w:t xml:space="preserve">   Да, когато имам време            Да, постоянно </w:t>
      </w:r>
    </w:p>
    <w:p w:rsidR="002B04EB" w:rsidRPr="002B04EB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  <w:r w:rsidRPr="002B04EB">
        <w:rPr>
          <w:rFonts w:ascii="Courier New" w:hAnsi="Courier New" w:cs="Courier New"/>
          <w:color w:val="FF0000"/>
        </w:rPr>
        <w:t xml:space="preserve">                      18                        9 </w:t>
      </w:r>
    </w:p>
    <w:p w:rsidR="002B04EB" w:rsidRPr="002B04EB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  <w:r w:rsidRPr="002B04EB">
        <w:rPr>
          <w:rFonts w:ascii="Courier New" w:hAnsi="Courier New" w:cs="Courier New"/>
          <w:color w:val="FF0000"/>
        </w:rPr>
        <w:t xml:space="preserve">                      Не                    Рядко </w:t>
      </w:r>
    </w:p>
    <w:p w:rsidR="002B04EB" w:rsidRPr="002B04EB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  <w:r w:rsidRPr="002B04EB">
        <w:rPr>
          <w:rFonts w:ascii="Courier New" w:hAnsi="Courier New" w:cs="Courier New"/>
          <w:color w:val="FF0000"/>
        </w:rPr>
        <w:t xml:space="preserve">                       2                        9 </w:t>
      </w:r>
    </w:p>
    <w:p w:rsidR="002B04EB" w:rsidRPr="002B04EB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  <w:r w:rsidRPr="002B04EB">
        <w:rPr>
          <w:rFonts w:ascii="Courier New" w:hAnsi="Courier New" w:cs="Courier New"/>
          <w:color w:val="FF0000"/>
        </w:rPr>
        <w:t xml:space="preserve">Само когато ми се налага </w:t>
      </w:r>
    </w:p>
    <w:p w:rsidR="002B04EB" w:rsidRPr="002B04EB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  <w:r w:rsidRPr="002B04EB">
        <w:rPr>
          <w:rFonts w:ascii="Courier New" w:hAnsi="Courier New" w:cs="Courier New"/>
          <w:color w:val="FF0000"/>
        </w:rPr>
        <w:t xml:space="preserve">                       2 </w:t>
      </w:r>
    </w:p>
    <w:p w:rsidR="003405C2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  <w:r w:rsidRPr="002B04EB">
        <w:rPr>
          <w:rFonts w:ascii="Courier New" w:hAnsi="Courier New" w:cs="Courier New"/>
          <w:color w:val="FF0000"/>
        </w:rPr>
        <w:t>&gt; pie(q1, col=rainbow(5))</w:t>
      </w:r>
    </w:p>
    <w:p w:rsidR="002B04EB" w:rsidRPr="002B04EB" w:rsidRDefault="002B04EB" w:rsidP="002B04EB">
      <w:pPr>
        <w:tabs>
          <w:tab w:val="left" w:pos="7935"/>
        </w:tabs>
        <w:spacing w:after="0"/>
        <w:ind w:left="360"/>
        <w:rPr>
          <w:rFonts w:ascii="Courier New" w:hAnsi="Courier New" w:cs="Courier New"/>
          <w:color w:val="FF0000"/>
        </w:rPr>
      </w:pPr>
    </w:p>
    <w:p w:rsidR="003405C2" w:rsidRPr="00080482" w:rsidRDefault="003405C2" w:rsidP="003405C2">
      <w:pPr>
        <w:tabs>
          <w:tab w:val="left" w:pos="7935"/>
        </w:tabs>
        <w:ind w:left="360"/>
        <w:rPr>
          <w:sz w:val="24"/>
          <w:lang w:val="en-US"/>
        </w:rPr>
      </w:pPr>
      <w:r>
        <w:rPr>
          <w:sz w:val="24"/>
        </w:rPr>
        <w:t xml:space="preserve">Ето и същите резултати нагледно(получени с </w:t>
      </w:r>
      <w:proofErr w:type="spellStart"/>
      <w:r>
        <w:rPr>
          <w:sz w:val="24"/>
          <w:lang w:val="en-US"/>
        </w:rPr>
        <w:t>piechart</w:t>
      </w:r>
      <w:proofErr w:type="spellEnd"/>
      <w:r>
        <w:rPr>
          <w:sz w:val="24"/>
        </w:rPr>
        <w:t>)</w:t>
      </w:r>
      <w:r>
        <w:rPr>
          <w:sz w:val="24"/>
          <w:lang w:val="en-US"/>
        </w:rPr>
        <w:t>.</w:t>
      </w:r>
    </w:p>
    <w:p w:rsidR="003405C2" w:rsidRPr="00631FCF" w:rsidRDefault="002B04EB" w:rsidP="003405C2">
      <w:pPr>
        <w:tabs>
          <w:tab w:val="left" w:pos="7935"/>
        </w:tabs>
        <w:ind w:left="360"/>
        <w:rPr>
          <w:color w:val="FF0000"/>
          <w:sz w:val="24"/>
        </w:rPr>
      </w:pPr>
      <w:r>
        <w:rPr>
          <w:noProof/>
          <w:color w:val="FF0000"/>
          <w:sz w:val="24"/>
          <w:lang w:eastAsia="bg-BG"/>
        </w:rPr>
        <w:drawing>
          <wp:inline distT="0" distB="0" distL="0" distR="0">
            <wp:extent cx="5852160" cy="37928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C2" w:rsidRPr="00FD0C6C" w:rsidRDefault="003405C2" w:rsidP="00FD0C6C">
      <w:pPr>
        <w:ind w:left="360"/>
        <w:rPr>
          <w:rFonts w:ascii="Courier New" w:hAnsi="Courier New" w:cs="Courier New"/>
          <w:color w:val="FF0000"/>
        </w:rPr>
      </w:pPr>
    </w:p>
    <w:p w:rsidR="00D42564" w:rsidRPr="00631FCF" w:rsidRDefault="007C2B01" w:rsidP="00D42564">
      <w:pPr>
        <w:pStyle w:val="ListParagraph"/>
        <w:numPr>
          <w:ilvl w:val="0"/>
          <w:numId w:val="3"/>
        </w:numPr>
        <w:tabs>
          <w:tab w:val="left" w:pos="7935"/>
        </w:tabs>
        <w:rPr>
          <w:color w:val="FF0000"/>
          <w:sz w:val="24"/>
        </w:rPr>
      </w:pPr>
      <w:r>
        <w:rPr>
          <w:sz w:val="24"/>
        </w:rPr>
        <w:t>2.</w:t>
      </w:r>
      <w:r w:rsidR="00631FCF">
        <w:rPr>
          <w:sz w:val="24"/>
        </w:rPr>
        <w:t xml:space="preserve">Защо четете книги? </w:t>
      </w:r>
    </w:p>
    <w:p w:rsidR="002233D4" w:rsidRDefault="00FD0C6C" w:rsidP="00FD0C6C">
      <w:pPr>
        <w:ind w:left="360"/>
        <w:rPr>
          <w:rFonts w:ascii="Courier New" w:hAnsi="Courier New" w:cs="Courier New"/>
          <w:color w:val="FF0000"/>
        </w:rPr>
      </w:pPr>
      <w:r w:rsidRPr="00FD0C6C">
        <w:rPr>
          <w:rFonts w:ascii="Courier New" w:hAnsi="Courier New" w:cs="Courier New"/>
          <w:color w:val="FF0000"/>
        </w:rPr>
        <w:t>whyYouRead</w:t>
      </w:r>
      <w:r w:rsidR="002233D4" w:rsidRPr="00FD0C6C">
        <w:rPr>
          <w:rFonts w:ascii="Courier New" w:hAnsi="Courier New" w:cs="Courier New"/>
          <w:color w:val="FF0000"/>
        </w:rPr>
        <w:t xml:space="preserve"> = c("Защото ми доставят удоволствие", </w:t>
      </w:r>
      <w:r w:rsidR="005210C7">
        <w:rPr>
          <w:rFonts w:ascii="Courier New" w:hAnsi="Courier New" w:cs="Courier New"/>
          <w:color w:val="FF0000"/>
          <w:lang w:val="en-US"/>
        </w:rPr>
        <w:t>…</w:t>
      </w:r>
      <w:r w:rsidR="002233D4" w:rsidRPr="00FD0C6C">
        <w:rPr>
          <w:rFonts w:ascii="Courier New" w:hAnsi="Courier New" w:cs="Courier New"/>
          <w:color w:val="FF0000"/>
        </w:rPr>
        <w:t>);</w:t>
      </w:r>
    </w:p>
    <w:p w:rsidR="002B04EB" w:rsidRDefault="002B04EB" w:rsidP="003405C2">
      <w:pPr>
        <w:tabs>
          <w:tab w:val="left" w:pos="7935"/>
        </w:tabs>
        <w:ind w:left="360"/>
        <w:rPr>
          <w:sz w:val="24"/>
        </w:rPr>
      </w:pPr>
      <w:r>
        <w:rPr>
          <w:noProof/>
          <w:sz w:val="24"/>
          <w:lang w:eastAsia="bg-BG"/>
        </w:rPr>
        <w:lastRenderedPageBreak/>
        <w:drawing>
          <wp:inline distT="0" distB="0" distL="0" distR="0">
            <wp:extent cx="4667416" cy="2798860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68" cy="279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C2" w:rsidRDefault="003405C2" w:rsidP="003405C2">
      <w:pPr>
        <w:tabs>
          <w:tab w:val="left" w:pos="7935"/>
        </w:tabs>
        <w:ind w:left="360"/>
        <w:rPr>
          <w:sz w:val="24"/>
        </w:rPr>
      </w:pPr>
      <w:r>
        <w:rPr>
          <w:sz w:val="24"/>
        </w:rPr>
        <w:t xml:space="preserve">Както за предния въпрос, така и тук използваме </w:t>
      </w:r>
      <w:r>
        <w:rPr>
          <w:sz w:val="24"/>
          <w:lang w:val="en-US"/>
        </w:rPr>
        <w:t xml:space="preserve">table, </w:t>
      </w:r>
      <w:r>
        <w:rPr>
          <w:sz w:val="24"/>
        </w:rPr>
        <w:t xml:space="preserve">за да изведем резултатите от въпроса „Защо  четете книги?“. С функцията </w:t>
      </w:r>
      <w:proofErr w:type="spellStart"/>
      <w:r>
        <w:rPr>
          <w:sz w:val="24"/>
          <w:lang w:val="en-US"/>
        </w:rPr>
        <w:t>barplot</w:t>
      </w:r>
      <w:proofErr w:type="spellEnd"/>
      <w:r>
        <w:rPr>
          <w:sz w:val="24"/>
          <w:lang w:val="en-US"/>
        </w:rPr>
        <w:t xml:space="preserve">() </w:t>
      </w:r>
      <w:r>
        <w:rPr>
          <w:sz w:val="24"/>
        </w:rPr>
        <w:t>онагледяваме резултатите.</w:t>
      </w:r>
    </w:p>
    <w:p w:rsidR="003405C2" w:rsidRDefault="003405C2" w:rsidP="003405C2">
      <w:pPr>
        <w:tabs>
          <w:tab w:val="left" w:pos="7935"/>
        </w:tabs>
        <w:ind w:left="360"/>
        <w:rPr>
          <w:sz w:val="24"/>
        </w:rPr>
      </w:pPr>
      <w:r>
        <w:rPr>
          <w:sz w:val="24"/>
        </w:rPr>
        <w:t>На графиката ясно се вижда, че хората четат, защото изпитват удоволствие от това.</w:t>
      </w:r>
    </w:p>
    <w:p w:rsidR="007C2B01" w:rsidRDefault="007C2B01" w:rsidP="00E95C9A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>
        <w:rPr>
          <w:sz w:val="24"/>
        </w:rPr>
        <w:t>3.</w:t>
      </w:r>
      <w:r w:rsidR="00E95C9A" w:rsidRPr="00E95C9A">
        <w:t xml:space="preserve"> </w:t>
      </w:r>
      <w:r w:rsidR="00E95C9A" w:rsidRPr="00E95C9A">
        <w:rPr>
          <w:sz w:val="24"/>
        </w:rPr>
        <w:t>От къде се сдобивате с книги?</w:t>
      </w:r>
    </w:p>
    <w:p w:rsidR="00D93C01" w:rsidRDefault="00D93C01" w:rsidP="00D93C01">
      <w:pPr>
        <w:pStyle w:val="ListParagraph"/>
        <w:tabs>
          <w:tab w:val="left" w:pos="7935"/>
        </w:tabs>
        <w:rPr>
          <w:noProof/>
          <w:sz w:val="24"/>
          <w:lang w:eastAsia="bg-BG"/>
        </w:rPr>
      </w:pPr>
      <w:r>
        <w:rPr>
          <w:noProof/>
          <w:sz w:val="24"/>
          <w:lang w:eastAsia="bg-BG"/>
        </w:rPr>
        <w:t>Въвеждане на данните:</w:t>
      </w:r>
      <w:r>
        <w:rPr>
          <w:noProof/>
          <w:sz w:val="24"/>
          <w:lang w:eastAsia="bg-BG"/>
        </w:rPr>
        <w:br/>
        <w:t>Тъй като всеки анкетиран има право да изберем повече от едн</w:t>
      </w:r>
      <w:r>
        <w:rPr>
          <w:noProof/>
          <w:sz w:val="24"/>
          <w:lang w:eastAsia="bg-BG"/>
        </w:rPr>
        <w:t>о място от където се сдобива с книги</w:t>
      </w:r>
      <w:r>
        <w:rPr>
          <w:noProof/>
          <w:sz w:val="24"/>
          <w:lang w:eastAsia="bg-BG"/>
        </w:rPr>
        <w:t xml:space="preserve">, имаме наличие на повече отговори от броя на анкетираните. Поради тази причина ще въведем данните в матрица. </w:t>
      </w:r>
    </w:p>
    <w:p w:rsidR="00D93C01" w:rsidRDefault="00D93C01" w:rsidP="00D93C01">
      <w:pPr>
        <w:pStyle w:val="ListParagraph"/>
        <w:tabs>
          <w:tab w:val="left" w:pos="7935"/>
        </w:tabs>
        <w:rPr>
          <w:sz w:val="24"/>
        </w:rPr>
      </w:pP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&gt; placeMatrix = matrix(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+ c(1,1,1,1,1,1,1,1,1,1,1,1,1,1,1,1,1,1,1,1,0,0,0,0,0,0,0,0,0,0,0,0,0,0,0,0,0,0,0,0,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+   0,0,1,1,1,1,1,1,1,1,1,1,1,1,1,0,0,0,0,0,1,1,1,1,1,1,1,1,1,1,1,1,1,0,0,0,0,0,0,0,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+   0,0,0,0,0,0,1,1,1,1,1,1,1,0,0,1,1,1,0,0,0,0,0,0,0,0,0,0,0,0,0,0,1,1,1,1,1,1,1,1,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+   0,0,0,0,0,0,0,0,0,1,1,1,1,1,1,0,0,1,1,1,0,0,0,0,0,0,0,0,0,0,0,0,1,0,0,0,0,1,1,1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+ ),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+ nrow = 4,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+ ncol=40,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+ byrow=TRUE)</w:t>
      </w:r>
    </w:p>
    <w:p w:rsidR="007C2B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&gt; dimnames(placeMatrix) = list( c("lybrary", "bookstore", "friend", "online"))</w:t>
      </w:r>
    </w:p>
    <w:p w:rsidR="00D93C01" w:rsidRDefault="00D93C01" w:rsidP="00D93C01">
      <w:pPr>
        <w:pStyle w:val="ListParagraph"/>
        <w:tabs>
          <w:tab w:val="left" w:pos="7935"/>
        </w:tabs>
        <w:rPr>
          <w:rFonts w:cstheme="minorHAnsi"/>
          <w:sz w:val="24"/>
        </w:rPr>
      </w:pPr>
    </w:p>
    <w:p w:rsidR="00D93C01" w:rsidRDefault="00D93C01" w:rsidP="00D93C01">
      <w:pPr>
        <w:pStyle w:val="ListParagraph"/>
        <w:tabs>
          <w:tab w:val="left" w:pos="7935"/>
        </w:tabs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След въвеждането на данните в матрица можем да разберем кой е най предпочитаният начин за сдобиване на книга. 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>&gt; rowSums(placeMatrix)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 xml:space="preserve">  lybrary bookstore    friend    online 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D93C01">
        <w:rPr>
          <w:rFonts w:ascii="Courier New" w:hAnsi="Courier New" w:cs="Courier New"/>
          <w:color w:val="FF0000"/>
        </w:rPr>
        <w:t xml:space="preserve">       20        26        18        13</w:t>
      </w:r>
    </w:p>
    <w:p w:rsidR="00D93C01" w:rsidRDefault="00D93C01" w:rsidP="00D93C01">
      <w:pPr>
        <w:pStyle w:val="ListParagraph"/>
        <w:tabs>
          <w:tab w:val="left" w:pos="7935"/>
        </w:tabs>
        <w:rPr>
          <w:rFonts w:cstheme="minorHAnsi"/>
          <w:sz w:val="24"/>
        </w:rPr>
      </w:pPr>
      <w:r>
        <w:rPr>
          <w:rFonts w:cstheme="minorHAnsi"/>
          <w:sz w:val="24"/>
        </w:rPr>
        <w:t>Резултатите показват, че повечето хора предпочитат да си купят книга от книжарницата, отколкото да си я наемат от би</w:t>
      </w:r>
      <w:r w:rsidR="00B9108C">
        <w:rPr>
          <w:rFonts w:cstheme="minorHAnsi"/>
          <w:sz w:val="24"/>
        </w:rPr>
        <w:t>блиотеката. Само една трета от хората четат онлайн книги, но в резултатите от следващия въпрос, ще видим дали все пак това е предпочитаният им начин на четене.</w:t>
      </w:r>
    </w:p>
    <w:p w:rsidR="00D93C01" w:rsidRPr="00D93C01" w:rsidRDefault="00D93C01" w:rsidP="00D93C01">
      <w:pPr>
        <w:pStyle w:val="ListParagraph"/>
        <w:tabs>
          <w:tab w:val="left" w:pos="7935"/>
        </w:tabs>
        <w:rPr>
          <w:rFonts w:cstheme="minorHAnsi"/>
          <w:sz w:val="24"/>
        </w:rPr>
      </w:pPr>
    </w:p>
    <w:p w:rsidR="002233D4" w:rsidRDefault="007C2B01" w:rsidP="002233D4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>
        <w:rPr>
          <w:sz w:val="24"/>
        </w:rPr>
        <w:t>4.</w:t>
      </w:r>
      <w:r w:rsidR="002233D4" w:rsidRPr="00987D0A">
        <w:rPr>
          <w:sz w:val="24"/>
        </w:rPr>
        <w:t>Електронни или хартиени</w:t>
      </w:r>
      <w:r w:rsidR="002233D4">
        <w:rPr>
          <w:sz w:val="24"/>
        </w:rPr>
        <w:t xml:space="preserve"> книги предпочитате?</w:t>
      </w:r>
    </w:p>
    <w:p w:rsidR="00C92252" w:rsidRDefault="00FD0C6C" w:rsidP="00FD0C6C">
      <w:pPr>
        <w:ind w:left="360"/>
        <w:rPr>
          <w:rFonts w:ascii="Courier New" w:hAnsi="Courier New" w:cs="Courier New"/>
          <w:color w:val="FF0000"/>
        </w:rPr>
      </w:pPr>
      <w:r w:rsidRPr="00FD0C6C">
        <w:rPr>
          <w:rFonts w:ascii="Courier New" w:hAnsi="Courier New" w:cs="Courier New"/>
          <w:color w:val="FF0000"/>
        </w:rPr>
        <w:t xml:space="preserve">eBooksOrPaper </w:t>
      </w:r>
      <w:r w:rsidR="002233D4" w:rsidRPr="00FD0C6C">
        <w:rPr>
          <w:rFonts w:ascii="Courier New" w:hAnsi="Courier New" w:cs="Courier New"/>
          <w:color w:val="FF0000"/>
        </w:rPr>
        <w:t xml:space="preserve">= c("Хартиени", "Хартиени", </w:t>
      </w:r>
      <w:r w:rsidR="005210C7">
        <w:rPr>
          <w:rFonts w:ascii="Courier New" w:hAnsi="Courier New" w:cs="Courier New"/>
          <w:color w:val="FF0000"/>
          <w:lang w:val="en-US"/>
        </w:rPr>
        <w:t>…</w:t>
      </w:r>
      <w:r w:rsidR="002233D4" w:rsidRPr="00FD0C6C">
        <w:rPr>
          <w:rFonts w:ascii="Courier New" w:hAnsi="Courier New" w:cs="Courier New"/>
          <w:color w:val="FF0000"/>
        </w:rPr>
        <w:t>);</w:t>
      </w:r>
    </w:p>
    <w:p w:rsidR="00987D0A" w:rsidRDefault="00987D0A" w:rsidP="00FD0C6C">
      <w:pPr>
        <w:ind w:left="360"/>
        <w:rPr>
          <w:rFonts w:ascii="Courier New" w:hAnsi="Courier New" w:cs="Courier New"/>
          <w:color w:val="FF0000"/>
        </w:rPr>
      </w:pPr>
      <w:r w:rsidRPr="00987D0A">
        <w:rPr>
          <w:sz w:val="24"/>
        </w:rPr>
        <w:t xml:space="preserve">При този въпрос можем да забележим, че макар и технологиите да се развиват толкова бързо, никои не предпочита електронните книги пред мирисът на старата хартиена книга. </w:t>
      </w:r>
    </w:p>
    <w:p w:rsidR="00987D0A" w:rsidRDefault="00987D0A" w:rsidP="00FD0C6C">
      <w:pPr>
        <w:ind w:left="360"/>
        <w:rPr>
          <w:rFonts w:ascii="Courier New" w:hAnsi="Courier New" w:cs="Courier New"/>
          <w:color w:val="FF0000"/>
        </w:rPr>
      </w:pPr>
    </w:p>
    <w:p w:rsidR="00987D0A" w:rsidRPr="00FD0C6C" w:rsidRDefault="002B04EB" w:rsidP="00FD0C6C">
      <w:pPr>
        <w:ind w:left="36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  <w:lang w:eastAsia="bg-BG"/>
        </w:rPr>
        <w:drawing>
          <wp:inline distT="0" distB="0" distL="0" distR="0">
            <wp:extent cx="4826480" cy="2753833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702" cy="27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01" w:rsidRPr="00932311" w:rsidRDefault="007C2B01" w:rsidP="00E95C9A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>
        <w:rPr>
          <w:sz w:val="24"/>
        </w:rPr>
        <w:t xml:space="preserve">5. </w:t>
      </w:r>
      <w:r w:rsidR="00E95C9A" w:rsidRPr="00E95C9A">
        <w:rPr>
          <w:sz w:val="24"/>
        </w:rPr>
        <w:t xml:space="preserve"> Кои са любите ви жанрове книги?</w:t>
      </w:r>
    </w:p>
    <w:p w:rsidR="00932311" w:rsidRDefault="00932311" w:rsidP="00932311">
      <w:pPr>
        <w:pStyle w:val="ListParagraph"/>
        <w:tabs>
          <w:tab w:val="left" w:pos="7935"/>
        </w:tabs>
        <w:rPr>
          <w:sz w:val="24"/>
        </w:rPr>
      </w:pPr>
    </w:p>
    <w:p w:rsidR="00D93C01" w:rsidRPr="001A0422" w:rsidRDefault="00D93C01" w:rsidP="00932311">
      <w:pPr>
        <w:pStyle w:val="ListParagraph"/>
        <w:tabs>
          <w:tab w:val="left" w:pos="7935"/>
        </w:tabs>
        <w:rPr>
          <w:sz w:val="24"/>
        </w:rPr>
      </w:pPr>
      <w:r>
        <w:rPr>
          <w:sz w:val="24"/>
        </w:rPr>
        <w:t>Отново, поради възможноста за повече от един верен отговор, данните са въведени в матрица.</w:t>
      </w:r>
    </w:p>
    <w:p w:rsidR="009440B3" w:rsidRDefault="009440B3" w:rsidP="003E7C9F">
      <w:pPr>
        <w:pStyle w:val="ListParagraph"/>
        <w:tabs>
          <w:tab w:val="left" w:pos="7935"/>
        </w:tabs>
        <w:rPr>
          <w:noProof/>
          <w:sz w:val="24"/>
          <w:lang w:val="en-US" w:eastAsia="bg-BG"/>
        </w:rPr>
      </w:pP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genreMatrix = matrix(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c(1,1,1,1,0,1,1,1,1,1,0,0,0,0,0,1,1,1,1,0,0,0,0,0,0,0,0,0,0,0,0,0,0,0,0,0,0,0,0,0,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0,1,1,0,0,0,0,1,0,0,0,0,1,0,0,1,1,0,0,0,0,0,0,0,0,0,0,0,0,0,0,0,0,0,0,0,0,0,0,0,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lastRenderedPageBreak/>
        <w:t>0,0,1,1,0,0,1,0,0,0,0,1,0,0,0,0,0,0,1,0,1,1,1,1,0,0,1,1,0,1,1,1,0,0,0,0,1,1,1,0,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0,0,0,1,0,0,0,0,0,1,0,0,1,0,0,0,0,0,1,0,1,1,0,0,0,1,1,1,1,0,0,0,0,1,1,1,1,1,1,1,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0,0,0,0,0,0,0,0,0,0,0,0,0,0,0,0,0,0,0,0,1,1,0,0,0,0,0,0,0,0,0,0,0,0,0,0,0,1,1,0,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0,0,0,0,1,1,1,1,1,1,1,1,1,0,0,0,0,1,1,1,1,1,0,0,0,0,0,0,0,0,0,0,0,0,0,0,0,0,0,0,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0,0,0,0,0,0,0,0,0,0,0,0,0,1,1,1,1,1,1,1,1,1,1,1,1,1,1,1,1,0,0,0,0,0,0,0,0,0,0,0,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0,0,0,1,0,0,0,0,1,1,1,1,1,0,0,0,0,1,1,1,0,1,0,0,1,0,0,0,1,0,0,0,1,0,0,0,0,0,0,1),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nrow = 40,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ncol=8)</w:t>
      </w:r>
    </w:p>
    <w:p w:rsidR="009440B3" w:rsidRP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  <w:r w:rsidRPr="009440B3">
        <w:rPr>
          <w:rFonts w:ascii="Courier New" w:hAnsi="Courier New" w:cs="Courier New"/>
          <w:noProof/>
          <w:color w:val="FF0000"/>
          <w:lang w:val="en-US" w:eastAsia="bg-BG"/>
        </w:rPr>
        <w:t>dimnames(genreMatrix) = list( c(), c("biographic", "documentary", "mystery", "fantasy", "horror", "drama", "comedy", "romance"))</w:t>
      </w:r>
    </w:p>
    <w:p w:rsidR="009440B3" w:rsidRDefault="009440B3" w:rsidP="009440B3">
      <w:pPr>
        <w:pStyle w:val="ListParagraph"/>
        <w:tabs>
          <w:tab w:val="left" w:pos="7935"/>
        </w:tabs>
        <w:rPr>
          <w:rFonts w:ascii="Courier New" w:hAnsi="Courier New" w:cs="Courier New"/>
          <w:noProof/>
          <w:color w:val="FF0000"/>
          <w:lang w:val="en-US" w:eastAsia="bg-BG"/>
        </w:rPr>
      </w:pPr>
    </w:p>
    <w:p w:rsidR="00815C8B" w:rsidRPr="00815C8B" w:rsidRDefault="00815C8B" w:rsidP="009440B3">
      <w:pPr>
        <w:pStyle w:val="ListParagraph"/>
        <w:tabs>
          <w:tab w:val="left" w:pos="7935"/>
        </w:tabs>
        <w:rPr>
          <w:sz w:val="24"/>
        </w:rPr>
      </w:pPr>
      <w:r w:rsidRPr="00815C8B">
        <w:rPr>
          <w:sz w:val="24"/>
        </w:rPr>
        <w:t xml:space="preserve">С командата colSums виждаме колко гласа е получила всяка категория(жанр). По този начин разбираме кой са любимите жанрове на анкетираните. </w:t>
      </w:r>
    </w:p>
    <w:p w:rsidR="009440B3" w:rsidRDefault="009440B3" w:rsidP="003E7C9F">
      <w:pPr>
        <w:pStyle w:val="ListParagraph"/>
        <w:tabs>
          <w:tab w:val="left" w:pos="7935"/>
        </w:tabs>
        <w:rPr>
          <w:noProof/>
          <w:sz w:val="24"/>
          <w:lang w:val="en-US" w:eastAsia="bg-BG"/>
        </w:rPr>
      </w:pPr>
    </w:p>
    <w:p w:rsidR="009440B3" w:rsidRDefault="009440B3" w:rsidP="003E7C9F">
      <w:pPr>
        <w:pStyle w:val="ListParagraph"/>
        <w:tabs>
          <w:tab w:val="left" w:pos="7935"/>
        </w:tabs>
        <w:rPr>
          <w:noProof/>
          <w:sz w:val="24"/>
          <w:lang w:val="en-US" w:eastAsia="bg-BG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6769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0B3" w:rsidRPr="009440B3" w:rsidRDefault="009440B3" w:rsidP="003E7C9F">
      <w:pPr>
        <w:pStyle w:val="ListParagraph"/>
        <w:tabs>
          <w:tab w:val="left" w:pos="7935"/>
        </w:tabs>
        <w:rPr>
          <w:noProof/>
          <w:sz w:val="24"/>
          <w:lang w:val="en-US" w:eastAsia="bg-BG"/>
        </w:rPr>
      </w:pPr>
    </w:p>
    <w:p w:rsidR="00B860F6" w:rsidRDefault="00247B9B" w:rsidP="003E7C9F">
      <w:pPr>
        <w:pStyle w:val="ListParagraph"/>
        <w:tabs>
          <w:tab w:val="left" w:pos="7935"/>
        </w:tabs>
        <w:rPr>
          <w:sz w:val="24"/>
        </w:rPr>
      </w:pPr>
      <w:r>
        <w:rPr>
          <w:sz w:val="24"/>
        </w:rPr>
        <w:t xml:space="preserve">В случая можем ясно да </w:t>
      </w:r>
      <w:r w:rsidR="0005660D">
        <w:rPr>
          <w:sz w:val="24"/>
        </w:rPr>
        <w:t>видим, че най-предпочитаните жанрове книги сред нашите анкетирани са мистерията и фантастиката, след което се нареждат комедията, романите, драмата и биографичните книги.</w:t>
      </w:r>
    </w:p>
    <w:p w:rsidR="008D66B4" w:rsidRDefault="008D66B4" w:rsidP="003E7C9F">
      <w:pPr>
        <w:pStyle w:val="ListParagraph"/>
        <w:tabs>
          <w:tab w:val="left" w:pos="7935"/>
        </w:tabs>
        <w:rPr>
          <w:sz w:val="24"/>
        </w:rPr>
      </w:pPr>
    </w:p>
    <w:p w:rsidR="008D66B4" w:rsidRDefault="008D66B4" w:rsidP="003E7C9F">
      <w:pPr>
        <w:pStyle w:val="ListParagraph"/>
        <w:tabs>
          <w:tab w:val="left" w:pos="7935"/>
        </w:tabs>
        <w:rPr>
          <w:sz w:val="24"/>
        </w:rPr>
      </w:pPr>
      <w:r>
        <w:rPr>
          <w:sz w:val="24"/>
        </w:rPr>
        <w:t>Следва да направим няколко опита за това дали някой съвместими жанрове, всъщност се препокриват и при нашите читатели.</w:t>
      </w:r>
    </w:p>
    <w:p w:rsidR="0005660D" w:rsidRPr="008D66B4" w:rsidRDefault="0005660D" w:rsidP="008D66B4">
      <w:pPr>
        <w:pStyle w:val="ListParagraph"/>
        <w:numPr>
          <w:ilvl w:val="1"/>
          <w:numId w:val="4"/>
        </w:numPr>
        <w:tabs>
          <w:tab w:val="left" w:pos="7935"/>
        </w:tabs>
        <w:rPr>
          <w:sz w:val="24"/>
        </w:rPr>
      </w:pPr>
      <w:r w:rsidRPr="008D66B4">
        <w:rPr>
          <w:sz w:val="24"/>
        </w:rPr>
        <w:t>След като мистерията и фантастиката сас най-предпочитаните жанрове книги, можем да прочерим колко от хората, които са ги избрали за любими, харесват и двата жанра. За целта ще използваме функциите на матрицата, като знаем как точно са подредени жанровете.</w:t>
      </w:r>
    </w:p>
    <w:p w:rsidR="0005660D" w:rsidRDefault="0005660D" w:rsidP="003E7C9F">
      <w:pPr>
        <w:pStyle w:val="ListParagraph"/>
        <w:tabs>
          <w:tab w:val="left" w:pos="7935"/>
        </w:tabs>
        <w:rPr>
          <w:sz w:val="24"/>
        </w:rPr>
      </w:pPr>
    </w:p>
    <w:p w:rsidR="0005660D" w:rsidRPr="0005660D" w:rsidRDefault="0005660D" w:rsidP="0005660D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05660D">
        <w:rPr>
          <w:rFonts w:ascii="Courier New" w:hAnsi="Courier New" w:cs="Courier New"/>
          <w:color w:val="FF0000"/>
        </w:rPr>
        <w:t xml:space="preserve">&gt; </w:t>
      </w:r>
      <w:r w:rsidRPr="0005660D">
        <w:rPr>
          <w:rFonts w:ascii="Courier New" w:hAnsi="Courier New" w:cs="Courier New"/>
          <w:color w:val="FF0000"/>
        </w:rPr>
        <w:t>a=GenreMatrix[c(3,4),]</w:t>
      </w:r>
    </w:p>
    <w:p w:rsidR="0005660D" w:rsidRPr="0005660D" w:rsidRDefault="0005660D" w:rsidP="0005660D">
      <w:pPr>
        <w:pStyle w:val="ListParagraph"/>
        <w:tabs>
          <w:tab w:val="left" w:pos="7935"/>
        </w:tabs>
        <w:rPr>
          <w:rFonts w:ascii="Courier New" w:hAnsi="Courier New" w:cs="Courier New"/>
          <w:color w:val="FF0000"/>
        </w:rPr>
      </w:pPr>
      <w:r w:rsidRPr="0005660D">
        <w:rPr>
          <w:rFonts w:ascii="Courier New" w:hAnsi="Courier New" w:cs="Courier New"/>
          <w:color w:val="FF0000"/>
        </w:rPr>
        <w:t>&gt;</w:t>
      </w:r>
      <w:r w:rsidRPr="0005660D">
        <w:rPr>
          <w:rFonts w:ascii="Courier New" w:hAnsi="Courier New" w:cs="Courier New"/>
          <w:color w:val="FF0000"/>
        </w:rPr>
        <w:t xml:space="preserve"> barplot(a, col=c("red", "blue"))</w:t>
      </w:r>
    </w:p>
    <w:p w:rsidR="0005660D" w:rsidRDefault="0005660D" w:rsidP="003E7C9F">
      <w:pPr>
        <w:pStyle w:val="ListParagraph"/>
        <w:tabs>
          <w:tab w:val="left" w:pos="7935"/>
        </w:tabs>
        <w:rPr>
          <w:sz w:val="24"/>
        </w:rPr>
      </w:pPr>
    </w:p>
    <w:p w:rsidR="0005660D" w:rsidRDefault="0005660D" w:rsidP="003E7C9F">
      <w:pPr>
        <w:pStyle w:val="ListParagraph"/>
        <w:tabs>
          <w:tab w:val="left" w:pos="7935"/>
        </w:tabs>
        <w:rPr>
          <w:sz w:val="24"/>
        </w:rPr>
      </w:pPr>
      <w:r>
        <w:rPr>
          <w:noProof/>
          <w:sz w:val="24"/>
          <w:lang w:eastAsia="bg-BG"/>
        </w:rPr>
        <w:lastRenderedPageBreak/>
        <w:drawing>
          <wp:inline distT="0" distB="0" distL="0" distR="0">
            <wp:extent cx="58483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B4" w:rsidRDefault="008D66B4" w:rsidP="008D66B4">
      <w:pPr>
        <w:pStyle w:val="ListParagraph"/>
        <w:tabs>
          <w:tab w:val="left" w:pos="7935"/>
        </w:tabs>
        <w:rPr>
          <w:sz w:val="24"/>
        </w:rPr>
      </w:pPr>
      <w:r w:rsidRPr="008D66B4">
        <w:rPr>
          <w:sz w:val="24"/>
        </w:rPr>
        <w:t>Всеки от двата жанра е заявен 17 пъти, но само 9 от всички 25 харесват и двата.</w:t>
      </w:r>
    </w:p>
    <w:p w:rsidR="008D66B4" w:rsidRPr="008D66B4" w:rsidRDefault="008D66B4" w:rsidP="008D66B4">
      <w:pPr>
        <w:pStyle w:val="ListParagraph"/>
        <w:tabs>
          <w:tab w:val="left" w:pos="7935"/>
        </w:tabs>
        <w:rPr>
          <w:sz w:val="24"/>
        </w:rPr>
      </w:pPr>
    </w:p>
    <w:p w:rsidR="008D66B4" w:rsidRDefault="008D66B4" w:rsidP="008D66B4">
      <w:pPr>
        <w:pStyle w:val="ListParagraph"/>
        <w:numPr>
          <w:ilvl w:val="2"/>
          <w:numId w:val="4"/>
        </w:numPr>
        <w:tabs>
          <w:tab w:val="left" w:pos="7935"/>
        </w:tabs>
        <w:rPr>
          <w:sz w:val="24"/>
        </w:rPr>
      </w:pPr>
      <w:r>
        <w:rPr>
          <w:sz w:val="24"/>
        </w:rPr>
        <w:t>Като следващ опит ще проверим взаимодействието между любителите на биографичните книги и тези на научно-популярните</w:t>
      </w:r>
    </w:p>
    <w:p w:rsidR="008D66B4" w:rsidRDefault="008D66B4" w:rsidP="008D66B4">
      <w:pPr>
        <w:pStyle w:val="ListParagraph"/>
        <w:tabs>
          <w:tab w:val="left" w:pos="7935"/>
        </w:tabs>
        <w:ind w:left="1080"/>
        <w:rPr>
          <w:sz w:val="24"/>
        </w:rPr>
      </w:pPr>
    </w:p>
    <w:p w:rsidR="008D66B4" w:rsidRPr="00C777AA" w:rsidRDefault="00C777AA" w:rsidP="00C777AA">
      <w:pPr>
        <w:pStyle w:val="ListParagraph"/>
        <w:tabs>
          <w:tab w:val="left" w:pos="7935"/>
        </w:tabs>
        <w:ind w:left="1080"/>
        <w:rPr>
          <w:rFonts w:ascii="Courier New" w:hAnsi="Courier New" w:cs="Courier New"/>
          <w:color w:val="FF0000"/>
        </w:rPr>
      </w:pPr>
      <w:r w:rsidRPr="00C777AA">
        <w:rPr>
          <w:rFonts w:ascii="Courier New" w:hAnsi="Courier New" w:cs="Courier New"/>
          <w:color w:val="FF0000"/>
        </w:rPr>
        <w:t>&gt;</w:t>
      </w:r>
      <w:r w:rsidR="008D66B4" w:rsidRPr="00C777AA">
        <w:rPr>
          <w:rFonts w:ascii="Courier New" w:hAnsi="Courier New" w:cs="Courier New"/>
          <w:color w:val="FF0000"/>
        </w:rPr>
        <w:t>a=GenreMatrix[c(1,2),]</w:t>
      </w:r>
    </w:p>
    <w:p w:rsidR="008D66B4" w:rsidRDefault="00C777AA" w:rsidP="008D66B4">
      <w:pPr>
        <w:pStyle w:val="ListParagraph"/>
        <w:tabs>
          <w:tab w:val="left" w:pos="7935"/>
        </w:tabs>
        <w:ind w:left="1080"/>
        <w:rPr>
          <w:rFonts w:ascii="Courier New" w:hAnsi="Courier New" w:cs="Courier New"/>
          <w:color w:val="FF0000"/>
        </w:rPr>
      </w:pPr>
      <w:r w:rsidRPr="00C777AA">
        <w:rPr>
          <w:rFonts w:ascii="Courier New" w:hAnsi="Courier New" w:cs="Courier New"/>
          <w:color w:val="FF0000"/>
        </w:rPr>
        <w:t>&gt;</w:t>
      </w:r>
      <w:r w:rsidR="008D66B4" w:rsidRPr="00C777AA">
        <w:rPr>
          <w:rFonts w:ascii="Courier New" w:hAnsi="Courier New" w:cs="Courier New"/>
          <w:color w:val="FF0000"/>
        </w:rPr>
        <w:t>barplot(a, col=c("yellow", "green"))</w:t>
      </w:r>
    </w:p>
    <w:p w:rsidR="00C777AA" w:rsidRDefault="00C777AA" w:rsidP="00D5550F">
      <w:pPr>
        <w:pStyle w:val="ListParagraph"/>
        <w:tabs>
          <w:tab w:val="left" w:pos="7935"/>
        </w:tabs>
        <w:ind w:left="709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  <w:lang w:eastAsia="bg-BG"/>
        </w:rPr>
        <w:drawing>
          <wp:inline distT="0" distB="0" distL="0" distR="0">
            <wp:extent cx="5846575" cy="339178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9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AA" w:rsidRDefault="00C777AA" w:rsidP="008D66B4">
      <w:pPr>
        <w:pStyle w:val="ListParagraph"/>
        <w:tabs>
          <w:tab w:val="left" w:pos="7935"/>
        </w:tabs>
        <w:ind w:left="1080"/>
        <w:rPr>
          <w:sz w:val="24"/>
        </w:rPr>
      </w:pPr>
      <w:r w:rsidRPr="00C777AA">
        <w:rPr>
          <w:sz w:val="24"/>
        </w:rPr>
        <w:lastRenderedPageBreak/>
        <w:t xml:space="preserve">Ясно виждаме, че </w:t>
      </w:r>
      <w:r>
        <w:rPr>
          <w:sz w:val="24"/>
        </w:rPr>
        <w:t>почти всички от хората които фаресват научно-популярни книги, харесват и биографичните. За съжаление не можем да твърдим обратното.</w:t>
      </w:r>
    </w:p>
    <w:p w:rsidR="00C777AA" w:rsidRDefault="00C777AA" w:rsidP="008D66B4">
      <w:pPr>
        <w:pStyle w:val="ListParagraph"/>
        <w:tabs>
          <w:tab w:val="left" w:pos="7935"/>
        </w:tabs>
        <w:ind w:left="1080"/>
        <w:rPr>
          <w:sz w:val="24"/>
        </w:rPr>
      </w:pPr>
    </w:p>
    <w:p w:rsidR="00C777AA" w:rsidRDefault="00C777AA" w:rsidP="00C777AA">
      <w:pPr>
        <w:pStyle w:val="ListParagraph"/>
        <w:numPr>
          <w:ilvl w:val="0"/>
          <w:numId w:val="5"/>
        </w:numPr>
        <w:tabs>
          <w:tab w:val="left" w:pos="7935"/>
        </w:tabs>
        <w:ind w:left="1418" w:hanging="425"/>
        <w:rPr>
          <w:sz w:val="24"/>
        </w:rPr>
      </w:pPr>
      <w:r>
        <w:rPr>
          <w:sz w:val="24"/>
        </w:rPr>
        <w:t>Следва да проверим зависимоста межди романите и драмата.</w:t>
      </w:r>
    </w:p>
    <w:p w:rsidR="00C777AA" w:rsidRPr="00C777AA" w:rsidRDefault="00C777AA" w:rsidP="00C777AA">
      <w:pPr>
        <w:pStyle w:val="ListParagraph"/>
        <w:tabs>
          <w:tab w:val="left" w:pos="7935"/>
        </w:tabs>
        <w:ind w:left="1418"/>
        <w:rPr>
          <w:rFonts w:ascii="Courier New" w:hAnsi="Courier New" w:cs="Courier New"/>
          <w:color w:val="FF0000"/>
        </w:rPr>
      </w:pPr>
      <w:r w:rsidRPr="00C777AA">
        <w:rPr>
          <w:rFonts w:ascii="Courier New" w:hAnsi="Courier New" w:cs="Courier New"/>
          <w:color w:val="FF0000"/>
        </w:rPr>
        <w:t>&gt;</w:t>
      </w:r>
      <w:r w:rsidRPr="00C777AA">
        <w:rPr>
          <w:rFonts w:ascii="Courier New" w:hAnsi="Courier New" w:cs="Courier New"/>
          <w:color w:val="FF0000"/>
        </w:rPr>
        <w:t>a=GenreMatrix[c(6,8),]</w:t>
      </w:r>
    </w:p>
    <w:p w:rsidR="00C777AA" w:rsidRPr="00C777AA" w:rsidRDefault="00C777AA" w:rsidP="00C777AA">
      <w:pPr>
        <w:pStyle w:val="ListParagraph"/>
        <w:tabs>
          <w:tab w:val="left" w:pos="7935"/>
        </w:tabs>
        <w:ind w:left="1418"/>
        <w:rPr>
          <w:rFonts w:ascii="Courier New" w:hAnsi="Courier New" w:cs="Courier New"/>
          <w:color w:val="FF0000"/>
        </w:rPr>
      </w:pPr>
      <w:r w:rsidRPr="00C777AA">
        <w:rPr>
          <w:rFonts w:ascii="Courier New" w:hAnsi="Courier New" w:cs="Courier New"/>
          <w:color w:val="FF0000"/>
        </w:rPr>
        <w:t>&gt;</w:t>
      </w:r>
      <w:r w:rsidRPr="00C777AA">
        <w:rPr>
          <w:rFonts w:ascii="Courier New" w:hAnsi="Courier New" w:cs="Courier New"/>
          <w:color w:val="FF0000"/>
        </w:rPr>
        <w:t>barplot(a, col=c("orange", "pink"))</w:t>
      </w:r>
    </w:p>
    <w:p w:rsidR="00C777AA" w:rsidRDefault="00C777AA" w:rsidP="00C777AA">
      <w:pPr>
        <w:pStyle w:val="ListParagraph"/>
        <w:tabs>
          <w:tab w:val="left" w:pos="7935"/>
        </w:tabs>
        <w:ind w:left="993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000625" cy="323330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AA" w:rsidRDefault="00C777AA" w:rsidP="00C777AA">
      <w:pPr>
        <w:pStyle w:val="ListParagraph"/>
        <w:tabs>
          <w:tab w:val="left" w:pos="7935"/>
        </w:tabs>
        <w:ind w:left="1418"/>
        <w:rPr>
          <w:sz w:val="24"/>
        </w:rPr>
      </w:pPr>
      <w:r>
        <w:rPr>
          <w:sz w:val="24"/>
        </w:rPr>
        <w:t>Виждаме, че връзката тук не е много силна, половината отговорите съвпадат.</w:t>
      </w:r>
    </w:p>
    <w:p w:rsidR="00C777AA" w:rsidRDefault="00C777AA" w:rsidP="00D33B2B">
      <w:pPr>
        <w:pStyle w:val="ListParagraph"/>
        <w:numPr>
          <w:ilvl w:val="0"/>
          <w:numId w:val="5"/>
        </w:numPr>
        <w:tabs>
          <w:tab w:val="left" w:pos="7935"/>
        </w:tabs>
        <w:ind w:left="1418" w:hanging="425"/>
        <w:rPr>
          <w:sz w:val="24"/>
        </w:rPr>
      </w:pPr>
      <w:r>
        <w:rPr>
          <w:sz w:val="24"/>
        </w:rPr>
        <w:t>Последно решихме да добавим към графата на мистериите и фантастиката</w:t>
      </w:r>
      <w:r w:rsidR="00D33B2B">
        <w:rPr>
          <w:sz w:val="24"/>
        </w:rPr>
        <w:t xml:space="preserve"> най- малко популярният жанр сред нашите читатели, а именно ужаса</w:t>
      </w:r>
    </w:p>
    <w:p w:rsidR="00D33B2B" w:rsidRPr="00D33B2B" w:rsidRDefault="00D33B2B" w:rsidP="00D33B2B">
      <w:pPr>
        <w:tabs>
          <w:tab w:val="left" w:pos="7935"/>
        </w:tabs>
        <w:spacing w:after="0"/>
        <w:ind w:left="993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&gt;</w:t>
      </w:r>
      <w:r w:rsidRPr="00D33B2B">
        <w:rPr>
          <w:rFonts w:ascii="Courier New" w:hAnsi="Courier New" w:cs="Courier New"/>
          <w:color w:val="FF0000"/>
        </w:rPr>
        <w:t>a=GenreMatrix[c(3,4,5),]</w:t>
      </w:r>
    </w:p>
    <w:p w:rsidR="00D33B2B" w:rsidRPr="00D33B2B" w:rsidRDefault="00D33B2B" w:rsidP="00D33B2B">
      <w:pPr>
        <w:tabs>
          <w:tab w:val="left" w:pos="7935"/>
        </w:tabs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       </w:t>
      </w:r>
      <w:r w:rsidRPr="00D33B2B">
        <w:rPr>
          <w:rFonts w:ascii="Courier New" w:hAnsi="Courier New" w:cs="Courier New"/>
          <w:color w:val="FF0000"/>
        </w:rPr>
        <w:t>&gt;</w:t>
      </w:r>
      <w:r w:rsidRPr="00D33B2B">
        <w:rPr>
          <w:rFonts w:ascii="Courier New" w:hAnsi="Courier New" w:cs="Courier New"/>
          <w:color w:val="FF0000"/>
        </w:rPr>
        <w:t>barplot(a, col=c("red", "blue","black"))</w:t>
      </w:r>
    </w:p>
    <w:p w:rsidR="007C2B01" w:rsidRDefault="00D33B2B" w:rsidP="007C2B01">
      <w:pPr>
        <w:pStyle w:val="ListParagraph"/>
        <w:tabs>
          <w:tab w:val="left" w:pos="7935"/>
        </w:tabs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837273" cy="24242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2B" w:rsidRDefault="00D33B2B" w:rsidP="007C2B01">
      <w:pPr>
        <w:pStyle w:val="ListParagraph"/>
        <w:tabs>
          <w:tab w:val="left" w:pos="7935"/>
        </w:tabs>
        <w:rPr>
          <w:sz w:val="24"/>
        </w:rPr>
      </w:pPr>
      <w:r>
        <w:rPr>
          <w:sz w:val="24"/>
        </w:rPr>
        <w:lastRenderedPageBreak/>
        <w:t>Установихме, че всички хора посочили ужаси, като свой любим жанр, също са посочили и фантастиката и мистерията като свои любими жанрове.</w:t>
      </w:r>
    </w:p>
    <w:p w:rsidR="00D33B2B" w:rsidRDefault="00D33B2B" w:rsidP="007C2B01">
      <w:pPr>
        <w:pStyle w:val="ListParagraph"/>
        <w:tabs>
          <w:tab w:val="left" w:pos="7935"/>
        </w:tabs>
        <w:rPr>
          <w:sz w:val="24"/>
        </w:rPr>
      </w:pPr>
    </w:p>
    <w:p w:rsidR="007C2B01" w:rsidRDefault="007C2B01" w:rsidP="007C2B01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 w:rsidRPr="007C2B01">
        <w:rPr>
          <w:sz w:val="24"/>
        </w:rPr>
        <w:t>6. А</w:t>
      </w:r>
      <w:r w:rsidRPr="009A0BF8">
        <w:rPr>
          <w:rFonts w:ascii="Courier New" w:hAnsi="Courier New" w:cs="Courier New"/>
          <w:color w:val="FF0000"/>
        </w:rPr>
        <w:t xml:space="preserve"> </w:t>
      </w:r>
      <w:r w:rsidRPr="009A0BF8">
        <w:rPr>
          <w:sz w:val="24"/>
        </w:rPr>
        <w:t>какъв</w:t>
      </w:r>
      <w:r w:rsidRPr="007C2B01">
        <w:rPr>
          <w:sz w:val="24"/>
        </w:rPr>
        <w:t xml:space="preserve"> жанр книги не обичате да четете?</w:t>
      </w:r>
    </w:p>
    <w:p w:rsidR="00CB4F13" w:rsidRDefault="00FD0C6C" w:rsidP="00CB4F13">
      <w:pPr>
        <w:ind w:left="360"/>
        <w:rPr>
          <w:rFonts w:ascii="Courier New" w:hAnsi="Courier New" w:cs="Courier New"/>
          <w:color w:val="FF0000"/>
        </w:rPr>
      </w:pPr>
      <w:r w:rsidRPr="00FD0C6C">
        <w:rPr>
          <w:rFonts w:ascii="Courier New" w:hAnsi="Courier New" w:cs="Courier New"/>
          <w:color w:val="FF0000"/>
        </w:rPr>
        <w:t>unfavoriteGenre</w:t>
      </w:r>
      <w:r w:rsidR="00CB4F13" w:rsidRPr="00FD0C6C">
        <w:rPr>
          <w:rFonts w:ascii="Courier New" w:hAnsi="Courier New" w:cs="Courier New"/>
          <w:color w:val="FF0000"/>
        </w:rPr>
        <w:t xml:space="preserve"> = c("Ужаси", "Ужаси", "Фантастика", </w:t>
      </w:r>
      <w:r w:rsidR="005210C7">
        <w:rPr>
          <w:rFonts w:ascii="Courier New" w:hAnsi="Courier New" w:cs="Courier New"/>
          <w:color w:val="FF0000"/>
          <w:lang w:val="en-US"/>
        </w:rPr>
        <w:t>…</w:t>
      </w:r>
      <w:r w:rsidR="00CB4F13" w:rsidRPr="00FD0C6C">
        <w:rPr>
          <w:rFonts w:ascii="Courier New" w:hAnsi="Courier New" w:cs="Courier New"/>
          <w:color w:val="FF0000"/>
        </w:rPr>
        <w:t>);</w:t>
      </w:r>
    </w:p>
    <w:p w:rsidR="009A0BF8" w:rsidRDefault="009A0BF8" w:rsidP="00CB4F13">
      <w:pPr>
        <w:ind w:left="360"/>
        <w:rPr>
          <w:sz w:val="24"/>
        </w:rPr>
      </w:pPr>
      <w:r w:rsidRPr="009A0BF8">
        <w:rPr>
          <w:sz w:val="24"/>
        </w:rPr>
        <w:t>Както</w:t>
      </w:r>
      <w:r>
        <w:rPr>
          <w:sz w:val="24"/>
        </w:rPr>
        <w:t xml:space="preserve"> на по горните въпроси, така и тук решихме да използваме </w:t>
      </w:r>
      <w:r>
        <w:rPr>
          <w:sz w:val="24"/>
          <w:lang w:val="en-US"/>
        </w:rPr>
        <w:t>pie()</w:t>
      </w:r>
      <w:r>
        <w:rPr>
          <w:sz w:val="24"/>
        </w:rPr>
        <w:t>, за да видим, кой са жанровете книги, който нашите читатели харесватнай-малко.</w:t>
      </w:r>
    </w:p>
    <w:p w:rsidR="009A0BF8" w:rsidRDefault="009A0BF8" w:rsidP="00CB4F13">
      <w:pPr>
        <w:ind w:left="360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0196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F8" w:rsidRPr="009A0BF8" w:rsidRDefault="002B04EB" w:rsidP="00CB4F13">
      <w:pPr>
        <w:ind w:left="360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4742180" cy="350901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13" w:rsidRDefault="00CB4F13" w:rsidP="007C2B01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>
        <w:rPr>
          <w:sz w:val="24"/>
        </w:rPr>
        <w:t>7.</w:t>
      </w:r>
      <w:r w:rsidR="00793E8F">
        <w:rPr>
          <w:sz w:val="24"/>
        </w:rPr>
        <w:t xml:space="preserve"> Ходите ли на изложения на книги?</w:t>
      </w:r>
    </w:p>
    <w:p w:rsidR="009A0BF8" w:rsidRPr="009A0BF8" w:rsidRDefault="003450B3" w:rsidP="009A0BF8">
      <w:pPr>
        <w:tabs>
          <w:tab w:val="left" w:pos="7935"/>
        </w:tabs>
        <w:ind w:left="360"/>
        <w:rPr>
          <w:sz w:val="24"/>
        </w:rPr>
      </w:pPr>
      <w:r>
        <w:rPr>
          <w:sz w:val="24"/>
        </w:rPr>
        <w:t xml:space="preserve">От първия въпрос разбрахме, че от всички 40 анкетирани, само 5% не четат книги. За това решихме да се поинтересуваме, дали нашите читатели ходят на изложения на книги. </w:t>
      </w:r>
    </w:p>
    <w:p w:rsidR="00CB4F13" w:rsidRDefault="00FD0C6C" w:rsidP="00793E8F">
      <w:pPr>
        <w:tabs>
          <w:tab w:val="left" w:pos="7935"/>
        </w:tabs>
        <w:ind w:left="360"/>
        <w:rPr>
          <w:rFonts w:ascii="Courier New" w:hAnsi="Courier New" w:cs="Courier New"/>
          <w:color w:val="FF0000"/>
        </w:rPr>
      </w:pPr>
      <w:r w:rsidRPr="00FD0C6C">
        <w:rPr>
          <w:rFonts w:ascii="Courier New" w:hAnsi="Courier New" w:cs="Courier New"/>
          <w:color w:val="FF0000"/>
        </w:rPr>
        <w:t xml:space="preserve">booksExposition  </w:t>
      </w:r>
      <w:r w:rsidR="00793E8F" w:rsidRPr="00FD0C6C">
        <w:rPr>
          <w:rFonts w:ascii="Courier New" w:hAnsi="Courier New" w:cs="Courier New"/>
          <w:color w:val="FF0000"/>
        </w:rPr>
        <w:t xml:space="preserve">= c( "До сега не съм, но бих отишъл(отишла)", "Ходил/а съм веднъж или два пъти", </w:t>
      </w:r>
      <w:r w:rsidR="005210C7">
        <w:rPr>
          <w:rFonts w:ascii="Courier New" w:hAnsi="Courier New" w:cs="Courier New"/>
          <w:color w:val="FF0000"/>
          <w:lang w:val="en-US"/>
        </w:rPr>
        <w:t>…</w:t>
      </w:r>
      <w:r w:rsidR="00793E8F" w:rsidRPr="00FD0C6C">
        <w:rPr>
          <w:rFonts w:ascii="Courier New" w:hAnsi="Courier New" w:cs="Courier New"/>
          <w:color w:val="FF0000"/>
        </w:rPr>
        <w:t>);</w:t>
      </w:r>
    </w:p>
    <w:p w:rsidR="009A0BF8" w:rsidRDefault="009A0BF8" w:rsidP="00793E8F">
      <w:pPr>
        <w:tabs>
          <w:tab w:val="left" w:pos="7935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bg-BG"/>
        </w:rPr>
        <w:lastRenderedPageBreak/>
        <w:drawing>
          <wp:inline distT="0" distB="0" distL="0" distR="0">
            <wp:extent cx="291465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F2" w:rsidRDefault="00D940F2" w:rsidP="00793E8F">
      <w:pPr>
        <w:tabs>
          <w:tab w:val="left" w:pos="7935"/>
        </w:tabs>
        <w:ind w:left="360"/>
        <w:rPr>
          <w:rFonts w:ascii="Courier New" w:hAnsi="Courier New" w:cs="Courier New"/>
        </w:rPr>
      </w:pPr>
      <w:r>
        <w:rPr>
          <w:sz w:val="24"/>
        </w:rPr>
        <w:t>За съжаление 70% от анкетираните никога не са били на изложение на книга, но голяма част от тях, имат желание да посетят такова. Проучването показва,че едва 5% от анкетираните са любители на изложенията и доста чест ги посещават.</w:t>
      </w:r>
    </w:p>
    <w:p w:rsidR="009A0BF8" w:rsidRPr="00FD0C6C" w:rsidRDefault="009A0BF8" w:rsidP="00793E8F">
      <w:pPr>
        <w:tabs>
          <w:tab w:val="left" w:pos="7935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bg-BG"/>
        </w:rPr>
        <w:drawing>
          <wp:inline distT="0" distB="0" distL="0" distR="0">
            <wp:extent cx="5848350" cy="3190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13" w:rsidRDefault="00CB4F13" w:rsidP="00CB4F13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 w:rsidRPr="00CB4F13">
        <w:rPr>
          <w:sz w:val="24"/>
        </w:rPr>
        <w:t>8. Колко време седмично отделяте за четене на книги?</w:t>
      </w:r>
    </w:p>
    <w:p w:rsidR="003C39FD" w:rsidRDefault="00FD0C6C" w:rsidP="006E2B09">
      <w:pPr>
        <w:tabs>
          <w:tab w:val="right" w:pos="9215"/>
        </w:tabs>
        <w:spacing w:after="0"/>
        <w:ind w:left="284"/>
        <w:rPr>
          <w:rFonts w:ascii="Courier New" w:hAnsi="Courier New" w:cs="Courier New"/>
          <w:color w:val="FF0000"/>
        </w:rPr>
      </w:pPr>
      <w:r w:rsidRPr="00FD0C6C">
        <w:rPr>
          <w:rFonts w:ascii="Courier New" w:hAnsi="Courier New" w:cs="Courier New"/>
          <w:color w:val="FF0000"/>
        </w:rPr>
        <w:t>timeSpend</w:t>
      </w:r>
      <w:r w:rsidR="00793E8F" w:rsidRPr="00FD0C6C">
        <w:rPr>
          <w:rFonts w:ascii="Courier New" w:hAnsi="Courier New" w:cs="Courier New"/>
          <w:color w:val="FF0000"/>
        </w:rPr>
        <w:t xml:space="preserve"> = c("Почти всеки ден", "Почти всеки ден", </w:t>
      </w:r>
      <w:r w:rsidR="00103923">
        <w:rPr>
          <w:rFonts w:ascii="Courier New" w:hAnsi="Courier New" w:cs="Courier New"/>
          <w:color w:val="FF0000"/>
          <w:lang w:val="en-US"/>
        </w:rPr>
        <w:t>…</w:t>
      </w:r>
      <w:r w:rsidR="00793E8F" w:rsidRPr="00FD0C6C">
        <w:rPr>
          <w:rFonts w:ascii="Courier New" w:hAnsi="Courier New" w:cs="Courier New"/>
          <w:color w:val="FF0000"/>
        </w:rPr>
        <w:t>);</w:t>
      </w:r>
    </w:p>
    <w:p w:rsidR="00CB4F13" w:rsidRDefault="006E2B09" w:rsidP="006E2B09">
      <w:pPr>
        <w:tabs>
          <w:tab w:val="right" w:pos="9215"/>
        </w:tabs>
        <w:spacing w:after="0"/>
        <w:ind w:left="284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</w:p>
    <w:p w:rsidR="003C39FD" w:rsidRDefault="00466C81" w:rsidP="006E2B09">
      <w:pPr>
        <w:tabs>
          <w:tab w:val="right" w:pos="9215"/>
        </w:tabs>
        <w:spacing w:after="0"/>
        <w:ind w:left="284"/>
        <w:rPr>
          <w:sz w:val="24"/>
        </w:rPr>
      </w:pPr>
      <w:r w:rsidRPr="00534F93">
        <w:rPr>
          <w:sz w:val="24"/>
        </w:rPr>
        <w:t>За съжаление</w:t>
      </w:r>
      <w:r w:rsidR="00534F93" w:rsidRPr="00534F93">
        <w:rPr>
          <w:sz w:val="24"/>
        </w:rPr>
        <w:t xml:space="preserve"> тази статистика показва, че хората, които не отделят никакво време за четене на книги, са повече от тези които четат всеки ден.</w:t>
      </w:r>
    </w:p>
    <w:p w:rsidR="00534F93" w:rsidRPr="00534F93" w:rsidRDefault="00534F93" w:rsidP="00534F93">
      <w:pPr>
        <w:tabs>
          <w:tab w:val="right" w:pos="9215"/>
        </w:tabs>
        <w:spacing w:after="0"/>
        <w:ind w:left="284"/>
        <w:rPr>
          <w:rFonts w:ascii="Courier New" w:hAnsi="Courier New" w:cs="Courier New"/>
          <w:color w:val="FF0000"/>
        </w:rPr>
      </w:pPr>
      <w:r w:rsidRPr="00534F93">
        <w:rPr>
          <w:rFonts w:ascii="Courier New" w:hAnsi="Courier New" w:cs="Courier New"/>
          <w:color w:val="FF0000"/>
        </w:rPr>
        <w:t>&gt; q8 &lt;- table(books$timeSpend)</w:t>
      </w:r>
    </w:p>
    <w:p w:rsidR="00534F93" w:rsidRPr="00534F93" w:rsidRDefault="00534F93" w:rsidP="00534F93">
      <w:pPr>
        <w:tabs>
          <w:tab w:val="right" w:pos="9215"/>
        </w:tabs>
        <w:spacing w:after="0"/>
        <w:ind w:left="284"/>
        <w:rPr>
          <w:rFonts w:ascii="Courier New" w:hAnsi="Courier New" w:cs="Courier New"/>
          <w:color w:val="FF0000"/>
        </w:rPr>
      </w:pPr>
      <w:r w:rsidRPr="00534F93">
        <w:rPr>
          <w:rFonts w:ascii="Courier New" w:hAnsi="Courier New" w:cs="Courier New"/>
          <w:color w:val="FF0000"/>
        </w:rPr>
        <w:t>&gt; q8</w:t>
      </w:r>
    </w:p>
    <w:p w:rsidR="00534F93" w:rsidRPr="00534F93" w:rsidRDefault="00534F93" w:rsidP="00534F93">
      <w:pPr>
        <w:tabs>
          <w:tab w:val="right" w:pos="9215"/>
        </w:tabs>
        <w:spacing w:after="0"/>
        <w:ind w:left="284"/>
        <w:rPr>
          <w:rFonts w:ascii="Courier New" w:hAnsi="Courier New" w:cs="Courier New"/>
          <w:color w:val="FF0000"/>
        </w:rPr>
      </w:pPr>
    </w:p>
    <w:p w:rsidR="00534F93" w:rsidRPr="00534F93" w:rsidRDefault="00534F93" w:rsidP="00534F93">
      <w:pPr>
        <w:tabs>
          <w:tab w:val="right" w:pos="9215"/>
        </w:tabs>
        <w:spacing w:after="0"/>
        <w:ind w:left="284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</w:t>
      </w:r>
      <w:r w:rsidRPr="00534F93">
        <w:rPr>
          <w:rFonts w:ascii="Courier New" w:hAnsi="Courier New" w:cs="Courier New"/>
          <w:color w:val="FF0000"/>
        </w:rPr>
        <w:t xml:space="preserve">Всеки ден         Почти всеки ден </w:t>
      </w:r>
      <w:r w:rsidRPr="00534F93">
        <w:rPr>
          <w:rFonts w:ascii="Courier New" w:hAnsi="Courier New" w:cs="Courier New"/>
          <w:color w:val="FF0000"/>
        </w:rPr>
        <w:tab/>
        <w:t xml:space="preserve"> Ден или два в седмицата</w:t>
      </w:r>
    </w:p>
    <w:p w:rsidR="00534F93" w:rsidRPr="00534F93" w:rsidRDefault="00534F93" w:rsidP="00534F93">
      <w:pPr>
        <w:tabs>
          <w:tab w:val="right" w:pos="9215"/>
        </w:tabs>
        <w:spacing w:after="0"/>
        <w:ind w:left="284"/>
        <w:rPr>
          <w:rFonts w:ascii="Courier New" w:hAnsi="Courier New" w:cs="Courier New"/>
          <w:color w:val="FF0000"/>
        </w:rPr>
      </w:pPr>
      <w:r w:rsidRPr="00534F93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   </w:t>
      </w:r>
      <w:r w:rsidRPr="00534F93">
        <w:rPr>
          <w:rFonts w:ascii="Courier New" w:hAnsi="Courier New" w:cs="Courier New"/>
          <w:color w:val="FF0000"/>
        </w:rPr>
        <w:t xml:space="preserve"> 2                   7</w:t>
      </w:r>
      <w:r w:rsidRPr="00534F93">
        <w:rPr>
          <w:rFonts w:ascii="Courier New" w:hAnsi="Courier New" w:cs="Courier New"/>
          <w:color w:val="FF0000"/>
        </w:rPr>
        <w:tab/>
        <w:t xml:space="preserve"> 8 </w:t>
      </w:r>
    </w:p>
    <w:p w:rsidR="00534F93" w:rsidRPr="00534F93" w:rsidRDefault="00534F93" w:rsidP="00534F93">
      <w:pPr>
        <w:tabs>
          <w:tab w:val="right" w:pos="9215"/>
        </w:tabs>
        <w:spacing w:after="0"/>
        <w:ind w:left="284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   </w:t>
      </w:r>
      <w:r w:rsidRPr="00534F93">
        <w:rPr>
          <w:rFonts w:ascii="Courier New" w:hAnsi="Courier New" w:cs="Courier New"/>
          <w:color w:val="FF0000"/>
        </w:rPr>
        <w:t xml:space="preserve">     Никакво </w:t>
      </w:r>
      <w:r w:rsidRPr="00534F93">
        <w:rPr>
          <w:rFonts w:ascii="Courier New" w:hAnsi="Courier New" w:cs="Courier New"/>
          <w:color w:val="FF0000"/>
        </w:rPr>
        <w:tab/>
        <w:t xml:space="preserve">Около час, два на седмица </w:t>
      </w:r>
    </w:p>
    <w:p w:rsidR="00534F93" w:rsidRPr="00534F93" w:rsidRDefault="00534F93" w:rsidP="00534F93">
      <w:pPr>
        <w:tabs>
          <w:tab w:val="right" w:pos="9215"/>
        </w:tabs>
        <w:spacing w:after="0"/>
        <w:ind w:left="284"/>
        <w:rPr>
          <w:sz w:val="24"/>
        </w:rPr>
      </w:pPr>
      <w:r>
        <w:rPr>
          <w:rFonts w:ascii="Courier New" w:hAnsi="Courier New" w:cs="Courier New"/>
          <w:color w:val="FF0000"/>
        </w:rPr>
        <w:t xml:space="preserve">         </w:t>
      </w:r>
      <w:r w:rsidRPr="00534F93">
        <w:rPr>
          <w:rFonts w:ascii="Courier New" w:hAnsi="Courier New" w:cs="Courier New"/>
          <w:color w:val="FF0000"/>
        </w:rPr>
        <w:t xml:space="preserve">     8</w:t>
      </w:r>
      <w:r w:rsidRPr="00534F93">
        <w:rPr>
          <w:sz w:val="24"/>
        </w:rPr>
        <w:t xml:space="preserve">                      </w:t>
      </w:r>
      <w:r>
        <w:rPr>
          <w:sz w:val="24"/>
        </w:rPr>
        <w:tab/>
      </w:r>
      <w:r w:rsidRPr="00534F93">
        <w:rPr>
          <w:sz w:val="24"/>
        </w:rPr>
        <w:t xml:space="preserve">  </w:t>
      </w:r>
      <w:r w:rsidRPr="00534F93">
        <w:rPr>
          <w:rFonts w:ascii="Courier New" w:hAnsi="Courier New" w:cs="Courier New"/>
          <w:color w:val="FF0000"/>
        </w:rPr>
        <w:t>15</w:t>
      </w:r>
      <w:r w:rsidRPr="00534F93">
        <w:rPr>
          <w:sz w:val="24"/>
        </w:rPr>
        <w:t xml:space="preserve"> </w:t>
      </w:r>
    </w:p>
    <w:p w:rsidR="00534F93" w:rsidRPr="00534F93" w:rsidRDefault="00534F93" w:rsidP="00534F93">
      <w:pPr>
        <w:tabs>
          <w:tab w:val="right" w:pos="9215"/>
        </w:tabs>
        <w:spacing w:after="0"/>
        <w:ind w:left="284"/>
        <w:rPr>
          <w:sz w:val="24"/>
        </w:rPr>
      </w:pPr>
      <w:r>
        <w:rPr>
          <w:sz w:val="24"/>
        </w:rPr>
        <w:t xml:space="preserve">   </w:t>
      </w:r>
      <w:r w:rsidRPr="00534F93">
        <w:rPr>
          <w:rFonts w:ascii="Courier New" w:hAnsi="Courier New" w:cs="Courier New"/>
          <w:color w:val="FF0000"/>
        </w:rPr>
        <w:t>&gt; pie(q8)</w:t>
      </w:r>
    </w:p>
    <w:p w:rsidR="006E2B09" w:rsidRDefault="003C39FD" w:rsidP="006E2B09">
      <w:pPr>
        <w:tabs>
          <w:tab w:val="right" w:pos="9215"/>
        </w:tabs>
        <w:spacing w:after="0"/>
        <w:ind w:left="284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noProof/>
          <w:color w:val="FF0000"/>
          <w:lang w:eastAsia="bg-BG"/>
        </w:rPr>
        <w:lastRenderedPageBreak/>
        <w:drawing>
          <wp:inline distT="0" distB="0" distL="0" distR="0">
            <wp:extent cx="5795010" cy="3317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C7" w:rsidRPr="005210C7" w:rsidRDefault="005210C7" w:rsidP="00793E8F">
      <w:pPr>
        <w:tabs>
          <w:tab w:val="left" w:pos="7935"/>
        </w:tabs>
        <w:spacing w:after="0"/>
        <w:ind w:left="284"/>
        <w:rPr>
          <w:rFonts w:ascii="Courier New" w:hAnsi="Courier New" w:cs="Courier New"/>
          <w:color w:val="FF0000"/>
          <w:lang w:val="en-US"/>
        </w:rPr>
      </w:pPr>
    </w:p>
    <w:p w:rsidR="00793E8F" w:rsidRDefault="00FD0C6C" w:rsidP="00FD0C6C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 w:rsidRPr="00FD0C6C">
        <w:rPr>
          <w:sz w:val="24"/>
        </w:rPr>
        <w:t>9. Вашите приятели четат ли книги?</w:t>
      </w:r>
    </w:p>
    <w:p w:rsidR="00FD0C6C" w:rsidRDefault="00FD0C6C" w:rsidP="00FD0C6C">
      <w:pPr>
        <w:ind w:left="360"/>
        <w:rPr>
          <w:rFonts w:ascii="Courier New" w:hAnsi="Courier New" w:cs="Courier New"/>
          <w:color w:val="FF0000"/>
        </w:rPr>
      </w:pPr>
      <w:r w:rsidRPr="00FD0C6C">
        <w:rPr>
          <w:rFonts w:ascii="Courier New" w:hAnsi="Courier New" w:cs="Courier New"/>
          <w:color w:val="FF0000"/>
        </w:rPr>
        <w:t>readingFriends = c("Част от тях", "Да, повечето</w:t>
      </w:r>
      <w:r w:rsidR="00103923">
        <w:rPr>
          <w:rFonts w:ascii="Courier New" w:hAnsi="Courier New" w:cs="Courier New"/>
          <w:color w:val="FF0000"/>
          <w:lang w:val="en-US"/>
        </w:rPr>
        <w:t>”, …</w:t>
      </w:r>
      <w:r w:rsidRPr="00FD0C6C">
        <w:rPr>
          <w:rFonts w:ascii="Courier New" w:hAnsi="Courier New" w:cs="Courier New"/>
          <w:color w:val="FF0000"/>
        </w:rPr>
        <w:t>)</w:t>
      </w:r>
      <w:r w:rsidR="00FA1C2A">
        <w:rPr>
          <w:rFonts w:ascii="Courier New" w:hAnsi="Courier New" w:cs="Courier New"/>
          <w:color w:val="FF0000"/>
          <w:lang w:val="en-US"/>
        </w:rPr>
        <w:t>;</w:t>
      </w:r>
    </w:p>
    <w:p w:rsidR="00466C81" w:rsidRPr="00534F93" w:rsidRDefault="00466C81" w:rsidP="00FD0C6C">
      <w:pPr>
        <w:ind w:left="360"/>
        <w:rPr>
          <w:sz w:val="24"/>
        </w:rPr>
      </w:pPr>
      <w:r w:rsidRPr="00534F93">
        <w:rPr>
          <w:sz w:val="24"/>
        </w:rPr>
        <w:t xml:space="preserve">В резултатите получени от този въпрос, </w:t>
      </w:r>
      <w:r w:rsidR="00534F93" w:rsidRPr="00534F93">
        <w:rPr>
          <w:sz w:val="24"/>
        </w:rPr>
        <w:t>можем да ясно да разберем, че 98% от анкетираните, знаят дали техните приятели четът книги.</w:t>
      </w:r>
    </w:p>
    <w:p w:rsidR="00466C81" w:rsidRPr="00466C81" w:rsidRDefault="00466C81" w:rsidP="00466C81">
      <w:pPr>
        <w:spacing w:after="0"/>
        <w:ind w:left="360"/>
        <w:rPr>
          <w:rFonts w:ascii="Courier New" w:hAnsi="Courier New" w:cs="Courier New"/>
          <w:color w:val="FF0000"/>
        </w:rPr>
      </w:pPr>
      <w:r w:rsidRPr="00466C81">
        <w:rPr>
          <w:rFonts w:ascii="Courier New" w:hAnsi="Courier New" w:cs="Courier New"/>
          <w:color w:val="FF0000"/>
        </w:rPr>
        <w:t>&gt; q9 &lt;-table(books$readingFriends)</w:t>
      </w:r>
    </w:p>
    <w:p w:rsidR="00466C81" w:rsidRDefault="00466C81" w:rsidP="00466C81">
      <w:pPr>
        <w:spacing w:after="0"/>
        <w:ind w:left="360"/>
        <w:rPr>
          <w:rFonts w:ascii="Courier New" w:hAnsi="Courier New" w:cs="Courier New"/>
          <w:color w:val="FF0000"/>
        </w:rPr>
      </w:pPr>
      <w:r w:rsidRPr="00466C81">
        <w:rPr>
          <w:rFonts w:ascii="Courier New" w:hAnsi="Courier New" w:cs="Courier New"/>
          <w:color w:val="FF0000"/>
        </w:rPr>
        <w:t>&gt; q9</w:t>
      </w:r>
    </w:p>
    <w:p w:rsidR="00466C81" w:rsidRPr="00466C81" w:rsidRDefault="00466C81" w:rsidP="00466C81">
      <w:pPr>
        <w:spacing w:after="0"/>
        <w:ind w:left="360"/>
        <w:rPr>
          <w:rFonts w:ascii="Courier New" w:hAnsi="Courier New" w:cs="Courier New"/>
          <w:color w:val="FF0000"/>
        </w:rPr>
      </w:pPr>
      <w:r w:rsidRPr="00466C81">
        <w:rPr>
          <w:rFonts w:ascii="Courier New" w:hAnsi="Courier New" w:cs="Courier New"/>
          <w:color w:val="FF0000"/>
        </w:rPr>
        <w:t xml:space="preserve">           Да, повечето Много малка част от тях </w:t>
      </w:r>
    </w:p>
    <w:p w:rsidR="00466C81" w:rsidRPr="00466C81" w:rsidRDefault="00466C81" w:rsidP="00466C81">
      <w:pPr>
        <w:spacing w:after="0"/>
        <w:ind w:left="360"/>
        <w:rPr>
          <w:rFonts w:ascii="Courier New" w:hAnsi="Courier New" w:cs="Courier New"/>
          <w:color w:val="FF0000"/>
        </w:rPr>
      </w:pPr>
      <w:r w:rsidRPr="00466C81">
        <w:rPr>
          <w:rFonts w:ascii="Courier New" w:hAnsi="Courier New" w:cs="Courier New"/>
          <w:color w:val="FF0000"/>
        </w:rPr>
        <w:t xml:space="preserve">                      9                       5 </w:t>
      </w:r>
    </w:p>
    <w:p w:rsidR="00466C81" w:rsidRPr="00466C81" w:rsidRDefault="00466C81" w:rsidP="00466C81">
      <w:pPr>
        <w:spacing w:after="0"/>
        <w:ind w:left="360"/>
        <w:rPr>
          <w:rFonts w:ascii="Courier New" w:hAnsi="Courier New" w:cs="Courier New"/>
          <w:color w:val="FF0000"/>
        </w:rPr>
      </w:pPr>
      <w:r w:rsidRPr="00466C81">
        <w:rPr>
          <w:rFonts w:ascii="Courier New" w:hAnsi="Courier New" w:cs="Courier New"/>
          <w:color w:val="FF0000"/>
        </w:rPr>
        <w:t xml:space="preserve">                Не знам             Част от тях </w:t>
      </w:r>
    </w:p>
    <w:p w:rsidR="00466C81" w:rsidRPr="00466C81" w:rsidRDefault="00466C81" w:rsidP="00466C81">
      <w:pPr>
        <w:spacing w:after="0"/>
        <w:ind w:left="360"/>
        <w:rPr>
          <w:rFonts w:ascii="Courier New" w:hAnsi="Courier New" w:cs="Courier New"/>
          <w:color w:val="FF0000"/>
        </w:rPr>
      </w:pPr>
      <w:r w:rsidRPr="00466C81">
        <w:rPr>
          <w:rFonts w:ascii="Courier New" w:hAnsi="Courier New" w:cs="Courier New"/>
          <w:color w:val="FF0000"/>
        </w:rPr>
        <w:t xml:space="preserve">                      1                      25 </w:t>
      </w:r>
    </w:p>
    <w:p w:rsidR="00466C81" w:rsidRPr="00466C81" w:rsidRDefault="00466C81" w:rsidP="00466C81">
      <w:pPr>
        <w:spacing w:after="0"/>
        <w:ind w:left="360"/>
        <w:rPr>
          <w:rFonts w:ascii="Courier New" w:hAnsi="Courier New" w:cs="Courier New"/>
          <w:color w:val="FF0000"/>
        </w:rPr>
      </w:pPr>
      <w:r w:rsidRPr="00466C81">
        <w:rPr>
          <w:rFonts w:ascii="Courier New" w:hAnsi="Courier New" w:cs="Courier New"/>
          <w:color w:val="FF0000"/>
        </w:rPr>
        <w:t>&gt; barplot(q9, col=rainbow(5))</w:t>
      </w:r>
    </w:p>
    <w:p w:rsidR="00466C81" w:rsidRPr="00466C81" w:rsidRDefault="00466C81" w:rsidP="00FD0C6C">
      <w:pPr>
        <w:ind w:left="36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noProof/>
          <w:color w:val="FF0000"/>
          <w:lang w:eastAsia="bg-BG"/>
        </w:rPr>
        <w:drawing>
          <wp:inline distT="0" distB="0" distL="0" distR="0">
            <wp:extent cx="5847432" cy="2721935"/>
            <wp:effectExtent l="0" t="0" r="127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7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01" w:rsidRPr="00FA1C2A" w:rsidRDefault="00FA1C2A" w:rsidP="00FA1C2A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>
        <w:rPr>
          <w:sz w:val="24"/>
        </w:rPr>
        <w:lastRenderedPageBreak/>
        <w:t>10.Колко средства отделяте за книги годишно?</w:t>
      </w:r>
    </w:p>
    <w:p w:rsidR="00FA1C2A" w:rsidRDefault="00FA1C2A" w:rsidP="00FA1C2A">
      <w:pPr>
        <w:ind w:left="360"/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  <w:lang w:val="en-US"/>
        </w:rPr>
        <w:t>m</w:t>
      </w:r>
      <w:r w:rsidRPr="00FA1C2A">
        <w:rPr>
          <w:rFonts w:ascii="Courier New" w:hAnsi="Courier New" w:cs="Courier New"/>
          <w:color w:val="FF0000"/>
        </w:rPr>
        <w:t>oney</w:t>
      </w:r>
      <w:r>
        <w:rPr>
          <w:rFonts w:ascii="Courier New" w:hAnsi="Courier New" w:cs="Courier New"/>
          <w:color w:val="FF0000"/>
          <w:lang w:val="en-US"/>
        </w:rPr>
        <w:t>S</w:t>
      </w:r>
      <w:r w:rsidRPr="00FA1C2A">
        <w:rPr>
          <w:rFonts w:ascii="Courier New" w:hAnsi="Courier New" w:cs="Courier New"/>
          <w:color w:val="FF0000"/>
        </w:rPr>
        <w:t>pend</w:t>
      </w:r>
      <w:proofErr w:type="gramEnd"/>
      <w:r w:rsidRPr="00FA1C2A">
        <w:rPr>
          <w:rFonts w:ascii="Courier New" w:hAnsi="Courier New" w:cs="Courier New"/>
          <w:color w:val="FF0000"/>
        </w:rPr>
        <w:t xml:space="preserve"> = c("над 100лв", "50лв - 100лв", </w:t>
      </w:r>
      <w:r w:rsidR="00103923">
        <w:rPr>
          <w:rFonts w:ascii="Courier New" w:hAnsi="Courier New" w:cs="Courier New"/>
          <w:color w:val="FF0000"/>
          <w:lang w:val="en-US"/>
        </w:rPr>
        <w:t>…</w:t>
      </w:r>
      <w:r w:rsidRPr="00FA1C2A">
        <w:rPr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FF0000"/>
          <w:lang w:val="en-US"/>
        </w:rPr>
        <w:t>;</w:t>
      </w:r>
    </w:p>
    <w:p w:rsidR="00534F93" w:rsidRPr="002B04EB" w:rsidRDefault="00534F93" w:rsidP="00FA1C2A">
      <w:pPr>
        <w:ind w:left="360"/>
        <w:rPr>
          <w:rFonts w:cstheme="minorHAnsi"/>
          <w:sz w:val="24"/>
        </w:rPr>
      </w:pPr>
      <w:r w:rsidRPr="002B04EB">
        <w:rPr>
          <w:rFonts w:cstheme="minorHAnsi"/>
          <w:sz w:val="24"/>
        </w:rPr>
        <w:t>В резултатите от то</w:t>
      </w:r>
      <w:r w:rsidR="002B04EB" w:rsidRPr="002B04EB">
        <w:rPr>
          <w:rFonts w:cstheme="minorHAnsi"/>
          <w:sz w:val="24"/>
        </w:rPr>
        <w:t>зи въпрос забелязвам, че хората, все пак отделят пари за книги.</w:t>
      </w:r>
    </w:p>
    <w:p w:rsidR="00534F93" w:rsidRPr="00534F93" w:rsidRDefault="00534F93" w:rsidP="00FA1C2A">
      <w:pPr>
        <w:ind w:left="36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  <w:lang w:eastAsia="bg-BG"/>
        </w:rPr>
        <w:drawing>
          <wp:inline distT="0" distB="0" distL="0" distR="0">
            <wp:extent cx="5071745" cy="42633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D4" w:rsidRDefault="002233D4" w:rsidP="002233D4">
      <w:pPr>
        <w:tabs>
          <w:tab w:val="left" w:pos="7935"/>
        </w:tabs>
        <w:ind w:left="360"/>
        <w:rPr>
          <w:sz w:val="24"/>
          <w:lang w:val="en-US"/>
        </w:rPr>
      </w:pPr>
    </w:p>
    <w:p w:rsidR="00D5132E" w:rsidRDefault="00D5132E" w:rsidP="002233D4">
      <w:pPr>
        <w:tabs>
          <w:tab w:val="left" w:pos="7935"/>
        </w:tabs>
        <w:ind w:left="360"/>
        <w:rPr>
          <w:sz w:val="24"/>
          <w:lang w:val="en-US"/>
        </w:rPr>
      </w:pPr>
      <w:r>
        <w:rPr>
          <w:sz w:val="24"/>
        </w:rPr>
        <w:t xml:space="preserve">Поставяме данните от 8 от въпросите(тези с по един отговор) в един </w:t>
      </w:r>
      <w:r>
        <w:rPr>
          <w:sz w:val="24"/>
          <w:lang w:val="en-US"/>
        </w:rPr>
        <w:t>data frame</w:t>
      </w:r>
    </w:p>
    <w:p w:rsidR="00D5132E" w:rsidRPr="00D5132E" w:rsidRDefault="00D5132E" w:rsidP="00D5132E">
      <w:pPr>
        <w:tabs>
          <w:tab w:val="left" w:pos="7935"/>
        </w:tabs>
        <w:ind w:left="360"/>
        <w:rPr>
          <w:rFonts w:ascii="Courier New" w:hAnsi="Courier New" w:cs="Courier New"/>
          <w:color w:val="FF0000"/>
          <w:lang w:val="en-US"/>
        </w:rPr>
      </w:pPr>
      <w:proofErr w:type="gramStart"/>
      <w:r w:rsidRPr="00D5132E">
        <w:rPr>
          <w:rFonts w:ascii="Courier New" w:hAnsi="Courier New" w:cs="Courier New"/>
          <w:color w:val="FF0000"/>
          <w:lang w:val="en-US"/>
        </w:rPr>
        <w:t>books</w:t>
      </w:r>
      <w:proofErr w:type="gramEnd"/>
      <w:r w:rsidRPr="00D5132E">
        <w:rPr>
          <w:rFonts w:ascii="Courier New" w:hAnsi="Courier New" w:cs="Courier New"/>
          <w:color w:val="FF0000"/>
          <w:lang w:val="en-US"/>
        </w:rPr>
        <w:t xml:space="preserve"> = </w:t>
      </w:r>
      <w:proofErr w:type="spellStart"/>
      <w:r w:rsidRPr="00D5132E">
        <w:rPr>
          <w:rFonts w:ascii="Courier New" w:hAnsi="Courier New" w:cs="Courier New"/>
          <w:color w:val="FF0000"/>
          <w:lang w:val="en-US"/>
        </w:rPr>
        <w:t>data.frame</w:t>
      </w:r>
      <w:proofErr w:type="spellEnd"/>
      <w:r w:rsidRPr="00D5132E">
        <w:rPr>
          <w:rFonts w:ascii="Courier New" w:hAnsi="Courier New" w:cs="Courier New"/>
          <w:color w:val="FF0000"/>
          <w:lang w:val="en-US"/>
        </w:rPr>
        <w:t xml:space="preserve">(reading, </w:t>
      </w:r>
      <w:proofErr w:type="spellStart"/>
      <w:r w:rsidRPr="00D5132E">
        <w:rPr>
          <w:rFonts w:ascii="Courier New" w:hAnsi="Courier New" w:cs="Courier New"/>
          <w:color w:val="FF0000"/>
          <w:lang w:val="en-US"/>
        </w:rPr>
        <w:t>whyYouRead</w:t>
      </w:r>
      <w:proofErr w:type="spellEnd"/>
      <w:r w:rsidRPr="00D5132E">
        <w:rPr>
          <w:rFonts w:ascii="Courier New" w:hAnsi="Courier New" w:cs="Courier New"/>
          <w:color w:val="FF0000"/>
          <w:lang w:val="en-US"/>
        </w:rPr>
        <w:t xml:space="preserve">, </w:t>
      </w:r>
      <w:proofErr w:type="spellStart"/>
      <w:r w:rsidRPr="00D5132E">
        <w:rPr>
          <w:rFonts w:ascii="Courier New" w:hAnsi="Courier New" w:cs="Courier New"/>
          <w:color w:val="FF0000"/>
          <w:lang w:val="en-US"/>
        </w:rPr>
        <w:t>eBooksOrPaper</w:t>
      </w:r>
      <w:proofErr w:type="spellEnd"/>
      <w:r w:rsidRPr="00D5132E">
        <w:rPr>
          <w:rFonts w:ascii="Courier New" w:hAnsi="Courier New" w:cs="Courier New"/>
          <w:color w:val="FF0000"/>
          <w:lang w:val="en-US"/>
        </w:rPr>
        <w:t xml:space="preserve">, </w:t>
      </w:r>
      <w:proofErr w:type="spellStart"/>
      <w:r w:rsidRPr="00D5132E">
        <w:rPr>
          <w:rFonts w:ascii="Courier New" w:hAnsi="Courier New" w:cs="Courier New"/>
          <w:color w:val="FF0000"/>
          <w:lang w:val="en-US"/>
        </w:rPr>
        <w:t>unfavoriteGenre</w:t>
      </w:r>
      <w:proofErr w:type="spellEnd"/>
      <w:r w:rsidRPr="00D5132E">
        <w:rPr>
          <w:rFonts w:ascii="Courier New" w:hAnsi="Courier New" w:cs="Courier New"/>
          <w:color w:val="FF0000"/>
          <w:lang w:val="en-US"/>
        </w:rPr>
        <w:t xml:space="preserve">, </w:t>
      </w:r>
      <w:proofErr w:type="spellStart"/>
      <w:r w:rsidRPr="00D5132E">
        <w:rPr>
          <w:rFonts w:ascii="Courier New" w:hAnsi="Courier New" w:cs="Courier New"/>
          <w:color w:val="FF0000"/>
          <w:lang w:val="en-US"/>
        </w:rPr>
        <w:t>booksExposition</w:t>
      </w:r>
      <w:proofErr w:type="spellEnd"/>
      <w:r w:rsidRPr="00D5132E">
        <w:rPr>
          <w:rFonts w:ascii="Courier New" w:hAnsi="Courier New" w:cs="Courier New"/>
          <w:color w:val="FF0000"/>
          <w:lang w:val="en-US"/>
        </w:rPr>
        <w:t xml:space="preserve">, </w:t>
      </w:r>
      <w:proofErr w:type="spellStart"/>
      <w:r w:rsidRPr="00D5132E">
        <w:rPr>
          <w:rFonts w:ascii="Courier New" w:hAnsi="Courier New" w:cs="Courier New"/>
          <w:color w:val="FF0000"/>
          <w:lang w:val="en-US"/>
        </w:rPr>
        <w:t>timeSpend</w:t>
      </w:r>
      <w:proofErr w:type="spellEnd"/>
      <w:r w:rsidRPr="00D5132E">
        <w:rPr>
          <w:rFonts w:ascii="Courier New" w:hAnsi="Courier New" w:cs="Courier New"/>
          <w:color w:val="FF0000"/>
          <w:lang w:val="en-US"/>
        </w:rPr>
        <w:t xml:space="preserve">, </w:t>
      </w:r>
      <w:proofErr w:type="spellStart"/>
      <w:r w:rsidRPr="00D5132E">
        <w:rPr>
          <w:rFonts w:ascii="Courier New" w:hAnsi="Courier New" w:cs="Courier New"/>
          <w:color w:val="FF0000"/>
          <w:lang w:val="en-US"/>
        </w:rPr>
        <w:t>readingFriends</w:t>
      </w:r>
      <w:proofErr w:type="spellEnd"/>
      <w:r w:rsidRPr="00D5132E">
        <w:rPr>
          <w:rFonts w:ascii="Courier New" w:hAnsi="Courier New" w:cs="Courier New"/>
          <w:color w:val="FF0000"/>
          <w:lang w:val="en-US"/>
        </w:rPr>
        <w:t xml:space="preserve">, </w:t>
      </w:r>
      <w:proofErr w:type="spellStart"/>
      <w:r w:rsidRPr="00D5132E">
        <w:rPr>
          <w:rFonts w:ascii="Courier New" w:hAnsi="Courier New" w:cs="Courier New"/>
          <w:color w:val="FF0000"/>
          <w:lang w:val="en-US"/>
        </w:rPr>
        <w:t>moneySpend</w:t>
      </w:r>
      <w:proofErr w:type="spellEnd"/>
      <w:r w:rsidRPr="00D5132E">
        <w:rPr>
          <w:rFonts w:ascii="Courier New" w:hAnsi="Courier New" w:cs="Courier New"/>
          <w:color w:val="FF0000"/>
          <w:lang w:val="en-US"/>
        </w:rPr>
        <w:t>)</w:t>
      </w:r>
      <w:r>
        <w:rPr>
          <w:rFonts w:ascii="Courier New" w:hAnsi="Courier New" w:cs="Courier New"/>
          <w:color w:val="FF0000"/>
          <w:lang w:val="en-US"/>
        </w:rPr>
        <w:t>;</w:t>
      </w:r>
    </w:p>
    <w:p w:rsidR="00D5132E" w:rsidRPr="00080482" w:rsidRDefault="00080482" w:rsidP="00080482">
      <w:pPr>
        <w:pStyle w:val="ListParagraph"/>
        <w:numPr>
          <w:ilvl w:val="0"/>
          <w:numId w:val="1"/>
        </w:numPr>
        <w:tabs>
          <w:tab w:val="left" w:pos="7935"/>
        </w:tabs>
        <w:rPr>
          <w:sz w:val="24"/>
          <w:lang w:val="en-US"/>
        </w:rPr>
      </w:pPr>
      <w:r>
        <w:rPr>
          <w:sz w:val="24"/>
        </w:rPr>
        <w:t>Изследване на данните</w:t>
      </w:r>
    </w:p>
    <w:p w:rsidR="007772A2" w:rsidRDefault="00826E5F" w:rsidP="007772A2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>
        <w:rPr>
          <w:sz w:val="24"/>
        </w:rPr>
        <w:t xml:space="preserve">Съвместно изследване на въпросите: „Четете ли книги?“ и „Защо  четете книги?“.  </w:t>
      </w:r>
      <w:r w:rsidR="003405C2" w:rsidRPr="007772A2">
        <w:rPr>
          <w:sz w:val="24"/>
        </w:rPr>
        <w:t xml:space="preserve">Поставяме резултатите от първите 2 въпроса в нашата анкета в таблицата </w:t>
      </w:r>
      <w:r w:rsidR="003405C2" w:rsidRPr="007772A2">
        <w:rPr>
          <w:sz w:val="24"/>
          <w:lang w:val="en-US"/>
        </w:rPr>
        <w:t xml:space="preserve">t1. </w:t>
      </w:r>
      <w:r w:rsidR="003405C2" w:rsidRPr="007772A2">
        <w:rPr>
          <w:sz w:val="24"/>
        </w:rPr>
        <w:t xml:space="preserve">Проверяваме тяхната зависимост с </w:t>
      </w:r>
      <w:proofErr w:type="spellStart"/>
      <w:r w:rsidR="003405C2" w:rsidRPr="007772A2">
        <w:rPr>
          <w:sz w:val="24"/>
          <w:lang w:val="en-US"/>
        </w:rPr>
        <w:t>chisq.test</w:t>
      </w:r>
      <w:proofErr w:type="spellEnd"/>
      <w:r w:rsidR="003405C2" w:rsidRPr="007772A2">
        <w:rPr>
          <w:sz w:val="24"/>
          <w:lang w:val="en-US"/>
        </w:rPr>
        <w:t xml:space="preserve">(). </w:t>
      </w:r>
      <w:r w:rsidR="003405C2" w:rsidRPr="007772A2">
        <w:rPr>
          <w:sz w:val="24"/>
        </w:rPr>
        <w:t xml:space="preserve"> </w:t>
      </w:r>
    </w:p>
    <w:p w:rsidR="006E796E" w:rsidRPr="007772A2" w:rsidRDefault="00826E5F" w:rsidP="007772A2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bookmarkStart w:id="0" w:name="_GoBack"/>
      <w:bookmarkEnd w:id="0"/>
      <w:r>
        <w:rPr>
          <w:noProof/>
          <w:lang w:eastAsia="bg-BG"/>
        </w:rPr>
        <w:lastRenderedPageBreak/>
        <w:drawing>
          <wp:inline distT="0" distB="0" distL="0" distR="0" wp14:anchorId="3C6BB41E" wp14:editId="0AE9B03A">
            <wp:extent cx="488632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5F" w:rsidRDefault="00826E5F" w:rsidP="00D42564">
      <w:pPr>
        <w:tabs>
          <w:tab w:val="left" w:pos="7935"/>
        </w:tabs>
        <w:ind w:left="360"/>
        <w:rPr>
          <w:sz w:val="24"/>
        </w:rPr>
      </w:pPr>
      <w:r>
        <w:rPr>
          <w:sz w:val="24"/>
        </w:rPr>
        <w:t>Резултатите</w:t>
      </w:r>
      <w:r w:rsidR="00EF61DA">
        <w:rPr>
          <w:sz w:val="24"/>
        </w:rPr>
        <w:t xml:space="preserve"> от теста показват,че няма ясна зависимост между тях.</w:t>
      </w:r>
    </w:p>
    <w:p w:rsidR="00EF61DA" w:rsidRDefault="00EF61DA" w:rsidP="00EF61DA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>
        <w:rPr>
          <w:sz w:val="24"/>
        </w:rPr>
        <w:t>Съвместно изследване на въпросите : „</w:t>
      </w:r>
      <w:r w:rsidRPr="00EF61DA">
        <w:rPr>
          <w:sz w:val="24"/>
        </w:rPr>
        <w:t>Колко средства отделяте годишно за книги?</w:t>
      </w:r>
      <w:r>
        <w:rPr>
          <w:sz w:val="24"/>
        </w:rPr>
        <w:t>“  и „</w:t>
      </w:r>
      <w:r w:rsidRPr="00EF61DA">
        <w:rPr>
          <w:sz w:val="24"/>
        </w:rPr>
        <w:t>Четете ли книги?</w:t>
      </w:r>
      <w:r>
        <w:rPr>
          <w:sz w:val="24"/>
        </w:rPr>
        <w:t>“</w:t>
      </w:r>
    </w:p>
    <w:p w:rsidR="00826E5F" w:rsidRDefault="003405C2" w:rsidP="00D42564">
      <w:pPr>
        <w:tabs>
          <w:tab w:val="left" w:pos="7935"/>
        </w:tabs>
        <w:ind w:left="360"/>
        <w:rPr>
          <w:sz w:val="24"/>
        </w:rPr>
      </w:pPr>
      <w:r>
        <w:rPr>
          <w:sz w:val="24"/>
        </w:rPr>
        <w:t xml:space="preserve">Проверяваме дали между двата въпроса има зависимост, като отново използваме </w:t>
      </w:r>
      <w:proofErr w:type="spellStart"/>
      <w:r>
        <w:rPr>
          <w:sz w:val="24"/>
          <w:lang w:val="en-US"/>
        </w:rPr>
        <w:t>chisq.test</w:t>
      </w:r>
      <w:proofErr w:type="spellEnd"/>
      <w:r>
        <w:rPr>
          <w:sz w:val="24"/>
          <w:lang w:val="en-US"/>
        </w:rPr>
        <w:t xml:space="preserve">(). </w:t>
      </w:r>
      <w:r w:rsidR="00EF61DA">
        <w:rPr>
          <w:noProof/>
          <w:sz w:val="24"/>
          <w:lang w:eastAsia="bg-BG"/>
        </w:rPr>
        <w:drawing>
          <wp:inline distT="0" distB="0" distL="0" distR="0" wp14:anchorId="3D2CED4A" wp14:editId="7F9804D9">
            <wp:extent cx="54102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D5" w:rsidRDefault="00AB4972" w:rsidP="002F42D5">
      <w:pPr>
        <w:tabs>
          <w:tab w:val="left" w:pos="7935"/>
        </w:tabs>
        <w:ind w:left="360"/>
        <w:rPr>
          <w:sz w:val="24"/>
        </w:rPr>
      </w:pPr>
      <w:r>
        <w:rPr>
          <w:sz w:val="24"/>
        </w:rPr>
        <w:t xml:space="preserve">Резултатите ни показват, че този път има зависимост, защото </w:t>
      </w:r>
      <w:r>
        <w:rPr>
          <w:sz w:val="24"/>
          <w:lang w:val="en-US"/>
        </w:rPr>
        <w:t>p-</w:t>
      </w:r>
      <w:proofErr w:type="spellStart"/>
      <w:r>
        <w:rPr>
          <w:sz w:val="24"/>
          <w:lang w:val="en-US"/>
        </w:rPr>
        <w:t>valu</w:t>
      </w:r>
      <w:proofErr w:type="spellEnd"/>
      <w:r>
        <w:rPr>
          <w:sz w:val="24"/>
        </w:rPr>
        <w:t xml:space="preserve">е &lt;0,5. </w:t>
      </w:r>
      <w:r w:rsidR="002F42D5">
        <w:rPr>
          <w:sz w:val="24"/>
        </w:rPr>
        <w:t>Нагледно можем да се уверим в това като използваме следната функция:</w:t>
      </w:r>
    </w:p>
    <w:p w:rsidR="002F42D5" w:rsidRDefault="002F42D5" w:rsidP="002F42D5">
      <w:pPr>
        <w:tabs>
          <w:tab w:val="left" w:pos="7935"/>
        </w:tabs>
        <w:ind w:left="360"/>
        <w:rPr>
          <w:rFonts w:ascii="Courier New" w:hAnsi="Courier New" w:cs="Courier New"/>
          <w:color w:val="FF0000"/>
        </w:rPr>
      </w:pPr>
      <w:r w:rsidRPr="002F42D5">
        <w:rPr>
          <w:rFonts w:ascii="Courier New" w:hAnsi="Courier New" w:cs="Courier New"/>
          <w:color w:val="FF0000"/>
        </w:rPr>
        <w:t>barplot(t2, col = rainbow(5),legend.text = c( "Да, когато имам време","Да, постоянно","Не", "Рядко", "Само когато ми се налага"));</w:t>
      </w:r>
    </w:p>
    <w:p w:rsidR="0048043F" w:rsidRPr="0048043F" w:rsidRDefault="0048043F" w:rsidP="002F42D5">
      <w:pPr>
        <w:tabs>
          <w:tab w:val="left" w:pos="7935"/>
        </w:tabs>
        <w:ind w:left="360"/>
        <w:rPr>
          <w:sz w:val="24"/>
        </w:rPr>
      </w:pPr>
    </w:p>
    <w:p w:rsidR="002F42D5" w:rsidRDefault="002F42D5" w:rsidP="002F42D5">
      <w:pPr>
        <w:tabs>
          <w:tab w:val="left" w:pos="7935"/>
        </w:tabs>
        <w:ind w:left="360"/>
        <w:rPr>
          <w:sz w:val="24"/>
        </w:rPr>
      </w:pPr>
      <w:r>
        <w:rPr>
          <w:noProof/>
          <w:sz w:val="24"/>
          <w:lang w:eastAsia="bg-BG"/>
        </w:rPr>
        <w:lastRenderedPageBreak/>
        <w:drawing>
          <wp:inline distT="0" distB="0" distL="0" distR="0">
            <wp:extent cx="5848350" cy="3800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3F" w:rsidRPr="0048043F" w:rsidRDefault="0048043F" w:rsidP="0048043F">
      <w:pPr>
        <w:tabs>
          <w:tab w:val="left" w:pos="7935"/>
        </w:tabs>
        <w:ind w:left="360"/>
        <w:rPr>
          <w:rFonts w:ascii="Courier New" w:hAnsi="Courier New" w:cs="Courier New"/>
          <w:color w:val="FF0000"/>
        </w:rPr>
      </w:pPr>
      <w:r w:rsidRPr="0048043F">
        <w:rPr>
          <w:rFonts w:ascii="Courier New" w:hAnsi="Courier New" w:cs="Courier New"/>
          <w:color w:val="FF0000"/>
        </w:rPr>
        <w:t>barplot(t2, beside = T, col = rainbow(5), legend.text = c( "Да, когато имам време","Да, постоянно","Не", "Рядко", "Само когато ми се налага"))</w:t>
      </w:r>
    </w:p>
    <w:p w:rsidR="002F42D5" w:rsidRDefault="0048043F" w:rsidP="002F42D5">
      <w:pPr>
        <w:tabs>
          <w:tab w:val="left" w:pos="7935"/>
        </w:tabs>
        <w:ind w:left="360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84835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F2" w:rsidRDefault="00D940F2" w:rsidP="00D940F2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 w:rsidRPr="00D940F2">
        <w:rPr>
          <w:sz w:val="24"/>
        </w:rPr>
        <w:lastRenderedPageBreak/>
        <w:t>Съвместно изследване на въпросите: „Четете ли книги?“ и</w:t>
      </w:r>
      <w:r>
        <w:rPr>
          <w:sz w:val="24"/>
        </w:rPr>
        <w:t xml:space="preserve"> „Ходите ли на изложения на книги?“</w:t>
      </w:r>
    </w:p>
    <w:p w:rsidR="002976BC" w:rsidRDefault="002976BC" w:rsidP="002976BC">
      <w:pPr>
        <w:pStyle w:val="ListParagraph"/>
        <w:tabs>
          <w:tab w:val="left" w:pos="7935"/>
        </w:tabs>
        <w:rPr>
          <w:sz w:val="24"/>
        </w:rPr>
      </w:pPr>
      <w:r>
        <w:rPr>
          <w:sz w:val="24"/>
        </w:rPr>
        <w:t>Решихме да проверим, каква е  връзката между това дали хората четат книги и дали посещават изложения.  Проверихме зависимостта им и се оказа, че имат такава.</w:t>
      </w:r>
    </w:p>
    <w:p w:rsidR="002976BC" w:rsidRDefault="002976BC" w:rsidP="002976BC">
      <w:pPr>
        <w:pStyle w:val="ListParagraph"/>
        <w:tabs>
          <w:tab w:val="left" w:pos="7935"/>
        </w:tabs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1244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BC" w:rsidRDefault="002976BC" w:rsidP="002976BC">
      <w:pPr>
        <w:pStyle w:val="ListParagraph"/>
        <w:tabs>
          <w:tab w:val="left" w:pos="7935"/>
        </w:tabs>
        <w:rPr>
          <w:sz w:val="24"/>
        </w:rPr>
      </w:pPr>
      <w:r>
        <w:rPr>
          <w:sz w:val="24"/>
        </w:rPr>
        <w:t>На графиката можем да забележим, че хората, които</w:t>
      </w:r>
      <w:r w:rsidR="006E2B09">
        <w:rPr>
          <w:sz w:val="24"/>
        </w:rPr>
        <w:t xml:space="preserve"> не обичат да четат, никога не са ходили на изложенияна книги. Обратно на очакванията ни, хората,които постояно посещават изложения на книги, четат само когато намерят време за това. </w:t>
      </w:r>
    </w:p>
    <w:p w:rsidR="00D940F2" w:rsidRDefault="00C2730A" w:rsidP="00D940F2">
      <w:pPr>
        <w:tabs>
          <w:tab w:val="left" w:pos="7935"/>
        </w:tabs>
        <w:ind w:left="360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848350" cy="2962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9FD" w:rsidRDefault="003C39FD" w:rsidP="003C39FD">
      <w:pPr>
        <w:pStyle w:val="ListParagraph"/>
        <w:numPr>
          <w:ilvl w:val="0"/>
          <w:numId w:val="3"/>
        </w:numPr>
        <w:tabs>
          <w:tab w:val="left" w:pos="7935"/>
        </w:tabs>
        <w:rPr>
          <w:sz w:val="24"/>
        </w:rPr>
      </w:pPr>
      <w:r w:rsidRPr="00D940F2">
        <w:rPr>
          <w:sz w:val="24"/>
        </w:rPr>
        <w:t>Съвместно изследване на въпросите: „Четете ли книги?“ и</w:t>
      </w:r>
      <w:r>
        <w:rPr>
          <w:sz w:val="24"/>
        </w:rPr>
        <w:t xml:space="preserve"> „</w:t>
      </w:r>
      <w:r w:rsidR="00466C81" w:rsidRPr="00CB4F13">
        <w:rPr>
          <w:sz w:val="24"/>
        </w:rPr>
        <w:t>Колко време седмично отделяте за четене на книги</w:t>
      </w:r>
      <w:r>
        <w:rPr>
          <w:sz w:val="24"/>
        </w:rPr>
        <w:t>?“</w:t>
      </w:r>
    </w:p>
    <w:p w:rsidR="00466C81" w:rsidRDefault="00466C81" w:rsidP="00466C81">
      <w:pPr>
        <w:pStyle w:val="ListParagraph"/>
        <w:tabs>
          <w:tab w:val="left" w:pos="7935"/>
        </w:tabs>
        <w:rPr>
          <w:sz w:val="24"/>
        </w:rPr>
      </w:pPr>
    </w:p>
    <w:p w:rsidR="00466C81" w:rsidRPr="00466C81" w:rsidRDefault="00466C81" w:rsidP="00466C81">
      <w:pPr>
        <w:pStyle w:val="ListParagraph"/>
        <w:tabs>
          <w:tab w:val="left" w:pos="7935"/>
        </w:tabs>
        <w:rPr>
          <w:sz w:val="24"/>
        </w:rPr>
      </w:pPr>
      <w:r>
        <w:rPr>
          <w:sz w:val="24"/>
        </w:rPr>
        <w:t xml:space="preserve">Тук резултатите от </w:t>
      </w:r>
      <w:proofErr w:type="spellStart"/>
      <w:r>
        <w:rPr>
          <w:sz w:val="24"/>
          <w:lang w:val="en-US"/>
        </w:rPr>
        <w:t>chisq.teat</w:t>
      </w:r>
      <w:proofErr w:type="spellEnd"/>
      <w:r>
        <w:rPr>
          <w:sz w:val="24"/>
          <w:lang w:val="en-US"/>
        </w:rPr>
        <w:t xml:space="preserve">() </w:t>
      </w:r>
      <w:r>
        <w:rPr>
          <w:sz w:val="24"/>
        </w:rPr>
        <w:t xml:space="preserve">и графиката, изобщо не могат да ни изненадат. В теста, получихме много ниска стойност за </w:t>
      </w:r>
      <w:r w:rsidRPr="00466C81">
        <w:rPr>
          <w:sz w:val="24"/>
        </w:rPr>
        <w:t>p-value = 0.0001015</w:t>
      </w:r>
      <w:r>
        <w:rPr>
          <w:sz w:val="24"/>
        </w:rPr>
        <w:t xml:space="preserve"> &lt; 0,05. </w:t>
      </w:r>
    </w:p>
    <w:p w:rsidR="006E2B09" w:rsidRDefault="006E2B09" w:rsidP="00D940F2">
      <w:pPr>
        <w:tabs>
          <w:tab w:val="left" w:pos="7935"/>
        </w:tabs>
        <w:ind w:left="360"/>
        <w:rPr>
          <w:sz w:val="24"/>
        </w:rPr>
      </w:pPr>
    </w:p>
    <w:p w:rsidR="003C39FD" w:rsidRDefault="003C39FD" w:rsidP="00D940F2">
      <w:pPr>
        <w:tabs>
          <w:tab w:val="left" w:pos="7935"/>
        </w:tabs>
        <w:ind w:left="360"/>
        <w:rPr>
          <w:sz w:val="24"/>
        </w:rPr>
      </w:pPr>
      <w:r>
        <w:rPr>
          <w:noProof/>
          <w:sz w:val="24"/>
          <w:lang w:eastAsia="bg-BG"/>
        </w:rPr>
        <w:lastRenderedPageBreak/>
        <w:drawing>
          <wp:inline distT="0" distB="0" distL="0" distR="0">
            <wp:extent cx="5847715" cy="295592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D58" w:rsidRDefault="00A67D58" w:rsidP="00A67D58">
      <w:pPr>
        <w:pStyle w:val="ListParagraph"/>
        <w:numPr>
          <w:ilvl w:val="0"/>
          <w:numId w:val="1"/>
        </w:numPr>
        <w:tabs>
          <w:tab w:val="left" w:pos="7935"/>
        </w:tabs>
        <w:rPr>
          <w:sz w:val="24"/>
        </w:rPr>
      </w:pPr>
      <w:r>
        <w:rPr>
          <w:sz w:val="24"/>
        </w:rPr>
        <w:t>Заключение</w:t>
      </w:r>
    </w:p>
    <w:p w:rsidR="00A67D58" w:rsidRPr="00A67D58" w:rsidRDefault="00A67D58" w:rsidP="00A67D58">
      <w:pPr>
        <w:tabs>
          <w:tab w:val="left" w:pos="7935"/>
        </w:tabs>
        <w:ind w:left="360"/>
        <w:rPr>
          <w:sz w:val="24"/>
        </w:rPr>
      </w:pPr>
      <w:r>
        <w:rPr>
          <w:sz w:val="24"/>
        </w:rPr>
        <w:t>След обработка  и изследване на данните, получени от това проучване, смеем да твърдим, че независимо от бързо развиващите се технологии, хората не са обърнали гръб на книгите.</w:t>
      </w:r>
    </w:p>
    <w:sectPr w:rsidR="00A67D58" w:rsidRPr="00A67D58" w:rsidSect="00A84B83">
      <w:headerReference w:type="default" r:id="rId33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CA3" w:rsidRDefault="00A70CA3" w:rsidP="003F72FE">
      <w:pPr>
        <w:spacing w:after="0" w:line="240" w:lineRule="auto"/>
      </w:pPr>
      <w:r>
        <w:separator/>
      </w:r>
    </w:p>
  </w:endnote>
  <w:endnote w:type="continuationSeparator" w:id="0">
    <w:p w:rsidR="00A70CA3" w:rsidRDefault="00A70CA3" w:rsidP="003F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CA3" w:rsidRDefault="00A70CA3" w:rsidP="003F72FE">
      <w:pPr>
        <w:spacing w:after="0" w:line="240" w:lineRule="auto"/>
      </w:pPr>
      <w:r>
        <w:separator/>
      </w:r>
    </w:p>
  </w:footnote>
  <w:footnote w:type="continuationSeparator" w:id="0">
    <w:p w:rsidR="00A70CA3" w:rsidRDefault="00A70CA3" w:rsidP="003F7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150" w:rsidRPr="003F72FE" w:rsidRDefault="00DF6150" w:rsidP="003F72FE">
    <w:pPr>
      <w:pStyle w:val="Header"/>
      <w:tabs>
        <w:tab w:val="clear" w:pos="4536"/>
        <w:tab w:val="clear" w:pos="9072"/>
        <w:tab w:val="left" w:pos="238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423E"/>
    <w:multiLevelType w:val="multilevel"/>
    <w:tmpl w:val="B3C414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9BA0557"/>
    <w:multiLevelType w:val="hybridMultilevel"/>
    <w:tmpl w:val="64C4199E"/>
    <w:lvl w:ilvl="0" w:tplc="3DF2D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34955"/>
    <w:multiLevelType w:val="hybridMultilevel"/>
    <w:tmpl w:val="92BA50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75B1B"/>
    <w:multiLevelType w:val="hybridMultilevel"/>
    <w:tmpl w:val="9872E7B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86D4341"/>
    <w:multiLevelType w:val="multilevel"/>
    <w:tmpl w:val="ABDE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FE"/>
    <w:rsid w:val="0005660D"/>
    <w:rsid w:val="00080482"/>
    <w:rsid w:val="000C768F"/>
    <w:rsid w:val="000D407A"/>
    <w:rsid w:val="00103923"/>
    <w:rsid w:val="001A0422"/>
    <w:rsid w:val="002078A5"/>
    <w:rsid w:val="002233D4"/>
    <w:rsid w:val="00247B9B"/>
    <w:rsid w:val="0025060A"/>
    <w:rsid w:val="002976BC"/>
    <w:rsid w:val="002B04EB"/>
    <w:rsid w:val="002F42D5"/>
    <w:rsid w:val="00321A9A"/>
    <w:rsid w:val="003405C2"/>
    <w:rsid w:val="003450B3"/>
    <w:rsid w:val="00347E46"/>
    <w:rsid w:val="003C39FD"/>
    <w:rsid w:val="003E7C9F"/>
    <w:rsid w:val="003F72FE"/>
    <w:rsid w:val="00466C81"/>
    <w:rsid w:val="0048043F"/>
    <w:rsid w:val="005210C7"/>
    <w:rsid w:val="00534F93"/>
    <w:rsid w:val="005433E0"/>
    <w:rsid w:val="00631FCF"/>
    <w:rsid w:val="006E2B09"/>
    <w:rsid w:val="006E796E"/>
    <w:rsid w:val="007274E1"/>
    <w:rsid w:val="007772A2"/>
    <w:rsid w:val="00793E8F"/>
    <w:rsid w:val="007C2B01"/>
    <w:rsid w:val="00815C8B"/>
    <w:rsid w:val="00826E5F"/>
    <w:rsid w:val="00876002"/>
    <w:rsid w:val="008D66B4"/>
    <w:rsid w:val="00932311"/>
    <w:rsid w:val="009440B3"/>
    <w:rsid w:val="00987D0A"/>
    <w:rsid w:val="009A0BF8"/>
    <w:rsid w:val="00A67D58"/>
    <w:rsid w:val="00A70CA3"/>
    <w:rsid w:val="00A84B83"/>
    <w:rsid w:val="00AB4972"/>
    <w:rsid w:val="00B860F6"/>
    <w:rsid w:val="00B9108C"/>
    <w:rsid w:val="00BD2757"/>
    <w:rsid w:val="00C053BF"/>
    <w:rsid w:val="00C2730A"/>
    <w:rsid w:val="00C338AA"/>
    <w:rsid w:val="00C777AA"/>
    <w:rsid w:val="00C84F6C"/>
    <w:rsid w:val="00C92252"/>
    <w:rsid w:val="00CB4F13"/>
    <w:rsid w:val="00CC054C"/>
    <w:rsid w:val="00D33B2B"/>
    <w:rsid w:val="00D42564"/>
    <w:rsid w:val="00D5132E"/>
    <w:rsid w:val="00D5550F"/>
    <w:rsid w:val="00D93C01"/>
    <w:rsid w:val="00D940F2"/>
    <w:rsid w:val="00DF6150"/>
    <w:rsid w:val="00E64C89"/>
    <w:rsid w:val="00E95C9A"/>
    <w:rsid w:val="00EF61DA"/>
    <w:rsid w:val="00FA1C2A"/>
    <w:rsid w:val="00FD0C6C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FE"/>
  </w:style>
  <w:style w:type="paragraph" w:styleId="Footer">
    <w:name w:val="footer"/>
    <w:basedOn w:val="Normal"/>
    <w:link w:val="FooterChar"/>
    <w:uiPriority w:val="99"/>
    <w:unhideWhenUsed/>
    <w:rsid w:val="003F7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FE"/>
  </w:style>
  <w:style w:type="paragraph" w:styleId="ListParagraph">
    <w:name w:val="List Paragraph"/>
    <w:basedOn w:val="Normal"/>
    <w:uiPriority w:val="34"/>
    <w:qFormat/>
    <w:rsid w:val="003F72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2F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72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72FE"/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apple-converted-space">
    <w:name w:val="apple-converted-space"/>
    <w:basedOn w:val="DefaultParagraphFont"/>
    <w:rsid w:val="003F72FE"/>
  </w:style>
  <w:style w:type="character" w:customStyle="1" w:styleId="ss-required-asterisk">
    <w:name w:val="ss-required-asterisk"/>
    <w:basedOn w:val="DefaultParagraphFont"/>
    <w:rsid w:val="003F72FE"/>
  </w:style>
  <w:style w:type="character" w:customStyle="1" w:styleId="ss-choice-item-control">
    <w:name w:val="ss-choice-item-control"/>
    <w:basedOn w:val="DefaultParagraphFont"/>
    <w:rsid w:val="003F72FE"/>
  </w:style>
  <w:style w:type="character" w:customStyle="1" w:styleId="ss-choice-label">
    <w:name w:val="ss-choice-label"/>
    <w:basedOn w:val="DefaultParagraphFont"/>
    <w:rsid w:val="003F72F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72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72FE"/>
    <w:rPr>
      <w:rFonts w:ascii="Arial" w:eastAsia="Times New Roman" w:hAnsi="Arial" w:cs="Arial"/>
      <w:vanish/>
      <w:sz w:val="16"/>
      <w:szCs w:val="16"/>
      <w:lang w:eastAsia="bg-BG"/>
    </w:rPr>
  </w:style>
  <w:style w:type="character" w:styleId="Hyperlink">
    <w:name w:val="Hyperlink"/>
    <w:basedOn w:val="DefaultParagraphFont"/>
    <w:uiPriority w:val="99"/>
    <w:unhideWhenUsed/>
    <w:rsid w:val="00321A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FE"/>
  </w:style>
  <w:style w:type="paragraph" w:styleId="Footer">
    <w:name w:val="footer"/>
    <w:basedOn w:val="Normal"/>
    <w:link w:val="FooterChar"/>
    <w:uiPriority w:val="99"/>
    <w:unhideWhenUsed/>
    <w:rsid w:val="003F7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FE"/>
  </w:style>
  <w:style w:type="paragraph" w:styleId="ListParagraph">
    <w:name w:val="List Paragraph"/>
    <w:basedOn w:val="Normal"/>
    <w:uiPriority w:val="34"/>
    <w:qFormat/>
    <w:rsid w:val="003F72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2F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72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72FE"/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apple-converted-space">
    <w:name w:val="apple-converted-space"/>
    <w:basedOn w:val="DefaultParagraphFont"/>
    <w:rsid w:val="003F72FE"/>
  </w:style>
  <w:style w:type="character" w:customStyle="1" w:styleId="ss-required-asterisk">
    <w:name w:val="ss-required-asterisk"/>
    <w:basedOn w:val="DefaultParagraphFont"/>
    <w:rsid w:val="003F72FE"/>
  </w:style>
  <w:style w:type="character" w:customStyle="1" w:styleId="ss-choice-item-control">
    <w:name w:val="ss-choice-item-control"/>
    <w:basedOn w:val="DefaultParagraphFont"/>
    <w:rsid w:val="003F72FE"/>
  </w:style>
  <w:style w:type="character" w:customStyle="1" w:styleId="ss-choice-label">
    <w:name w:val="ss-choice-label"/>
    <w:basedOn w:val="DefaultParagraphFont"/>
    <w:rsid w:val="003F72F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72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72FE"/>
    <w:rPr>
      <w:rFonts w:ascii="Arial" w:eastAsia="Times New Roman" w:hAnsi="Arial" w:cs="Arial"/>
      <w:vanish/>
      <w:sz w:val="16"/>
      <w:szCs w:val="16"/>
      <w:lang w:eastAsia="bg-BG"/>
    </w:rPr>
  </w:style>
  <w:style w:type="character" w:styleId="Hyperlink">
    <w:name w:val="Hyperlink"/>
    <w:basedOn w:val="DefaultParagraphFont"/>
    <w:uiPriority w:val="99"/>
    <w:unhideWhenUsed/>
    <w:rsid w:val="00321A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62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68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4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05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0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5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1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34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8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35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06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67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60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1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9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8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52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59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1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57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8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98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19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0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30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1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08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407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6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89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48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668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978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7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86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1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0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87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77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9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6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9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13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62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2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79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51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0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47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1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74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2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72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4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79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24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45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57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88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forms/d/1prXvFyzT2p9wdLMfVh9nIZS3YesUtPIaqV1iECRtOfA/viewform?usp=send_for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7D5E5-D6E7-4C7E-A938-6CDC0A1D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16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Sanny</dc:creator>
  <cp:lastModifiedBy>Sanny</cp:lastModifiedBy>
  <cp:revision>32</cp:revision>
  <dcterms:created xsi:type="dcterms:W3CDTF">2016-01-10T14:56:00Z</dcterms:created>
  <dcterms:modified xsi:type="dcterms:W3CDTF">2016-01-20T13:45:00Z</dcterms:modified>
</cp:coreProperties>
</file>