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FD1" w:rsidRPr="00D65FD1" w:rsidRDefault="00D65FD1" w:rsidP="0029718A">
      <w:pPr>
        <w:spacing w:after="360"/>
        <w:jc w:val="center"/>
        <w:rPr>
          <w:sz w:val="44"/>
          <w:szCs w:val="44"/>
          <w:lang w:val="bg-BG"/>
        </w:rPr>
      </w:pPr>
      <w:r w:rsidRPr="00D65FD1">
        <w:rPr>
          <w:b/>
          <w:i/>
          <w:sz w:val="44"/>
          <w:szCs w:val="44"/>
          <w:lang w:val="bg-BG"/>
        </w:rPr>
        <w:t>Вектори</w:t>
      </w:r>
    </w:p>
    <w:p w:rsidR="0088448C" w:rsidRDefault="00D65FD1" w:rsidP="00D65FD1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1</w:t>
      </w:r>
      <w:r w:rsidRPr="00EF1C2B">
        <w:rPr>
          <w:rFonts w:asciiTheme="minorHAnsi" w:hAnsiTheme="minorHAnsi"/>
          <w:sz w:val="30"/>
          <w:szCs w:val="30"/>
          <w:highlight w:val="green"/>
          <w:u w:val="single"/>
          <w:lang w:val="bg-BG"/>
        </w:rPr>
        <w:t>:</w:t>
      </w:r>
      <w:r>
        <w:rPr>
          <w:rFonts w:asciiTheme="minorHAnsi" w:hAnsiTheme="minorHAnsi"/>
          <w:b/>
          <w:sz w:val="26"/>
          <w:szCs w:val="26"/>
          <w:lang w:val="bg-BG"/>
        </w:rPr>
        <w:t xml:space="preserve"> </w:t>
      </w:r>
      <w:r w:rsidRPr="00D65F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65FD1">
        <w:rPr>
          <w:rFonts w:asciiTheme="minorHAnsi" w:hAnsiTheme="minorHAnsi"/>
          <w:b/>
          <w:sz w:val="26"/>
          <w:szCs w:val="26"/>
        </w:rPr>
        <w:t>Отворена</w:t>
      </w:r>
      <w:proofErr w:type="spellEnd"/>
      <w:r w:rsidRPr="00D65FD1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D65FD1">
        <w:rPr>
          <w:rFonts w:asciiTheme="minorHAnsi" w:hAnsiTheme="minorHAnsi"/>
          <w:b/>
          <w:sz w:val="26"/>
          <w:szCs w:val="26"/>
        </w:rPr>
        <w:t>отсечка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D65FD1">
        <w:rPr>
          <w:rFonts w:asciiTheme="minorHAnsi" w:hAnsiTheme="minorHAnsi"/>
          <w:sz w:val="26"/>
          <w:szCs w:val="26"/>
        </w:rPr>
        <w:t>краища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65FD1">
        <w:rPr>
          <w:rFonts w:asciiTheme="minorHAnsi" w:hAnsiTheme="minorHAnsi"/>
          <w:sz w:val="26"/>
          <w:szCs w:val="26"/>
        </w:rPr>
        <w:t>точките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A и B е </w:t>
      </w:r>
      <w:proofErr w:type="spellStart"/>
      <w:r w:rsidRPr="00D65FD1">
        <w:rPr>
          <w:rFonts w:asciiTheme="minorHAnsi" w:hAnsiTheme="minorHAnsi"/>
          <w:sz w:val="26"/>
          <w:szCs w:val="26"/>
        </w:rPr>
        <w:t>множеството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D65FD1">
        <w:rPr>
          <w:rFonts w:asciiTheme="minorHAnsi" w:hAnsiTheme="minorHAnsi"/>
          <w:sz w:val="26"/>
          <w:szCs w:val="26"/>
        </w:rPr>
        <w:t>всички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65FD1">
        <w:rPr>
          <w:rFonts w:asciiTheme="minorHAnsi" w:hAnsiTheme="minorHAnsi"/>
          <w:sz w:val="26"/>
          <w:szCs w:val="26"/>
        </w:rPr>
        <w:t>точки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, които са между A и B. </w:t>
      </w:r>
      <w:proofErr w:type="spellStart"/>
      <w:r w:rsidRPr="0088448C">
        <w:rPr>
          <w:rFonts w:asciiTheme="minorHAnsi" w:hAnsiTheme="minorHAnsi"/>
          <w:b/>
          <w:sz w:val="26"/>
          <w:szCs w:val="26"/>
        </w:rPr>
        <w:t>Затворена</w:t>
      </w:r>
      <w:proofErr w:type="spellEnd"/>
      <w:r w:rsidRPr="0088448C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b/>
          <w:sz w:val="26"/>
          <w:szCs w:val="26"/>
        </w:rPr>
        <w:t>отсечка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D65FD1">
        <w:rPr>
          <w:rFonts w:asciiTheme="minorHAnsi" w:hAnsiTheme="minorHAnsi"/>
          <w:sz w:val="26"/>
          <w:szCs w:val="26"/>
        </w:rPr>
        <w:t>краища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A и B е </w:t>
      </w:r>
      <w:proofErr w:type="spellStart"/>
      <w:r w:rsidRPr="00D65FD1">
        <w:rPr>
          <w:rFonts w:asciiTheme="minorHAnsi" w:hAnsiTheme="minorHAnsi"/>
          <w:sz w:val="26"/>
          <w:szCs w:val="26"/>
        </w:rPr>
        <w:t>множеството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D65FD1">
        <w:rPr>
          <w:rFonts w:asciiTheme="minorHAnsi" w:hAnsiTheme="minorHAnsi"/>
          <w:sz w:val="26"/>
          <w:szCs w:val="26"/>
        </w:rPr>
        <w:t>състоящо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се от </w:t>
      </w:r>
      <w:proofErr w:type="spellStart"/>
      <w:r w:rsidRPr="00D65FD1">
        <w:rPr>
          <w:rFonts w:asciiTheme="minorHAnsi" w:hAnsiTheme="minorHAnsi"/>
          <w:sz w:val="26"/>
          <w:szCs w:val="26"/>
        </w:rPr>
        <w:t>точките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A и B и </w:t>
      </w:r>
      <w:proofErr w:type="spellStart"/>
      <w:r w:rsidRPr="00D65FD1">
        <w:rPr>
          <w:rFonts w:asciiTheme="minorHAnsi" w:hAnsiTheme="minorHAnsi"/>
          <w:sz w:val="26"/>
          <w:szCs w:val="26"/>
        </w:rPr>
        <w:t>точките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D65FD1">
        <w:rPr>
          <w:rFonts w:asciiTheme="minorHAnsi" w:hAnsiTheme="minorHAnsi"/>
          <w:sz w:val="26"/>
          <w:szCs w:val="26"/>
        </w:rPr>
        <w:t>отворената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65FD1">
        <w:rPr>
          <w:rFonts w:asciiTheme="minorHAnsi" w:hAnsiTheme="minorHAnsi"/>
          <w:sz w:val="26"/>
          <w:szCs w:val="26"/>
        </w:rPr>
        <w:t>отсечка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D65FD1">
        <w:rPr>
          <w:rFonts w:asciiTheme="minorHAnsi" w:hAnsiTheme="minorHAnsi"/>
          <w:sz w:val="26"/>
          <w:szCs w:val="26"/>
        </w:rPr>
        <w:t>краища</w:t>
      </w:r>
      <w:proofErr w:type="spellEnd"/>
      <w:r w:rsidRPr="00D65FD1">
        <w:rPr>
          <w:rFonts w:asciiTheme="minorHAnsi" w:hAnsiTheme="minorHAnsi"/>
          <w:sz w:val="26"/>
          <w:szCs w:val="26"/>
        </w:rPr>
        <w:t xml:space="preserve"> A и B.</w:t>
      </w:r>
    </w:p>
    <w:p w:rsidR="0088448C" w:rsidRPr="0088448C" w:rsidRDefault="00D65FD1" w:rsidP="0088448C">
      <w:pPr>
        <w:pStyle w:val="ListParagraph"/>
        <w:numPr>
          <w:ilvl w:val="0"/>
          <w:numId w:val="1"/>
        </w:num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88448C">
        <w:rPr>
          <w:rFonts w:asciiTheme="minorHAnsi" w:hAnsiTheme="minorHAnsi"/>
          <w:sz w:val="26"/>
          <w:szCs w:val="26"/>
        </w:rPr>
        <w:t>Вместо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затворена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отсечка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ще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казваме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само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отсечка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. </w:t>
      </w:r>
    </w:p>
    <w:p w:rsidR="00D65FD1" w:rsidRPr="0088448C" w:rsidRDefault="00D65FD1" w:rsidP="0088448C">
      <w:pPr>
        <w:pStyle w:val="ListParagraph"/>
        <w:numPr>
          <w:ilvl w:val="0"/>
          <w:numId w:val="1"/>
        </w:numPr>
        <w:rPr>
          <w:rFonts w:asciiTheme="minorHAnsi" w:hAnsiTheme="minorHAnsi"/>
          <w:sz w:val="26"/>
          <w:szCs w:val="26"/>
          <w:lang w:val="bg-BG"/>
        </w:rPr>
      </w:pPr>
      <w:r w:rsidRPr="0088448C">
        <w:rPr>
          <w:rFonts w:asciiTheme="minorHAnsi" w:hAnsiTheme="minorHAnsi"/>
          <w:sz w:val="26"/>
          <w:szCs w:val="26"/>
        </w:rPr>
        <w:t xml:space="preserve">В </w:t>
      </w:r>
      <w:proofErr w:type="spellStart"/>
      <w:r w:rsidRPr="0088448C">
        <w:rPr>
          <w:rFonts w:asciiTheme="minorHAnsi" w:hAnsiTheme="minorHAnsi"/>
          <w:sz w:val="26"/>
          <w:szCs w:val="26"/>
        </w:rPr>
        <w:t>дефиницията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88448C">
        <w:rPr>
          <w:rFonts w:asciiTheme="minorHAnsi" w:hAnsiTheme="minorHAnsi"/>
          <w:sz w:val="26"/>
          <w:szCs w:val="26"/>
        </w:rPr>
        <w:t>допуска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и A = B. В </w:t>
      </w:r>
      <w:proofErr w:type="spellStart"/>
      <w:r w:rsidRPr="0088448C">
        <w:rPr>
          <w:rFonts w:asciiTheme="minorHAnsi" w:hAnsiTheme="minorHAnsi"/>
          <w:sz w:val="26"/>
          <w:szCs w:val="26"/>
        </w:rPr>
        <w:t>тоя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случай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отсечката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AA се </w:t>
      </w:r>
      <w:proofErr w:type="spellStart"/>
      <w:r w:rsidRPr="0088448C">
        <w:rPr>
          <w:rFonts w:asciiTheme="minorHAnsi" w:hAnsiTheme="minorHAnsi"/>
          <w:sz w:val="26"/>
          <w:szCs w:val="26"/>
        </w:rPr>
        <w:t>състои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само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88448C">
        <w:rPr>
          <w:rFonts w:asciiTheme="minorHAnsi" w:hAnsiTheme="minorHAnsi"/>
          <w:sz w:val="26"/>
          <w:szCs w:val="26"/>
        </w:rPr>
        <w:t>точката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A. </w:t>
      </w:r>
      <w:proofErr w:type="spellStart"/>
      <w:r w:rsidRPr="0088448C">
        <w:rPr>
          <w:rFonts w:asciiTheme="minorHAnsi" w:hAnsiTheme="minorHAnsi"/>
          <w:sz w:val="26"/>
          <w:szCs w:val="26"/>
        </w:rPr>
        <w:t>Такава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отсечка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88448C">
        <w:rPr>
          <w:rFonts w:asciiTheme="minorHAnsi" w:hAnsiTheme="minorHAnsi"/>
          <w:sz w:val="26"/>
          <w:szCs w:val="26"/>
        </w:rPr>
        <w:t>нарича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b/>
          <w:sz w:val="26"/>
          <w:szCs w:val="26"/>
        </w:rPr>
        <w:t>нулева</w:t>
      </w:r>
      <w:proofErr w:type="spellEnd"/>
      <w:r w:rsidRPr="0088448C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b/>
          <w:sz w:val="26"/>
          <w:szCs w:val="26"/>
        </w:rPr>
        <w:t>отсечка</w:t>
      </w:r>
      <w:proofErr w:type="spellEnd"/>
      <w:r w:rsidRPr="0088448C">
        <w:rPr>
          <w:rFonts w:asciiTheme="minorHAnsi" w:hAnsiTheme="minorHAnsi"/>
          <w:sz w:val="26"/>
          <w:szCs w:val="26"/>
        </w:rPr>
        <w:t>.</w:t>
      </w:r>
    </w:p>
    <w:p w:rsidR="0088448C" w:rsidRDefault="0088448C" w:rsidP="00D65FD1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2</w:t>
      </w:r>
      <w:r w:rsidR="007F150B">
        <w:rPr>
          <w:rFonts w:asciiTheme="minorHAnsi" w:hAnsiTheme="minorHAnsi"/>
          <w:sz w:val="26"/>
          <w:szCs w:val="26"/>
          <w:u w:val="single"/>
        </w:rPr>
        <w:t>: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Нека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88448C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88448C">
        <w:rPr>
          <w:rFonts w:asciiTheme="minorHAnsi" w:hAnsiTheme="minorHAnsi"/>
          <w:sz w:val="26"/>
          <w:szCs w:val="26"/>
        </w:rPr>
        <w:t>права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и P </w:t>
      </w:r>
      <w:r w:rsidRPr="0088448C">
        <w:rPr>
          <w:rFonts w:ascii="Cambria Math" w:hAnsi="Cambria Math" w:cs="Cambria Math"/>
          <w:sz w:val="26"/>
          <w:szCs w:val="26"/>
        </w:rPr>
        <w:t>∈</w:t>
      </w:r>
      <w:r>
        <w:rPr>
          <w:rFonts w:asciiTheme="minorHAnsi" w:hAnsiTheme="minorHAnsi"/>
          <w:sz w:val="26"/>
          <w:szCs w:val="26"/>
        </w:rPr>
        <w:t xml:space="preserve"> L</w:t>
      </w:r>
      <w:r w:rsidRPr="0088448C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88448C">
        <w:rPr>
          <w:rFonts w:ascii="Calibri" w:hAnsi="Calibri" w:cs="Calibri"/>
          <w:sz w:val="26"/>
          <w:szCs w:val="26"/>
        </w:rPr>
        <w:t>Тогава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88448C">
        <w:rPr>
          <w:rFonts w:asciiTheme="minorHAnsi" w:hAnsiTheme="minorHAnsi"/>
          <w:sz w:val="26"/>
          <w:szCs w:val="26"/>
        </w:rPr>
        <w:t xml:space="preserve"> \ {P} </w:t>
      </w:r>
      <w:r w:rsidRPr="0088448C">
        <w:rPr>
          <w:rFonts w:ascii="Calibri" w:hAnsi="Calibri" w:cs="Calibri"/>
          <w:sz w:val="26"/>
          <w:szCs w:val="26"/>
        </w:rPr>
        <w:t>се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разпада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на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две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подмножес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- </w:t>
      </w:r>
      <w:proofErr w:type="spellStart"/>
      <w:r w:rsidRPr="0088448C">
        <w:rPr>
          <w:rFonts w:ascii="Calibri" w:hAnsi="Calibri" w:cs="Calibri"/>
          <w:sz w:val="26"/>
          <w:szCs w:val="26"/>
        </w:rPr>
        <w:t>тва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, </w:t>
      </w:r>
      <w:r w:rsidRPr="0088448C">
        <w:rPr>
          <w:rFonts w:ascii="Calibri" w:hAnsi="Calibri" w:cs="Calibri"/>
          <w:sz w:val="26"/>
          <w:szCs w:val="26"/>
        </w:rPr>
        <w:t>като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точките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A, B </w:t>
      </w:r>
      <w:r w:rsidRPr="0088448C">
        <w:rPr>
          <w:rFonts w:ascii="Cambria Math" w:hAnsi="Cambria Math" w:cs="Cambria Math"/>
          <w:sz w:val="26"/>
          <w:szCs w:val="26"/>
        </w:rPr>
        <w:t>∈</w:t>
      </w:r>
      <w:r>
        <w:rPr>
          <w:rFonts w:asciiTheme="minorHAnsi" w:hAnsiTheme="minorHAnsi"/>
          <w:sz w:val="26"/>
          <w:szCs w:val="26"/>
        </w:rPr>
        <w:t xml:space="preserve"> L </w:t>
      </w:r>
      <w:r w:rsidRPr="0088448C">
        <w:rPr>
          <w:rFonts w:asciiTheme="minorHAnsi" w:hAnsiTheme="minorHAnsi"/>
          <w:sz w:val="26"/>
          <w:szCs w:val="26"/>
        </w:rPr>
        <w:t xml:space="preserve">\ {P} </w:t>
      </w:r>
      <w:r w:rsidRPr="0088448C">
        <w:rPr>
          <w:rFonts w:ascii="Calibri" w:hAnsi="Calibri" w:cs="Calibri"/>
          <w:sz w:val="26"/>
          <w:szCs w:val="26"/>
        </w:rPr>
        <w:t>са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от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различни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mbria Math" w:hAnsi="Cambria Math" w:cs="Cambria Math"/>
          <w:sz w:val="26"/>
          <w:szCs w:val="26"/>
        </w:rPr>
        <w:t>⇔</w:t>
      </w:r>
      <w:r w:rsidRPr="0088448C">
        <w:rPr>
          <w:rFonts w:asciiTheme="minorHAnsi" w:hAnsiTheme="minorHAnsi"/>
          <w:sz w:val="26"/>
          <w:szCs w:val="26"/>
        </w:rPr>
        <w:t xml:space="preserve"> P </w:t>
      </w:r>
      <w:r w:rsidRPr="0088448C">
        <w:rPr>
          <w:rFonts w:ascii="Calibri" w:hAnsi="Calibri" w:cs="Calibri"/>
          <w:sz w:val="26"/>
          <w:szCs w:val="26"/>
        </w:rPr>
        <w:t>е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между</w:t>
      </w:r>
      <w:r w:rsidRPr="0088448C">
        <w:rPr>
          <w:rFonts w:asciiTheme="minorHAnsi" w:hAnsiTheme="minorHAnsi"/>
          <w:sz w:val="26"/>
          <w:szCs w:val="26"/>
        </w:rPr>
        <w:t xml:space="preserve"> A </w:t>
      </w:r>
      <w:r w:rsidRPr="0088448C">
        <w:rPr>
          <w:rFonts w:ascii="Calibri" w:hAnsi="Calibri" w:cs="Calibri"/>
          <w:sz w:val="26"/>
          <w:szCs w:val="26"/>
        </w:rPr>
        <w:t>и</w:t>
      </w:r>
      <w:r w:rsidRPr="0088448C">
        <w:rPr>
          <w:rFonts w:asciiTheme="minorHAnsi" w:hAnsiTheme="minorHAnsi"/>
          <w:sz w:val="26"/>
          <w:szCs w:val="26"/>
        </w:rPr>
        <w:t xml:space="preserve"> B. </w:t>
      </w:r>
      <w:proofErr w:type="spellStart"/>
      <w:r w:rsidRPr="0088448C">
        <w:rPr>
          <w:rFonts w:ascii="Calibri" w:hAnsi="Calibri" w:cs="Calibri"/>
          <w:sz w:val="26"/>
          <w:szCs w:val="26"/>
        </w:rPr>
        <w:t>Тия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се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наричат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b/>
          <w:sz w:val="26"/>
          <w:szCs w:val="26"/>
        </w:rPr>
        <w:t>отворени</w:t>
      </w:r>
      <w:proofErr w:type="spellEnd"/>
      <w:r w:rsidRPr="0088448C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b/>
          <w:sz w:val="26"/>
          <w:szCs w:val="26"/>
        </w:rPr>
        <w:t>лъчи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с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начало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P. </w:t>
      </w:r>
      <w:proofErr w:type="spellStart"/>
      <w:r w:rsidRPr="0088448C">
        <w:rPr>
          <w:rFonts w:ascii="Calibri" w:hAnsi="Calibri" w:cs="Calibri"/>
          <w:b/>
          <w:sz w:val="26"/>
          <w:szCs w:val="26"/>
        </w:rPr>
        <w:t>Затворен</w:t>
      </w:r>
      <w:proofErr w:type="spellEnd"/>
      <w:r w:rsidRPr="0088448C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b/>
          <w:sz w:val="26"/>
          <w:szCs w:val="26"/>
        </w:rPr>
        <w:t>лъч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с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начало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 </w:t>
      </w:r>
      <w:r w:rsidRPr="0088448C">
        <w:rPr>
          <w:rFonts w:ascii="Calibri" w:hAnsi="Calibri" w:cs="Calibri"/>
          <w:sz w:val="26"/>
          <w:szCs w:val="26"/>
        </w:rPr>
        <w:t>е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множество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88448C">
        <w:rPr>
          <w:rFonts w:ascii="Calibri" w:hAnsi="Calibri" w:cs="Calibri"/>
          <w:sz w:val="26"/>
          <w:szCs w:val="26"/>
        </w:rPr>
        <w:t>съ</w:t>
      </w:r>
      <w:r w:rsidRPr="0088448C">
        <w:rPr>
          <w:rFonts w:asciiTheme="minorHAnsi" w:hAnsiTheme="minorHAnsi"/>
          <w:sz w:val="26"/>
          <w:szCs w:val="26"/>
        </w:rPr>
        <w:t>стоящо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се от </w:t>
      </w:r>
      <w:proofErr w:type="spellStart"/>
      <w:r w:rsidRPr="0088448C">
        <w:rPr>
          <w:rFonts w:asciiTheme="minorHAnsi" w:hAnsiTheme="minorHAnsi"/>
          <w:sz w:val="26"/>
          <w:szCs w:val="26"/>
        </w:rPr>
        <w:t>точката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 и </w:t>
      </w:r>
      <w:proofErr w:type="spellStart"/>
      <w:r w:rsidRPr="0088448C">
        <w:rPr>
          <w:rFonts w:asciiTheme="minorHAnsi" w:hAnsiTheme="minorHAnsi"/>
          <w:sz w:val="26"/>
          <w:szCs w:val="26"/>
        </w:rPr>
        <w:t>точките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88448C">
        <w:rPr>
          <w:rFonts w:asciiTheme="minorHAnsi" w:hAnsiTheme="minorHAnsi"/>
          <w:sz w:val="26"/>
          <w:szCs w:val="26"/>
        </w:rPr>
        <w:t>отворен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лъч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88448C">
        <w:rPr>
          <w:rFonts w:asciiTheme="minorHAnsi" w:hAnsiTheme="minorHAnsi"/>
          <w:sz w:val="26"/>
          <w:szCs w:val="26"/>
        </w:rPr>
        <w:t>начало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P. </w:t>
      </w:r>
    </w:p>
    <w:p w:rsidR="007F150B" w:rsidRPr="007F150B" w:rsidRDefault="0088448C" w:rsidP="0088448C">
      <w:pPr>
        <w:pStyle w:val="ListParagraph"/>
        <w:numPr>
          <w:ilvl w:val="0"/>
          <w:numId w:val="2"/>
        </w:num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88448C">
        <w:rPr>
          <w:rFonts w:asciiTheme="minorHAnsi" w:hAnsiTheme="minorHAnsi"/>
          <w:sz w:val="26"/>
          <w:szCs w:val="26"/>
        </w:rPr>
        <w:t>Вместо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затворен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лъч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ще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казваме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само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Theme="minorHAnsi" w:hAnsiTheme="minorHAnsi"/>
          <w:sz w:val="26"/>
          <w:szCs w:val="26"/>
        </w:rPr>
        <w:t>лъч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. </w:t>
      </w:r>
    </w:p>
    <w:p w:rsidR="00084B7E" w:rsidRPr="00084B7E" w:rsidRDefault="0088448C" w:rsidP="00084B7E">
      <w:pPr>
        <w:pStyle w:val="ListParagraph"/>
        <w:numPr>
          <w:ilvl w:val="0"/>
          <w:numId w:val="2"/>
        </w:num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88448C">
        <w:rPr>
          <w:rFonts w:asciiTheme="minorHAnsi" w:hAnsiTheme="minorHAnsi"/>
          <w:sz w:val="26"/>
          <w:szCs w:val="26"/>
        </w:rPr>
        <w:t>Ако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r е </w:t>
      </w:r>
      <w:proofErr w:type="spellStart"/>
      <w:r w:rsidRPr="0088448C">
        <w:rPr>
          <w:rFonts w:asciiTheme="minorHAnsi" w:hAnsiTheme="minorHAnsi"/>
          <w:sz w:val="26"/>
          <w:szCs w:val="26"/>
        </w:rPr>
        <w:t>лъч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88448C">
        <w:rPr>
          <w:rFonts w:asciiTheme="minorHAnsi" w:hAnsiTheme="minorHAnsi"/>
          <w:sz w:val="26"/>
          <w:szCs w:val="26"/>
        </w:rPr>
        <w:t>начало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 и A </w:t>
      </w:r>
      <w:r w:rsidRPr="0088448C">
        <w:rPr>
          <w:rFonts w:ascii="Cambria Math" w:hAnsi="Cambria Math" w:cs="Cambria Math"/>
          <w:sz w:val="26"/>
          <w:szCs w:val="26"/>
        </w:rPr>
        <w:t>∈</w:t>
      </w:r>
      <w:r w:rsidRPr="0088448C">
        <w:rPr>
          <w:rFonts w:asciiTheme="minorHAnsi" w:hAnsiTheme="minorHAnsi"/>
          <w:sz w:val="26"/>
          <w:szCs w:val="26"/>
        </w:rPr>
        <w:t xml:space="preserve"> r, A 6= P, </w:t>
      </w:r>
      <w:proofErr w:type="spellStart"/>
      <w:r w:rsidRPr="0088448C">
        <w:rPr>
          <w:rFonts w:ascii="Calibri" w:hAnsi="Calibri" w:cs="Calibri"/>
          <w:sz w:val="26"/>
          <w:szCs w:val="26"/>
        </w:rPr>
        <w:t>то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ще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означаваме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r </w:t>
      </w:r>
      <w:r w:rsidRPr="0088448C">
        <w:rPr>
          <w:rFonts w:ascii="Calibri" w:hAnsi="Calibri" w:cs="Calibri"/>
          <w:sz w:val="26"/>
          <w:szCs w:val="26"/>
        </w:rPr>
        <w:t>и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с</w:t>
      </w:r>
      <w:r w:rsidRPr="0088448C">
        <w:rPr>
          <w:rFonts w:asciiTheme="minorHAnsi" w:hAnsiTheme="minorHAnsi"/>
          <w:sz w:val="26"/>
          <w:szCs w:val="26"/>
        </w:rPr>
        <w:t xml:space="preserve"> P A</w:t>
      </w:r>
      <w:r w:rsidRPr="0088448C">
        <w:rPr>
          <w:rFonts w:ascii="Calibri" w:hAnsi="Calibri" w:cs="Calibri"/>
          <w:sz w:val="26"/>
          <w:szCs w:val="26"/>
        </w:rPr>
        <w:t>→</w:t>
      </w:r>
      <w:r w:rsidRPr="0088448C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88448C">
        <w:rPr>
          <w:rFonts w:ascii="Calibri" w:hAnsi="Calibri" w:cs="Calibri"/>
          <w:sz w:val="26"/>
          <w:szCs w:val="26"/>
        </w:rPr>
        <w:t>Двата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лъча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r w:rsidRPr="0088448C">
        <w:rPr>
          <w:rFonts w:ascii="Calibri" w:hAnsi="Calibri" w:cs="Calibri"/>
          <w:sz w:val="26"/>
          <w:szCs w:val="26"/>
        </w:rPr>
        <w:t>с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начало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P </w:t>
      </w:r>
      <w:r w:rsidRPr="0088448C">
        <w:rPr>
          <w:rFonts w:ascii="Calibri" w:hAnsi="Calibri" w:cs="Calibri"/>
          <w:sz w:val="26"/>
          <w:szCs w:val="26"/>
        </w:rPr>
        <w:t>се</w:t>
      </w:r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88448C">
        <w:rPr>
          <w:rFonts w:ascii="Calibri" w:hAnsi="Calibri" w:cs="Calibri"/>
          <w:sz w:val="26"/>
          <w:szCs w:val="26"/>
        </w:rPr>
        <w:t>наричат</w:t>
      </w:r>
      <w:proofErr w:type="spellEnd"/>
      <w:r w:rsidRPr="0088448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b/>
          <w:sz w:val="26"/>
          <w:szCs w:val="26"/>
        </w:rPr>
        <w:t>противоположни</w:t>
      </w:r>
      <w:proofErr w:type="spellEnd"/>
      <w:r w:rsidRPr="0088448C">
        <w:rPr>
          <w:rFonts w:asciiTheme="minorHAnsi" w:hAnsiTheme="minorHAnsi"/>
          <w:sz w:val="26"/>
          <w:szCs w:val="26"/>
        </w:rPr>
        <w:t>.</w:t>
      </w:r>
    </w:p>
    <w:p w:rsidR="00084B7E" w:rsidRPr="00084B7E" w:rsidRDefault="00084B7E" w:rsidP="00084B7E">
      <w:pPr>
        <w:pStyle w:val="ListParagraph"/>
        <w:rPr>
          <w:rFonts w:asciiTheme="minorHAnsi" w:hAnsiTheme="minorHAnsi"/>
          <w:sz w:val="26"/>
          <w:szCs w:val="26"/>
          <w:lang w:val="bg-BG"/>
        </w:rPr>
      </w:pPr>
    </w:p>
    <w:p w:rsidR="00084B7E" w:rsidRDefault="00084B7E" w:rsidP="00084B7E">
      <w:pPr>
        <w:pStyle w:val="ListParagraph"/>
        <w:rPr>
          <w:rFonts w:asciiTheme="minorHAnsi" w:hAnsiTheme="minorHAnsi"/>
          <w:sz w:val="26"/>
          <w:szCs w:val="26"/>
        </w:rPr>
      </w:pPr>
      <w:r>
        <w:rPr>
          <w:noProof/>
        </w:rPr>
        <w:drawing>
          <wp:inline distT="0" distB="0" distL="0" distR="0" wp14:anchorId="534E6527" wp14:editId="5A4E21D0">
            <wp:extent cx="22669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E" w:rsidRPr="00084B7E" w:rsidRDefault="00084B7E" w:rsidP="00084B7E">
      <w:pPr>
        <w:pStyle w:val="ListParagraph"/>
        <w:rPr>
          <w:rFonts w:asciiTheme="minorHAnsi" w:hAnsiTheme="minorHAnsi"/>
          <w:sz w:val="26"/>
          <w:szCs w:val="26"/>
        </w:rPr>
      </w:pPr>
    </w:p>
    <w:p w:rsidR="00296F5A" w:rsidRDefault="007F150B" w:rsidP="007F150B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3</w:t>
      </w:r>
      <w:r>
        <w:rPr>
          <w:rFonts w:asciiTheme="minorHAnsi" w:hAnsiTheme="minorHAnsi"/>
          <w:sz w:val="26"/>
          <w:szCs w:val="26"/>
          <w:u w:val="single"/>
        </w:rPr>
        <w:t>:</w:t>
      </w:r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Нека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7F150B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7F150B">
        <w:rPr>
          <w:rFonts w:asciiTheme="minorHAnsi" w:hAnsiTheme="minorHAnsi"/>
          <w:sz w:val="26"/>
          <w:szCs w:val="26"/>
        </w:rPr>
        <w:t>права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7F150B">
        <w:rPr>
          <w:rFonts w:asciiTheme="minorHAnsi" w:hAnsiTheme="minorHAnsi"/>
          <w:sz w:val="26"/>
          <w:szCs w:val="26"/>
        </w:rPr>
        <w:t>ле</w:t>
      </w:r>
      <w:r>
        <w:rPr>
          <w:rFonts w:asciiTheme="minorHAnsi" w:hAnsiTheme="minorHAnsi"/>
          <w:sz w:val="26"/>
          <w:szCs w:val="26"/>
        </w:rPr>
        <w:t>жаща</w:t>
      </w:r>
      <w:proofErr w:type="spellEnd"/>
      <w:r>
        <w:rPr>
          <w:rFonts w:asciiTheme="minorHAnsi" w:hAnsiTheme="minorHAnsi"/>
          <w:sz w:val="26"/>
          <w:szCs w:val="26"/>
        </w:rPr>
        <w:t xml:space="preserve"> в </w:t>
      </w:r>
      <w:proofErr w:type="spellStart"/>
      <w:r>
        <w:rPr>
          <w:rFonts w:asciiTheme="minorHAnsi" w:hAnsiTheme="minorHAnsi"/>
          <w:sz w:val="26"/>
          <w:szCs w:val="26"/>
        </w:rPr>
        <w:t>равнината</w:t>
      </w:r>
      <w:proofErr w:type="spellEnd"/>
      <w:r>
        <w:rPr>
          <w:rFonts w:asciiTheme="minorHAnsi" w:hAnsiTheme="minorHAnsi"/>
          <w:sz w:val="26"/>
          <w:szCs w:val="26"/>
        </w:rPr>
        <w:t xml:space="preserve"> π. </w:t>
      </w:r>
      <w:proofErr w:type="spellStart"/>
      <w:r>
        <w:rPr>
          <w:rFonts w:asciiTheme="minorHAnsi" w:hAnsiTheme="minorHAnsi"/>
          <w:sz w:val="26"/>
          <w:szCs w:val="26"/>
        </w:rPr>
        <w:t>Тогава</w:t>
      </w:r>
      <w:proofErr w:type="spellEnd"/>
      <w:r>
        <w:rPr>
          <w:rFonts w:asciiTheme="minorHAnsi" w:hAnsiTheme="minorHAnsi"/>
          <w:sz w:val="26"/>
          <w:szCs w:val="26"/>
        </w:rPr>
        <w:t xml:space="preserve"> π \ L</w:t>
      </w:r>
      <w:r w:rsidRPr="007F150B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7F150B">
        <w:rPr>
          <w:rFonts w:asciiTheme="minorHAnsi" w:hAnsiTheme="minorHAnsi"/>
          <w:sz w:val="26"/>
          <w:szCs w:val="26"/>
        </w:rPr>
        <w:t>разпада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7F150B">
        <w:rPr>
          <w:rFonts w:asciiTheme="minorHAnsi" w:hAnsiTheme="minorHAnsi"/>
          <w:sz w:val="26"/>
          <w:szCs w:val="26"/>
        </w:rPr>
        <w:t>две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Theme="minorHAnsi" w:hAnsiTheme="minorHAnsi"/>
          <w:sz w:val="26"/>
          <w:szCs w:val="26"/>
        </w:rPr>
        <w:t>подмножества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, като </w:t>
      </w:r>
      <w:proofErr w:type="spellStart"/>
      <w:r w:rsidRPr="007F150B">
        <w:rPr>
          <w:rFonts w:asciiTheme="minorHAnsi" w:hAnsiTheme="minorHAnsi"/>
          <w:sz w:val="26"/>
          <w:szCs w:val="26"/>
        </w:rPr>
        <w:t>точките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A, B </w:t>
      </w:r>
      <w:r w:rsidRPr="007F150B">
        <w:rPr>
          <w:rFonts w:ascii="Cambria Math" w:hAnsi="Cambria Math" w:cs="Cambria Math"/>
          <w:sz w:val="26"/>
          <w:szCs w:val="26"/>
        </w:rPr>
        <w:t>∈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r w:rsidRPr="007F150B">
        <w:rPr>
          <w:rFonts w:ascii="Calibri" w:hAnsi="Calibri" w:cs="Calibri"/>
          <w:sz w:val="26"/>
          <w:szCs w:val="26"/>
        </w:rPr>
        <w:t>π</w:t>
      </w:r>
      <w:r>
        <w:rPr>
          <w:rFonts w:asciiTheme="minorHAnsi" w:hAnsiTheme="minorHAnsi"/>
          <w:sz w:val="26"/>
          <w:szCs w:val="26"/>
        </w:rPr>
        <w:t xml:space="preserve"> \ L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r w:rsidRPr="007F150B">
        <w:rPr>
          <w:rFonts w:ascii="Calibri" w:hAnsi="Calibri" w:cs="Calibri"/>
          <w:sz w:val="26"/>
          <w:szCs w:val="26"/>
        </w:rPr>
        <w:t>са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r w:rsidRPr="007F150B">
        <w:rPr>
          <w:rFonts w:ascii="Calibri" w:hAnsi="Calibri" w:cs="Calibri"/>
          <w:sz w:val="26"/>
          <w:szCs w:val="26"/>
        </w:rPr>
        <w:t>от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различни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r w:rsidRPr="007F150B">
        <w:rPr>
          <w:rFonts w:ascii="Cambria Math" w:hAnsi="Cambria Math" w:cs="Cambria Math"/>
          <w:sz w:val="26"/>
          <w:szCs w:val="26"/>
        </w:rPr>
        <w:t>⇔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отворената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отсечка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AB </w:t>
      </w:r>
      <w:proofErr w:type="spellStart"/>
      <w:r w:rsidRPr="007F150B">
        <w:rPr>
          <w:rFonts w:ascii="Calibri" w:hAnsi="Calibri" w:cs="Calibri"/>
          <w:sz w:val="26"/>
          <w:szCs w:val="26"/>
        </w:rPr>
        <w:t>пресича</w:t>
      </w:r>
      <w:proofErr w:type="spellEnd"/>
      <w:r>
        <w:rPr>
          <w:rFonts w:asciiTheme="minorHAnsi" w:hAnsiTheme="minorHAnsi"/>
          <w:sz w:val="26"/>
          <w:szCs w:val="26"/>
        </w:rPr>
        <w:t xml:space="preserve"> L </w:t>
      </w:r>
      <w:r w:rsidRPr="007F150B">
        <w:rPr>
          <w:rFonts w:asciiTheme="minorHAnsi" w:hAnsiTheme="minorHAnsi"/>
          <w:sz w:val="26"/>
          <w:szCs w:val="26"/>
        </w:rPr>
        <w:t xml:space="preserve">. </w:t>
      </w:r>
      <w:proofErr w:type="spellStart"/>
      <w:proofErr w:type="gramStart"/>
      <w:r w:rsidRPr="007F150B">
        <w:rPr>
          <w:rFonts w:ascii="Calibri" w:hAnsi="Calibri" w:cs="Calibri"/>
          <w:sz w:val="26"/>
          <w:szCs w:val="26"/>
        </w:rPr>
        <w:t>Тия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r w:rsidRPr="007F150B">
        <w:rPr>
          <w:rFonts w:ascii="Calibri" w:hAnsi="Calibri" w:cs="Calibri"/>
          <w:sz w:val="26"/>
          <w:szCs w:val="26"/>
        </w:rPr>
        <w:t>се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наричат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отворени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полуравнини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</w:t>
      </w:r>
      <w:r w:rsidRPr="007F150B">
        <w:rPr>
          <w:rFonts w:ascii="Calibri" w:hAnsi="Calibri" w:cs="Calibri"/>
          <w:sz w:val="26"/>
          <w:szCs w:val="26"/>
        </w:rPr>
        <w:t>с</w:t>
      </w:r>
      <w:r w:rsidRPr="007F150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F150B">
        <w:rPr>
          <w:rFonts w:ascii="Calibri" w:hAnsi="Calibri" w:cs="Calibri"/>
          <w:sz w:val="26"/>
          <w:szCs w:val="26"/>
        </w:rPr>
        <w:t>граница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7F150B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296F5A">
        <w:rPr>
          <w:rFonts w:asciiTheme="minorHAnsi" w:hAnsiTheme="minorHAnsi"/>
          <w:b/>
          <w:sz w:val="26"/>
          <w:szCs w:val="26"/>
        </w:rPr>
        <w:t>Затворена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b/>
          <w:sz w:val="26"/>
          <w:szCs w:val="26"/>
        </w:rPr>
        <w:t>полуравнина</w:t>
      </w:r>
      <w:proofErr w:type="spellEnd"/>
      <w:r>
        <w:rPr>
          <w:rFonts w:asciiTheme="minorHAnsi" w:hAnsiTheme="minorHAnsi"/>
          <w:sz w:val="26"/>
          <w:szCs w:val="26"/>
        </w:rPr>
        <w:t xml:space="preserve"> с </w:t>
      </w:r>
      <w:proofErr w:type="spellStart"/>
      <w:r>
        <w:rPr>
          <w:rFonts w:asciiTheme="minorHAnsi" w:hAnsiTheme="minorHAnsi"/>
          <w:sz w:val="26"/>
          <w:szCs w:val="26"/>
        </w:rPr>
        <w:t>граница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7F150B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7F150B">
        <w:rPr>
          <w:rFonts w:asciiTheme="minorHAnsi" w:hAnsiTheme="minorHAnsi"/>
          <w:sz w:val="26"/>
          <w:szCs w:val="26"/>
        </w:rPr>
        <w:t>множес</w:t>
      </w:r>
      <w:r>
        <w:rPr>
          <w:rFonts w:asciiTheme="minorHAnsi" w:hAnsiTheme="minorHAnsi"/>
          <w:sz w:val="26"/>
          <w:szCs w:val="26"/>
        </w:rPr>
        <w:t>тво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състоящо</w:t>
      </w:r>
      <w:proofErr w:type="spellEnd"/>
      <w:r>
        <w:rPr>
          <w:rFonts w:asciiTheme="minorHAnsi" w:hAnsiTheme="minorHAnsi"/>
          <w:sz w:val="26"/>
          <w:szCs w:val="26"/>
        </w:rPr>
        <w:t xml:space="preserve"> се от </w:t>
      </w:r>
      <w:proofErr w:type="spellStart"/>
      <w:r>
        <w:rPr>
          <w:rFonts w:asciiTheme="minorHAnsi" w:hAnsiTheme="minorHAnsi"/>
          <w:sz w:val="26"/>
          <w:szCs w:val="26"/>
        </w:rPr>
        <w:t>точките</w:t>
      </w:r>
      <w:proofErr w:type="spellEnd"/>
      <w:r>
        <w:rPr>
          <w:rFonts w:asciiTheme="minorHAnsi" w:hAnsiTheme="minorHAnsi"/>
          <w:sz w:val="26"/>
          <w:szCs w:val="26"/>
        </w:rPr>
        <w:t xml:space="preserve"> на L</w:t>
      </w:r>
      <w:r w:rsidRPr="007F150B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7F150B">
        <w:rPr>
          <w:rFonts w:asciiTheme="minorHAnsi" w:hAnsiTheme="minorHAnsi"/>
          <w:sz w:val="26"/>
          <w:szCs w:val="26"/>
        </w:rPr>
        <w:t>точките</w:t>
      </w:r>
      <w:proofErr w:type="spellEnd"/>
      <w:r w:rsidRPr="007F150B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>
        <w:rPr>
          <w:rFonts w:asciiTheme="minorHAnsi" w:hAnsiTheme="minorHAnsi"/>
          <w:sz w:val="26"/>
          <w:szCs w:val="26"/>
        </w:rPr>
        <w:t>отворена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полуравнина</w:t>
      </w:r>
      <w:proofErr w:type="spellEnd"/>
      <w:r>
        <w:rPr>
          <w:rFonts w:asciiTheme="minorHAnsi" w:hAnsiTheme="minorHAnsi"/>
          <w:sz w:val="26"/>
          <w:szCs w:val="26"/>
        </w:rPr>
        <w:t xml:space="preserve"> с </w:t>
      </w:r>
      <w:proofErr w:type="spellStart"/>
      <w:r>
        <w:rPr>
          <w:rFonts w:asciiTheme="minorHAnsi" w:hAnsiTheme="minorHAnsi"/>
          <w:sz w:val="26"/>
          <w:szCs w:val="26"/>
        </w:rPr>
        <w:t>граница</w:t>
      </w:r>
      <w:proofErr w:type="spellEnd"/>
      <w:r>
        <w:rPr>
          <w:rFonts w:asciiTheme="minorHAnsi" w:hAnsiTheme="minorHAnsi"/>
          <w:sz w:val="26"/>
          <w:szCs w:val="26"/>
        </w:rPr>
        <w:t xml:space="preserve"> L</w:t>
      </w:r>
      <w:r w:rsidRPr="007F150B">
        <w:rPr>
          <w:rFonts w:asciiTheme="minorHAnsi" w:hAnsiTheme="minorHAnsi"/>
          <w:sz w:val="26"/>
          <w:szCs w:val="26"/>
        </w:rPr>
        <w:t>.</w:t>
      </w:r>
      <w:proofErr w:type="gramEnd"/>
      <w:r w:rsidRPr="007F150B">
        <w:rPr>
          <w:rFonts w:asciiTheme="minorHAnsi" w:hAnsiTheme="minorHAnsi"/>
          <w:sz w:val="26"/>
          <w:szCs w:val="26"/>
        </w:rPr>
        <w:t xml:space="preserve"> </w:t>
      </w:r>
    </w:p>
    <w:p w:rsidR="007F150B" w:rsidRDefault="007F150B" w:rsidP="00296F5A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proofErr w:type="spellStart"/>
      <w:r w:rsidRPr="00296F5A">
        <w:rPr>
          <w:rFonts w:asciiTheme="minorHAnsi" w:hAnsiTheme="minorHAnsi"/>
          <w:sz w:val="26"/>
          <w:szCs w:val="26"/>
        </w:rPr>
        <w:t>Вместо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затворена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полуравнина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ще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казваме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само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полуравнина</w:t>
      </w:r>
      <w:proofErr w:type="spellEnd"/>
      <w:r w:rsidRPr="00296F5A">
        <w:rPr>
          <w:rFonts w:asciiTheme="minorHAnsi" w:hAnsiTheme="minorHAnsi"/>
          <w:sz w:val="26"/>
          <w:szCs w:val="26"/>
        </w:rPr>
        <w:t>.</w:t>
      </w:r>
    </w:p>
    <w:p w:rsidR="00296F5A" w:rsidRDefault="00296F5A" w:rsidP="00296F5A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4</w:t>
      </w:r>
      <w:r>
        <w:rPr>
          <w:rFonts w:asciiTheme="minorHAnsi" w:hAnsiTheme="minorHAnsi"/>
          <w:sz w:val="26"/>
          <w:szCs w:val="26"/>
          <w:u w:val="single"/>
        </w:rPr>
        <w:t>: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Нека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π е </w:t>
      </w:r>
      <w:proofErr w:type="spellStart"/>
      <w:r w:rsidRPr="00296F5A">
        <w:rPr>
          <w:rFonts w:asciiTheme="minorHAnsi" w:hAnsiTheme="minorHAnsi"/>
          <w:sz w:val="26"/>
          <w:szCs w:val="26"/>
        </w:rPr>
        <w:t>равнина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в </w:t>
      </w:r>
      <w:proofErr w:type="spellStart"/>
      <w:r w:rsidRPr="00296F5A">
        <w:rPr>
          <w:rFonts w:asciiTheme="minorHAnsi" w:hAnsiTheme="minorHAnsi"/>
          <w:sz w:val="26"/>
          <w:szCs w:val="26"/>
        </w:rPr>
        <w:t>пространството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A3. </w:t>
      </w:r>
      <w:proofErr w:type="spellStart"/>
      <w:r w:rsidRPr="00296F5A">
        <w:rPr>
          <w:rFonts w:asciiTheme="minorHAnsi" w:hAnsiTheme="minorHAnsi"/>
          <w:sz w:val="26"/>
          <w:szCs w:val="26"/>
        </w:rPr>
        <w:t>Тогава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A3 \π се </w:t>
      </w:r>
      <w:proofErr w:type="spellStart"/>
      <w:r w:rsidRPr="00296F5A">
        <w:rPr>
          <w:rFonts w:asciiTheme="minorHAnsi" w:hAnsiTheme="minorHAnsi"/>
          <w:sz w:val="26"/>
          <w:szCs w:val="26"/>
        </w:rPr>
        <w:t>разпада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296F5A">
        <w:rPr>
          <w:rFonts w:asciiTheme="minorHAnsi" w:hAnsiTheme="minorHAnsi"/>
          <w:sz w:val="26"/>
          <w:szCs w:val="26"/>
        </w:rPr>
        <w:t>две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подмножества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като </w:t>
      </w:r>
      <w:proofErr w:type="spellStart"/>
      <w:r w:rsidRPr="00296F5A">
        <w:rPr>
          <w:rFonts w:asciiTheme="minorHAnsi" w:hAnsiTheme="minorHAnsi"/>
          <w:sz w:val="26"/>
          <w:szCs w:val="26"/>
        </w:rPr>
        <w:t>точките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A, B </w:t>
      </w:r>
      <w:r w:rsidRPr="00296F5A">
        <w:rPr>
          <w:rFonts w:ascii="Cambria Math" w:hAnsi="Cambria Math" w:cs="Cambria Math"/>
          <w:sz w:val="26"/>
          <w:szCs w:val="26"/>
        </w:rPr>
        <w:t>∈</w:t>
      </w:r>
      <w:r w:rsidRPr="00296F5A">
        <w:rPr>
          <w:rFonts w:asciiTheme="minorHAnsi" w:hAnsiTheme="minorHAnsi"/>
          <w:sz w:val="26"/>
          <w:szCs w:val="26"/>
        </w:rPr>
        <w:t xml:space="preserve"> A3 \ </w:t>
      </w:r>
      <w:r w:rsidRPr="00296F5A">
        <w:rPr>
          <w:rFonts w:ascii="Calibri" w:hAnsi="Calibri" w:cs="Calibri"/>
          <w:sz w:val="26"/>
          <w:szCs w:val="26"/>
        </w:rPr>
        <w:t>π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са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от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различни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mbria Math" w:hAnsi="Cambria Math" w:cs="Cambria Math"/>
          <w:sz w:val="26"/>
          <w:szCs w:val="26"/>
        </w:rPr>
        <w:t>⇔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отворена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- </w:t>
      </w:r>
      <w:proofErr w:type="spellStart"/>
      <w:r w:rsidRPr="00296F5A">
        <w:rPr>
          <w:rFonts w:ascii="Calibri" w:hAnsi="Calibri" w:cs="Calibri"/>
          <w:sz w:val="26"/>
          <w:szCs w:val="26"/>
        </w:rPr>
        <w:t>та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отсечка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AB </w:t>
      </w:r>
      <w:proofErr w:type="spellStart"/>
      <w:r w:rsidRPr="00296F5A">
        <w:rPr>
          <w:rFonts w:ascii="Calibri" w:hAnsi="Calibri" w:cs="Calibri"/>
          <w:sz w:val="26"/>
          <w:szCs w:val="26"/>
        </w:rPr>
        <w:t>пресича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π</w:t>
      </w:r>
      <w:r w:rsidRPr="00296F5A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296F5A">
        <w:rPr>
          <w:rFonts w:ascii="Calibri" w:hAnsi="Calibri" w:cs="Calibri"/>
          <w:sz w:val="26"/>
          <w:szCs w:val="26"/>
        </w:rPr>
        <w:t>Тия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подмножества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се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наричат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отворени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полупространства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с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граница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π</w:t>
      </w:r>
      <w:r w:rsidRPr="00296F5A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Затворено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b/>
          <w:sz w:val="26"/>
          <w:szCs w:val="26"/>
        </w:rPr>
        <w:t>полупространство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с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граница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π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е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lastRenderedPageBreak/>
        <w:t>множество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="Calibri" w:hAnsi="Calibri" w:cs="Calibri"/>
          <w:sz w:val="26"/>
          <w:szCs w:val="26"/>
        </w:rPr>
        <w:t>състоящо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се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от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точкит</w:t>
      </w:r>
      <w:r w:rsidRPr="00296F5A">
        <w:rPr>
          <w:rFonts w:asciiTheme="minorHAnsi" w:hAnsiTheme="minorHAnsi"/>
          <w:sz w:val="26"/>
          <w:szCs w:val="26"/>
        </w:rPr>
        <w:t>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на π и </w:t>
      </w:r>
      <w:proofErr w:type="spellStart"/>
      <w:r w:rsidRPr="00296F5A">
        <w:rPr>
          <w:rFonts w:asciiTheme="minorHAnsi" w:hAnsiTheme="minorHAnsi"/>
          <w:sz w:val="26"/>
          <w:szCs w:val="26"/>
        </w:rPr>
        <w:t>точките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296F5A">
        <w:rPr>
          <w:rFonts w:asciiTheme="minorHAnsi" w:hAnsiTheme="minorHAnsi"/>
          <w:sz w:val="26"/>
          <w:szCs w:val="26"/>
        </w:rPr>
        <w:t>отворено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полупространство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с </w:t>
      </w:r>
      <w:proofErr w:type="spellStart"/>
      <w:r w:rsidRPr="00296F5A">
        <w:rPr>
          <w:rFonts w:asciiTheme="minorHAnsi" w:hAnsiTheme="minorHAnsi"/>
          <w:sz w:val="26"/>
          <w:szCs w:val="26"/>
        </w:rPr>
        <w:t>граница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π. </w:t>
      </w:r>
    </w:p>
    <w:p w:rsidR="00296F5A" w:rsidRDefault="00296F5A" w:rsidP="00296F5A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proofErr w:type="spellStart"/>
      <w:r w:rsidRPr="00296F5A">
        <w:rPr>
          <w:rFonts w:asciiTheme="minorHAnsi" w:hAnsiTheme="minorHAnsi"/>
          <w:sz w:val="26"/>
          <w:szCs w:val="26"/>
        </w:rPr>
        <w:t>Вместо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затворено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полупространство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ще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казваме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само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полупространство</w:t>
      </w:r>
      <w:proofErr w:type="spellEnd"/>
      <w:r w:rsidRPr="00296F5A">
        <w:rPr>
          <w:rFonts w:asciiTheme="minorHAnsi" w:hAnsiTheme="minorHAnsi"/>
          <w:sz w:val="26"/>
          <w:szCs w:val="26"/>
        </w:rPr>
        <w:t>.</w:t>
      </w:r>
    </w:p>
    <w:p w:rsidR="00084B7E" w:rsidRDefault="00084B7E" w:rsidP="00084B7E">
      <w:pPr>
        <w:pStyle w:val="ListParagraph"/>
        <w:rPr>
          <w:rFonts w:asciiTheme="minorHAnsi" w:hAnsiTheme="minorHAnsi"/>
          <w:sz w:val="26"/>
          <w:szCs w:val="26"/>
        </w:rPr>
      </w:pPr>
    </w:p>
    <w:p w:rsidR="00084B7E" w:rsidRDefault="00084B7E" w:rsidP="00084B7E">
      <w:pPr>
        <w:pStyle w:val="ListParagraph"/>
        <w:rPr>
          <w:rFonts w:asciiTheme="minorHAnsi" w:hAnsiTheme="minorHAnsi"/>
          <w:sz w:val="26"/>
          <w:szCs w:val="26"/>
        </w:rPr>
      </w:pPr>
      <w:r>
        <w:rPr>
          <w:noProof/>
        </w:rPr>
        <w:drawing>
          <wp:inline distT="0" distB="0" distL="0" distR="0" wp14:anchorId="4E6F1FD8" wp14:editId="7396193C">
            <wp:extent cx="46386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E" w:rsidRDefault="00084B7E" w:rsidP="00084B7E">
      <w:pPr>
        <w:pStyle w:val="ListParagraph"/>
        <w:rPr>
          <w:rFonts w:asciiTheme="minorHAnsi" w:hAnsiTheme="minorHAnsi"/>
          <w:sz w:val="26"/>
          <w:szCs w:val="26"/>
        </w:rPr>
      </w:pPr>
    </w:p>
    <w:p w:rsidR="00DE6709" w:rsidRDefault="00296F5A" w:rsidP="00296F5A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5</w:t>
      </w:r>
      <w:r>
        <w:rPr>
          <w:rFonts w:asciiTheme="minorHAnsi" w:hAnsiTheme="minorHAnsi"/>
          <w:sz w:val="26"/>
          <w:szCs w:val="26"/>
          <w:u w:val="single"/>
        </w:rPr>
        <w:t>: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Нека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и b са </w:t>
      </w:r>
      <w:proofErr w:type="spellStart"/>
      <w:r w:rsidRPr="00296F5A">
        <w:rPr>
          <w:rFonts w:asciiTheme="minorHAnsi" w:hAnsiTheme="minorHAnsi"/>
          <w:sz w:val="26"/>
          <w:szCs w:val="26"/>
        </w:rPr>
        <w:t>лъчи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296F5A">
        <w:rPr>
          <w:rFonts w:asciiTheme="minorHAnsi" w:hAnsiTheme="minorHAnsi"/>
          <w:sz w:val="26"/>
          <w:szCs w:val="26"/>
        </w:rPr>
        <w:t>Казваме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Theme="minorHAnsi" w:hAnsiTheme="minorHAnsi"/>
          <w:sz w:val="26"/>
          <w:szCs w:val="26"/>
        </w:rPr>
        <w:t>че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Theme="minorHAnsi" w:hAnsiTheme="minorHAnsi"/>
          <w:b/>
          <w:sz w:val="26"/>
          <w:szCs w:val="26"/>
        </w:rPr>
        <w:t xml:space="preserve">a е </w:t>
      </w:r>
      <w:proofErr w:type="spellStart"/>
      <w:r w:rsidRPr="00296F5A">
        <w:rPr>
          <w:rFonts w:asciiTheme="minorHAnsi" w:hAnsiTheme="minorHAnsi"/>
          <w:b/>
          <w:sz w:val="26"/>
          <w:szCs w:val="26"/>
        </w:rPr>
        <w:t>еднопосочен</w:t>
      </w:r>
      <w:proofErr w:type="spellEnd"/>
      <w:r w:rsidRPr="00296F5A">
        <w:rPr>
          <w:rFonts w:asciiTheme="minorHAnsi" w:hAnsiTheme="minorHAnsi"/>
          <w:b/>
          <w:sz w:val="26"/>
          <w:szCs w:val="26"/>
        </w:rPr>
        <w:t xml:space="preserve"> с b</w:t>
      </w:r>
      <w:r w:rsidRPr="00296F5A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296F5A">
        <w:rPr>
          <w:rFonts w:asciiTheme="minorHAnsi" w:hAnsiTheme="minorHAnsi"/>
          <w:sz w:val="26"/>
          <w:szCs w:val="26"/>
        </w:rPr>
        <w:t>пишем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↑↑ b, </w:t>
      </w:r>
      <w:proofErr w:type="spellStart"/>
      <w:r w:rsidRPr="00296F5A">
        <w:rPr>
          <w:rFonts w:asciiTheme="minorHAnsi" w:hAnsiTheme="minorHAnsi"/>
          <w:sz w:val="26"/>
          <w:szCs w:val="26"/>
        </w:rPr>
        <w:t>ако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правите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определени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от a и b са </w:t>
      </w:r>
      <w:proofErr w:type="spellStart"/>
      <w:r w:rsidRPr="00296F5A">
        <w:rPr>
          <w:rFonts w:asciiTheme="minorHAnsi" w:hAnsiTheme="minorHAnsi"/>
          <w:sz w:val="26"/>
          <w:szCs w:val="26"/>
        </w:rPr>
        <w:t>успоредни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(</w:t>
      </w:r>
      <w:proofErr w:type="spellStart"/>
      <w:r w:rsidRPr="00296F5A">
        <w:rPr>
          <w:rFonts w:asciiTheme="minorHAnsi" w:hAnsiTheme="minorHAnsi"/>
          <w:sz w:val="26"/>
          <w:szCs w:val="26"/>
        </w:rPr>
        <w:t>Считаме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Theme="minorHAnsi" w:hAnsiTheme="minorHAnsi"/>
          <w:sz w:val="26"/>
          <w:szCs w:val="26"/>
        </w:rPr>
        <w:t>че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всяка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права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296F5A">
        <w:rPr>
          <w:rFonts w:asciiTheme="minorHAnsi" w:hAnsiTheme="minorHAnsi"/>
          <w:sz w:val="26"/>
          <w:szCs w:val="26"/>
        </w:rPr>
        <w:t>успоредна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296F5A">
        <w:rPr>
          <w:rFonts w:asciiTheme="minorHAnsi" w:hAnsiTheme="minorHAnsi"/>
          <w:sz w:val="26"/>
          <w:szCs w:val="26"/>
        </w:rPr>
        <w:t>себе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си!) и</w:t>
      </w:r>
    </w:p>
    <w:p w:rsidR="00DE6709" w:rsidRDefault="00296F5A" w:rsidP="00DE6709">
      <w:pPr>
        <w:ind w:firstLine="720"/>
        <w:rPr>
          <w:rFonts w:asciiTheme="minorHAnsi" w:hAnsiTheme="minorHAnsi"/>
          <w:sz w:val="26"/>
          <w:szCs w:val="26"/>
        </w:rPr>
      </w:pPr>
      <w:r w:rsidRPr="00296F5A">
        <w:rPr>
          <w:rFonts w:asciiTheme="minorHAnsi" w:hAnsiTheme="minorHAnsi"/>
          <w:sz w:val="26"/>
          <w:szCs w:val="26"/>
        </w:rPr>
        <w:t xml:space="preserve"> а) </w:t>
      </w:r>
      <w:proofErr w:type="spellStart"/>
      <w:proofErr w:type="gramStart"/>
      <w:r w:rsidRPr="00296F5A">
        <w:rPr>
          <w:rFonts w:asciiTheme="minorHAnsi" w:hAnsiTheme="minorHAnsi"/>
          <w:sz w:val="26"/>
          <w:szCs w:val="26"/>
        </w:rPr>
        <w:t>ако</w:t>
      </w:r>
      <w:proofErr w:type="spellEnd"/>
      <w:proofErr w:type="gram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правите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определени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от a и b </w:t>
      </w:r>
      <w:proofErr w:type="spellStart"/>
      <w:r w:rsidRPr="00296F5A">
        <w:rPr>
          <w:rFonts w:asciiTheme="minorHAnsi" w:hAnsiTheme="minorHAnsi"/>
          <w:sz w:val="26"/>
          <w:szCs w:val="26"/>
        </w:rPr>
        <w:t>съвпадат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Theme="minorHAnsi" w:hAnsiTheme="minorHAnsi"/>
          <w:sz w:val="26"/>
          <w:szCs w:val="26"/>
        </w:rPr>
        <w:t>то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</w:t>
      </w:r>
      <w:r w:rsidRPr="00296F5A">
        <w:rPr>
          <w:rFonts w:ascii="Cambria Math" w:hAnsi="Cambria Math" w:cs="Cambria Math"/>
          <w:sz w:val="26"/>
          <w:szCs w:val="26"/>
        </w:rPr>
        <w:t>⊃</w:t>
      </w:r>
      <w:r w:rsidRPr="00296F5A">
        <w:rPr>
          <w:rFonts w:asciiTheme="minorHAnsi" w:hAnsiTheme="minorHAnsi"/>
          <w:sz w:val="26"/>
          <w:szCs w:val="26"/>
        </w:rPr>
        <w:t xml:space="preserve"> b </w:t>
      </w:r>
      <w:proofErr w:type="spellStart"/>
      <w:r w:rsidRPr="00296F5A">
        <w:rPr>
          <w:rFonts w:ascii="Calibri" w:hAnsi="Calibri" w:cs="Calibri"/>
          <w:sz w:val="26"/>
          <w:szCs w:val="26"/>
        </w:rPr>
        <w:t>или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b </w:t>
      </w:r>
      <w:r w:rsidRPr="00296F5A">
        <w:rPr>
          <w:rFonts w:ascii="Cambria Math" w:hAnsi="Cambria Math" w:cs="Cambria Math"/>
          <w:sz w:val="26"/>
          <w:szCs w:val="26"/>
        </w:rPr>
        <w:t>⊃</w:t>
      </w:r>
      <w:r w:rsidRPr="00296F5A">
        <w:rPr>
          <w:rFonts w:asciiTheme="minorHAnsi" w:hAnsiTheme="minorHAnsi"/>
          <w:sz w:val="26"/>
          <w:szCs w:val="26"/>
        </w:rPr>
        <w:t xml:space="preserve"> a. </w:t>
      </w:r>
    </w:p>
    <w:p w:rsidR="00DE6709" w:rsidRDefault="00296F5A" w:rsidP="00DE6709">
      <w:pPr>
        <w:ind w:firstLine="720"/>
        <w:rPr>
          <w:rFonts w:asciiTheme="minorHAnsi" w:hAnsiTheme="minorHAnsi"/>
          <w:sz w:val="26"/>
          <w:szCs w:val="26"/>
        </w:rPr>
      </w:pPr>
      <w:r w:rsidRPr="00296F5A">
        <w:rPr>
          <w:rFonts w:ascii="Calibri" w:hAnsi="Calibri" w:cs="Calibri"/>
          <w:sz w:val="26"/>
          <w:szCs w:val="26"/>
        </w:rPr>
        <w:t>б</w:t>
      </w:r>
      <w:r w:rsidRPr="00296F5A">
        <w:rPr>
          <w:rFonts w:asciiTheme="minorHAnsi" w:hAnsiTheme="minorHAnsi"/>
          <w:sz w:val="26"/>
          <w:szCs w:val="26"/>
        </w:rPr>
        <w:t xml:space="preserve">) </w:t>
      </w:r>
      <w:proofErr w:type="spellStart"/>
      <w:r w:rsidRPr="00296F5A">
        <w:rPr>
          <w:rFonts w:ascii="Calibri" w:hAnsi="Calibri" w:cs="Calibri"/>
          <w:sz w:val="26"/>
          <w:szCs w:val="26"/>
        </w:rPr>
        <w:t>ако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правите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определени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от</w:t>
      </w:r>
      <w:r w:rsidRPr="00296F5A">
        <w:rPr>
          <w:rFonts w:asciiTheme="minorHAnsi" w:hAnsiTheme="minorHAnsi"/>
          <w:sz w:val="26"/>
          <w:szCs w:val="26"/>
        </w:rPr>
        <w:t xml:space="preserve"> a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b </w:t>
      </w:r>
      <w:r w:rsidRPr="00296F5A">
        <w:rPr>
          <w:rFonts w:ascii="Calibri" w:hAnsi="Calibri" w:cs="Calibri"/>
          <w:sz w:val="26"/>
          <w:szCs w:val="26"/>
        </w:rPr>
        <w:t>са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различни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π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е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равнината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определена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от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тях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r w:rsidRPr="00296F5A">
        <w:rPr>
          <w:rFonts w:ascii="Calibri" w:hAnsi="Calibri" w:cs="Calibri"/>
          <w:sz w:val="26"/>
          <w:szCs w:val="26"/>
        </w:rPr>
        <w:t>а</w:t>
      </w:r>
      <w:r w:rsidRPr="00296F5A">
        <w:rPr>
          <w:rFonts w:asciiTheme="minorHAnsi" w:hAnsiTheme="minorHAnsi"/>
          <w:sz w:val="26"/>
          <w:szCs w:val="26"/>
        </w:rPr>
        <w:t xml:space="preserve"> A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B </w:t>
      </w:r>
      <w:r w:rsidRPr="00296F5A">
        <w:rPr>
          <w:rFonts w:ascii="Calibri" w:hAnsi="Calibri" w:cs="Calibri"/>
          <w:sz w:val="26"/>
          <w:szCs w:val="26"/>
        </w:rPr>
        <w:t>са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началата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на</w:t>
      </w:r>
      <w:r w:rsidRPr="00296F5A">
        <w:rPr>
          <w:rFonts w:asciiTheme="minorHAnsi" w:hAnsiTheme="minorHAnsi"/>
          <w:sz w:val="26"/>
          <w:szCs w:val="26"/>
        </w:rPr>
        <w:t xml:space="preserve"> a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b, </w:t>
      </w:r>
      <w:proofErr w:type="spellStart"/>
      <w:r w:rsidRPr="00296F5A">
        <w:rPr>
          <w:rFonts w:ascii="Calibri" w:hAnsi="Calibri" w:cs="Calibri"/>
          <w:sz w:val="26"/>
          <w:szCs w:val="26"/>
        </w:rPr>
        <w:t>то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b </w:t>
      </w:r>
      <w:proofErr w:type="spellStart"/>
      <w:r w:rsidRPr="00296F5A">
        <w:rPr>
          <w:rFonts w:ascii="Calibri" w:hAnsi="Calibri" w:cs="Calibri"/>
          <w:sz w:val="26"/>
          <w:szCs w:val="26"/>
        </w:rPr>
        <w:t>лежат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в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една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296F5A">
        <w:rPr>
          <w:rFonts w:ascii="Calibri" w:hAnsi="Calibri" w:cs="Calibri"/>
          <w:sz w:val="26"/>
          <w:szCs w:val="26"/>
        </w:rPr>
        <w:t>и</w:t>
      </w:r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="Calibri" w:hAnsi="Calibri" w:cs="Calibri"/>
          <w:sz w:val="26"/>
          <w:szCs w:val="26"/>
        </w:rPr>
        <w:t>съща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полуравнина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в π </w:t>
      </w:r>
      <w:proofErr w:type="spellStart"/>
      <w:r w:rsidRPr="00296F5A">
        <w:rPr>
          <w:rFonts w:asciiTheme="minorHAnsi" w:hAnsiTheme="minorHAnsi"/>
          <w:sz w:val="26"/>
          <w:szCs w:val="26"/>
        </w:rPr>
        <w:t>относно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правата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AB. </w:t>
      </w:r>
    </w:p>
    <w:p w:rsidR="00296F5A" w:rsidRDefault="00296F5A" w:rsidP="00DE6709">
      <w:pPr>
        <w:rPr>
          <w:rFonts w:asciiTheme="minorHAnsi" w:hAnsiTheme="minorHAnsi"/>
          <w:sz w:val="26"/>
          <w:szCs w:val="26"/>
        </w:rPr>
      </w:pPr>
      <w:proofErr w:type="spellStart"/>
      <w:proofErr w:type="gramStart"/>
      <w:r w:rsidRPr="00296F5A">
        <w:rPr>
          <w:rFonts w:asciiTheme="minorHAnsi" w:hAnsiTheme="minorHAnsi"/>
          <w:sz w:val="26"/>
          <w:szCs w:val="26"/>
        </w:rPr>
        <w:t>Казваме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Theme="minorHAnsi" w:hAnsiTheme="minorHAnsi"/>
          <w:sz w:val="26"/>
          <w:szCs w:val="26"/>
        </w:rPr>
        <w:t>че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r w:rsidRPr="00DE6709">
        <w:rPr>
          <w:rFonts w:asciiTheme="minorHAnsi" w:hAnsiTheme="minorHAnsi"/>
          <w:b/>
          <w:sz w:val="26"/>
          <w:szCs w:val="26"/>
        </w:rPr>
        <w:t xml:space="preserve">a и b са </w:t>
      </w:r>
      <w:proofErr w:type="spellStart"/>
      <w:r w:rsidRPr="00DE6709">
        <w:rPr>
          <w:rFonts w:asciiTheme="minorHAnsi" w:hAnsiTheme="minorHAnsi"/>
          <w:b/>
          <w:sz w:val="26"/>
          <w:szCs w:val="26"/>
        </w:rPr>
        <w:t>противопосочни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296F5A">
        <w:rPr>
          <w:rFonts w:asciiTheme="minorHAnsi" w:hAnsiTheme="minorHAnsi"/>
          <w:sz w:val="26"/>
          <w:szCs w:val="26"/>
        </w:rPr>
        <w:t>пишем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↑↓ b, </w:t>
      </w:r>
      <w:proofErr w:type="spellStart"/>
      <w:r w:rsidRPr="00296F5A">
        <w:rPr>
          <w:rFonts w:asciiTheme="minorHAnsi" w:hAnsiTheme="minorHAnsi"/>
          <w:sz w:val="26"/>
          <w:szCs w:val="26"/>
        </w:rPr>
        <w:t>ако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правите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296F5A">
        <w:rPr>
          <w:rFonts w:asciiTheme="minorHAnsi" w:hAnsiTheme="minorHAnsi"/>
          <w:sz w:val="26"/>
          <w:szCs w:val="26"/>
        </w:rPr>
        <w:t>определени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от a и b са </w:t>
      </w:r>
      <w:proofErr w:type="spellStart"/>
      <w:r w:rsidRPr="00296F5A">
        <w:rPr>
          <w:rFonts w:asciiTheme="minorHAnsi" w:hAnsiTheme="minorHAnsi"/>
          <w:sz w:val="26"/>
          <w:szCs w:val="26"/>
        </w:rPr>
        <w:t>успоредни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296F5A">
        <w:rPr>
          <w:rFonts w:asciiTheme="minorHAnsi" w:hAnsiTheme="minorHAnsi"/>
          <w:sz w:val="26"/>
          <w:szCs w:val="26"/>
        </w:rPr>
        <w:t>но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a и b </w:t>
      </w:r>
      <w:proofErr w:type="spellStart"/>
      <w:r w:rsidRPr="00296F5A">
        <w:rPr>
          <w:rFonts w:asciiTheme="minorHAnsi" w:hAnsiTheme="minorHAnsi"/>
          <w:sz w:val="26"/>
          <w:szCs w:val="26"/>
        </w:rPr>
        <w:t>не</w:t>
      </w:r>
      <w:proofErr w:type="spellEnd"/>
      <w:r w:rsidRPr="00296F5A">
        <w:rPr>
          <w:rFonts w:asciiTheme="minorHAnsi" w:hAnsiTheme="minorHAnsi"/>
          <w:sz w:val="26"/>
          <w:szCs w:val="26"/>
        </w:rPr>
        <w:t xml:space="preserve"> са </w:t>
      </w:r>
      <w:proofErr w:type="spellStart"/>
      <w:r w:rsidRPr="00296F5A">
        <w:rPr>
          <w:rFonts w:asciiTheme="minorHAnsi" w:hAnsiTheme="minorHAnsi"/>
          <w:sz w:val="26"/>
          <w:szCs w:val="26"/>
        </w:rPr>
        <w:t>еднопосочни</w:t>
      </w:r>
      <w:proofErr w:type="spellEnd"/>
      <w:r w:rsidRPr="00296F5A">
        <w:rPr>
          <w:rFonts w:asciiTheme="minorHAnsi" w:hAnsiTheme="minorHAnsi"/>
          <w:sz w:val="26"/>
          <w:szCs w:val="26"/>
        </w:rPr>
        <w:t>.</w:t>
      </w:r>
      <w:proofErr w:type="gramEnd"/>
    </w:p>
    <w:p w:rsidR="00DE6709" w:rsidRDefault="00DE6709" w:rsidP="00DE6709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red"/>
        </w:rPr>
        <w:t>Твърдение</w:t>
      </w:r>
      <w:proofErr w:type="spellEnd"/>
      <w:r w:rsidRPr="00EF1C2B">
        <w:rPr>
          <w:rFonts w:asciiTheme="minorHAnsi" w:hAnsiTheme="minorHAnsi"/>
          <w:sz w:val="30"/>
          <w:szCs w:val="30"/>
          <w:highlight w:val="red"/>
        </w:rPr>
        <w:t xml:space="preserve"> 1</w:t>
      </w:r>
      <w:r w:rsidR="00EF1C2B" w:rsidRPr="00EF1C2B">
        <w:rPr>
          <w:rFonts w:asciiTheme="minorHAnsi" w:hAnsiTheme="minorHAnsi"/>
          <w:sz w:val="26"/>
          <w:szCs w:val="26"/>
        </w:rPr>
        <w:t>:</w:t>
      </w:r>
      <w:r w:rsid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E6709">
        <w:rPr>
          <w:rFonts w:asciiTheme="minorHAnsi" w:hAnsiTheme="minorHAnsi"/>
          <w:sz w:val="26"/>
          <w:szCs w:val="26"/>
        </w:rPr>
        <w:t>Релацията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E6709">
        <w:rPr>
          <w:rFonts w:asciiTheme="minorHAnsi" w:hAnsiTheme="minorHAnsi"/>
          <w:sz w:val="26"/>
          <w:szCs w:val="26"/>
        </w:rPr>
        <w:t>еднопосочност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E6709">
        <w:rPr>
          <w:rFonts w:asciiTheme="minorHAnsi" w:hAnsiTheme="minorHAnsi"/>
          <w:sz w:val="26"/>
          <w:szCs w:val="26"/>
        </w:rPr>
        <w:t>лъчи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DE6709">
        <w:rPr>
          <w:rFonts w:asciiTheme="minorHAnsi" w:hAnsiTheme="minorHAnsi"/>
          <w:sz w:val="26"/>
          <w:szCs w:val="26"/>
        </w:rPr>
        <w:t>релация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E6709">
        <w:rPr>
          <w:rFonts w:asciiTheme="minorHAnsi" w:hAnsiTheme="minorHAnsi"/>
          <w:sz w:val="26"/>
          <w:szCs w:val="26"/>
        </w:rPr>
        <w:t>еквивалентност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в </w:t>
      </w:r>
      <w:proofErr w:type="spellStart"/>
      <w:r w:rsidRPr="00DE6709">
        <w:rPr>
          <w:rFonts w:asciiTheme="minorHAnsi" w:hAnsiTheme="minorHAnsi"/>
          <w:sz w:val="26"/>
          <w:szCs w:val="26"/>
        </w:rPr>
        <w:t>мно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- </w:t>
      </w:r>
      <w:proofErr w:type="spellStart"/>
      <w:r w:rsidRPr="00DE6709">
        <w:rPr>
          <w:rFonts w:asciiTheme="minorHAnsi" w:hAnsiTheme="minorHAnsi"/>
          <w:sz w:val="26"/>
          <w:szCs w:val="26"/>
        </w:rPr>
        <w:t>жеството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E6709">
        <w:rPr>
          <w:rFonts w:asciiTheme="minorHAnsi" w:hAnsiTheme="minorHAnsi"/>
          <w:sz w:val="26"/>
          <w:szCs w:val="26"/>
        </w:rPr>
        <w:t>всички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E6709">
        <w:rPr>
          <w:rFonts w:asciiTheme="minorHAnsi" w:hAnsiTheme="minorHAnsi"/>
          <w:sz w:val="26"/>
          <w:szCs w:val="26"/>
        </w:rPr>
        <w:t>лъчи</w:t>
      </w:r>
      <w:proofErr w:type="spellEnd"/>
      <w:r w:rsidRPr="00DE6709">
        <w:rPr>
          <w:rFonts w:asciiTheme="minorHAnsi" w:hAnsiTheme="minorHAnsi"/>
          <w:sz w:val="26"/>
          <w:szCs w:val="26"/>
        </w:rPr>
        <w:t>. (</w:t>
      </w:r>
      <w:proofErr w:type="spellStart"/>
      <w:proofErr w:type="gramStart"/>
      <w:r w:rsidRPr="00DE6709">
        <w:rPr>
          <w:rFonts w:asciiTheme="minorHAnsi" w:hAnsiTheme="minorHAnsi"/>
          <w:sz w:val="26"/>
          <w:szCs w:val="26"/>
        </w:rPr>
        <w:t>без</w:t>
      </w:r>
      <w:proofErr w:type="spellEnd"/>
      <w:proofErr w:type="gramEnd"/>
      <w:r w:rsidRPr="00DE6709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E6709">
        <w:rPr>
          <w:rFonts w:asciiTheme="minorHAnsi" w:hAnsiTheme="minorHAnsi"/>
          <w:sz w:val="26"/>
          <w:szCs w:val="26"/>
        </w:rPr>
        <w:t>доказателство</w:t>
      </w:r>
      <w:proofErr w:type="spellEnd"/>
      <w:r w:rsidRPr="00DE6709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E6709">
        <w:rPr>
          <w:rFonts w:asciiTheme="minorHAnsi" w:hAnsiTheme="minorHAnsi"/>
          <w:sz w:val="26"/>
          <w:szCs w:val="26"/>
        </w:rPr>
        <w:t>транзитивността</w:t>
      </w:r>
      <w:proofErr w:type="spellEnd"/>
      <w:r w:rsidRPr="00DE6709">
        <w:rPr>
          <w:rFonts w:asciiTheme="minorHAnsi" w:hAnsiTheme="minorHAnsi"/>
          <w:sz w:val="26"/>
          <w:szCs w:val="26"/>
        </w:rPr>
        <w:t>)</w:t>
      </w:r>
    </w:p>
    <w:p w:rsidR="005903A5" w:rsidRDefault="005903A5" w:rsidP="00DE6709">
      <w:pPr>
        <w:rPr>
          <w:rFonts w:asciiTheme="minorHAnsi" w:hAnsiTheme="minorHAnsi"/>
          <w:sz w:val="26"/>
          <w:szCs w:val="26"/>
        </w:rPr>
      </w:pPr>
      <w:r>
        <w:rPr>
          <w:noProof/>
        </w:rPr>
        <w:drawing>
          <wp:inline distT="0" distB="0" distL="0" distR="0" wp14:anchorId="58D32030" wp14:editId="66F57982">
            <wp:extent cx="4981575" cy="132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2B" w:rsidRDefault="00EF1C2B" w:rsidP="00DE6709">
      <w:pPr>
        <w:rPr>
          <w:rFonts w:asciiTheme="minorHAnsi" w:hAnsiTheme="minorHAnsi"/>
          <w:b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6</w:t>
      </w:r>
      <w:r>
        <w:rPr>
          <w:rFonts w:asciiTheme="minorHAnsi" w:hAnsiTheme="minorHAnsi"/>
          <w:sz w:val="30"/>
          <w:szCs w:val="30"/>
          <w:u w:val="single"/>
        </w:rPr>
        <w:t>: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Класовете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EF1C2B">
        <w:rPr>
          <w:rFonts w:asciiTheme="minorHAnsi" w:hAnsiTheme="minorHAnsi"/>
          <w:sz w:val="26"/>
          <w:szCs w:val="26"/>
        </w:rPr>
        <w:t>еквивалентност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относно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релацията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еднопосочност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EF1C2B">
        <w:rPr>
          <w:rFonts w:asciiTheme="minorHAnsi" w:hAnsiTheme="minorHAnsi"/>
          <w:sz w:val="26"/>
          <w:szCs w:val="26"/>
        </w:rPr>
        <w:t>лъчи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EF1C2B">
        <w:rPr>
          <w:rFonts w:asciiTheme="minorHAnsi" w:hAnsiTheme="minorHAnsi"/>
          <w:sz w:val="26"/>
          <w:szCs w:val="26"/>
        </w:rPr>
        <w:t>наричат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b/>
          <w:sz w:val="26"/>
          <w:szCs w:val="26"/>
        </w:rPr>
        <w:t>посоки</w:t>
      </w:r>
      <w:proofErr w:type="spellEnd"/>
      <w:r>
        <w:rPr>
          <w:rFonts w:asciiTheme="minorHAnsi" w:hAnsiTheme="minorHAnsi"/>
          <w:b/>
          <w:sz w:val="26"/>
          <w:szCs w:val="26"/>
        </w:rPr>
        <w:t>.</w:t>
      </w:r>
    </w:p>
    <w:p w:rsidR="005903A5" w:rsidRDefault="005903A5" w:rsidP="00DE6709">
      <w:pPr>
        <w:rPr>
          <w:rFonts w:asciiTheme="minorHAnsi" w:hAnsiTheme="minorHAns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823960C" wp14:editId="4E693954">
            <wp:extent cx="34385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C2B" w:rsidRDefault="00EF1C2B" w:rsidP="00DE6709">
      <w:pPr>
        <w:rPr>
          <w:rFonts w:asciiTheme="minorHAnsi" w:hAnsiTheme="minorHAnsi"/>
          <w:sz w:val="26"/>
          <w:szCs w:val="26"/>
        </w:rPr>
      </w:pPr>
      <w:proofErr w:type="spellStart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EF1C2B">
        <w:rPr>
          <w:rFonts w:asciiTheme="minorHAnsi" w:hAnsiTheme="minorHAnsi"/>
          <w:sz w:val="30"/>
          <w:szCs w:val="30"/>
          <w:highlight w:val="green"/>
          <w:u w:val="single"/>
        </w:rPr>
        <w:t xml:space="preserve"> 7: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Казваме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EF1C2B">
        <w:rPr>
          <w:rFonts w:asciiTheme="minorHAnsi" w:hAnsiTheme="minorHAnsi"/>
          <w:sz w:val="26"/>
          <w:szCs w:val="26"/>
        </w:rPr>
        <w:t>че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sz w:val="26"/>
          <w:szCs w:val="26"/>
        </w:rPr>
        <w:t>две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Theme="minorHAnsi" w:hAnsiTheme="minorHAnsi"/>
          <w:b/>
          <w:sz w:val="26"/>
          <w:szCs w:val="26"/>
        </w:rPr>
        <w:t>отсечки</w:t>
      </w:r>
      <w:proofErr w:type="spellEnd"/>
      <w:r w:rsidRPr="00EF1C2B">
        <w:rPr>
          <w:rFonts w:asciiTheme="minorHAnsi" w:hAnsiTheme="minorHAnsi"/>
          <w:b/>
          <w:sz w:val="26"/>
          <w:szCs w:val="26"/>
        </w:rPr>
        <w:t xml:space="preserve"> AB и CD са </w:t>
      </w:r>
      <w:proofErr w:type="spellStart"/>
      <w:r w:rsidRPr="00EF1C2B">
        <w:rPr>
          <w:rFonts w:asciiTheme="minorHAnsi" w:hAnsiTheme="minorHAnsi"/>
          <w:b/>
          <w:sz w:val="26"/>
          <w:szCs w:val="26"/>
        </w:rPr>
        <w:t>еднакви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EF1C2B">
        <w:rPr>
          <w:rFonts w:asciiTheme="minorHAnsi" w:hAnsiTheme="minorHAnsi"/>
          <w:sz w:val="26"/>
          <w:szCs w:val="26"/>
        </w:rPr>
        <w:t>пишем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AB </w:t>
      </w:r>
      <w:r w:rsidRPr="00EF1C2B">
        <w:rPr>
          <w:rFonts w:ascii="Cambria Math" w:hAnsi="Cambria Math" w:cs="Cambria Math"/>
          <w:sz w:val="26"/>
          <w:szCs w:val="26"/>
        </w:rPr>
        <w:t>∼</w:t>
      </w:r>
      <w:r w:rsidRPr="00EF1C2B">
        <w:rPr>
          <w:rFonts w:asciiTheme="minorHAnsi" w:hAnsiTheme="minorHAnsi"/>
          <w:sz w:val="26"/>
          <w:szCs w:val="26"/>
        </w:rPr>
        <w:t xml:space="preserve">= CD, </w:t>
      </w:r>
      <w:proofErr w:type="spellStart"/>
      <w:r w:rsidRPr="00EF1C2B">
        <w:rPr>
          <w:rFonts w:ascii="Calibri" w:hAnsi="Calibri" w:cs="Calibri"/>
          <w:sz w:val="26"/>
          <w:szCs w:val="26"/>
        </w:rPr>
        <w:t>ако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имат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една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и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съща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дължина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. </w:t>
      </w:r>
    </w:p>
    <w:p w:rsidR="00EF1C2B" w:rsidRPr="00296F5A" w:rsidRDefault="00EF1C2B" w:rsidP="00DE6709">
      <w:pPr>
        <w:rPr>
          <w:rFonts w:asciiTheme="minorHAnsi" w:hAnsiTheme="minorHAnsi"/>
          <w:sz w:val="26"/>
          <w:szCs w:val="26"/>
        </w:rPr>
      </w:pPr>
      <w:proofErr w:type="gramStart"/>
      <w:r w:rsidRPr="00EF1C2B">
        <w:rPr>
          <w:rFonts w:asciiTheme="minorHAnsi" w:hAnsiTheme="minorHAnsi"/>
          <w:sz w:val="26"/>
          <w:szCs w:val="26"/>
        </w:rPr>
        <w:t>(</w:t>
      </w:r>
      <w:proofErr w:type="spellStart"/>
      <w:r w:rsidRPr="00EF1C2B">
        <w:rPr>
          <w:rFonts w:ascii="Calibri" w:hAnsi="Calibri" w:cs="Calibri"/>
          <w:sz w:val="26"/>
          <w:szCs w:val="26"/>
        </w:rPr>
        <w:t>Дефиницията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е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коректна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, </w:t>
      </w:r>
      <w:r w:rsidRPr="00EF1C2B">
        <w:rPr>
          <w:rFonts w:ascii="Calibri" w:hAnsi="Calibri" w:cs="Calibri"/>
          <w:sz w:val="26"/>
          <w:szCs w:val="26"/>
        </w:rPr>
        <w:t>т</w:t>
      </w:r>
      <w:r w:rsidRPr="00EF1C2B">
        <w:rPr>
          <w:rFonts w:asciiTheme="minorHAnsi" w:hAnsiTheme="minorHAnsi"/>
          <w:sz w:val="26"/>
          <w:szCs w:val="26"/>
        </w:rPr>
        <w:t xml:space="preserve">. </w:t>
      </w:r>
      <w:r w:rsidRPr="00EF1C2B">
        <w:rPr>
          <w:rFonts w:ascii="Calibri" w:hAnsi="Calibri" w:cs="Calibri"/>
          <w:sz w:val="26"/>
          <w:szCs w:val="26"/>
        </w:rPr>
        <w:t>е</w:t>
      </w:r>
      <w:r w:rsidRPr="00EF1C2B">
        <w:rPr>
          <w:rFonts w:asciiTheme="minorHAnsi" w:hAnsiTheme="minorHAnsi"/>
          <w:sz w:val="26"/>
          <w:szCs w:val="26"/>
        </w:rPr>
        <w:t xml:space="preserve">. </w:t>
      </w:r>
      <w:proofErr w:type="spellStart"/>
      <w:r w:rsidRPr="00EF1C2B">
        <w:rPr>
          <w:rFonts w:ascii="Calibri" w:hAnsi="Calibri" w:cs="Calibri"/>
          <w:sz w:val="26"/>
          <w:szCs w:val="26"/>
        </w:rPr>
        <w:t>не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зависи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от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избора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на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единична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отсечка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за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измерване</w:t>
      </w:r>
      <w:proofErr w:type="spellEnd"/>
      <w:r w:rsidRPr="00EF1C2B">
        <w:rPr>
          <w:rFonts w:asciiTheme="minorHAnsi" w:hAnsiTheme="minorHAnsi"/>
          <w:sz w:val="26"/>
          <w:szCs w:val="26"/>
        </w:rPr>
        <w:t xml:space="preserve"> </w:t>
      </w:r>
      <w:r w:rsidRPr="00EF1C2B">
        <w:rPr>
          <w:rFonts w:ascii="Calibri" w:hAnsi="Calibri" w:cs="Calibri"/>
          <w:sz w:val="26"/>
          <w:szCs w:val="26"/>
        </w:rPr>
        <w:t>на</w:t>
      </w:r>
      <w:r w:rsidRPr="00EF1C2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EF1C2B">
        <w:rPr>
          <w:rFonts w:ascii="Calibri" w:hAnsi="Calibri" w:cs="Calibri"/>
          <w:sz w:val="26"/>
          <w:szCs w:val="26"/>
        </w:rPr>
        <w:t>дължина</w:t>
      </w:r>
      <w:proofErr w:type="spellEnd"/>
      <w:r w:rsidRPr="00EF1C2B">
        <w:rPr>
          <w:rFonts w:asciiTheme="minorHAnsi" w:hAnsiTheme="minorHAnsi"/>
          <w:sz w:val="26"/>
          <w:szCs w:val="26"/>
        </w:rPr>
        <w:t>.)</w:t>
      </w:r>
      <w:proofErr w:type="gramEnd"/>
    </w:p>
    <w:p w:rsidR="007F150B" w:rsidRDefault="007A22B0" w:rsidP="007A22B0">
      <w:pPr>
        <w:rPr>
          <w:rFonts w:asciiTheme="minorHAnsi" w:hAnsiTheme="minorHAnsi"/>
          <w:sz w:val="26"/>
          <w:szCs w:val="26"/>
        </w:rPr>
      </w:pPr>
      <w:proofErr w:type="spellStart"/>
      <w:r w:rsidRPr="007A22B0">
        <w:rPr>
          <w:rFonts w:asciiTheme="minorHAnsi" w:hAnsiTheme="minorHAnsi"/>
          <w:sz w:val="30"/>
          <w:szCs w:val="30"/>
          <w:highlight w:val="red"/>
        </w:rPr>
        <w:t>Твърдение</w:t>
      </w:r>
      <w:proofErr w:type="spellEnd"/>
      <w:r w:rsidRPr="007A22B0">
        <w:rPr>
          <w:rFonts w:asciiTheme="minorHAnsi" w:hAnsiTheme="minorHAnsi"/>
          <w:sz w:val="30"/>
          <w:szCs w:val="30"/>
          <w:highlight w:val="red"/>
        </w:rPr>
        <w:t xml:space="preserve"> 2</w:t>
      </w:r>
      <w:r>
        <w:rPr>
          <w:rFonts w:asciiTheme="minorHAnsi" w:hAnsiTheme="minorHAnsi"/>
          <w:sz w:val="30"/>
          <w:szCs w:val="30"/>
        </w:rPr>
        <w:t>:</w:t>
      </w:r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Еднаквостта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7A22B0">
        <w:rPr>
          <w:rFonts w:asciiTheme="minorHAnsi" w:hAnsiTheme="minorHAnsi"/>
          <w:sz w:val="26"/>
          <w:szCs w:val="26"/>
        </w:rPr>
        <w:t>отсечки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7A22B0">
        <w:rPr>
          <w:rFonts w:asciiTheme="minorHAnsi" w:hAnsiTheme="minorHAnsi"/>
          <w:sz w:val="26"/>
          <w:szCs w:val="26"/>
        </w:rPr>
        <w:t>релация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7A22B0">
        <w:rPr>
          <w:rFonts w:asciiTheme="minorHAnsi" w:hAnsiTheme="minorHAnsi"/>
          <w:sz w:val="26"/>
          <w:szCs w:val="26"/>
        </w:rPr>
        <w:t>еквивалентност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в </w:t>
      </w:r>
      <w:proofErr w:type="spellStart"/>
      <w:r w:rsidRPr="007A22B0">
        <w:rPr>
          <w:rFonts w:asciiTheme="minorHAnsi" w:hAnsiTheme="minorHAnsi"/>
          <w:sz w:val="26"/>
          <w:szCs w:val="26"/>
        </w:rPr>
        <w:t>множество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- </w:t>
      </w:r>
      <w:proofErr w:type="spellStart"/>
      <w:r w:rsidRPr="007A22B0">
        <w:rPr>
          <w:rFonts w:asciiTheme="minorHAnsi" w:hAnsiTheme="minorHAnsi"/>
          <w:sz w:val="26"/>
          <w:szCs w:val="26"/>
        </w:rPr>
        <w:t>то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7A22B0">
        <w:rPr>
          <w:rFonts w:asciiTheme="minorHAnsi" w:hAnsiTheme="minorHAnsi"/>
          <w:sz w:val="26"/>
          <w:szCs w:val="26"/>
        </w:rPr>
        <w:t>всички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отсечки</w:t>
      </w:r>
      <w:proofErr w:type="spellEnd"/>
      <w:r w:rsidRPr="007A22B0">
        <w:rPr>
          <w:rFonts w:asciiTheme="minorHAnsi" w:hAnsiTheme="minorHAnsi"/>
          <w:sz w:val="26"/>
          <w:szCs w:val="26"/>
        </w:rPr>
        <w:t>.</w:t>
      </w:r>
    </w:p>
    <w:p w:rsidR="005903A5" w:rsidRDefault="005903A5" w:rsidP="007A22B0">
      <w:pPr>
        <w:rPr>
          <w:rFonts w:asciiTheme="minorHAnsi" w:hAnsiTheme="minorHAnsi"/>
          <w:sz w:val="26"/>
          <w:szCs w:val="26"/>
        </w:rPr>
      </w:pPr>
      <w:r>
        <w:rPr>
          <w:noProof/>
        </w:rPr>
        <w:drawing>
          <wp:inline distT="0" distB="0" distL="0" distR="0" wp14:anchorId="40240686" wp14:editId="48474A4F">
            <wp:extent cx="40290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B0" w:rsidRDefault="007A22B0" w:rsidP="007A22B0">
      <w:pPr>
        <w:rPr>
          <w:rFonts w:asciiTheme="minorHAnsi" w:hAnsiTheme="minorHAnsi"/>
          <w:sz w:val="26"/>
          <w:szCs w:val="26"/>
        </w:rPr>
      </w:pPr>
      <w:proofErr w:type="spellStart"/>
      <w:r w:rsidRPr="007A22B0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7A22B0">
        <w:rPr>
          <w:rFonts w:asciiTheme="minorHAnsi" w:hAnsiTheme="minorHAnsi"/>
          <w:sz w:val="30"/>
          <w:szCs w:val="30"/>
          <w:highlight w:val="green"/>
          <w:u w:val="single"/>
        </w:rPr>
        <w:t xml:space="preserve"> 8</w:t>
      </w:r>
      <w:r>
        <w:rPr>
          <w:rFonts w:asciiTheme="minorHAnsi" w:hAnsiTheme="minorHAnsi"/>
          <w:sz w:val="30"/>
          <w:szCs w:val="30"/>
          <w:u w:val="single"/>
        </w:rPr>
        <w:t>:</w:t>
      </w:r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Отсечка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на </w:t>
      </w:r>
      <w:proofErr w:type="spellStart"/>
      <w:r w:rsidRPr="007A22B0">
        <w:rPr>
          <w:rFonts w:asciiTheme="minorHAnsi" w:hAnsiTheme="minorHAnsi"/>
          <w:sz w:val="26"/>
          <w:szCs w:val="26"/>
        </w:rPr>
        <w:t>която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единият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край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gramStart"/>
      <w:r w:rsidRPr="007A22B0">
        <w:rPr>
          <w:rFonts w:asciiTheme="minorHAnsi" w:hAnsiTheme="minorHAnsi"/>
          <w:sz w:val="26"/>
          <w:szCs w:val="26"/>
        </w:rPr>
        <w:t>A</w:t>
      </w:r>
      <w:proofErr w:type="gramEnd"/>
      <w:r w:rsidRPr="007A22B0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7A22B0">
        <w:rPr>
          <w:rFonts w:asciiTheme="minorHAnsi" w:hAnsiTheme="minorHAnsi"/>
          <w:sz w:val="26"/>
          <w:szCs w:val="26"/>
        </w:rPr>
        <w:t>избран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за </w:t>
      </w:r>
      <w:proofErr w:type="spellStart"/>
      <w:r w:rsidRPr="007A22B0">
        <w:rPr>
          <w:rFonts w:asciiTheme="minorHAnsi" w:hAnsiTheme="minorHAnsi"/>
          <w:sz w:val="26"/>
          <w:szCs w:val="26"/>
        </w:rPr>
        <w:t>първи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а </w:t>
      </w:r>
      <w:proofErr w:type="spellStart"/>
      <w:r w:rsidRPr="007A22B0">
        <w:rPr>
          <w:rFonts w:asciiTheme="minorHAnsi" w:hAnsiTheme="minorHAnsi"/>
          <w:sz w:val="26"/>
          <w:szCs w:val="26"/>
        </w:rPr>
        <w:t>другият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край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B – за </w:t>
      </w:r>
      <w:proofErr w:type="spellStart"/>
      <w:r w:rsidRPr="007A22B0">
        <w:rPr>
          <w:rFonts w:asciiTheme="minorHAnsi" w:hAnsiTheme="minorHAnsi"/>
          <w:sz w:val="26"/>
          <w:szCs w:val="26"/>
        </w:rPr>
        <w:t>втори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се </w:t>
      </w:r>
      <w:proofErr w:type="spellStart"/>
      <w:r w:rsidRPr="007A22B0">
        <w:rPr>
          <w:rFonts w:asciiTheme="minorHAnsi" w:hAnsiTheme="minorHAnsi"/>
          <w:sz w:val="26"/>
          <w:szCs w:val="26"/>
        </w:rPr>
        <w:t>нарича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насочена</w:t>
      </w:r>
      <w:proofErr w:type="spellEnd"/>
      <w:r w:rsidRPr="007A22B0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отсечка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или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свързан</w:t>
      </w:r>
      <w:proofErr w:type="spellEnd"/>
      <w:r w:rsidRPr="007A22B0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вектор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и се </w:t>
      </w:r>
      <w:proofErr w:type="spellStart"/>
      <w:r w:rsidRPr="007A22B0">
        <w:rPr>
          <w:rFonts w:asciiTheme="minorHAnsi" w:hAnsiTheme="minorHAnsi"/>
          <w:sz w:val="26"/>
          <w:szCs w:val="26"/>
        </w:rPr>
        <w:t>означава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с −→AB. </w:t>
      </w:r>
      <w:proofErr w:type="gramStart"/>
      <w:r w:rsidRPr="007A22B0">
        <w:rPr>
          <w:rFonts w:asciiTheme="minorHAnsi" w:hAnsiTheme="minorHAnsi"/>
          <w:sz w:val="26"/>
          <w:szCs w:val="26"/>
        </w:rPr>
        <w:t xml:space="preserve">A се </w:t>
      </w:r>
      <w:proofErr w:type="spellStart"/>
      <w:r w:rsidRPr="007A22B0">
        <w:rPr>
          <w:rFonts w:asciiTheme="minorHAnsi" w:hAnsiTheme="minorHAnsi"/>
          <w:sz w:val="26"/>
          <w:szCs w:val="26"/>
        </w:rPr>
        <w:t>нарича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начало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а B – </w:t>
      </w:r>
      <w:proofErr w:type="spellStart"/>
      <w:r w:rsidRPr="007A22B0">
        <w:rPr>
          <w:rFonts w:asciiTheme="minorHAnsi" w:hAnsiTheme="minorHAnsi"/>
          <w:sz w:val="26"/>
          <w:szCs w:val="26"/>
        </w:rPr>
        <w:t>край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на −→AB.</w:t>
      </w:r>
      <w:proofErr w:type="gramEnd"/>
      <w:r w:rsidRPr="007A22B0">
        <w:rPr>
          <w:rFonts w:asciiTheme="minorHAnsi" w:hAnsiTheme="minorHAnsi"/>
          <w:sz w:val="26"/>
          <w:szCs w:val="26"/>
        </w:rPr>
        <w:t xml:space="preserve"> </w:t>
      </w:r>
    </w:p>
    <w:p w:rsidR="007A22B0" w:rsidRPr="007A22B0" w:rsidRDefault="007A22B0" w:rsidP="007A22B0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6"/>
          <w:szCs w:val="26"/>
        </w:rPr>
      </w:pPr>
      <w:proofErr w:type="spellStart"/>
      <w:r w:rsidRPr="007A22B0">
        <w:rPr>
          <w:rFonts w:asciiTheme="minorHAnsi" w:hAnsiTheme="minorHAnsi"/>
          <w:sz w:val="26"/>
          <w:szCs w:val="26"/>
        </w:rPr>
        <w:t>Ако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A = B, </w:t>
      </w:r>
      <w:proofErr w:type="spellStart"/>
      <w:r w:rsidRPr="007A22B0">
        <w:rPr>
          <w:rFonts w:asciiTheme="minorHAnsi" w:hAnsiTheme="minorHAnsi"/>
          <w:sz w:val="26"/>
          <w:szCs w:val="26"/>
        </w:rPr>
        <w:t>то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−→AB (т. е. −→AA) се </w:t>
      </w:r>
      <w:proofErr w:type="spellStart"/>
      <w:r w:rsidRPr="007A22B0">
        <w:rPr>
          <w:rFonts w:asciiTheme="minorHAnsi" w:hAnsiTheme="minorHAnsi"/>
          <w:sz w:val="26"/>
          <w:szCs w:val="26"/>
        </w:rPr>
        <w:t>нарича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нулева</w:t>
      </w:r>
      <w:proofErr w:type="spellEnd"/>
      <w:r w:rsidRPr="007A22B0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насочена</w:t>
      </w:r>
      <w:proofErr w:type="spellEnd"/>
      <w:r w:rsidRPr="007A22B0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b/>
          <w:sz w:val="26"/>
          <w:szCs w:val="26"/>
        </w:rPr>
        <w:t>отсечка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или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sz w:val="26"/>
          <w:szCs w:val="26"/>
        </w:rPr>
        <w:t>нулев</w:t>
      </w:r>
      <w:proofErr w:type="spellEnd"/>
      <w:r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sz w:val="26"/>
          <w:szCs w:val="26"/>
        </w:rPr>
        <w:t>свързан</w:t>
      </w:r>
      <w:proofErr w:type="spellEnd"/>
      <w:r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b/>
          <w:sz w:val="26"/>
          <w:szCs w:val="26"/>
        </w:rPr>
        <w:t>вектор</w:t>
      </w:r>
      <w:proofErr w:type="spellEnd"/>
      <w:r>
        <w:rPr>
          <w:rFonts w:asciiTheme="minorHAnsi" w:hAnsiTheme="minorHAnsi"/>
          <w:sz w:val="26"/>
          <w:szCs w:val="26"/>
        </w:rPr>
        <w:t>.</w:t>
      </w:r>
    </w:p>
    <w:p w:rsidR="007A22B0" w:rsidRPr="005903A5" w:rsidRDefault="007A22B0" w:rsidP="007A22B0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7A22B0">
        <w:rPr>
          <w:rFonts w:asciiTheme="minorHAnsi" w:hAnsiTheme="minorHAnsi"/>
          <w:b/>
          <w:i/>
          <w:sz w:val="26"/>
          <w:szCs w:val="26"/>
        </w:rPr>
        <w:t>Забележка</w:t>
      </w:r>
      <w:proofErr w:type="spellEnd"/>
      <w:r w:rsidRPr="007A22B0">
        <w:rPr>
          <w:rFonts w:asciiTheme="minorHAnsi" w:hAnsiTheme="minorHAnsi"/>
          <w:b/>
          <w:i/>
          <w:sz w:val="26"/>
          <w:szCs w:val="26"/>
        </w:rPr>
        <w:t xml:space="preserve"> 1:</w:t>
      </w:r>
      <w:r w:rsidRPr="007A22B0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="00BB4FAD">
        <w:rPr>
          <w:rFonts w:asciiTheme="minorHAnsi" w:hAnsiTheme="minorHAnsi"/>
          <w:sz w:val="26"/>
          <w:szCs w:val="26"/>
        </w:rPr>
        <w:t>При</w:t>
      </w:r>
      <w:proofErr w:type="spellEnd"/>
      <w:r w:rsidR="00BB4FAD">
        <w:rPr>
          <w:rFonts w:asciiTheme="minorHAnsi" w:hAnsiTheme="minorHAnsi"/>
          <w:sz w:val="26"/>
          <w:szCs w:val="26"/>
        </w:rPr>
        <w:t xml:space="preserve"> </w:t>
      </w:r>
      <w:proofErr w:type="gramStart"/>
      <w:r w:rsidR="00BB4FAD">
        <w:rPr>
          <w:rFonts w:asciiTheme="minorHAnsi" w:hAnsiTheme="minorHAnsi"/>
          <w:sz w:val="26"/>
          <w:szCs w:val="26"/>
        </w:rPr>
        <w:t>A</w:t>
      </w:r>
      <w:proofErr w:type="gramEnd"/>
      <w:r w:rsidR="00BB4FAD">
        <w:rPr>
          <w:rFonts w:asciiTheme="minorHAnsi" w:hAnsiTheme="minorHAnsi"/>
          <w:sz w:val="26"/>
          <w:szCs w:val="26"/>
        </w:rPr>
        <w:t xml:space="preserve"> ≠</w:t>
      </w:r>
      <w:r w:rsidRPr="007A22B0">
        <w:rPr>
          <w:rFonts w:asciiTheme="minorHAnsi" w:hAnsiTheme="minorHAnsi"/>
          <w:sz w:val="26"/>
          <w:szCs w:val="26"/>
        </w:rPr>
        <w:t xml:space="preserve"> B </w:t>
      </w:r>
      <w:proofErr w:type="spellStart"/>
      <w:r w:rsidRPr="007A22B0">
        <w:rPr>
          <w:rFonts w:asciiTheme="minorHAnsi" w:hAnsiTheme="minorHAnsi"/>
          <w:sz w:val="26"/>
          <w:szCs w:val="26"/>
        </w:rPr>
        <w:t>отсечките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AB и BA са </w:t>
      </w:r>
      <w:proofErr w:type="spellStart"/>
      <w:r w:rsidRPr="007A22B0">
        <w:rPr>
          <w:rFonts w:asciiTheme="minorHAnsi" w:hAnsiTheme="minorHAnsi"/>
          <w:sz w:val="26"/>
          <w:szCs w:val="26"/>
        </w:rPr>
        <w:t>равни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т. е. </w:t>
      </w:r>
      <w:proofErr w:type="spellStart"/>
      <w:r w:rsidRPr="007A22B0">
        <w:rPr>
          <w:rFonts w:asciiTheme="minorHAnsi" w:hAnsiTheme="minorHAnsi"/>
          <w:sz w:val="26"/>
          <w:szCs w:val="26"/>
        </w:rPr>
        <w:t>съвпадат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7A22B0">
        <w:rPr>
          <w:rFonts w:asciiTheme="minorHAnsi" w:hAnsiTheme="minorHAnsi"/>
          <w:sz w:val="26"/>
          <w:szCs w:val="26"/>
        </w:rPr>
        <w:t>но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свързаните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7A22B0">
        <w:rPr>
          <w:rFonts w:asciiTheme="minorHAnsi" w:hAnsiTheme="minorHAnsi"/>
          <w:sz w:val="26"/>
          <w:szCs w:val="26"/>
        </w:rPr>
        <w:t>вектори</w:t>
      </w:r>
      <w:proofErr w:type="spellEnd"/>
      <w:r w:rsidRPr="007A22B0">
        <w:rPr>
          <w:rFonts w:asciiTheme="minorHAnsi" w:hAnsiTheme="minorHAnsi"/>
          <w:sz w:val="26"/>
          <w:szCs w:val="26"/>
        </w:rPr>
        <w:t xml:space="preserve"> −→AB и −→BA са </w:t>
      </w:r>
      <w:proofErr w:type="spellStart"/>
      <w:r w:rsidRPr="007A22B0">
        <w:rPr>
          <w:rFonts w:asciiTheme="minorHAnsi" w:hAnsiTheme="minorHAnsi"/>
          <w:sz w:val="26"/>
          <w:szCs w:val="26"/>
        </w:rPr>
        <w:t>различни</w:t>
      </w:r>
      <w:proofErr w:type="spellEnd"/>
      <w:r w:rsidRPr="007A22B0">
        <w:rPr>
          <w:rFonts w:asciiTheme="minorHAnsi" w:hAnsiTheme="minorHAnsi"/>
          <w:sz w:val="26"/>
          <w:szCs w:val="26"/>
        </w:rPr>
        <w:t>!</w:t>
      </w:r>
      <w:r w:rsidR="005903A5">
        <w:rPr>
          <w:rFonts w:asciiTheme="minorHAnsi" w:hAnsiTheme="minorHAnsi"/>
          <w:sz w:val="26"/>
          <w:szCs w:val="26"/>
        </w:rPr>
        <w:t xml:space="preserve"> (</w:t>
      </w:r>
      <w:proofErr w:type="gramStart"/>
      <w:r w:rsidR="005903A5">
        <w:rPr>
          <w:rFonts w:asciiTheme="minorHAnsi" w:hAnsiTheme="minorHAnsi"/>
          <w:sz w:val="26"/>
          <w:szCs w:val="26"/>
          <w:lang w:val="bg-BG"/>
        </w:rPr>
        <w:t>заради</w:t>
      </w:r>
      <w:proofErr w:type="gramEnd"/>
      <w:r w:rsidR="005903A5">
        <w:rPr>
          <w:rFonts w:asciiTheme="minorHAnsi" w:hAnsiTheme="minorHAnsi"/>
          <w:sz w:val="26"/>
          <w:szCs w:val="26"/>
          <w:lang w:val="bg-BG"/>
        </w:rPr>
        <w:t xml:space="preserve"> посоката)</w:t>
      </w:r>
    </w:p>
    <w:p w:rsidR="00BB4FAD" w:rsidRDefault="00BB4FAD" w:rsidP="007A22B0">
      <w:pPr>
        <w:rPr>
          <w:rFonts w:asciiTheme="minorHAnsi" w:hAnsiTheme="minorHAnsi"/>
          <w:sz w:val="26"/>
          <w:szCs w:val="26"/>
        </w:rPr>
      </w:pPr>
      <w:proofErr w:type="spellStart"/>
      <w:r w:rsidRPr="00BB4FAD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BB4FAD">
        <w:rPr>
          <w:rFonts w:asciiTheme="minorHAnsi" w:hAnsiTheme="minorHAnsi"/>
          <w:sz w:val="30"/>
          <w:szCs w:val="30"/>
          <w:highlight w:val="green"/>
          <w:u w:val="single"/>
        </w:rPr>
        <w:t xml:space="preserve"> 9</w:t>
      </w:r>
      <w:r>
        <w:rPr>
          <w:rFonts w:asciiTheme="minorHAnsi" w:hAnsiTheme="minorHAnsi"/>
          <w:sz w:val="30"/>
          <w:szCs w:val="30"/>
          <w:u w:val="single"/>
        </w:rPr>
        <w:t>:</w:t>
      </w:r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Казваме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BB4FAD">
        <w:rPr>
          <w:rFonts w:asciiTheme="minorHAnsi" w:hAnsiTheme="minorHAnsi"/>
          <w:sz w:val="26"/>
          <w:szCs w:val="26"/>
        </w:rPr>
        <w:t>че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r w:rsidRPr="00BB4FAD">
        <w:rPr>
          <w:rFonts w:asciiTheme="minorHAnsi" w:hAnsiTheme="minorHAnsi"/>
          <w:b/>
          <w:sz w:val="26"/>
          <w:szCs w:val="26"/>
        </w:rPr>
        <w:t xml:space="preserve">−→AB е </w:t>
      </w:r>
      <w:proofErr w:type="spellStart"/>
      <w:r w:rsidRPr="00BB4FAD">
        <w:rPr>
          <w:rFonts w:asciiTheme="minorHAnsi" w:hAnsiTheme="minorHAnsi"/>
          <w:b/>
          <w:sz w:val="26"/>
          <w:szCs w:val="26"/>
        </w:rPr>
        <w:t>еднопосочен</w:t>
      </w:r>
      <w:proofErr w:type="spellEnd"/>
      <w:r w:rsidRPr="00BB4FAD">
        <w:rPr>
          <w:rFonts w:asciiTheme="minorHAnsi" w:hAnsiTheme="minorHAnsi"/>
          <w:b/>
          <w:sz w:val="26"/>
          <w:szCs w:val="26"/>
        </w:rPr>
        <w:t xml:space="preserve"> с −−→CD </w:t>
      </w:r>
      <w:r w:rsidRPr="00BB4FAD">
        <w:rPr>
          <w:rFonts w:asciiTheme="minorHAnsi" w:hAnsiTheme="minorHAnsi"/>
          <w:sz w:val="26"/>
          <w:szCs w:val="26"/>
        </w:rPr>
        <w:t xml:space="preserve">и </w:t>
      </w:r>
      <w:proofErr w:type="spellStart"/>
      <w:r w:rsidRPr="00BB4FAD">
        <w:rPr>
          <w:rFonts w:asciiTheme="minorHAnsi" w:hAnsiTheme="minorHAnsi"/>
          <w:sz w:val="26"/>
          <w:szCs w:val="26"/>
        </w:rPr>
        <w:t>пишем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−→AB ↑↑ −−→CD, </w:t>
      </w:r>
      <w:proofErr w:type="spellStart"/>
      <w:r w:rsidRPr="00BB4FAD">
        <w:rPr>
          <w:rFonts w:asciiTheme="minorHAnsi" w:hAnsiTheme="minorHAnsi"/>
          <w:sz w:val="26"/>
          <w:szCs w:val="26"/>
        </w:rPr>
        <w:t>когато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BB4FAD">
        <w:rPr>
          <w:rFonts w:asciiTheme="minorHAnsi" w:hAnsiTheme="minorHAnsi"/>
          <w:sz w:val="26"/>
          <w:szCs w:val="26"/>
        </w:rPr>
        <w:t>изпълнено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едно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BB4FAD">
        <w:rPr>
          <w:rFonts w:asciiTheme="minorHAnsi" w:hAnsiTheme="minorHAnsi"/>
          <w:sz w:val="26"/>
          <w:szCs w:val="26"/>
        </w:rPr>
        <w:t>условията</w:t>
      </w:r>
      <w:proofErr w:type="spellEnd"/>
      <w:r w:rsidRPr="00BB4FAD">
        <w:rPr>
          <w:rFonts w:asciiTheme="minorHAnsi" w:hAnsiTheme="minorHAnsi"/>
          <w:sz w:val="26"/>
          <w:szCs w:val="26"/>
        </w:rPr>
        <w:t>:</w:t>
      </w:r>
    </w:p>
    <w:p w:rsidR="00BB4FAD" w:rsidRDefault="00BB4FAD" w:rsidP="00BB4FAD">
      <w:pPr>
        <w:ind w:firstLine="720"/>
        <w:rPr>
          <w:rFonts w:asciiTheme="minorHAnsi" w:hAnsiTheme="minorHAnsi"/>
          <w:sz w:val="26"/>
          <w:szCs w:val="26"/>
        </w:rPr>
      </w:pPr>
      <w:r w:rsidRPr="00BB4FAD">
        <w:rPr>
          <w:rFonts w:asciiTheme="minorHAnsi" w:hAnsiTheme="minorHAnsi"/>
          <w:sz w:val="26"/>
          <w:szCs w:val="26"/>
        </w:rPr>
        <w:t xml:space="preserve"> а) </w:t>
      </w:r>
      <w:proofErr w:type="spellStart"/>
      <w:proofErr w:type="gramStart"/>
      <w:r w:rsidRPr="00BB4FAD">
        <w:rPr>
          <w:rFonts w:asciiTheme="minorHAnsi" w:hAnsiTheme="minorHAnsi"/>
          <w:sz w:val="26"/>
          <w:szCs w:val="26"/>
        </w:rPr>
        <w:t>поне</w:t>
      </w:r>
      <w:proofErr w:type="spellEnd"/>
      <w:proofErr w:type="gram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един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Pr="00BB4FAD">
        <w:rPr>
          <w:rFonts w:asciiTheme="minorHAnsi" w:hAnsiTheme="minorHAnsi"/>
          <w:sz w:val="26"/>
          <w:szCs w:val="26"/>
        </w:rPr>
        <w:t>двата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вектора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BB4FAD">
        <w:rPr>
          <w:rFonts w:asciiTheme="minorHAnsi" w:hAnsiTheme="minorHAnsi"/>
          <w:sz w:val="26"/>
          <w:szCs w:val="26"/>
        </w:rPr>
        <w:t>нулев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(т. е. A = B </w:t>
      </w:r>
      <w:proofErr w:type="spellStart"/>
      <w:r w:rsidRPr="00BB4FAD">
        <w:rPr>
          <w:rFonts w:asciiTheme="minorHAnsi" w:hAnsiTheme="minorHAnsi"/>
          <w:sz w:val="26"/>
          <w:szCs w:val="26"/>
        </w:rPr>
        <w:t>или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C = D). </w:t>
      </w:r>
    </w:p>
    <w:p w:rsidR="00BB4FAD" w:rsidRDefault="00BB4FAD" w:rsidP="00BB4FAD">
      <w:pPr>
        <w:ind w:firstLine="720"/>
        <w:rPr>
          <w:rFonts w:asciiTheme="minorHAnsi" w:hAnsiTheme="minorHAnsi"/>
          <w:sz w:val="26"/>
          <w:szCs w:val="26"/>
        </w:rPr>
      </w:pPr>
      <w:r w:rsidRPr="00BB4FAD">
        <w:rPr>
          <w:rFonts w:asciiTheme="minorHAnsi" w:hAnsiTheme="minorHAnsi"/>
          <w:sz w:val="26"/>
          <w:szCs w:val="26"/>
        </w:rPr>
        <w:t xml:space="preserve">б) </w:t>
      </w:r>
      <w:proofErr w:type="spellStart"/>
      <w:proofErr w:type="gramStart"/>
      <w:r w:rsidRPr="00BB4FAD">
        <w:rPr>
          <w:rFonts w:asciiTheme="minorHAnsi" w:hAnsiTheme="minorHAnsi"/>
          <w:sz w:val="26"/>
          <w:szCs w:val="26"/>
        </w:rPr>
        <w:t>двата</w:t>
      </w:r>
      <w:proofErr w:type="spellEnd"/>
      <w:proofErr w:type="gram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BB4FAD">
        <w:rPr>
          <w:rFonts w:asciiTheme="minorHAnsi" w:hAnsiTheme="minorHAnsi"/>
          <w:sz w:val="26"/>
          <w:szCs w:val="26"/>
        </w:rPr>
        <w:t>вектора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са </w:t>
      </w:r>
      <w:proofErr w:type="spellStart"/>
      <w:r w:rsidRPr="00BB4FAD">
        <w:rPr>
          <w:rFonts w:asciiTheme="minorHAnsi" w:hAnsiTheme="minorHAnsi"/>
          <w:sz w:val="26"/>
          <w:szCs w:val="26"/>
        </w:rPr>
        <w:t>ненулеви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(т. е. A 6= B и C 6= D) и AB→ ↑↑ CD→. </w:t>
      </w:r>
      <w:proofErr w:type="spellStart"/>
      <w:r w:rsidRPr="00BB4FAD">
        <w:rPr>
          <w:rFonts w:asciiTheme="minorHAnsi" w:hAnsiTheme="minorHAnsi"/>
          <w:sz w:val="26"/>
          <w:szCs w:val="26"/>
        </w:rPr>
        <w:t>Казваме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BB4FAD">
        <w:rPr>
          <w:rFonts w:asciiTheme="minorHAnsi" w:hAnsiTheme="minorHAnsi"/>
          <w:sz w:val="26"/>
          <w:szCs w:val="26"/>
        </w:rPr>
        <w:t>че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</w:t>
      </w:r>
      <w:r w:rsidRPr="00917C7C">
        <w:rPr>
          <w:rFonts w:asciiTheme="minorHAnsi" w:hAnsiTheme="minorHAnsi"/>
          <w:b/>
          <w:sz w:val="26"/>
          <w:szCs w:val="26"/>
        </w:rPr>
        <w:t xml:space="preserve">−→AB и −→CD са </w:t>
      </w:r>
      <w:proofErr w:type="spellStart"/>
      <w:r w:rsidRPr="00917C7C">
        <w:rPr>
          <w:rFonts w:asciiTheme="minorHAnsi" w:hAnsiTheme="minorHAnsi"/>
          <w:b/>
          <w:sz w:val="26"/>
          <w:szCs w:val="26"/>
        </w:rPr>
        <w:t>противопосочни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BB4FAD">
        <w:rPr>
          <w:rFonts w:asciiTheme="minorHAnsi" w:hAnsiTheme="minorHAnsi"/>
          <w:sz w:val="26"/>
          <w:szCs w:val="26"/>
        </w:rPr>
        <w:t>пишем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−→AB ↑↓ −−→CD, </w:t>
      </w:r>
      <w:proofErr w:type="spellStart"/>
      <w:r w:rsidRPr="00BB4FAD">
        <w:rPr>
          <w:rFonts w:asciiTheme="minorHAnsi" w:hAnsiTheme="minorHAnsi"/>
          <w:sz w:val="26"/>
          <w:szCs w:val="26"/>
        </w:rPr>
        <w:t>когато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BB4FAD">
        <w:rPr>
          <w:rFonts w:asciiTheme="minorHAnsi" w:hAnsiTheme="minorHAnsi"/>
          <w:sz w:val="26"/>
          <w:szCs w:val="26"/>
        </w:rPr>
        <w:t>изп</w:t>
      </w:r>
      <w:r w:rsidR="00917C7C">
        <w:rPr>
          <w:rFonts w:asciiTheme="minorHAnsi" w:hAnsiTheme="minorHAnsi"/>
          <w:sz w:val="26"/>
          <w:szCs w:val="26"/>
        </w:rPr>
        <w:t>ълнено</w:t>
      </w:r>
      <w:proofErr w:type="spellEnd"/>
      <w:r w:rsid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917C7C">
        <w:rPr>
          <w:rFonts w:asciiTheme="minorHAnsi" w:hAnsiTheme="minorHAnsi"/>
          <w:sz w:val="26"/>
          <w:szCs w:val="26"/>
        </w:rPr>
        <w:t>едно</w:t>
      </w:r>
      <w:proofErr w:type="spellEnd"/>
      <w:r w:rsidR="00917C7C">
        <w:rPr>
          <w:rFonts w:asciiTheme="minorHAnsi" w:hAnsiTheme="minorHAnsi"/>
          <w:sz w:val="26"/>
          <w:szCs w:val="26"/>
        </w:rPr>
        <w:t xml:space="preserve"> от </w:t>
      </w:r>
      <w:proofErr w:type="spellStart"/>
      <w:r w:rsidR="00917C7C">
        <w:rPr>
          <w:rFonts w:asciiTheme="minorHAnsi" w:hAnsiTheme="minorHAnsi"/>
          <w:sz w:val="26"/>
          <w:szCs w:val="26"/>
        </w:rPr>
        <w:t>условията</w:t>
      </w:r>
      <w:proofErr w:type="spellEnd"/>
      <w:r w:rsidR="00917C7C">
        <w:rPr>
          <w:rFonts w:asciiTheme="minorHAnsi" w:hAnsiTheme="minorHAnsi"/>
          <w:sz w:val="26"/>
          <w:szCs w:val="26"/>
        </w:rPr>
        <w:t xml:space="preserve"> а) и </w:t>
      </w:r>
      <w:proofErr w:type="gramStart"/>
      <w:r w:rsidR="00917C7C">
        <w:rPr>
          <w:rFonts w:asciiTheme="minorHAnsi" w:hAnsiTheme="minorHAnsi"/>
          <w:sz w:val="26"/>
          <w:szCs w:val="26"/>
        </w:rPr>
        <w:t>б’</w:t>
      </w:r>
      <w:r w:rsidRPr="00BB4FAD">
        <w:rPr>
          <w:rFonts w:asciiTheme="minorHAnsi" w:hAnsiTheme="minorHAnsi"/>
          <w:sz w:val="26"/>
          <w:szCs w:val="26"/>
        </w:rPr>
        <w:t xml:space="preserve"> )</w:t>
      </w:r>
      <w:proofErr w:type="gramEnd"/>
      <w:r w:rsidRPr="00BB4FAD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BB4FAD">
        <w:rPr>
          <w:rFonts w:asciiTheme="minorHAnsi" w:hAnsiTheme="minorHAnsi"/>
          <w:sz w:val="26"/>
          <w:szCs w:val="26"/>
        </w:rPr>
        <w:t>което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BB4FAD">
        <w:rPr>
          <w:rFonts w:asciiTheme="minorHAnsi" w:hAnsiTheme="minorHAnsi"/>
          <w:sz w:val="26"/>
          <w:szCs w:val="26"/>
        </w:rPr>
        <w:t>получава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от б) като се </w:t>
      </w:r>
      <w:proofErr w:type="spellStart"/>
      <w:r w:rsidRPr="00BB4FAD">
        <w:rPr>
          <w:rFonts w:asciiTheme="minorHAnsi" w:hAnsiTheme="minorHAnsi"/>
          <w:sz w:val="26"/>
          <w:szCs w:val="26"/>
        </w:rPr>
        <w:t>замени</w:t>
      </w:r>
      <w:proofErr w:type="spellEnd"/>
      <w:r w:rsidRPr="00BB4FAD">
        <w:rPr>
          <w:rFonts w:asciiTheme="minorHAnsi" w:hAnsiTheme="minorHAnsi"/>
          <w:sz w:val="26"/>
          <w:szCs w:val="26"/>
        </w:rPr>
        <w:t xml:space="preserve"> AB→ ↑↑ CD→ с AB→ ↑↓ CD→.</w:t>
      </w:r>
    </w:p>
    <w:p w:rsidR="00917C7C" w:rsidRDefault="00917C7C" w:rsidP="00917C7C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917C7C">
        <w:rPr>
          <w:rFonts w:asciiTheme="minorHAnsi" w:hAnsiTheme="minorHAnsi"/>
          <w:sz w:val="30"/>
          <w:szCs w:val="30"/>
          <w:highlight w:val="red"/>
        </w:rPr>
        <w:t>Твърдение</w:t>
      </w:r>
      <w:proofErr w:type="spellEnd"/>
      <w:r w:rsidRPr="00917C7C">
        <w:rPr>
          <w:rFonts w:asciiTheme="minorHAnsi" w:hAnsiTheme="minorHAnsi"/>
          <w:sz w:val="30"/>
          <w:szCs w:val="30"/>
          <w:highlight w:val="red"/>
        </w:rPr>
        <w:t xml:space="preserve"> 3</w:t>
      </w:r>
      <w:r>
        <w:rPr>
          <w:rFonts w:asciiTheme="minorHAnsi" w:hAnsiTheme="minorHAnsi"/>
          <w:sz w:val="30"/>
          <w:szCs w:val="30"/>
        </w:rPr>
        <w:t xml:space="preserve">: </w:t>
      </w:r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Релацията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еднопосочност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sz w:val="26"/>
          <w:szCs w:val="26"/>
        </w:rPr>
        <w:t>свърз</w:t>
      </w:r>
      <w:r>
        <w:rPr>
          <w:rFonts w:asciiTheme="minorHAnsi" w:hAnsiTheme="minorHAnsi"/>
          <w:sz w:val="26"/>
          <w:szCs w:val="26"/>
        </w:rPr>
        <w:t>ани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вектори</w:t>
      </w:r>
      <w:proofErr w:type="spellEnd"/>
      <w:r>
        <w:rPr>
          <w:rFonts w:asciiTheme="minorHAnsi" w:hAnsiTheme="minorHAnsi"/>
          <w:sz w:val="26"/>
          <w:szCs w:val="26"/>
        </w:rPr>
        <w:t xml:space="preserve"> е </w:t>
      </w:r>
      <w:proofErr w:type="spellStart"/>
      <w:r>
        <w:rPr>
          <w:rFonts w:asciiTheme="minorHAnsi" w:hAnsiTheme="minorHAnsi"/>
          <w:sz w:val="26"/>
          <w:szCs w:val="26"/>
        </w:rPr>
        <w:t>релация</w:t>
      </w:r>
      <w:proofErr w:type="spellEnd"/>
      <w:r>
        <w:rPr>
          <w:rFonts w:asciiTheme="minorHAnsi" w:hAnsiTheme="minorHAnsi"/>
          <w:sz w:val="26"/>
          <w:szCs w:val="26"/>
        </w:rPr>
        <w:t xml:space="preserve"> на </w:t>
      </w:r>
      <w:proofErr w:type="spellStart"/>
      <w:r>
        <w:rPr>
          <w:rFonts w:asciiTheme="minorHAnsi" w:hAnsiTheme="minorHAnsi"/>
          <w:sz w:val="26"/>
          <w:szCs w:val="26"/>
        </w:rPr>
        <w:t>еквива</w:t>
      </w:r>
      <w:r w:rsidRPr="00917C7C">
        <w:rPr>
          <w:rFonts w:asciiTheme="minorHAnsi" w:hAnsiTheme="minorHAnsi"/>
          <w:sz w:val="26"/>
          <w:szCs w:val="26"/>
        </w:rPr>
        <w:t>лентност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в </w:t>
      </w:r>
      <w:proofErr w:type="spellStart"/>
      <w:r w:rsidRPr="00917C7C">
        <w:rPr>
          <w:rFonts w:asciiTheme="minorHAnsi" w:hAnsiTheme="minorHAnsi"/>
          <w:sz w:val="26"/>
          <w:szCs w:val="26"/>
        </w:rPr>
        <w:t>множеството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sz w:val="26"/>
          <w:szCs w:val="26"/>
        </w:rPr>
        <w:t>ненулевите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вектори</w:t>
      </w:r>
      <w:proofErr w:type="spellEnd"/>
      <w:r w:rsidRPr="00917C7C">
        <w:rPr>
          <w:rFonts w:asciiTheme="minorHAnsi" w:hAnsiTheme="minorHAnsi"/>
          <w:sz w:val="26"/>
          <w:szCs w:val="26"/>
        </w:rPr>
        <w:t>.</w:t>
      </w:r>
    </w:p>
    <w:p w:rsidR="00F9327B" w:rsidRPr="00F9327B" w:rsidRDefault="00F9327B" w:rsidP="00917C7C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lastRenderedPageBreak/>
        <w:drawing>
          <wp:inline distT="0" distB="0" distL="0" distR="0" wp14:anchorId="08BD6ED0" wp14:editId="6650DEC7">
            <wp:extent cx="52959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155" b="8189"/>
                    <a:stretch/>
                  </pic:blipFill>
                  <pic:spPr bwMode="auto">
                    <a:xfrm>
                      <a:off x="0" y="0"/>
                      <a:ext cx="52959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C7C" w:rsidRDefault="00917C7C" w:rsidP="00917C7C">
      <w:pPr>
        <w:rPr>
          <w:rFonts w:asciiTheme="minorHAnsi" w:hAnsiTheme="minorHAnsi"/>
          <w:sz w:val="26"/>
          <w:szCs w:val="26"/>
        </w:rPr>
      </w:pPr>
      <w:proofErr w:type="spellStart"/>
      <w:r w:rsidRPr="00917C7C">
        <w:rPr>
          <w:rFonts w:asciiTheme="minorHAnsi" w:hAnsiTheme="minorHAnsi"/>
          <w:sz w:val="30"/>
          <w:szCs w:val="30"/>
          <w:highlight w:val="green"/>
          <w:u w:val="single"/>
        </w:rPr>
        <w:t>Определение</w:t>
      </w:r>
      <w:proofErr w:type="spellEnd"/>
      <w:r w:rsidRPr="00917C7C">
        <w:rPr>
          <w:rFonts w:asciiTheme="minorHAnsi" w:hAnsiTheme="minorHAnsi"/>
          <w:sz w:val="30"/>
          <w:szCs w:val="30"/>
          <w:highlight w:val="green"/>
          <w:u w:val="single"/>
        </w:rPr>
        <w:t xml:space="preserve"> 10</w:t>
      </w:r>
      <w:r>
        <w:rPr>
          <w:rFonts w:asciiTheme="minorHAnsi" w:hAnsiTheme="minorHAnsi"/>
          <w:sz w:val="30"/>
          <w:szCs w:val="30"/>
          <w:u w:val="single"/>
        </w:rPr>
        <w:t>:</w:t>
      </w:r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Казваме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917C7C">
        <w:rPr>
          <w:rFonts w:asciiTheme="minorHAnsi" w:hAnsiTheme="minorHAnsi"/>
          <w:sz w:val="26"/>
          <w:szCs w:val="26"/>
        </w:rPr>
        <w:t>че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свързаните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вектори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r w:rsidRPr="00917C7C">
        <w:rPr>
          <w:rFonts w:asciiTheme="minorHAnsi" w:hAnsiTheme="minorHAnsi"/>
          <w:b/>
          <w:sz w:val="26"/>
          <w:szCs w:val="26"/>
        </w:rPr>
        <w:t xml:space="preserve">−→AB и −−→CD са </w:t>
      </w:r>
      <w:proofErr w:type="spellStart"/>
      <w:r w:rsidRPr="00917C7C">
        <w:rPr>
          <w:rFonts w:asciiTheme="minorHAnsi" w:hAnsiTheme="minorHAnsi"/>
          <w:b/>
          <w:sz w:val="26"/>
          <w:szCs w:val="26"/>
        </w:rPr>
        <w:t>равни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и </w:t>
      </w:r>
      <w:proofErr w:type="spellStart"/>
      <w:r w:rsidRPr="00917C7C">
        <w:rPr>
          <w:rFonts w:asciiTheme="minorHAnsi" w:hAnsiTheme="minorHAnsi"/>
          <w:sz w:val="26"/>
          <w:szCs w:val="26"/>
        </w:rPr>
        <w:t>пишем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−→AB = −−→CD, </w:t>
      </w:r>
      <w:proofErr w:type="spellStart"/>
      <w:r w:rsidRPr="00917C7C">
        <w:rPr>
          <w:rFonts w:asciiTheme="minorHAnsi" w:hAnsiTheme="minorHAnsi"/>
          <w:sz w:val="26"/>
          <w:szCs w:val="26"/>
        </w:rPr>
        <w:t>ако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отсечките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AB и CD са </w:t>
      </w:r>
      <w:proofErr w:type="spellStart"/>
      <w:r w:rsidRPr="00917C7C">
        <w:rPr>
          <w:rFonts w:asciiTheme="minorHAnsi" w:hAnsiTheme="minorHAnsi"/>
          <w:sz w:val="26"/>
          <w:szCs w:val="26"/>
        </w:rPr>
        <w:t>еднакви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и AB→ ↑↑ CD→.</w:t>
      </w:r>
    </w:p>
    <w:p w:rsidR="00917C7C" w:rsidRDefault="00917C7C" w:rsidP="00917C7C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917C7C">
        <w:rPr>
          <w:rFonts w:asciiTheme="minorHAnsi" w:hAnsiTheme="minorHAnsi"/>
          <w:sz w:val="30"/>
          <w:szCs w:val="30"/>
          <w:highlight w:val="red"/>
        </w:rPr>
        <w:t>Твърдение</w:t>
      </w:r>
      <w:proofErr w:type="spellEnd"/>
      <w:r w:rsidRPr="00917C7C">
        <w:rPr>
          <w:rFonts w:asciiTheme="minorHAnsi" w:hAnsiTheme="minorHAnsi"/>
          <w:sz w:val="30"/>
          <w:szCs w:val="30"/>
          <w:highlight w:val="red"/>
        </w:rPr>
        <w:t xml:space="preserve"> </w:t>
      </w:r>
      <w:proofErr w:type="gramStart"/>
      <w:r w:rsidRPr="00917C7C">
        <w:rPr>
          <w:rFonts w:asciiTheme="minorHAnsi" w:hAnsiTheme="minorHAnsi"/>
          <w:sz w:val="30"/>
          <w:szCs w:val="30"/>
          <w:highlight w:val="red"/>
        </w:rPr>
        <w:t xml:space="preserve">4 </w:t>
      </w:r>
      <w:r>
        <w:rPr>
          <w:rFonts w:asciiTheme="minorHAnsi" w:hAnsiTheme="minorHAnsi"/>
          <w:sz w:val="30"/>
          <w:szCs w:val="30"/>
        </w:rPr>
        <w:t>:</w:t>
      </w:r>
      <w:proofErr w:type="gramEnd"/>
      <w:r>
        <w:rPr>
          <w:rFonts w:asciiTheme="minorHAnsi" w:hAnsiTheme="minorHAnsi"/>
          <w:sz w:val="30"/>
          <w:szCs w:val="30"/>
        </w:rPr>
        <w:t xml:space="preserve"> </w:t>
      </w:r>
      <w:r w:rsidRPr="00917C7C">
        <w:rPr>
          <w:rFonts w:asciiTheme="minorHAnsi" w:hAnsiTheme="minorHAnsi"/>
          <w:i/>
          <w:sz w:val="26"/>
          <w:szCs w:val="26"/>
        </w:rPr>
        <w:t>(</w:t>
      </w:r>
      <w:proofErr w:type="spellStart"/>
      <w:r w:rsidRPr="00917C7C">
        <w:rPr>
          <w:rFonts w:asciiTheme="minorHAnsi" w:hAnsiTheme="minorHAnsi"/>
          <w:i/>
          <w:sz w:val="26"/>
          <w:szCs w:val="26"/>
        </w:rPr>
        <w:t>свойство</w:t>
      </w:r>
      <w:proofErr w:type="spellEnd"/>
      <w:r w:rsidRPr="00917C7C">
        <w:rPr>
          <w:rFonts w:asciiTheme="minorHAnsi" w:hAnsiTheme="minorHAnsi"/>
          <w:i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i/>
          <w:sz w:val="26"/>
          <w:szCs w:val="26"/>
        </w:rPr>
        <w:t>успоредника</w:t>
      </w:r>
      <w:proofErr w:type="spellEnd"/>
      <w:r w:rsidRPr="00917C7C">
        <w:rPr>
          <w:rFonts w:asciiTheme="minorHAnsi" w:hAnsiTheme="minorHAnsi"/>
          <w:i/>
          <w:sz w:val="26"/>
          <w:szCs w:val="26"/>
        </w:rPr>
        <w:t>)</w:t>
      </w:r>
      <w:r w:rsidRPr="00917C7C">
        <w:rPr>
          <w:rFonts w:asciiTheme="minorHAnsi" w:hAnsiTheme="minorHAnsi"/>
          <w:sz w:val="26"/>
          <w:szCs w:val="26"/>
        </w:rPr>
        <w:t xml:space="preserve"> −→AB = −−→CD </w:t>
      </w:r>
      <w:r w:rsidRPr="00917C7C">
        <w:rPr>
          <w:rFonts w:ascii="Cambria Math" w:hAnsi="Cambria Math" w:cs="Cambria Math"/>
          <w:sz w:val="26"/>
          <w:szCs w:val="26"/>
        </w:rPr>
        <w:t>⇔</w:t>
      </w:r>
      <w:r w:rsidRPr="00917C7C">
        <w:rPr>
          <w:rFonts w:asciiTheme="minorHAnsi" w:hAnsiTheme="minorHAnsi"/>
          <w:sz w:val="26"/>
          <w:szCs w:val="26"/>
        </w:rPr>
        <w:t xml:space="preserve"> </w:t>
      </w:r>
      <w:r w:rsidRPr="00917C7C">
        <w:rPr>
          <w:rFonts w:ascii="Calibri" w:hAnsi="Calibri" w:cs="Calibri"/>
          <w:sz w:val="26"/>
          <w:szCs w:val="26"/>
        </w:rPr>
        <w:t>−→</w:t>
      </w:r>
      <w:r w:rsidRPr="00917C7C">
        <w:rPr>
          <w:rFonts w:asciiTheme="minorHAnsi" w:hAnsiTheme="minorHAnsi"/>
          <w:sz w:val="26"/>
          <w:szCs w:val="26"/>
        </w:rPr>
        <w:t xml:space="preserve">AC = </w:t>
      </w:r>
      <w:r w:rsidRPr="00917C7C">
        <w:rPr>
          <w:rFonts w:ascii="Calibri" w:hAnsi="Calibri" w:cs="Calibri"/>
          <w:sz w:val="26"/>
          <w:szCs w:val="26"/>
        </w:rPr>
        <w:t>−−→</w:t>
      </w:r>
      <w:r w:rsidRPr="00917C7C">
        <w:rPr>
          <w:rFonts w:asciiTheme="minorHAnsi" w:hAnsiTheme="minorHAnsi"/>
          <w:sz w:val="26"/>
          <w:szCs w:val="26"/>
        </w:rPr>
        <w:t>BD</w:t>
      </w:r>
    </w:p>
    <w:p w:rsidR="00F9327B" w:rsidRDefault="00F9327B" w:rsidP="00917C7C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2D89902C" wp14:editId="1032BCEB">
            <wp:extent cx="535305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B" w:rsidRDefault="00F50B85" w:rsidP="00917C7C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4D7677EA" wp14:editId="54E32459">
            <wp:extent cx="5048250" cy="142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85" w:rsidRPr="00475829" w:rsidRDefault="00475829" w:rsidP="00917C7C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lastRenderedPageBreak/>
        <w:drawing>
          <wp:inline distT="0" distB="0" distL="0" distR="0" wp14:anchorId="329366C1" wp14:editId="4D409959">
            <wp:extent cx="5305425" cy="4705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7C" w:rsidRDefault="00917C7C" w:rsidP="00917C7C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917C7C">
        <w:rPr>
          <w:rFonts w:asciiTheme="minorHAnsi" w:hAnsiTheme="minorHAnsi"/>
          <w:sz w:val="30"/>
          <w:szCs w:val="30"/>
          <w:highlight w:val="red"/>
        </w:rPr>
        <w:t>Твърдение</w:t>
      </w:r>
      <w:proofErr w:type="spellEnd"/>
      <w:r w:rsidRPr="00917C7C">
        <w:rPr>
          <w:rFonts w:asciiTheme="minorHAnsi" w:hAnsiTheme="minorHAnsi"/>
          <w:sz w:val="30"/>
          <w:szCs w:val="30"/>
          <w:highlight w:val="red"/>
        </w:rPr>
        <w:t xml:space="preserve"> 5</w:t>
      </w:r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 w:rsidRPr="00917C7C">
        <w:rPr>
          <w:rFonts w:asciiTheme="minorHAnsi" w:hAnsiTheme="minorHAnsi"/>
          <w:sz w:val="26"/>
          <w:szCs w:val="26"/>
        </w:rPr>
        <w:t>Релацията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равенство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вектори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е </w:t>
      </w:r>
      <w:proofErr w:type="spellStart"/>
      <w:r w:rsidRPr="00917C7C">
        <w:rPr>
          <w:rFonts w:asciiTheme="minorHAnsi" w:hAnsiTheme="minorHAnsi"/>
          <w:sz w:val="26"/>
          <w:szCs w:val="26"/>
        </w:rPr>
        <w:t>релация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sz w:val="26"/>
          <w:szCs w:val="26"/>
        </w:rPr>
        <w:t>еквивалент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- </w:t>
      </w:r>
      <w:proofErr w:type="spellStart"/>
      <w:r w:rsidRPr="00917C7C">
        <w:rPr>
          <w:rFonts w:asciiTheme="minorHAnsi" w:hAnsiTheme="minorHAnsi"/>
          <w:sz w:val="26"/>
          <w:szCs w:val="26"/>
        </w:rPr>
        <w:t>ност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в </w:t>
      </w:r>
      <w:proofErr w:type="spellStart"/>
      <w:r w:rsidRPr="00917C7C">
        <w:rPr>
          <w:rFonts w:asciiTheme="minorHAnsi" w:hAnsiTheme="minorHAnsi"/>
          <w:sz w:val="26"/>
          <w:szCs w:val="26"/>
        </w:rPr>
        <w:t>множеството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917C7C">
        <w:rPr>
          <w:rFonts w:asciiTheme="minorHAnsi" w:hAnsiTheme="minorHAnsi"/>
          <w:sz w:val="26"/>
          <w:szCs w:val="26"/>
        </w:rPr>
        <w:t>всички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917C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17C7C">
        <w:rPr>
          <w:rFonts w:asciiTheme="minorHAnsi" w:hAnsiTheme="minorHAnsi"/>
          <w:sz w:val="26"/>
          <w:szCs w:val="26"/>
        </w:rPr>
        <w:t>вектори</w:t>
      </w:r>
      <w:proofErr w:type="spellEnd"/>
      <w:r w:rsidRPr="00917C7C">
        <w:rPr>
          <w:rFonts w:asciiTheme="minorHAnsi" w:hAnsiTheme="minorHAnsi"/>
          <w:sz w:val="26"/>
          <w:szCs w:val="26"/>
        </w:rPr>
        <w:t>.</w:t>
      </w:r>
    </w:p>
    <w:p w:rsidR="00475829" w:rsidRPr="00475829" w:rsidRDefault="00475829" w:rsidP="00917C7C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21CE9EAE" wp14:editId="0EAA4A23">
            <wp:extent cx="53340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0CA9A" wp14:editId="06995ED9">
            <wp:extent cx="5305425" cy="1819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8173"/>
                    <a:stretch/>
                  </pic:blipFill>
                  <pic:spPr bwMode="auto">
                    <a:xfrm>
                      <a:off x="0" y="0"/>
                      <a:ext cx="53054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14E" w:rsidRDefault="00D8414E" w:rsidP="00917C7C">
      <w:pPr>
        <w:rPr>
          <w:rFonts w:asciiTheme="minorHAnsi" w:hAnsiTheme="minorHAnsi"/>
          <w:sz w:val="26"/>
          <w:szCs w:val="26"/>
        </w:rPr>
      </w:pPr>
      <w:proofErr w:type="spellStart"/>
      <w:r w:rsidRPr="00D8414E">
        <w:rPr>
          <w:rFonts w:asciiTheme="minorHAnsi" w:hAnsiTheme="minorHAnsi"/>
          <w:sz w:val="30"/>
          <w:szCs w:val="30"/>
          <w:highlight w:val="green"/>
          <w:u w:val="single"/>
        </w:rPr>
        <w:lastRenderedPageBreak/>
        <w:t>Определение</w:t>
      </w:r>
      <w:proofErr w:type="spellEnd"/>
      <w:r w:rsidRPr="00D8414E">
        <w:rPr>
          <w:rFonts w:asciiTheme="minorHAnsi" w:hAnsiTheme="minorHAnsi"/>
          <w:sz w:val="30"/>
          <w:szCs w:val="30"/>
          <w:highlight w:val="green"/>
          <w:u w:val="single"/>
        </w:rPr>
        <w:t xml:space="preserve"> 11</w:t>
      </w:r>
      <w:r>
        <w:rPr>
          <w:rFonts w:asciiTheme="minorHAnsi" w:hAnsiTheme="minorHAnsi"/>
          <w:sz w:val="30"/>
          <w:szCs w:val="30"/>
          <w:u w:val="single"/>
        </w:rPr>
        <w:t>:</w:t>
      </w:r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Класовете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8414E">
        <w:rPr>
          <w:rFonts w:asciiTheme="minorHAnsi" w:hAnsiTheme="minorHAnsi"/>
          <w:sz w:val="26"/>
          <w:szCs w:val="26"/>
        </w:rPr>
        <w:t>еквивалентност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относ</w:t>
      </w:r>
      <w:r>
        <w:rPr>
          <w:rFonts w:asciiTheme="minorHAnsi" w:hAnsiTheme="minorHAnsi"/>
          <w:sz w:val="26"/>
          <w:szCs w:val="26"/>
        </w:rPr>
        <w:t>но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релацията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равенство</w:t>
      </w:r>
      <w:proofErr w:type="spellEnd"/>
      <w:r>
        <w:rPr>
          <w:rFonts w:asciiTheme="minorHAnsi" w:hAnsiTheme="minorHAnsi"/>
          <w:sz w:val="26"/>
          <w:szCs w:val="26"/>
        </w:rPr>
        <w:t xml:space="preserve"> на </w:t>
      </w:r>
      <w:proofErr w:type="spellStart"/>
      <w:r>
        <w:rPr>
          <w:rFonts w:asciiTheme="minorHAnsi" w:hAnsiTheme="minorHAnsi"/>
          <w:sz w:val="26"/>
          <w:szCs w:val="26"/>
        </w:rPr>
        <w:t>свър</w:t>
      </w:r>
      <w:r w:rsidRPr="00D8414E">
        <w:rPr>
          <w:rFonts w:asciiTheme="minorHAnsi" w:hAnsiTheme="minorHAnsi"/>
          <w:sz w:val="26"/>
          <w:szCs w:val="26"/>
        </w:rPr>
        <w:t>зани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вектори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D8414E">
        <w:rPr>
          <w:rFonts w:asciiTheme="minorHAnsi" w:hAnsiTheme="minorHAnsi"/>
          <w:sz w:val="26"/>
          <w:szCs w:val="26"/>
        </w:rPr>
        <w:t>наричат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b/>
          <w:sz w:val="26"/>
          <w:szCs w:val="26"/>
        </w:rPr>
        <w:t>свободни</w:t>
      </w:r>
      <w:proofErr w:type="spellEnd"/>
      <w:r w:rsidRPr="00D8414E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b/>
          <w:sz w:val="26"/>
          <w:szCs w:val="26"/>
        </w:rPr>
        <w:t>вектори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. </w:t>
      </w:r>
    </w:p>
    <w:p w:rsidR="00D8414E" w:rsidRDefault="00D8414E" w:rsidP="00D8414E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proofErr w:type="spellStart"/>
      <w:r w:rsidRPr="00D8414E">
        <w:rPr>
          <w:rFonts w:asciiTheme="minorHAnsi" w:hAnsiTheme="minorHAnsi"/>
          <w:sz w:val="26"/>
          <w:szCs w:val="26"/>
        </w:rPr>
        <w:t>Ако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v е </w:t>
      </w:r>
      <w:proofErr w:type="spellStart"/>
      <w:r w:rsidRPr="00D8414E">
        <w:rPr>
          <w:rFonts w:asciiTheme="minorHAnsi" w:hAnsiTheme="minorHAnsi"/>
          <w:sz w:val="26"/>
          <w:szCs w:val="26"/>
        </w:rPr>
        <w:t>свободен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и −→AB </w:t>
      </w:r>
      <w:r w:rsidRPr="00D8414E">
        <w:rPr>
          <w:rFonts w:ascii="Cambria Math" w:hAnsi="Cambria Math" w:cs="Cambria Math"/>
          <w:sz w:val="26"/>
          <w:szCs w:val="26"/>
        </w:rPr>
        <w:t>∈</w:t>
      </w:r>
      <w:r w:rsidRPr="00D8414E">
        <w:rPr>
          <w:rFonts w:asciiTheme="minorHAnsi" w:hAnsiTheme="minorHAnsi"/>
          <w:sz w:val="26"/>
          <w:szCs w:val="26"/>
        </w:rPr>
        <w:t xml:space="preserve"> v, </w:t>
      </w:r>
      <w:proofErr w:type="spellStart"/>
      <w:r w:rsidRPr="00D8414E">
        <w:rPr>
          <w:rFonts w:ascii="Calibri" w:hAnsi="Calibri" w:cs="Calibri"/>
          <w:sz w:val="26"/>
          <w:szCs w:val="26"/>
        </w:rPr>
        <w:t>то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="Calibri" w:hAnsi="Calibri" w:cs="Calibri"/>
          <w:sz w:val="26"/>
          <w:szCs w:val="26"/>
        </w:rPr>
        <w:t>казваме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D8414E">
        <w:rPr>
          <w:rFonts w:ascii="Calibri" w:hAnsi="Calibri" w:cs="Calibri"/>
          <w:sz w:val="26"/>
          <w:szCs w:val="26"/>
        </w:rPr>
        <w:t>че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r w:rsidRPr="00D8414E">
        <w:rPr>
          <w:rFonts w:ascii="Calibri" w:hAnsi="Calibri" w:cs="Calibri"/>
          <w:b/>
          <w:sz w:val="26"/>
          <w:szCs w:val="26"/>
        </w:rPr>
        <w:t>−→</w:t>
      </w:r>
      <w:r w:rsidRPr="00D8414E">
        <w:rPr>
          <w:rFonts w:asciiTheme="minorHAnsi" w:hAnsiTheme="minorHAnsi"/>
          <w:b/>
          <w:sz w:val="26"/>
          <w:szCs w:val="26"/>
        </w:rPr>
        <w:t xml:space="preserve">AB </w:t>
      </w:r>
      <w:r w:rsidRPr="00D8414E">
        <w:rPr>
          <w:rFonts w:ascii="Calibri" w:hAnsi="Calibri" w:cs="Calibri"/>
          <w:b/>
          <w:sz w:val="26"/>
          <w:szCs w:val="26"/>
        </w:rPr>
        <w:t>е</w:t>
      </w:r>
      <w:r w:rsidRPr="00D8414E">
        <w:rPr>
          <w:rFonts w:asciiTheme="minorHAnsi" w:hAnsiTheme="minorHAnsi"/>
          <w:b/>
          <w:sz w:val="26"/>
          <w:szCs w:val="26"/>
        </w:rPr>
        <w:t xml:space="preserve"> </w:t>
      </w:r>
      <w:proofErr w:type="spellStart"/>
      <w:r w:rsidRPr="00D8414E">
        <w:rPr>
          <w:rFonts w:ascii="Calibri" w:hAnsi="Calibri" w:cs="Calibri"/>
          <w:b/>
          <w:sz w:val="26"/>
          <w:szCs w:val="26"/>
        </w:rPr>
        <w:t>представител</w:t>
      </w:r>
      <w:proofErr w:type="spellEnd"/>
      <w:r w:rsidRPr="00D8414E">
        <w:rPr>
          <w:rFonts w:asciiTheme="minorHAnsi" w:hAnsiTheme="minorHAnsi"/>
          <w:b/>
          <w:sz w:val="26"/>
          <w:szCs w:val="26"/>
        </w:rPr>
        <w:t xml:space="preserve"> </w:t>
      </w:r>
      <w:r w:rsidRPr="00D8414E">
        <w:rPr>
          <w:rFonts w:ascii="Calibri" w:hAnsi="Calibri" w:cs="Calibri"/>
          <w:b/>
          <w:sz w:val="26"/>
          <w:szCs w:val="26"/>
        </w:rPr>
        <w:t>на</w:t>
      </w:r>
      <w:r w:rsidRPr="00D8414E">
        <w:rPr>
          <w:rFonts w:asciiTheme="minorHAnsi" w:hAnsiTheme="minorHAnsi"/>
          <w:b/>
          <w:sz w:val="26"/>
          <w:szCs w:val="26"/>
        </w:rPr>
        <w:t xml:space="preserve"> v.</w:t>
      </w:r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="Calibri" w:hAnsi="Calibri" w:cs="Calibri"/>
          <w:sz w:val="26"/>
          <w:szCs w:val="26"/>
        </w:rPr>
        <w:t>Вместо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r w:rsidRPr="00D8414E">
        <w:rPr>
          <w:rFonts w:ascii="Calibri" w:hAnsi="Calibri" w:cs="Calibri"/>
          <w:sz w:val="26"/>
          <w:szCs w:val="26"/>
        </w:rPr>
        <w:t>−→</w:t>
      </w:r>
      <w:r w:rsidRPr="00D8414E">
        <w:rPr>
          <w:rFonts w:asciiTheme="minorHAnsi" w:hAnsiTheme="minorHAnsi"/>
          <w:sz w:val="26"/>
          <w:szCs w:val="26"/>
        </w:rPr>
        <w:t xml:space="preserve">AB </w:t>
      </w:r>
      <w:r w:rsidRPr="00D8414E">
        <w:rPr>
          <w:rFonts w:ascii="Cambria Math" w:hAnsi="Cambria Math" w:cs="Cambria Math"/>
          <w:sz w:val="26"/>
          <w:szCs w:val="26"/>
        </w:rPr>
        <w:t>∈</w:t>
      </w:r>
      <w:r w:rsidRPr="00D8414E">
        <w:rPr>
          <w:rFonts w:asciiTheme="minorHAnsi" w:hAnsiTheme="minorHAnsi"/>
          <w:sz w:val="26"/>
          <w:szCs w:val="26"/>
        </w:rPr>
        <w:t xml:space="preserve"> v </w:t>
      </w:r>
      <w:proofErr w:type="spellStart"/>
      <w:r w:rsidRPr="00D8414E">
        <w:rPr>
          <w:rFonts w:ascii="Calibri" w:hAnsi="Calibri" w:cs="Calibri"/>
          <w:sz w:val="26"/>
          <w:szCs w:val="26"/>
        </w:rPr>
        <w:t>ще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="Calibri" w:hAnsi="Calibri" w:cs="Calibri"/>
          <w:sz w:val="26"/>
          <w:szCs w:val="26"/>
        </w:rPr>
        <w:t>пишем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r w:rsidRPr="00D8414E">
        <w:rPr>
          <w:rFonts w:ascii="Calibri" w:hAnsi="Calibri" w:cs="Calibri"/>
          <w:sz w:val="26"/>
          <w:szCs w:val="26"/>
        </w:rPr>
        <w:t>−→</w:t>
      </w:r>
      <w:r w:rsidRPr="00D8414E">
        <w:rPr>
          <w:rFonts w:asciiTheme="minorHAnsi" w:hAnsiTheme="minorHAnsi"/>
          <w:sz w:val="26"/>
          <w:szCs w:val="26"/>
        </w:rPr>
        <w:t>AB = v (</w:t>
      </w:r>
      <w:proofErr w:type="spellStart"/>
      <w:r w:rsidRPr="00D8414E">
        <w:rPr>
          <w:rFonts w:asciiTheme="minorHAnsi" w:hAnsiTheme="minorHAnsi"/>
          <w:sz w:val="26"/>
          <w:szCs w:val="26"/>
        </w:rPr>
        <w:t>защото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това е </w:t>
      </w:r>
      <w:proofErr w:type="spellStart"/>
      <w:r w:rsidRPr="00D8414E">
        <w:rPr>
          <w:rFonts w:asciiTheme="minorHAnsi" w:hAnsiTheme="minorHAnsi"/>
          <w:sz w:val="26"/>
          <w:szCs w:val="26"/>
        </w:rPr>
        <w:t>общоприетия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начин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8414E">
        <w:rPr>
          <w:rFonts w:asciiTheme="minorHAnsi" w:hAnsiTheme="minorHAnsi"/>
          <w:sz w:val="26"/>
          <w:szCs w:val="26"/>
        </w:rPr>
        <w:t>писане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). </w:t>
      </w:r>
    </w:p>
    <w:p w:rsidR="00D8414E" w:rsidRDefault="00D8414E" w:rsidP="00D8414E">
      <w:pPr>
        <w:pStyle w:val="ListParagraph"/>
        <w:numPr>
          <w:ilvl w:val="0"/>
          <w:numId w:val="3"/>
        </w:numPr>
        <w:rPr>
          <w:rFonts w:asciiTheme="minorHAnsi" w:hAnsiTheme="minorHAnsi"/>
          <w:sz w:val="26"/>
          <w:szCs w:val="26"/>
        </w:rPr>
      </w:pPr>
      <w:r w:rsidRPr="00D8414E">
        <w:rPr>
          <w:rFonts w:asciiTheme="minorHAnsi" w:hAnsiTheme="minorHAnsi"/>
          <w:sz w:val="26"/>
          <w:szCs w:val="26"/>
        </w:rPr>
        <w:t xml:space="preserve">За </w:t>
      </w:r>
      <w:proofErr w:type="spellStart"/>
      <w:r w:rsidRPr="00D8414E">
        <w:rPr>
          <w:rFonts w:asciiTheme="minorHAnsi" w:hAnsiTheme="minorHAnsi"/>
          <w:sz w:val="26"/>
          <w:szCs w:val="26"/>
        </w:rPr>
        <w:t>краткост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вместо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свободен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обикновено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ще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казваме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само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>.</w:t>
      </w:r>
    </w:p>
    <w:p w:rsidR="00D8414E" w:rsidRDefault="00D8414E" w:rsidP="00D8414E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proofErr w:type="gramStart"/>
      <w:r w:rsidRPr="00D8414E">
        <w:rPr>
          <w:rFonts w:asciiTheme="minorHAnsi" w:hAnsiTheme="minorHAnsi"/>
          <w:sz w:val="30"/>
          <w:szCs w:val="30"/>
          <w:highlight w:val="yellow"/>
          <w:u w:val="single"/>
        </w:rPr>
        <w:t>Теорема</w:t>
      </w:r>
      <w:proofErr w:type="spellEnd"/>
      <w:r w:rsidRPr="00D8414E">
        <w:rPr>
          <w:rFonts w:asciiTheme="minorHAnsi" w:hAnsiTheme="minorHAnsi"/>
          <w:sz w:val="30"/>
          <w:szCs w:val="30"/>
          <w:highlight w:val="yellow"/>
          <w:u w:val="single"/>
        </w:rPr>
        <w:t xml:space="preserve"> 1|</w:t>
      </w:r>
      <w:r w:rsidRPr="00D8414E">
        <w:rPr>
          <w:rFonts w:asciiTheme="minorHAnsi" w:hAnsiTheme="minorHAnsi"/>
          <w:sz w:val="26"/>
          <w:szCs w:val="26"/>
        </w:rPr>
        <w:t xml:space="preserve">Нулевите </w:t>
      </w:r>
      <w:proofErr w:type="spellStart"/>
      <w:r w:rsidRPr="00D8414E">
        <w:rPr>
          <w:rFonts w:asciiTheme="minorHAnsi" w:hAnsiTheme="minorHAnsi"/>
          <w:sz w:val="26"/>
          <w:szCs w:val="26"/>
        </w:rPr>
        <w:t>свързани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вектори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образуват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един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клас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на </w:t>
      </w:r>
      <w:proofErr w:type="spellStart"/>
      <w:r w:rsidRPr="00D8414E">
        <w:rPr>
          <w:rFonts w:asciiTheme="minorHAnsi" w:hAnsiTheme="minorHAnsi"/>
          <w:sz w:val="26"/>
          <w:szCs w:val="26"/>
        </w:rPr>
        <w:t>еквивалентност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, т. е. </w:t>
      </w:r>
      <w:proofErr w:type="spellStart"/>
      <w:r w:rsidRPr="00D8414E">
        <w:rPr>
          <w:rFonts w:asciiTheme="minorHAnsi" w:hAnsiTheme="minorHAnsi"/>
          <w:sz w:val="26"/>
          <w:szCs w:val="26"/>
        </w:rPr>
        <w:t>един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свободен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>.</w:t>
      </w:r>
      <w:proofErr w:type="gram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 w:rsidRPr="00D8414E">
        <w:rPr>
          <w:rFonts w:asciiTheme="minorHAnsi" w:hAnsiTheme="minorHAnsi"/>
          <w:sz w:val="26"/>
          <w:szCs w:val="26"/>
        </w:rPr>
        <w:t>Тоя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свободен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се </w:t>
      </w:r>
      <w:proofErr w:type="spellStart"/>
      <w:r w:rsidRPr="00D8414E">
        <w:rPr>
          <w:rFonts w:asciiTheme="minorHAnsi" w:hAnsiTheme="minorHAnsi"/>
          <w:sz w:val="26"/>
          <w:szCs w:val="26"/>
        </w:rPr>
        <w:t>нарича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нулев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(</w:t>
      </w:r>
      <w:proofErr w:type="spellStart"/>
      <w:r w:rsidRPr="00D8414E">
        <w:rPr>
          <w:rFonts w:asciiTheme="minorHAnsi" w:hAnsiTheme="minorHAnsi"/>
          <w:sz w:val="26"/>
          <w:szCs w:val="26"/>
        </w:rPr>
        <w:t>свободен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)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и се </w:t>
      </w:r>
      <w:proofErr w:type="spellStart"/>
      <w:r w:rsidRPr="00D8414E">
        <w:rPr>
          <w:rFonts w:asciiTheme="minorHAnsi" w:hAnsiTheme="minorHAnsi"/>
          <w:sz w:val="26"/>
          <w:szCs w:val="26"/>
        </w:rPr>
        <w:t>означава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с 0.</w:t>
      </w:r>
      <w:proofErr w:type="gramEnd"/>
      <w:r w:rsidRPr="00D8414E">
        <w:rPr>
          <w:rFonts w:asciiTheme="minorHAnsi" w:hAnsiTheme="minorHAnsi"/>
          <w:sz w:val="26"/>
          <w:szCs w:val="26"/>
        </w:rPr>
        <w:t xml:space="preserve"> </w:t>
      </w:r>
    </w:p>
    <w:p w:rsidR="00475829" w:rsidRPr="00475829" w:rsidRDefault="00475829" w:rsidP="00D8414E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7C9225A8" wp14:editId="6F2E5283">
            <wp:extent cx="5305425" cy="523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4E" w:rsidRDefault="00D8414E" w:rsidP="00D8414E">
      <w:pPr>
        <w:rPr>
          <w:rFonts w:asciiTheme="minorHAnsi" w:hAnsiTheme="minorHAnsi"/>
          <w:sz w:val="26"/>
          <w:szCs w:val="26"/>
          <w:lang w:val="bg-BG"/>
        </w:rPr>
      </w:pPr>
      <w:proofErr w:type="spellStart"/>
      <w:r w:rsidRPr="00D8414E">
        <w:rPr>
          <w:rFonts w:asciiTheme="minorHAnsi" w:hAnsiTheme="minorHAnsi"/>
          <w:sz w:val="30"/>
          <w:szCs w:val="30"/>
          <w:highlight w:val="yellow"/>
          <w:u w:val="single"/>
        </w:rPr>
        <w:t>Теорема</w:t>
      </w:r>
      <w:proofErr w:type="spellEnd"/>
      <w:r w:rsidRPr="00D8414E">
        <w:rPr>
          <w:rFonts w:asciiTheme="minorHAnsi" w:hAnsiTheme="minorHAnsi"/>
          <w:sz w:val="30"/>
          <w:szCs w:val="30"/>
          <w:highlight w:val="yellow"/>
          <w:u w:val="single"/>
        </w:rPr>
        <w:t xml:space="preserve"> </w:t>
      </w:r>
      <w:r w:rsidRPr="00084B7E">
        <w:rPr>
          <w:rFonts w:asciiTheme="minorHAnsi" w:hAnsiTheme="minorHAnsi"/>
          <w:sz w:val="30"/>
          <w:szCs w:val="30"/>
          <w:highlight w:val="yellow"/>
          <w:u w:val="single"/>
        </w:rPr>
        <w:t>2</w:t>
      </w:r>
      <w:r w:rsidR="00084B7E">
        <w:rPr>
          <w:rFonts w:asciiTheme="minorHAnsi" w:hAnsiTheme="minorHAnsi"/>
          <w:sz w:val="30"/>
          <w:szCs w:val="30"/>
          <w:u w:val="single"/>
        </w:rPr>
        <w:t>|</w:t>
      </w:r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Ако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v е </w:t>
      </w:r>
      <w:proofErr w:type="spellStart"/>
      <w:r w:rsidRPr="00D8414E">
        <w:rPr>
          <w:rFonts w:asciiTheme="minorHAnsi" w:hAnsiTheme="minorHAnsi"/>
          <w:sz w:val="26"/>
          <w:szCs w:val="26"/>
        </w:rPr>
        <w:t>вектор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и O е </w:t>
      </w:r>
      <w:proofErr w:type="spellStart"/>
      <w:r w:rsidRPr="00D8414E">
        <w:rPr>
          <w:rFonts w:asciiTheme="minorHAnsi" w:hAnsiTheme="minorHAnsi"/>
          <w:sz w:val="26"/>
          <w:szCs w:val="26"/>
        </w:rPr>
        <w:t>точка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D8414E">
        <w:rPr>
          <w:rFonts w:asciiTheme="minorHAnsi" w:hAnsiTheme="minorHAnsi"/>
          <w:sz w:val="26"/>
          <w:szCs w:val="26"/>
        </w:rPr>
        <w:t>то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съществува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единствена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точка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P, </w:t>
      </w:r>
      <w:proofErr w:type="spellStart"/>
      <w:r w:rsidRPr="00D8414E">
        <w:rPr>
          <w:rFonts w:asciiTheme="minorHAnsi" w:hAnsiTheme="minorHAnsi"/>
          <w:sz w:val="26"/>
          <w:szCs w:val="26"/>
        </w:rPr>
        <w:t>такава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D8414E">
        <w:rPr>
          <w:rFonts w:asciiTheme="minorHAnsi" w:hAnsiTheme="minorHAnsi"/>
          <w:sz w:val="26"/>
          <w:szCs w:val="26"/>
        </w:rPr>
        <w:t>че</w:t>
      </w:r>
      <w:proofErr w:type="spellEnd"/>
      <w:r w:rsidRPr="00D8414E">
        <w:rPr>
          <w:rFonts w:asciiTheme="minorHAnsi" w:hAnsiTheme="minorHAnsi"/>
          <w:sz w:val="26"/>
          <w:szCs w:val="26"/>
        </w:rPr>
        <w:t xml:space="preserve"> −→OP = v.</w:t>
      </w:r>
    </w:p>
    <w:p w:rsidR="00475829" w:rsidRPr="00475829" w:rsidRDefault="00475829" w:rsidP="00D8414E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15BEBC90" wp14:editId="3693A896">
            <wp:extent cx="5210175" cy="2362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 bwMode="auto">
                    <a:xfrm>
                      <a:off x="0" y="0"/>
                      <a:ext cx="52101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B7E" w:rsidRPr="00D8414E" w:rsidRDefault="00084B7E" w:rsidP="00D8414E">
      <w:pPr>
        <w:rPr>
          <w:rFonts w:asciiTheme="minorHAnsi" w:hAnsiTheme="minorHAnsi"/>
          <w:sz w:val="26"/>
          <w:szCs w:val="26"/>
        </w:rPr>
      </w:pPr>
    </w:p>
    <w:p w:rsidR="007A22B0" w:rsidRDefault="007A22B0" w:rsidP="007A22B0">
      <w:pPr>
        <w:rPr>
          <w:rFonts w:asciiTheme="minorHAnsi" w:hAnsiTheme="minorHAnsi"/>
          <w:b/>
          <w:sz w:val="26"/>
          <w:szCs w:val="26"/>
          <w:lang w:val="bg-BG"/>
        </w:rPr>
      </w:pPr>
    </w:p>
    <w:p w:rsidR="00B66B43" w:rsidRDefault="00B66B43" w:rsidP="007A22B0">
      <w:pPr>
        <w:rPr>
          <w:rFonts w:asciiTheme="minorHAnsi" w:hAnsiTheme="minorHAnsi"/>
          <w:b/>
          <w:sz w:val="26"/>
          <w:szCs w:val="26"/>
          <w:lang w:val="bg-BG"/>
        </w:rPr>
      </w:pPr>
    </w:p>
    <w:p w:rsidR="00B66B43" w:rsidRDefault="00B66B43" w:rsidP="007A22B0">
      <w:pPr>
        <w:rPr>
          <w:rFonts w:asciiTheme="minorHAnsi" w:hAnsiTheme="minorHAnsi"/>
          <w:b/>
          <w:sz w:val="26"/>
          <w:szCs w:val="26"/>
          <w:lang w:val="bg-BG"/>
        </w:rPr>
      </w:pPr>
    </w:p>
    <w:p w:rsidR="00B66B43" w:rsidRPr="00B66B43" w:rsidRDefault="00B66B43" w:rsidP="007A22B0">
      <w:pPr>
        <w:rPr>
          <w:rFonts w:asciiTheme="minorHAnsi" w:hAnsiTheme="minorHAnsi"/>
          <w:b/>
          <w:sz w:val="26"/>
          <w:szCs w:val="26"/>
          <w:lang w:val="bg-BG"/>
        </w:rPr>
      </w:pPr>
    </w:p>
    <w:p w:rsidR="00D65FD1" w:rsidRPr="00D65FD1" w:rsidRDefault="00D65FD1" w:rsidP="00D65FD1">
      <w:pPr>
        <w:rPr>
          <w:rFonts w:asciiTheme="minorHAnsi" w:hAnsiTheme="minorHAnsi"/>
          <w:sz w:val="26"/>
          <w:szCs w:val="26"/>
          <w:lang w:val="bg-BG"/>
        </w:rPr>
      </w:pPr>
    </w:p>
    <w:p w:rsidR="00B66B43" w:rsidRDefault="00B66B43" w:rsidP="0029718A">
      <w:pPr>
        <w:spacing w:after="360"/>
        <w:jc w:val="center"/>
        <w:rPr>
          <w:b/>
          <w:i/>
          <w:sz w:val="44"/>
          <w:szCs w:val="44"/>
          <w:lang w:val="bg-BG"/>
        </w:rPr>
      </w:pPr>
      <w:r w:rsidRPr="00B66B43">
        <w:rPr>
          <w:b/>
          <w:i/>
          <w:sz w:val="44"/>
          <w:szCs w:val="44"/>
          <w:lang w:val="bg-BG"/>
        </w:rPr>
        <w:lastRenderedPageBreak/>
        <w:t>Линейни операции с вектори</w:t>
      </w:r>
    </w:p>
    <w:p w:rsidR="0078274D" w:rsidRDefault="0078274D" w:rsidP="00B66B43">
      <w:pPr>
        <w:rPr>
          <w:noProof/>
          <w:lang w:val="bg-BG"/>
        </w:rPr>
      </w:pPr>
      <w:r>
        <w:rPr>
          <w:noProof/>
          <w:lang w:val="bg-BG"/>
        </w:rPr>
        <w:t xml:space="preserve">Определение 1: Нека </w:t>
      </w:r>
      <w:r w:rsidR="00270E23">
        <w:rPr>
          <w:noProof/>
        </w:rPr>
        <w:t>v e</w:t>
      </w:r>
      <w:r w:rsidR="00270E23">
        <w:rPr>
          <w:noProof/>
          <w:lang w:val="bg-BG"/>
        </w:rPr>
        <w:t xml:space="preserve"> вектор на →АВ</w:t>
      </w:r>
      <w:r w:rsidR="00695DC6">
        <w:rPr>
          <w:noProof/>
          <w:lang w:val="bg-BG"/>
        </w:rPr>
        <w:t xml:space="preserve"> е представител на </w:t>
      </w:r>
      <w:r w:rsidR="00695DC6">
        <w:rPr>
          <w:noProof/>
        </w:rPr>
        <w:t>v</w:t>
      </w:r>
      <w:r w:rsidR="00695DC6">
        <w:rPr>
          <w:noProof/>
          <w:lang w:val="bg-BG"/>
        </w:rPr>
        <w:t xml:space="preserve">. Тогава векторът с представител </w:t>
      </w:r>
      <w:r w:rsidR="00C351DD">
        <w:rPr>
          <w:noProof/>
          <w:lang w:val="bg-BG"/>
        </w:rPr>
        <w:t>→</w:t>
      </w:r>
      <w:r w:rsidR="00C351DD">
        <w:rPr>
          <w:noProof/>
          <w:lang w:val="bg-BG"/>
        </w:rPr>
        <w:t xml:space="preserve">ВА  се нарича противоположен на </w:t>
      </w:r>
      <w:r w:rsidR="00C351DD">
        <w:rPr>
          <w:noProof/>
        </w:rPr>
        <w:t>v</w:t>
      </w:r>
      <w:r w:rsidR="00C351DD">
        <w:rPr>
          <w:noProof/>
          <w:lang w:val="bg-BG"/>
        </w:rPr>
        <w:t xml:space="preserve"> и се означава с –</w:t>
      </w:r>
      <w:r w:rsidR="00C351DD" w:rsidRPr="00C351DD">
        <w:rPr>
          <w:noProof/>
        </w:rPr>
        <w:t xml:space="preserve"> </w:t>
      </w:r>
      <w:r w:rsidR="00C351DD">
        <w:rPr>
          <w:noProof/>
        </w:rPr>
        <w:t>v</w:t>
      </w:r>
      <w:r w:rsidR="00C351DD">
        <w:rPr>
          <w:noProof/>
          <w:lang w:val="bg-BG"/>
        </w:rPr>
        <w:t>.</w:t>
      </w:r>
      <w:r w:rsidR="00561AD2">
        <w:rPr>
          <w:noProof/>
          <w:lang w:val="bg-BG"/>
        </w:rPr>
        <w:t xml:space="preserve"> </w:t>
      </w:r>
    </w:p>
    <w:p w:rsidR="00561AD2" w:rsidRDefault="00561AD2" w:rsidP="00B66B43">
      <w:pPr>
        <w:rPr>
          <w:noProof/>
          <w:lang w:val="bg-BG"/>
        </w:rPr>
      </w:pPr>
      <w:r>
        <w:rPr>
          <w:noProof/>
          <w:lang w:val="bg-BG"/>
        </w:rPr>
        <w:t xml:space="preserve">(Дефиницията е коректна, т.е. не засиви от избора на представителя →АВ на </w:t>
      </w:r>
      <w:r>
        <w:rPr>
          <w:noProof/>
        </w:rPr>
        <w:t>v</w:t>
      </w:r>
      <w:r>
        <w:rPr>
          <w:noProof/>
          <w:lang w:val="bg-BG"/>
        </w:rPr>
        <w:t>.)</w:t>
      </w:r>
    </w:p>
    <w:p w:rsidR="00C351DD" w:rsidRDefault="00C351DD" w:rsidP="00B66B43">
      <w:pPr>
        <w:rPr>
          <w:noProof/>
          <w:lang w:val="bg-BG"/>
        </w:rPr>
      </w:pPr>
      <w:r>
        <w:rPr>
          <w:noProof/>
          <w:lang w:val="bg-BG"/>
        </w:rPr>
        <w:t>Пример 1: -0 =0</w:t>
      </w:r>
    </w:p>
    <w:p w:rsidR="00C351DD" w:rsidRDefault="00C351DD" w:rsidP="00B66B43">
      <w:pPr>
        <w:rPr>
          <w:noProof/>
          <w:lang w:val="bg-BG"/>
        </w:rPr>
      </w:pPr>
      <w:r>
        <w:rPr>
          <w:noProof/>
          <w:lang w:val="bg-BG"/>
        </w:rPr>
        <w:t xml:space="preserve">Определение 2 (събиране на вектори) Нека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и </w:t>
      </w:r>
      <w:r>
        <w:rPr>
          <w:noProof/>
        </w:rPr>
        <w:t>v</w:t>
      </w:r>
      <w:r>
        <w:rPr>
          <w:noProof/>
          <w:lang w:val="bg-BG"/>
        </w:rPr>
        <w:t xml:space="preserve"> са вектори, О е произволна точка, </w:t>
      </w:r>
      <w:r>
        <w:rPr>
          <w:noProof/>
          <w:lang w:val="bg-BG"/>
        </w:rPr>
        <w:t>→</w:t>
      </w:r>
      <w:r>
        <w:rPr>
          <w:noProof/>
          <w:lang w:val="bg-BG"/>
        </w:rPr>
        <w:t xml:space="preserve">ОР е предстваител на </w:t>
      </w:r>
      <w:r>
        <w:rPr>
          <w:noProof/>
        </w:rPr>
        <w:t xml:space="preserve">u </w:t>
      </w:r>
      <w:r>
        <w:rPr>
          <w:noProof/>
          <w:lang w:val="bg-BG"/>
        </w:rPr>
        <w:t>с начало О, →Р</w:t>
      </w:r>
      <w:r>
        <w:rPr>
          <w:noProof/>
        </w:rPr>
        <w:t>Q</w:t>
      </w:r>
      <w:r w:rsidR="002015A8">
        <w:rPr>
          <w:noProof/>
          <w:lang w:val="bg-BG"/>
        </w:rPr>
        <w:t xml:space="preserve"> е представител на </w:t>
      </w:r>
      <w:r w:rsidR="002015A8">
        <w:rPr>
          <w:noProof/>
        </w:rPr>
        <w:t>v</w:t>
      </w:r>
      <w:r w:rsidR="002015A8">
        <w:rPr>
          <w:noProof/>
          <w:lang w:val="bg-BG"/>
        </w:rPr>
        <w:t xml:space="preserve"> с начало Р. Векторът с представител </w:t>
      </w:r>
      <w:r w:rsidR="002015A8">
        <w:rPr>
          <w:noProof/>
          <w:lang w:val="bg-BG"/>
        </w:rPr>
        <w:t>→</w:t>
      </w:r>
      <w:r w:rsidR="00561AD2">
        <w:rPr>
          <w:noProof/>
          <w:lang w:val="bg-BG"/>
        </w:rPr>
        <w:t>О</w:t>
      </w:r>
      <w:r w:rsidR="002015A8">
        <w:rPr>
          <w:noProof/>
        </w:rPr>
        <w:t>Q</w:t>
      </w:r>
      <w:r w:rsidR="00561AD2">
        <w:rPr>
          <w:noProof/>
          <w:lang w:val="bg-BG"/>
        </w:rPr>
        <w:t xml:space="preserve"> се нарича сбор или сума на </w:t>
      </w:r>
      <w:r w:rsidR="00561AD2">
        <w:rPr>
          <w:noProof/>
        </w:rPr>
        <w:t xml:space="preserve">u </w:t>
      </w:r>
      <w:r w:rsidR="00561AD2">
        <w:rPr>
          <w:noProof/>
          <w:lang w:val="bg-BG"/>
        </w:rPr>
        <w:t xml:space="preserve">и </w:t>
      </w:r>
      <w:r w:rsidR="00561AD2">
        <w:rPr>
          <w:noProof/>
        </w:rPr>
        <w:t>v</w:t>
      </w:r>
      <w:r w:rsidR="00561AD2">
        <w:rPr>
          <w:noProof/>
          <w:lang w:val="bg-BG"/>
        </w:rPr>
        <w:t xml:space="preserve"> и се означава </w:t>
      </w:r>
      <w:r w:rsidR="00561AD2">
        <w:rPr>
          <w:noProof/>
        </w:rPr>
        <w:t xml:space="preserve">u </w:t>
      </w:r>
      <w:r w:rsidR="00561AD2">
        <w:rPr>
          <w:noProof/>
          <w:lang w:val="bg-BG"/>
        </w:rPr>
        <w:t>+</w:t>
      </w:r>
      <w:r w:rsidR="00561AD2">
        <w:rPr>
          <w:noProof/>
          <w:lang w:val="bg-BG"/>
        </w:rPr>
        <w:t xml:space="preserve"> </w:t>
      </w:r>
      <w:r w:rsidR="00561AD2">
        <w:rPr>
          <w:noProof/>
        </w:rPr>
        <w:t>v</w:t>
      </w:r>
      <w:r w:rsidR="00561AD2">
        <w:rPr>
          <w:noProof/>
          <w:lang w:val="bg-BG"/>
        </w:rPr>
        <w:t>.</w:t>
      </w:r>
    </w:p>
    <w:p w:rsidR="00561AD2" w:rsidRDefault="00561AD2" w:rsidP="00B66B43">
      <w:pPr>
        <w:rPr>
          <w:noProof/>
          <w:lang w:val="bg-BG"/>
        </w:rPr>
      </w:pPr>
      <w:r>
        <w:rPr>
          <w:noProof/>
          <w:lang w:val="bg-BG"/>
        </w:rPr>
        <w:t>(Дефиницията е коректна, т.е. не за</w:t>
      </w:r>
      <w:r>
        <w:rPr>
          <w:noProof/>
          <w:lang w:val="bg-BG"/>
        </w:rPr>
        <w:t>сиви от избора на точката О.)</w:t>
      </w:r>
    </w:p>
    <w:p w:rsidR="00242265" w:rsidRDefault="00242265" w:rsidP="00B66B43">
      <w:pPr>
        <w:rPr>
          <w:noProof/>
          <w:lang w:val="bg-BG"/>
        </w:rPr>
      </w:pPr>
      <w:r>
        <w:rPr>
          <w:noProof/>
          <w:lang w:val="bg-BG"/>
        </w:rPr>
        <w:t xml:space="preserve">Определение 3: (изваждане на вектори) Разликата на векторите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и </w:t>
      </w:r>
      <w:r>
        <w:rPr>
          <w:noProof/>
        </w:rPr>
        <w:t>v</w:t>
      </w:r>
      <w:r>
        <w:rPr>
          <w:noProof/>
          <w:lang w:val="bg-BG"/>
        </w:rPr>
        <w:t xml:space="preserve"> е векторът </w:t>
      </w:r>
      <w:r>
        <w:rPr>
          <w:noProof/>
        </w:rPr>
        <w:t xml:space="preserve">u </w:t>
      </w:r>
      <w:r>
        <w:rPr>
          <w:noProof/>
          <w:lang w:val="bg-BG"/>
        </w:rPr>
        <w:t>–</w:t>
      </w:r>
      <w:r>
        <w:rPr>
          <w:noProof/>
          <w:lang w:val="bg-BG"/>
        </w:rPr>
        <w:t xml:space="preserve"> </w:t>
      </w:r>
      <w:r>
        <w:rPr>
          <w:noProof/>
        </w:rPr>
        <w:t>v</w:t>
      </w:r>
      <w:r>
        <w:rPr>
          <w:noProof/>
          <w:lang w:val="bg-BG"/>
        </w:rPr>
        <w:t xml:space="preserve"> := </w:t>
      </w:r>
      <w:r>
        <w:rPr>
          <w:noProof/>
        </w:rPr>
        <w:t xml:space="preserve">u </w:t>
      </w:r>
      <w:r>
        <w:rPr>
          <w:noProof/>
          <w:lang w:val="bg-BG"/>
        </w:rPr>
        <w:t>+ (-</w:t>
      </w:r>
      <w:r>
        <w:rPr>
          <w:noProof/>
        </w:rPr>
        <w:t>v</w:t>
      </w:r>
      <w:r>
        <w:rPr>
          <w:noProof/>
          <w:lang w:val="bg-BG"/>
        </w:rPr>
        <w:t>).</w:t>
      </w:r>
    </w:p>
    <w:p w:rsidR="00242265" w:rsidRDefault="0071320C" w:rsidP="00B66B43">
      <w:pPr>
        <w:rPr>
          <w:noProof/>
          <w:lang w:val="bg-BG"/>
        </w:rPr>
      </w:pPr>
      <w:r>
        <w:rPr>
          <w:noProof/>
          <w:lang w:val="bg-BG"/>
        </w:rPr>
        <w:t xml:space="preserve">Определение 4: (умножение на вектор с число) Произведение на числото λ є </w:t>
      </w:r>
      <w:r>
        <w:rPr>
          <w:noProof/>
        </w:rPr>
        <w:t>R</w:t>
      </w:r>
      <w:r>
        <w:rPr>
          <w:noProof/>
          <w:lang w:val="bg-BG"/>
        </w:rPr>
        <w:t xml:space="preserve"> с вектора </w:t>
      </w:r>
      <w:r>
        <w:rPr>
          <w:noProof/>
        </w:rPr>
        <w:t>u</w:t>
      </w:r>
      <w:r>
        <w:rPr>
          <w:noProof/>
          <w:lang w:val="bg-BG"/>
        </w:rPr>
        <w:t xml:space="preserve"> се нарича </w:t>
      </w:r>
      <w:r w:rsidR="00A02978">
        <w:rPr>
          <w:noProof/>
          <w:lang w:val="bg-BG"/>
        </w:rPr>
        <w:t xml:space="preserve">векторът </w:t>
      </w:r>
      <w:r w:rsidR="00A02978">
        <w:rPr>
          <w:noProof/>
        </w:rPr>
        <w:t>v</w:t>
      </w:r>
      <w:r w:rsidR="00A02978">
        <w:rPr>
          <w:noProof/>
          <w:lang w:val="bg-BG"/>
        </w:rPr>
        <w:t>, определен по следния начин:</w:t>
      </w:r>
    </w:p>
    <w:p w:rsidR="00A02978" w:rsidRDefault="00A02978" w:rsidP="00B66B43">
      <w:pPr>
        <w:rPr>
          <w:noProof/>
          <w:lang w:val="bg-BG"/>
        </w:rPr>
      </w:pPr>
      <w:r>
        <w:rPr>
          <w:noProof/>
          <w:lang w:val="bg-BG"/>
        </w:rPr>
        <w:t xml:space="preserve">а) ако λ = 0 или </w:t>
      </w:r>
      <w:r>
        <w:rPr>
          <w:noProof/>
        </w:rPr>
        <w:t>u</w:t>
      </w:r>
      <w:r>
        <w:rPr>
          <w:noProof/>
          <w:lang w:val="bg-BG"/>
        </w:rPr>
        <w:t xml:space="preserve"> = 0, то </w:t>
      </w:r>
      <w:r w:rsidR="003F3FB1">
        <w:rPr>
          <w:noProof/>
        </w:rPr>
        <w:t>v</w:t>
      </w:r>
      <w:r w:rsidR="003F3FB1">
        <w:rPr>
          <w:noProof/>
          <w:lang w:val="bg-BG"/>
        </w:rPr>
        <w:t xml:space="preserve"> =0.</w:t>
      </w:r>
    </w:p>
    <w:p w:rsidR="0036785C" w:rsidRDefault="00A52298" w:rsidP="00B66B43">
      <w:pPr>
        <w:rPr>
          <w:noProof/>
          <w:lang w:val="bg-BG"/>
        </w:rPr>
      </w:pPr>
      <w:r>
        <w:rPr>
          <w:noProof/>
          <w:lang w:val="bg-BG"/>
        </w:rPr>
        <w:t xml:space="preserve">б) ако λ ≠ 0 и </w:t>
      </w:r>
      <w:r>
        <w:rPr>
          <w:noProof/>
        </w:rPr>
        <w:t xml:space="preserve">u </w:t>
      </w:r>
      <w:r>
        <w:rPr>
          <w:noProof/>
          <w:lang w:val="bg-BG"/>
        </w:rPr>
        <w:t>≠ 0</w:t>
      </w:r>
      <w:r w:rsidR="0036785C">
        <w:rPr>
          <w:noProof/>
          <w:lang w:val="bg-BG"/>
        </w:rPr>
        <w:t xml:space="preserve">, то : Нека О е произволна точка и нека Р е такава, че </w:t>
      </w:r>
      <w:r w:rsidR="0036785C">
        <w:rPr>
          <w:noProof/>
          <w:lang w:val="bg-BG"/>
        </w:rPr>
        <w:t>→ОР</w:t>
      </w:r>
      <w:r w:rsidR="0036785C">
        <w:rPr>
          <w:noProof/>
          <w:lang w:val="bg-BG"/>
        </w:rPr>
        <w:t xml:space="preserve"> = </w:t>
      </w:r>
      <w:r w:rsidR="0036785C">
        <w:rPr>
          <w:noProof/>
        </w:rPr>
        <w:t>u</w:t>
      </w:r>
      <w:r w:rsidR="0036785C">
        <w:rPr>
          <w:noProof/>
          <w:lang w:val="bg-BG"/>
        </w:rPr>
        <w:t xml:space="preserve">. Считайки, че е фиксирана единична отсечка, избираме точката </w:t>
      </w:r>
      <w:r w:rsidR="0036785C">
        <w:rPr>
          <w:noProof/>
        </w:rPr>
        <w:t xml:space="preserve">Q </w:t>
      </w:r>
      <w:r w:rsidR="0036785C">
        <w:rPr>
          <w:noProof/>
          <w:lang w:val="bg-BG"/>
        </w:rPr>
        <w:t xml:space="preserve">върху правата ОР така, че </w:t>
      </w:r>
      <w:r w:rsidR="0036785C">
        <w:rPr>
          <w:noProof/>
        </w:rPr>
        <w:t xml:space="preserve">|OQ| = |λ| |OP| </w:t>
      </w:r>
      <w:r w:rsidR="0036785C">
        <w:rPr>
          <w:noProof/>
          <w:lang w:val="bg-BG"/>
        </w:rPr>
        <w:t>и</w:t>
      </w:r>
    </w:p>
    <w:p w:rsidR="0036785C" w:rsidRDefault="0036785C" w:rsidP="00B66B43">
      <w:pPr>
        <w:rPr>
          <w:noProof/>
          <w:lang w:val="bg-BG"/>
        </w:rPr>
      </w:pPr>
      <w:r>
        <w:rPr>
          <w:noProof/>
          <w:lang w:val="bg-BG"/>
        </w:rPr>
        <w:t>→</w:t>
      </w:r>
      <w:r w:rsidRPr="0036785C">
        <w:rPr>
          <w:noProof/>
        </w:rPr>
        <w:t xml:space="preserve"> </w:t>
      </w:r>
      <w:r>
        <w:rPr>
          <w:noProof/>
        </w:rPr>
        <w:t>OQ</w:t>
      </w:r>
      <w:r>
        <w:rPr>
          <w:noProof/>
          <w:lang w:val="bg-BG"/>
        </w:rPr>
        <w:t xml:space="preserve"> ⇈ </w:t>
      </w:r>
      <w:r>
        <w:rPr>
          <w:noProof/>
          <w:lang w:val="bg-BG"/>
        </w:rPr>
        <w:t>→ОР</w:t>
      </w:r>
      <w:r>
        <w:rPr>
          <w:noProof/>
          <w:lang w:val="bg-BG"/>
        </w:rPr>
        <w:t xml:space="preserve"> , ако λ &gt;0</w:t>
      </w:r>
    </w:p>
    <w:p w:rsidR="00E75BFC" w:rsidRDefault="00E75BFC" w:rsidP="00E75BFC">
      <w:pPr>
        <w:rPr>
          <w:noProof/>
          <w:lang w:val="bg-BG"/>
        </w:rPr>
      </w:pPr>
      <w:r>
        <w:rPr>
          <w:noProof/>
          <w:lang w:val="bg-BG"/>
        </w:rPr>
        <w:t>→</w:t>
      </w:r>
      <w:r w:rsidRPr="0036785C">
        <w:rPr>
          <w:noProof/>
        </w:rPr>
        <w:t xml:space="preserve"> </w:t>
      </w:r>
      <w:r>
        <w:rPr>
          <w:noProof/>
        </w:rPr>
        <w:t>OQ</w:t>
      </w:r>
      <w:r>
        <w:rPr>
          <w:noProof/>
          <w:lang w:val="bg-BG"/>
        </w:rPr>
        <w:t xml:space="preserve"> </w:t>
      </w:r>
      <w:r>
        <w:rPr>
          <w:noProof/>
          <w:lang w:val="bg-BG"/>
        </w:rPr>
        <w:t>⇅</w:t>
      </w:r>
      <w:r>
        <w:rPr>
          <w:noProof/>
          <w:lang w:val="bg-BG"/>
        </w:rPr>
        <w:t xml:space="preserve"> →ОР , ако λ</w:t>
      </w:r>
      <w:r>
        <w:rPr>
          <w:noProof/>
          <w:lang w:val="bg-BG"/>
        </w:rPr>
        <w:t xml:space="preserve"> &lt;</w:t>
      </w:r>
      <w:r>
        <w:rPr>
          <w:noProof/>
          <w:lang w:val="bg-BG"/>
        </w:rPr>
        <w:t>0</w:t>
      </w:r>
      <w:r>
        <w:rPr>
          <w:noProof/>
          <w:lang w:val="bg-BG"/>
        </w:rPr>
        <w:t xml:space="preserve"> .</w:t>
      </w:r>
    </w:p>
    <w:p w:rsidR="00E75BFC" w:rsidRDefault="00E75BFC" w:rsidP="00E75BFC">
      <w:pPr>
        <w:rPr>
          <w:noProof/>
          <w:lang w:val="bg-BG"/>
        </w:rPr>
      </w:pPr>
      <w:r>
        <w:rPr>
          <w:noProof/>
          <w:lang w:val="bg-BG"/>
        </w:rPr>
        <w:t xml:space="preserve">Тогава </w:t>
      </w:r>
      <w:r>
        <w:rPr>
          <w:noProof/>
        </w:rPr>
        <w:t xml:space="preserve">v </w:t>
      </w:r>
      <w:r>
        <w:rPr>
          <w:noProof/>
          <w:lang w:val="bg-BG"/>
        </w:rPr>
        <w:t xml:space="preserve">е векторът с представител </w:t>
      </w:r>
      <w:r>
        <w:rPr>
          <w:noProof/>
          <w:lang w:val="bg-BG"/>
        </w:rPr>
        <w:t>→</w:t>
      </w:r>
      <w:r w:rsidRPr="0036785C">
        <w:rPr>
          <w:noProof/>
        </w:rPr>
        <w:t xml:space="preserve"> </w:t>
      </w:r>
      <w:r>
        <w:rPr>
          <w:noProof/>
        </w:rPr>
        <w:t>OQ</w:t>
      </w:r>
      <w:r>
        <w:rPr>
          <w:noProof/>
          <w:lang w:val="bg-BG"/>
        </w:rPr>
        <w:t>.</w:t>
      </w:r>
    </w:p>
    <w:p w:rsidR="00E75BFC" w:rsidRDefault="00E75BFC" w:rsidP="00E75BFC">
      <w:pPr>
        <w:rPr>
          <w:noProof/>
          <w:lang w:val="bg-BG"/>
        </w:rPr>
      </w:pPr>
      <w:r>
        <w:rPr>
          <w:noProof/>
          <w:lang w:val="bg-BG"/>
        </w:rPr>
        <w:t xml:space="preserve">Векторът </w:t>
      </w:r>
      <w:r>
        <w:rPr>
          <w:noProof/>
        </w:rPr>
        <w:t>v</w:t>
      </w:r>
      <w:r>
        <w:rPr>
          <w:noProof/>
          <w:lang w:val="bg-BG"/>
        </w:rPr>
        <w:t xml:space="preserve"> се означава с λ.</w:t>
      </w:r>
      <w:r>
        <w:rPr>
          <w:noProof/>
        </w:rPr>
        <w:t xml:space="preserve">u </w:t>
      </w:r>
      <w:r>
        <w:rPr>
          <w:noProof/>
          <w:lang w:val="bg-BG"/>
        </w:rPr>
        <w:t>( или λ</w:t>
      </w:r>
      <w:r>
        <w:rPr>
          <w:noProof/>
        </w:rPr>
        <w:t>u)</w:t>
      </w:r>
      <w:r>
        <w:rPr>
          <w:noProof/>
          <w:lang w:val="bg-BG"/>
        </w:rPr>
        <w:t>.</w:t>
      </w:r>
    </w:p>
    <w:p w:rsidR="00E75BFC" w:rsidRDefault="00E75BFC" w:rsidP="00E75BFC">
      <w:pPr>
        <w:rPr>
          <w:noProof/>
          <w:lang w:val="bg-BG"/>
        </w:rPr>
      </w:pPr>
      <w:r>
        <w:rPr>
          <w:noProof/>
          <w:lang w:val="bg-BG"/>
        </w:rPr>
        <w:t>(Дефиницията е коректна, т.е. не зависи от избора на единична отсечка и от избора на точката О.)</w:t>
      </w:r>
    </w:p>
    <w:p w:rsidR="00E75BFC" w:rsidRPr="00E75BFC" w:rsidRDefault="00E75BFC" w:rsidP="00E75BFC">
      <w:pPr>
        <w:rPr>
          <w:b/>
          <w:noProof/>
          <w:lang w:val="bg-BG"/>
        </w:rPr>
      </w:pPr>
      <w:r>
        <w:rPr>
          <w:noProof/>
          <w:lang w:val="bg-BG"/>
        </w:rPr>
        <w:t xml:space="preserve">Теорема 1 С така дефинираните операции събиране на вектори </w:t>
      </w:r>
      <w:r>
        <w:rPr>
          <w:noProof/>
          <w:lang w:val="bg-BG"/>
        </w:rPr>
        <w:t>и умножение</w:t>
      </w:r>
      <w:r>
        <w:rPr>
          <w:noProof/>
          <w:lang w:val="bg-BG"/>
        </w:rPr>
        <w:t xml:space="preserve"> на вектор с число, векторите в пространството (а и в равнината, а също и върху права) образуват реално линейно пространство ( като нулевият вектор и противоположният вектор са също дефинираните по-горе.)</w:t>
      </w:r>
    </w:p>
    <w:p w:rsidR="0036785C" w:rsidRPr="0036785C" w:rsidRDefault="0036785C" w:rsidP="00B66B43">
      <w:pPr>
        <w:rPr>
          <w:noProof/>
          <w:lang w:val="bg-BG"/>
        </w:rPr>
      </w:pPr>
    </w:p>
    <w:p w:rsidR="0036785C" w:rsidRPr="00206085" w:rsidRDefault="009521C8" w:rsidP="00B66B43">
      <w:pPr>
        <w:rPr>
          <w:noProof/>
          <w:lang w:val="bg-BG"/>
        </w:rPr>
      </w:pPr>
      <w:proofErr w:type="spellStart"/>
      <w:r>
        <w:t>Ориентация</w:t>
      </w:r>
      <w:proofErr w:type="spellEnd"/>
      <w:r>
        <w:t xml:space="preserve"> в </w:t>
      </w:r>
      <w:proofErr w:type="spellStart"/>
      <w:r>
        <w:t>крайномерно</w:t>
      </w:r>
      <w:proofErr w:type="spellEnd"/>
      <w:r>
        <w:t xml:space="preserve">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линейно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</w:t>
      </w:r>
      <w:proofErr w:type="spellStart"/>
      <w:r>
        <w:t>Матрица</w:t>
      </w:r>
      <w:proofErr w:type="spellEnd"/>
      <w:r>
        <w:t xml:space="preserve"> на </w:t>
      </w:r>
      <w:proofErr w:type="spellStart"/>
      <w:r>
        <w:t>прехода</w:t>
      </w:r>
      <w:proofErr w:type="spellEnd"/>
      <w:r>
        <w:t xml:space="preserve"> от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базис</w:t>
      </w:r>
      <w:proofErr w:type="spellEnd"/>
      <w:r>
        <w:t xml:space="preserve"> към </w:t>
      </w:r>
      <w:proofErr w:type="spellStart"/>
      <w:r>
        <w:t>друг</w:t>
      </w:r>
      <w:proofErr w:type="spellEnd"/>
      <w:r>
        <w:t xml:space="preserve"> (</w:t>
      </w:r>
      <w:proofErr w:type="spellStart"/>
      <w:r>
        <w:t>припомняне</w:t>
      </w:r>
      <w:proofErr w:type="spellEnd"/>
      <w:r>
        <w:t xml:space="preserve">) </w:t>
      </w:r>
      <w:proofErr w:type="spellStart"/>
      <w:r>
        <w:t>Нека</w:t>
      </w:r>
      <w:proofErr w:type="spellEnd"/>
      <w:r>
        <w:t xml:space="preserve"> V е n-</w:t>
      </w:r>
      <w:proofErr w:type="spellStart"/>
      <w:r>
        <w:t>мерно</w:t>
      </w:r>
      <w:proofErr w:type="spellEnd"/>
      <w:r>
        <w:t xml:space="preserve">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линейно</w:t>
      </w:r>
      <w:proofErr w:type="spellEnd"/>
      <w:r>
        <w:t xml:space="preserve"> </w:t>
      </w:r>
      <w:proofErr w:type="spellStart"/>
      <w:r>
        <w:t>пространство</w:t>
      </w:r>
      <w:proofErr w:type="spellEnd"/>
      <w:r>
        <w:t xml:space="preserve"> и e = (e1</w:t>
      </w:r>
      <w:proofErr w:type="gramStart"/>
      <w:r>
        <w:t>, . . . ,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) и f = (f1, . . . , </w:t>
      </w:r>
      <w:proofErr w:type="spellStart"/>
      <w:r>
        <w:t>fn</w:t>
      </w:r>
      <w:proofErr w:type="spellEnd"/>
      <w:r>
        <w:t xml:space="preserve">) са </w:t>
      </w:r>
      <w:proofErr w:type="spellStart"/>
      <w:r>
        <w:t>базиси</w:t>
      </w:r>
      <w:proofErr w:type="spellEnd"/>
      <w:r>
        <w:t xml:space="preserve"> на V . </w:t>
      </w:r>
      <w:proofErr w:type="spellStart"/>
      <w:r>
        <w:t>Тогава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от f1</w:t>
      </w:r>
      <w:proofErr w:type="gramStart"/>
      <w:r>
        <w:t>, . . . ,</w:t>
      </w:r>
      <w:proofErr w:type="gramEnd"/>
      <w:r>
        <w:t xml:space="preserve"> </w:t>
      </w:r>
      <w:proofErr w:type="spellStart"/>
      <w:r>
        <w:t>fn</w:t>
      </w:r>
      <w:proofErr w:type="spellEnd"/>
      <w:r>
        <w:t xml:space="preserve"> е </w:t>
      </w:r>
      <w:proofErr w:type="spellStart"/>
      <w:r>
        <w:t>линейна</w:t>
      </w:r>
      <w:proofErr w:type="spellEnd"/>
      <w:r>
        <w:t xml:space="preserve"> к</w:t>
      </w:r>
      <w:bookmarkStart w:id="0" w:name="_GoBack"/>
      <w:bookmarkEnd w:id="0"/>
    </w:p>
    <w:p w:rsidR="003F3FB1" w:rsidRPr="0036785C" w:rsidRDefault="003F3FB1" w:rsidP="00B66B43">
      <w:pPr>
        <w:rPr>
          <w:noProof/>
          <w:lang w:val="bg-BG"/>
        </w:rPr>
      </w:pPr>
    </w:p>
    <w:p w:rsidR="00A02978" w:rsidRPr="00A02978" w:rsidRDefault="00A02978" w:rsidP="00B66B43">
      <w:pPr>
        <w:rPr>
          <w:noProof/>
          <w:lang w:val="bg-BG"/>
        </w:rPr>
      </w:pPr>
    </w:p>
    <w:p w:rsidR="00B66B43" w:rsidRDefault="00242265" w:rsidP="00B66B43">
      <w:pPr>
        <w:rPr>
          <w:rFonts w:asciiTheme="minorHAnsi" w:hAnsiTheme="minorHAnsi"/>
          <w:sz w:val="26"/>
          <w:szCs w:val="26"/>
          <w:lang w:val="bg-BG"/>
        </w:rPr>
      </w:pPr>
      <w:r>
        <w:rPr>
          <w:rFonts w:asciiTheme="minorHAnsi" w:hAnsiTheme="minorHAnsi"/>
          <w:sz w:val="26"/>
          <w:szCs w:val="26"/>
          <w:lang w:val="bg-BG"/>
        </w:rPr>
        <w:lastRenderedPageBreak/>
        <w:t xml:space="preserve"> </w:t>
      </w:r>
      <w:r w:rsidR="0026165E">
        <w:rPr>
          <w:noProof/>
        </w:rPr>
        <w:drawing>
          <wp:inline distT="0" distB="0" distL="0" distR="0" wp14:anchorId="54469515" wp14:editId="7958AA79">
            <wp:extent cx="6405861" cy="442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6384" cy="44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5E" w:rsidRDefault="0026165E" w:rsidP="00B66B43">
      <w:pPr>
        <w:rPr>
          <w:rFonts w:asciiTheme="minorHAnsi" w:hAnsiTheme="minorHAnsi"/>
          <w:sz w:val="26"/>
          <w:szCs w:val="26"/>
          <w:lang w:val="bg-BG"/>
        </w:rPr>
      </w:pPr>
      <w:r>
        <w:rPr>
          <w:noProof/>
        </w:rPr>
        <w:drawing>
          <wp:inline distT="0" distB="0" distL="0" distR="0" wp14:anchorId="7105C45E" wp14:editId="43B7E401">
            <wp:extent cx="6400800" cy="2074169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9291" cy="20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65E" w:rsidRDefault="0026165E" w:rsidP="00B66B43">
      <w:pPr>
        <w:rPr>
          <w:rFonts w:asciiTheme="minorHAnsi" w:hAnsiTheme="minorHAnsi"/>
          <w:sz w:val="26"/>
          <w:szCs w:val="26"/>
          <w:lang w:val="bg-BG"/>
        </w:rPr>
      </w:pPr>
    </w:p>
    <w:p w:rsidR="0026165E" w:rsidRDefault="0026165E" w:rsidP="0029718A">
      <w:pPr>
        <w:spacing w:after="360"/>
        <w:jc w:val="center"/>
        <w:rPr>
          <w:b/>
          <w:i/>
          <w:sz w:val="44"/>
          <w:szCs w:val="44"/>
          <w:lang w:val="bg-BG"/>
        </w:rPr>
      </w:pPr>
      <w:r w:rsidRPr="0026165E">
        <w:rPr>
          <w:b/>
          <w:i/>
          <w:sz w:val="44"/>
          <w:szCs w:val="44"/>
          <w:lang w:val="bg-BG"/>
        </w:rPr>
        <w:t>Условия за колинеарност и компланарност на вектори</w:t>
      </w:r>
    </w:p>
    <w:p w:rsidR="0029718A" w:rsidRDefault="0029718A" w:rsidP="0026165E">
      <w:pPr>
        <w:jc w:val="center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Определение 1: 1. Казваме, че векторът </w:t>
      </w:r>
      <w:r>
        <w:rPr>
          <w:noProof/>
        </w:rPr>
        <w:t>v</w:t>
      </w:r>
      <w:r>
        <w:rPr>
          <w:noProof/>
          <w:lang w:val="bg-BG"/>
        </w:rPr>
        <w:t xml:space="preserve"> е колинеарен с правата </w:t>
      </w:r>
      <w:r>
        <w:rPr>
          <w:noProof/>
        </w:rPr>
        <w:t>L</w:t>
      </w:r>
      <w:r>
        <w:rPr>
          <w:noProof/>
          <w:lang w:val="bg-BG"/>
        </w:rPr>
        <w:t xml:space="preserve">, и 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пишем </w:t>
      </w:r>
      <w:r>
        <w:rPr>
          <w:noProof/>
        </w:rPr>
        <w:t>v||L</w:t>
      </w:r>
      <w:r>
        <w:rPr>
          <w:noProof/>
          <w:lang w:val="bg-BG"/>
        </w:rPr>
        <w:t>, ако</w:t>
      </w:r>
      <w:r>
        <w:rPr>
          <w:noProof/>
        </w:rPr>
        <w:t xml:space="preserve"> v</w:t>
      </w:r>
      <w:r>
        <w:rPr>
          <w:noProof/>
          <w:lang w:val="bg-BG"/>
        </w:rPr>
        <w:t xml:space="preserve"> има представител, лежащ на</w:t>
      </w:r>
      <w:r>
        <w:rPr>
          <w:noProof/>
        </w:rPr>
        <w:t xml:space="preserve"> L</w:t>
      </w:r>
      <w:r>
        <w:rPr>
          <w:noProof/>
          <w:lang w:val="bg-BG"/>
        </w:rPr>
        <w:t>.</w:t>
      </w:r>
    </w:p>
    <w:p w:rsidR="0029718A" w:rsidRDefault="0029718A" w:rsidP="0026165E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2. Казваме, че векторите </w:t>
      </w:r>
      <w:r w:rsidR="00C14D99">
        <w:rPr>
          <w:noProof/>
        </w:rPr>
        <w:t>v1, …, vk</w:t>
      </w:r>
      <w:r w:rsidR="00C14D99">
        <w:rPr>
          <w:noProof/>
          <w:lang w:val="bg-BG"/>
        </w:rPr>
        <w:t xml:space="preserve"> са колинеарни, ако съществува права </w:t>
      </w:r>
      <w:r w:rsidR="00C14D99">
        <w:rPr>
          <w:noProof/>
        </w:rPr>
        <w:t>L</w:t>
      </w:r>
      <w:r w:rsidR="00C14D99">
        <w:rPr>
          <w:noProof/>
          <w:lang w:val="bg-BG"/>
        </w:rPr>
        <w:t>, такава че</w:t>
      </w:r>
      <w:r w:rsidR="00C14D99">
        <w:rPr>
          <w:noProof/>
        </w:rPr>
        <w:t xml:space="preserve"> </w:t>
      </w:r>
      <w:r w:rsidR="00C14D99">
        <w:rPr>
          <w:noProof/>
        </w:rPr>
        <w:t>v1, …, vk</w:t>
      </w:r>
      <w:r w:rsidR="00C14D99">
        <w:rPr>
          <w:noProof/>
          <w:lang w:val="bg-BG"/>
        </w:rPr>
        <w:t xml:space="preserve"> са колинеарни с </w:t>
      </w:r>
      <w:r w:rsidR="00C14D99">
        <w:rPr>
          <w:noProof/>
        </w:rPr>
        <w:t xml:space="preserve"> L</w:t>
      </w:r>
      <w:r w:rsidR="00C14D99">
        <w:rPr>
          <w:noProof/>
          <w:lang w:val="bg-BG"/>
        </w:rPr>
        <w:t>. При два вектора пишем</w:t>
      </w:r>
      <w:r w:rsidR="00C14D99">
        <w:rPr>
          <w:noProof/>
        </w:rPr>
        <w:t xml:space="preserve"> v1 || v2.</w:t>
      </w:r>
    </w:p>
    <w:p w:rsidR="00C14D99" w:rsidRDefault="00C14D99" w:rsidP="0026165E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3. Казваме, че векторът </w:t>
      </w:r>
      <w:r>
        <w:rPr>
          <w:noProof/>
        </w:rPr>
        <w:t>v</w:t>
      </w:r>
      <w:r>
        <w:rPr>
          <w:noProof/>
          <w:lang w:val="bg-BG"/>
        </w:rPr>
        <w:t xml:space="preserve"> е компланарен с развнината </w:t>
      </w:r>
      <w:r w:rsidRPr="00151337">
        <w:rPr>
          <w:rFonts w:asciiTheme="minorHAnsi" w:hAnsiTheme="minorHAnsi"/>
          <w:noProof/>
          <w:lang w:val="bg-BG"/>
        </w:rPr>
        <w:t>ᴨ</w:t>
      </w:r>
      <w:r w:rsidR="00151337">
        <w:rPr>
          <w:noProof/>
          <w:lang w:val="bg-BG"/>
        </w:rPr>
        <w:t xml:space="preserve">, и пишем </w:t>
      </w:r>
      <w:r w:rsidR="00151337">
        <w:rPr>
          <w:noProof/>
        </w:rPr>
        <w:t>v</w:t>
      </w:r>
      <w:r w:rsidR="00151337">
        <w:rPr>
          <w:noProof/>
          <w:lang w:val="bg-BG"/>
        </w:rPr>
        <w:t xml:space="preserve"> </w:t>
      </w:r>
      <w:r w:rsidR="00151337">
        <w:rPr>
          <w:noProof/>
        </w:rPr>
        <w:t xml:space="preserve">|| </w:t>
      </w:r>
      <w:r w:rsidR="00151337">
        <w:rPr>
          <w:noProof/>
          <w:lang w:val="bg-BG"/>
        </w:rPr>
        <w:t xml:space="preserve">ᴨ, ако </w:t>
      </w:r>
      <w:r w:rsidR="00151337">
        <w:rPr>
          <w:noProof/>
        </w:rPr>
        <w:t>v</w:t>
      </w:r>
      <w:r w:rsidR="00151337">
        <w:rPr>
          <w:noProof/>
          <w:lang w:val="bg-BG"/>
        </w:rPr>
        <w:t xml:space="preserve"> има представител, лежащ в ᴨ.</w:t>
      </w:r>
    </w:p>
    <w:p w:rsidR="00151337" w:rsidRDefault="00151337" w:rsidP="0026165E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4. Казваме, че векторите </w:t>
      </w:r>
      <w:r>
        <w:rPr>
          <w:noProof/>
        </w:rPr>
        <w:t>v1, …, vk</w:t>
      </w:r>
      <w:r>
        <w:rPr>
          <w:noProof/>
          <w:lang w:val="bg-BG"/>
        </w:rPr>
        <w:t xml:space="preserve"> са компланарни, ако съществува равнина ᴨ, такава че </w:t>
      </w:r>
      <w:r>
        <w:rPr>
          <w:noProof/>
        </w:rPr>
        <w:t>v1, …, vk</w:t>
      </w:r>
      <w:r>
        <w:rPr>
          <w:noProof/>
          <w:lang w:val="bg-BG"/>
        </w:rPr>
        <w:t xml:space="preserve"> са компланарни с ᴨ.</w:t>
      </w:r>
    </w:p>
    <w:p w:rsidR="006E2616" w:rsidRDefault="00151337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Определение 2: Нека е фиксирана единична отсечка за измерване. Дължината на вектора </w:t>
      </w:r>
      <w:r>
        <w:rPr>
          <w:noProof/>
        </w:rPr>
        <w:t>v</w:t>
      </w:r>
      <w:r>
        <w:rPr>
          <w:noProof/>
          <w:lang w:val="bg-BG"/>
        </w:rPr>
        <w:t xml:space="preserve"> </w:t>
      </w:r>
      <w:r w:rsidR="006E2616">
        <w:rPr>
          <w:noProof/>
          <w:lang w:val="bg-BG"/>
        </w:rPr>
        <w:t xml:space="preserve">е дължината на произволен негов представител. Означава се с </w:t>
      </w:r>
      <w:r w:rsidR="006E2616">
        <w:rPr>
          <w:noProof/>
        </w:rPr>
        <w:t xml:space="preserve">|v|. </w:t>
      </w:r>
      <w:r w:rsidR="006E2616">
        <w:rPr>
          <w:noProof/>
          <w:lang w:val="bg-BG"/>
        </w:rPr>
        <w:t xml:space="preserve">(Дефиницията е коректна, т.е не зависи от избора на представителя на </w:t>
      </w:r>
      <w:r w:rsidR="006E2616">
        <w:rPr>
          <w:noProof/>
        </w:rPr>
        <w:t>v</w:t>
      </w:r>
      <w:r w:rsidR="006E2616">
        <w:rPr>
          <w:noProof/>
          <w:lang w:val="bg-BG"/>
        </w:rPr>
        <w:t>.)</w:t>
      </w:r>
    </w:p>
    <w:p w:rsidR="006E2616" w:rsidRDefault="006E2616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Определение 3: Казваме, че векторите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и </w:t>
      </w:r>
      <w:r>
        <w:rPr>
          <w:noProof/>
        </w:rPr>
        <w:t>v</w:t>
      </w:r>
      <w:r>
        <w:rPr>
          <w:noProof/>
          <w:lang w:val="bg-BG"/>
        </w:rPr>
        <w:t xml:space="preserve"> са еднопосочни (съотв. противопосочни)</w:t>
      </w:r>
      <w:r w:rsidR="00432CE1">
        <w:rPr>
          <w:noProof/>
          <w:lang w:val="bg-BG"/>
        </w:rPr>
        <w:t xml:space="preserve"> и пишем </w:t>
      </w:r>
      <w:r w:rsidR="00432CE1">
        <w:rPr>
          <w:noProof/>
        </w:rPr>
        <w:t xml:space="preserve">u </w:t>
      </w:r>
      <w:r w:rsidR="00432CE1">
        <w:rPr>
          <w:noProof/>
          <w:lang w:val="bg-BG"/>
        </w:rPr>
        <w:t>⇈</w:t>
      </w:r>
      <w:r w:rsidR="00432CE1">
        <w:rPr>
          <w:noProof/>
          <w:lang w:val="bg-BG"/>
        </w:rPr>
        <w:t xml:space="preserve"> </w:t>
      </w:r>
      <w:r w:rsidR="00432CE1">
        <w:rPr>
          <w:noProof/>
        </w:rPr>
        <w:t>v</w:t>
      </w:r>
      <w:r w:rsidR="00432CE1">
        <w:rPr>
          <w:noProof/>
          <w:lang w:val="bg-BG"/>
        </w:rPr>
        <w:t xml:space="preserve"> (и съотв. </w:t>
      </w:r>
      <w:r w:rsidR="00432CE1">
        <w:rPr>
          <w:noProof/>
        </w:rPr>
        <w:t xml:space="preserve">u </w:t>
      </w:r>
      <w:r w:rsidR="00432CE1">
        <w:rPr>
          <w:noProof/>
          <w:lang w:val="bg-BG"/>
        </w:rPr>
        <w:t>⇅</w:t>
      </w:r>
      <w:r w:rsidR="00432CE1">
        <w:rPr>
          <w:noProof/>
          <w:lang w:val="bg-BG"/>
        </w:rPr>
        <w:t xml:space="preserve"> </w:t>
      </w:r>
      <w:r w:rsidR="00432CE1">
        <w:rPr>
          <w:noProof/>
        </w:rPr>
        <w:t>v</w:t>
      </w:r>
      <w:r w:rsidR="00432CE1">
        <w:rPr>
          <w:noProof/>
          <w:lang w:val="bg-BG"/>
        </w:rPr>
        <w:t xml:space="preserve">), ако един предстваител на </w:t>
      </w:r>
      <w:r w:rsidR="00432CE1">
        <w:rPr>
          <w:noProof/>
        </w:rPr>
        <w:t>u</w:t>
      </w:r>
      <w:r w:rsidR="00432CE1">
        <w:rPr>
          <w:noProof/>
          <w:lang w:val="bg-BG"/>
        </w:rPr>
        <w:t xml:space="preserve"> е еднопосочен (</w:t>
      </w:r>
      <w:r w:rsidR="00432CE1">
        <w:rPr>
          <w:noProof/>
          <w:lang w:val="bg-BG"/>
        </w:rPr>
        <w:t>съотв. п</w:t>
      </w:r>
      <w:r w:rsidR="00432CE1">
        <w:rPr>
          <w:noProof/>
          <w:lang w:val="bg-BG"/>
        </w:rPr>
        <w:t xml:space="preserve">ротивопосочен) с един представител на </w:t>
      </w:r>
      <w:r w:rsidR="00432CE1">
        <w:rPr>
          <w:noProof/>
        </w:rPr>
        <w:t xml:space="preserve">v. </w:t>
      </w:r>
    </w:p>
    <w:p w:rsidR="00432CE1" w:rsidRDefault="00432CE1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Теорема 1 Нека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и </w:t>
      </w:r>
      <w:r>
        <w:rPr>
          <w:noProof/>
        </w:rPr>
        <w:t>v</w:t>
      </w:r>
      <w:r>
        <w:rPr>
          <w:noProof/>
          <w:lang w:val="bg-BG"/>
        </w:rPr>
        <w:t xml:space="preserve"> са вектори и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≠ 0. Тогава </w:t>
      </w:r>
      <w:r>
        <w:rPr>
          <w:noProof/>
        </w:rPr>
        <w:t xml:space="preserve">u </w:t>
      </w:r>
      <w:r>
        <w:rPr>
          <w:noProof/>
          <w:lang w:val="bg-BG"/>
        </w:rPr>
        <w:t xml:space="preserve">и </w:t>
      </w:r>
      <w:r>
        <w:rPr>
          <w:noProof/>
        </w:rPr>
        <w:t>v</w:t>
      </w:r>
      <w:r>
        <w:rPr>
          <w:noProof/>
          <w:lang w:val="bg-BG"/>
        </w:rPr>
        <w:t xml:space="preserve"> са колинеарни ⇔ съществува λ</w:t>
      </w:r>
      <w:r w:rsidR="003E2148">
        <w:rPr>
          <w:noProof/>
          <w:lang w:val="bg-BG"/>
        </w:rPr>
        <w:t xml:space="preserve"> є </w:t>
      </w:r>
      <w:r w:rsidR="003E2148">
        <w:rPr>
          <w:noProof/>
        </w:rPr>
        <w:t>R</w:t>
      </w:r>
      <w:r w:rsidR="003E2148">
        <w:rPr>
          <w:noProof/>
          <w:lang w:val="bg-BG"/>
        </w:rPr>
        <w:t xml:space="preserve">, така че </w:t>
      </w:r>
      <w:r w:rsidR="003E2148">
        <w:rPr>
          <w:noProof/>
        </w:rPr>
        <w:t>v = λu.</w:t>
      </w:r>
    </w:p>
    <w:p w:rsidR="003E2148" w:rsidRDefault="003E2148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>Числото λ е единствено.</w:t>
      </w:r>
    </w:p>
    <w:p w:rsidR="003E2148" w:rsidRDefault="003E2148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>Следствие 1: Два вектора са колинеарни ⇔ са линейно зависими.</w:t>
      </w:r>
    </w:p>
    <w:p w:rsidR="003E2148" w:rsidRDefault="003E2148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>Следствие 2: Векторите, колинеарни с дадена права, образуват едномерно реално линейно пространство.</w:t>
      </w:r>
    </w:p>
    <w:p w:rsidR="003E2148" w:rsidRDefault="003E2148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Теорема 2 Нека </w:t>
      </w:r>
      <w:r w:rsidR="004301C6">
        <w:rPr>
          <w:noProof/>
        </w:rPr>
        <w:t xml:space="preserve">u,v,w </w:t>
      </w:r>
      <w:r w:rsidR="004301C6">
        <w:rPr>
          <w:noProof/>
          <w:lang w:val="bg-BG"/>
        </w:rPr>
        <w:t xml:space="preserve">са вектори, като </w:t>
      </w:r>
      <w:r w:rsidR="004301C6">
        <w:rPr>
          <w:noProof/>
        </w:rPr>
        <w:t xml:space="preserve">u </w:t>
      </w:r>
      <w:r w:rsidR="004301C6">
        <w:rPr>
          <w:noProof/>
          <w:lang w:val="bg-BG"/>
        </w:rPr>
        <w:t xml:space="preserve">и </w:t>
      </w:r>
      <w:r w:rsidR="004301C6">
        <w:rPr>
          <w:noProof/>
        </w:rPr>
        <w:t>v</w:t>
      </w:r>
      <w:r w:rsidR="004301C6">
        <w:rPr>
          <w:noProof/>
          <w:lang w:val="bg-BG"/>
        </w:rPr>
        <w:t xml:space="preserve"> не са колинеарни. Тогава </w:t>
      </w:r>
      <w:r w:rsidR="004301C6">
        <w:rPr>
          <w:noProof/>
        </w:rPr>
        <w:t>u,v,w</w:t>
      </w:r>
      <w:r w:rsidR="004301C6">
        <w:rPr>
          <w:noProof/>
          <w:lang w:val="bg-BG"/>
        </w:rPr>
        <w:t xml:space="preserve"> са компланарни ⇔ съществуват λ, μ є </w:t>
      </w:r>
      <w:r w:rsidR="004301C6">
        <w:rPr>
          <w:noProof/>
        </w:rPr>
        <w:t>R</w:t>
      </w:r>
      <w:r w:rsidR="004301C6">
        <w:rPr>
          <w:noProof/>
          <w:lang w:val="bg-BG"/>
        </w:rPr>
        <w:t xml:space="preserve">, така че </w:t>
      </w:r>
      <w:r w:rsidR="004301C6">
        <w:rPr>
          <w:noProof/>
        </w:rPr>
        <w:t>w= λu + μv.</w:t>
      </w:r>
    </w:p>
    <w:p w:rsidR="004301C6" w:rsidRDefault="004301C6" w:rsidP="006E2616">
      <w:pPr>
        <w:jc w:val="center"/>
        <w:rPr>
          <w:noProof/>
          <w:lang w:val="bg-BG"/>
        </w:rPr>
      </w:pPr>
      <w:r>
        <w:rPr>
          <w:noProof/>
          <w:lang w:val="bg-BG"/>
        </w:rPr>
        <w:t>Следствие 3: Три вектора са компланарни ⇔ са линейно зависими.</w:t>
      </w:r>
    </w:p>
    <w:p w:rsidR="004301C6" w:rsidRDefault="004301C6" w:rsidP="00865228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Следствие 4: </w:t>
      </w:r>
      <w:r w:rsidR="00865228">
        <w:rPr>
          <w:noProof/>
          <w:lang w:val="bg-BG"/>
        </w:rPr>
        <w:t>Векторите, компланарни с дадена равнина, образуват двумерно реално линейно пространство.</w:t>
      </w:r>
    </w:p>
    <w:p w:rsidR="00865228" w:rsidRDefault="00865228" w:rsidP="00865228">
      <w:pPr>
        <w:jc w:val="center"/>
        <w:rPr>
          <w:noProof/>
          <w:lang w:val="bg-BG"/>
        </w:rPr>
      </w:pPr>
      <w:r>
        <w:rPr>
          <w:noProof/>
          <w:lang w:val="bg-BG"/>
        </w:rPr>
        <w:t xml:space="preserve">Теорема 3 </w:t>
      </w:r>
      <w:r>
        <w:rPr>
          <w:noProof/>
          <w:lang w:val="bg-BG"/>
        </w:rPr>
        <w:t xml:space="preserve">Нека </w:t>
      </w:r>
      <w:r>
        <w:rPr>
          <w:noProof/>
        </w:rPr>
        <w:t xml:space="preserve">u,v,w </w:t>
      </w:r>
      <w:r>
        <w:rPr>
          <w:noProof/>
          <w:lang w:val="bg-BG"/>
        </w:rPr>
        <w:t>са</w:t>
      </w:r>
      <w:r>
        <w:rPr>
          <w:noProof/>
          <w:lang w:val="bg-BG"/>
        </w:rPr>
        <w:t xml:space="preserve"> некомпланарни вектори. Тогва за всеки вектор </w:t>
      </w:r>
      <w:r>
        <w:rPr>
          <w:noProof/>
        </w:rPr>
        <w:t>t</w:t>
      </w:r>
      <w:r>
        <w:rPr>
          <w:noProof/>
          <w:lang w:val="bg-BG"/>
        </w:rPr>
        <w:t xml:space="preserve"> съществуват единствени λ, μ, ν є </w:t>
      </w:r>
      <w:r>
        <w:rPr>
          <w:noProof/>
        </w:rPr>
        <w:t xml:space="preserve">R, </w:t>
      </w:r>
      <w:r>
        <w:rPr>
          <w:noProof/>
          <w:lang w:val="bg-BG"/>
        </w:rPr>
        <w:t xml:space="preserve">така че </w:t>
      </w:r>
      <w:r>
        <w:rPr>
          <w:noProof/>
        </w:rPr>
        <w:t>t = λu + μv + νw.</w:t>
      </w:r>
    </w:p>
    <w:p w:rsidR="00865228" w:rsidRDefault="00865228" w:rsidP="00865228">
      <w:pPr>
        <w:jc w:val="center"/>
        <w:rPr>
          <w:noProof/>
          <w:lang w:val="bg-BG"/>
        </w:rPr>
      </w:pPr>
      <w:r>
        <w:rPr>
          <w:noProof/>
          <w:lang w:val="bg-BG"/>
        </w:rPr>
        <w:t>Следствие 5: Всеки четири вектора</w:t>
      </w:r>
      <w:r w:rsidR="0078274D">
        <w:rPr>
          <w:noProof/>
          <w:lang w:val="bg-BG"/>
        </w:rPr>
        <w:t xml:space="preserve"> в пространството са линейно зависими.</w:t>
      </w:r>
    </w:p>
    <w:p w:rsidR="0078274D" w:rsidRPr="00865228" w:rsidRDefault="0078274D" w:rsidP="00865228">
      <w:pPr>
        <w:jc w:val="center"/>
        <w:rPr>
          <w:noProof/>
          <w:lang w:val="bg-BG"/>
        </w:rPr>
      </w:pPr>
      <w:r>
        <w:rPr>
          <w:noProof/>
          <w:lang w:val="bg-BG"/>
        </w:rPr>
        <w:t>Следствие 6: Векторите в пространството образуват тримерно реално линейно пространство.</w:t>
      </w:r>
    </w:p>
    <w:p w:rsidR="006E2616" w:rsidRPr="006E2616" w:rsidRDefault="006E2616" w:rsidP="006E2616">
      <w:pPr>
        <w:jc w:val="center"/>
        <w:rPr>
          <w:noProof/>
          <w:lang w:val="bg-BG"/>
        </w:rPr>
      </w:pPr>
    </w:p>
    <w:p w:rsidR="0026165E" w:rsidRPr="0026165E" w:rsidRDefault="0026165E" w:rsidP="0026165E">
      <w:pPr>
        <w:jc w:val="center"/>
        <w:rPr>
          <w:rFonts w:asciiTheme="minorHAnsi" w:hAnsiTheme="minorHAnsi"/>
          <w:sz w:val="26"/>
          <w:szCs w:val="26"/>
          <w:lang w:val="bg-BG"/>
        </w:rPr>
      </w:pPr>
    </w:p>
    <w:sectPr w:rsidR="0026165E" w:rsidRPr="002616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615C2"/>
    <w:multiLevelType w:val="hybridMultilevel"/>
    <w:tmpl w:val="7A66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A1B98"/>
    <w:multiLevelType w:val="hybridMultilevel"/>
    <w:tmpl w:val="D3D0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E4E2C"/>
    <w:multiLevelType w:val="hybridMultilevel"/>
    <w:tmpl w:val="6056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D1"/>
    <w:rsid w:val="00084B7E"/>
    <w:rsid w:val="00151337"/>
    <w:rsid w:val="002015A8"/>
    <w:rsid w:val="00206085"/>
    <w:rsid w:val="00242265"/>
    <w:rsid w:val="0026165E"/>
    <w:rsid w:val="00270E23"/>
    <w:rsid w:val="00296F5A"/>
    <w:rsid w:val="0029718A"/>
    <w:rsid w:val="0036785C"/>
    <w:rsid w:val="003E2148"/>
    <w:rsid w:val="003F3FB1"/>
    <w:rsid w:val="004301C6"/>
    <w:rsid w:val="00432CE1"/>
    <w:rsid w:val="00475829"/>
    <w:rsid w:val="00492D82"/>
    <w:rsid w:val="00561AD2"/>
    <w:rsid w:val="00561E7B"/>
    <w:rsid w:val="005903A5"/>
    <w:rsid w:val="00695DC6"/>
    <w:rsid w:val="006E2616"/>
    <w:rsid w:val="0071320C"/>
    <w:rsid w:val="0078274D"/>
    <w:rsid w:val="007A22B0"/>
    <w:rsid w:val="007F150B"/>
    <w:rsid w:val="00865228"/>
    <w:rsid w:val="0088448C"/>
    <w:rsid w:val="00917C7C"/>
    <w:rsid w:val="009521C8"/>
    <w:rsid w:val="00A02978"/>
    <w:rsid w:val="00A43158"/>
    <w:rsid w:val="00A52298"/>
    <w:rsid w:val="00B66B43"/>
    <w:rsid w:val="00BB4FAD"/>
    <w:rsid w:val="00C14D99"/>
    <w:rsid w:val="00C351DD"/>
    <w:rsid w:val="00D40643"/>
    <w:rsid w:val="00D65FD1"/>
    <w:rsid w:val="00D8414E"/>
    <w:rsid w:val="00DE6709"/>
    <w:rsid w:val="00E75BFC"/>
    <w:rsid w:val="00EF1C2B"/>
    <w:rsid w:val="00F41FBA"/>
    <w:rsid w:val="00F50B85"/>
    <w:rsid w:val="00F9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58"/>
  </w:style>
  <w:style w:type="paragraph" w:styleId="Heading1">
    <w:name w:val="heading 1"/>
    <w:basedOn w:val="Normal"/>
    <w:next w:val="Normal"/>
    <w:link w:val="Heading1Char"/>
    <w:uiPriority w:val="9"/>
    <w:qFormat/>
    <w:rsid w:val="00A43158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158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58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58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58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58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58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5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5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58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158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58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58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58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58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58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5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5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1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3158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43158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5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4315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43158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A4315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431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158"/>
  </w:style>
  <w:style w:type="paragraph" w:styleId="ListParagraph">
    <w:name w:val="List Paragraph"/>
    <w:basedOn w:val="Normal"/>
    <w:uiPriority w:val="34"/>
    <w:qFormat/>
    <w:rsid w:val="00A431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31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31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58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58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43158"/>
    <w:rPr>
      <w:i/>
      <w:iCs/>
    </w:rPr>
  </w:style>
  <w:style w:type="character" w:styleId="IntenseEmphasis">
    <w:name w:val="Intense Emphasis"/>
    <w:uiPriority w:val="21"/>
    <w:qFormat/>
    <w:rsid w:val="00A4315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43158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A43158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A43158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15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7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16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58"/>
  </w:style>
  <w:style w:type="paragraph" w:styleId="Heading1">
    <w:name w:val="heading 1"/>
    <w:basedOn w:val="Normal"/>
    <w:next w:val="Normal"/>
    <w:link w:val="Heading1Char"/>
    <w:uiPriority w:val="9"/>
    <w:qFormat/>
    <w:rsid w:val="00A43158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158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158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158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158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158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158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15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15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158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158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158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158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158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158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158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15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15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315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3158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A43158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15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4315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A43158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A4315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A431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158"/>
  </w:style>
  <w:style w:type="paragraph" w:styleId="ListParagraph">
    <w:name w:val="List Paragraph"/>
    <w:basedOn w:val="Normal"/>
    <w:uiPriority w:val="34"/>
    <w:qFormat/>
    <w:rsid w:val="00A431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315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315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158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158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A43158"/>
    <w:rPr>
      <w:i/>
      <w:iCs/>
    </w:rPr>
  </w:style>
  <w:style w:type="character" w:styleId="IntenseEmphasis">
    <w:name w:val="Intense Emphasis"/>
    <w:uiPriority w:val="21"/>
    <w:qFormat/>
    <w:rsid w:val="00A4315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A43158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A43158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A43158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15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B7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61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2746</TotalTime>
  <Pages>9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</cp:revision>
  <dcterms:created xsi:type="dcterms:W3CDTF">2016-07-05T16:01:00Z</dcterms:created>
  <dcterms:modified xsi:type="dcterms:W3CDTF">2016-07-07T13:47:00Z</dcterms:modified>
</cp:coreProperties>
</file>