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230D" w14:textId="77777777" w:rsidR="007B3097" w:rsidRDefault="007B3097" w:rsidP="007B3097">
      <w:pPr>
        <w:pStyle w:val="Title"/>
      </w:pPr>
      <w:r>
        <w:t>High-level Breakdown Analysis of the Investment Firm Problem</w:t>
      </w:r>
    </w:p>
    <w:p w14:paraId="10F25563" w14:textId="071573CC" w:rsidR="00EB0465" w:rsidRPr="009B233E" w:rsidRDefault="00EB0465" w:rsidP="00EB0465">
      <w:pPr>
        <w:rPr>
          <w:b/>
          <w:bCs/>
          <w:sz w:val="24"/>
          <w:szCs w:val="24"/>
        </w:rPr>
      </w:pPr>
      <w:r w:rsidRPr="009B233E">
        <w:rPr>
          <w:b/>
          <w:bCs/>
          <w:sz w:val="24"/>
          <w:szCs w:val="24"/>
        </w:rPr>
        <w:t>Name: Rushil Borad</w:t>
      </w:r>
    </w:p>
    <w:p w14:paraId="779676FC" w14:textId="201ACBB7" w:rsidR="00EB0465" w:rsidRPr="009B233E" w:rsidRDefault="00EB0465" w:rsidP="00EB0465">
      <w:pPr>
        <w:rPr>
          <w:b/>
          <w:bCs/>
          <w:sz w:val="24"/>
          <w:szCs w:val="24"/>
        </w:rPr>
      </w:pPr>
      <w:r w:rsidRPr="009B233E">
        <w:rPr>
          <w:b/>
          <w:bCs/>
          <w:sz w:val="24"/>
          <w:szCs w:val="24"/>
        </w:rPr>
        <w:t xml:space="preserve">Banner </w:t>
      </w:r>
      <w:r w:rsidR="009B233E" w:rsidRPr="009B233E">
        <w:rPr>
          <w:b/>
          <w:bCs/>
          <w:sz w:val="24"/>
          <w:szCs w:val="24"/>
        </w:rPr>
        <w:t>ID:</w:t>
      </w:r>
      <w:r w:rsidRPr="009B233E">
        <w:rPr>
          <w:b/>
          <w:bCs/>
          <w:sz w:val="24"/>
          <w:szCs w:val="24"/>
        </w:rPr>
        <w:t xml:space="preserve"> B00977837</w:t>
      </w:r>
    </w:p>
    <w:p w14:paraId="6BDED0F9" w14:textId="6AE44CBE" w:rsidR="005B6F1C" w:rsidRDefault="005B6F1C" w:rsidP="005B6F1C">
      <w:pPr>
        <w:pStyle w:val="Heading1"/>
      </w:pPr>
      <w:r>
        <w:t>Introduction:</w:t>
      </w:r>
    </w:p>
    <w:p w14:paraId="014BEB4A" w14:textId="495563B4" w:rsidR="007B3097" w:rsidRPr="00627150" w:rsidRDefault="007B3097" w:rsidP="007B3097">
      <w:pPr>
        <w:rPr>
          <w:sz w:val="24"/>
          <w:szCs w:val="24"/>
        </w:rPr>
      </w:pPr>
      <w:r w:rsidRPr="00627150">
        <w:rPr>
          <w:sz w:val="24"/>
          <w:szCs w:val="24"/>
        </w:rPr>
        <w:t>This project simulates an investment firm that manages client portfolios through financial advisors. The system tracks stocks, advisors, clients, and their investment accounts.</w:t>
      </w:r>
    </w:p>
    <w:p w14:paraId="61179D1E" w14:textId="043F38AF" w:rsidR="007B3097" w:rsidRDefault="007B3097" w:rsidP="007B3097">
      <w:pPr>
        <w:pStyle w:val="Heading1"/>
      </w:pPr>
      <w:r>
        <w:t>Data Model:</w:t>
      </w:r>
    </w:p>
    <w:p w14:paraId="61F3810E" w14:textId="77777777" w:rsidR="007B3097" w:rsidRPr="00627150" w:rsidRDefault="007B3097" w:rsidP="007B3097">
      <w:pPr>
        <w:rPr>
          <w:sz w:val="24"/>
          <w:szCs w:val="24"/>
        </w:rPr>
      </w:pPr>
      <w:r w:rsidRPr="00627150">
        <w:rPr>
          <w:sz w:val="24"/>
          <w:szCs w:val="24"/>
        </w:rPr>
        <w:t>Clients: Identified by unique ID, name.</w:t>
      </w:r>
    </w:p>
    <w:p w14:paraId="55AAEB46" w14:textId="77777777" w:rsidR="007B3097" w:rsidRPr="00627150" w:rsidRDefault="007B3097" w:rsidP="007B3097">
      <w:pPr>
        <w:rPr>
          <w:sz w:val="24"/>
          <w:szCs w:val="24"/>
        </w:rPr>
      </w:pPr>
      <w:r w:rsidRPr="00627150">
        <w:rPr>
          <w:sz w:val="24"/>
          <w:szCs w:val="24"/>
        </w:rPr>
        <w:t>Financial Advisors: Identified by unique ID, name.</w:t>
      </w:r>
    </w:p>
    <w:p w14:paraId="1910B991" w14:textId="77777777" w:rsidR="007B3097" w:rsidRPr="00627150" w:rsidRDefault="007B3097" w:rsidP="007B3097">
      <w:pPr>
        <w:rPr>
          <w:sz w:val="24"/>
          <w:szCs w:val="24"/>
        </w:rPr>
      </w:pPr>
      <w:r w:rsidRPr="00627150">
        <w:rPr>
          <w:sz w:val="24"/>
          <w:szCs w:val="24"/>
        </w:rPr>
        <w:t>Investment Accounts: Owned by a client, managed by an advisor, identified by a unique ID, account name, profile type (investment strategy), reinvestment preference (dividends used to buy more stock).</w:t>
      </w:r>
    </w:p>
    <w:p w14:paraId="31ABC10D" w14:textId="77777777" w:rsidR="007B3097" w:rsidRPr="00627150" w:rsidRDefault="007B3097" w:rsidP="007B3097">
      <w:pPr>
        <w:rPr>
          <w:sz w:val="24"/>
          <w:szCs w:val="24"/>
        </w:rPr>
      </w:pPr>
      <w:r w:rsidRPr="00627150">
        <w:rPr>
          <w:sz w:val="24"/>
          <w:szCs w:val="24"/>
        </w:rPr>
        <w:t>Stocks: Identified by company name, stock symbol, sector (industry).</w:t>
      </w:r>
    </w:p>
    <w:p w14:paraId="2519CD3E" w14:textId="77777777" w:rsidR="007B3097" w:rsidRPr="00627150" w:rsidRDefault="007B3097" w:rsidP="007B3097">
      <w:pPr>
        <w:rPr>
          <w:sz w:val="24"/>
          <w:szCs w:val="24"/>
        </w:rPr>
      </w:pPr>
      <w:r w:rsidRPr="00627150">
        <w:rPr>
          <w:sz w:val="24"/>
          <w:szCs w:val="24"/>
        </w:rPr>
        <w:t>Prices: Track the current price per share for each stock.</w:t>
      </w:r>
    </w:p>
    <w:p w14:paraId="69E37BDE" w14:textId="77777777" w:rsidR="007B3097" w:rsidRPr="00627150" w:rsidRDefault="007B3097" w:rsidP="007B3097">
      <w:pPr>
        <w:rPr>
          <w:sz w:val="24"/>
          <w:szCs w:val="24"/>
        </w:rPr>
      </w:pPr>
      <w:r w:rsidRPr="00627150">
        <w:rPr>
          <w:sz w:val="24"/>
          <w:szCs w:val="24"/>
        </w:rPr>
        <w:t>Investment Profiles: Define the desired investment strategy for an account by specifying the percentage of holdings in each sector.</w:t>
      </w:r>
    </w:p>
    <w:p w14:paraId="5713E444" w14:textId="77777777" w:rsidR="007B3097" w:rsidRPr="00627150" w:rsidRDefault="007B3097" w:rsidP="007B3097">
      <w:pPr>
        <w:rPr>
          <w:sz w:val="24"/>
          <w:szCs w:val="24"/>
        </w:rPr>
      </w:pPr>
      <w:r w:rsidRPr="00627150">
        <w:rPr>
          <w:sz w:val="24"/>
          <w:szCs w:val="24"/>
        </w:rPr>
        <w:t>Client Holdings: Track how many shares of each stock a client holds within each account (including fractional shares managed by the firm).</w:t>
      </w:r>
    </w:p>
    <w:p w14:paraId="07F6EBC9" w14:textId="086E5217" w:rsidR="007B3097" w:rsidRDefault="007B3097" w:rsidP="007B3097">
      <w:pPr>
        <w:pStyle w:val="Heading1"/>
      </w:pPr>
      <w:r>
        <w:t>System Functionality:</w:t>
      </w:r>
    </w:p>
    <w:p w14:paraId="26C024AF" w14:textId="77777777" w:rsidR="007B3097" w:rsidRPr="00627150" w:rsidRDefault="007B3097" w:rsidP="007B30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150">
        <w:rPr>
          <w:sz w:val="24"/>
          <w:szCs w:val="24"/>
        </w:rPr>
        <w:t>Manage basic entities (add/remove clients, advisors, define investment profiles, etc.)</w:t>
      </w:r>
    </w:p>
    <w:p w14:paraId="344C1CED" w14:textId="77777777" w:rsidR="007B3097" w:rsidRPr="00627150" w:rsidRDefault="007B3097" w:rsidP="007B30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150">
        <w:rPr>
          <w:sz w:val="24"/>
          <w:szCs w:val="24"/>
        </w:rPr>
        <w:t>Manage investment accounts (assign advisor, define profile, set reinvestment preference).</w:t>
      </w:r>
    </w:p>
    <w:p w14:paraId="66FE7149" w14:textId="77777777" w:rsidR="007B3097" w:rsidRPr="00627150" w:rsidRDefault="007B3097" w:rsidP="007B30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150">
        <w:rPr>
          <w:sz w:val="24"/>
          <w:szCs w:val="24"/>
        </w:rPr>
        <w:t>Trade stocks (buy/sell shares for an account).</w:t>
      </w:r>
    </w:p>
    <w:p w14:paraId="4A4CD868" w14:textId="77777777" w:rsidR="007B3097" w:rsidRPr="00627150" w:rsidRDefault="007B3097" w:rsidP="007B30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150">
        <w:rPr>
          <w:sz w:val="24"/>
          <w:szCs w:val="24"/>
        </w:rPr>
        <w:t>Disburse dividends (distribute dividends to accounts and potentially buy more stock based on reinvestment preference).</w:t>
      </w:r>
    </w:p>
    <w:p w14:paraId="0116F44A" w14:textId="77777777" w:rsidR="007B3097" w:rsidRPr="00627150" w:rsidRDefault="007B3097" w:rsidP="007B30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150">
        <w:rPr>
          <w:sz w:val="24"/>
          <w:szCs w:val="24"/>
        </w:rPr>
        <w:t>Track portfolio performance (account value, advisor portfolio value).</w:t>
      </w:r>
    </w:p>
    <w:p w14:paraId="68A65A93" w14:textId="4C2A247E" w:rsidR="007B3097" w:rsidRPr="00627150" w:rsidRDefault="00627150" w:rsidP="007B30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150">
        <w:rPr>
          <w:sz w:val="24"/>
          <w:szCs w:val="24"/>
        </w:rPr>
        <w:t>Analyse</w:t>
      </w:r>
      <w:r w:rsidR="007B3097" w:rsidRPr="00627150">
        <w:rPr>
          <w:sz w:val="24"/>
          <w:szCs w:val="24"/>
        </w:rPr>
        <w:t xml:space="preserve"> investment strategies (compare sector weightings, identify similar portfolios).</w:t>
      </w:r>
    </w:p>
    <w:p w14:paraId="50EDB33C" w14:textId="77777777" w:rsidR="007B3097" w:rsidRPr="00627150" w:rsidRDefault="007B3097" w:rsidP="007B30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150">
        <w:rPr>
          <w:sz w:val="24"/>
          <w:szCs w:val="24"/>
        </w:rPr>
        <w:lastRenderedPageBreak/>
        <w:t>Recommend stock trades (suggest buying or selling stocks based on similar portfolios).</w:t>
      </w:r>
    </w:p>
    <w:p w14:paraId="4DAF40E9" w14:textId="64CA533B" w:rsidR="00627150" w:rsidRPr="00940EA5" w:rsidRDefault="007B3097" w:rsidP="007B30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150">
        <w:rPr>
          <w:sz w:val="24"/>
          <w:szCs w:val="24"/>
        </w:rPr>
        <w:t>Identify advisor preferences (group advisors with similar investment strategies).</w:t>
      </w:r>
    </w:p>
    <w:p w14:paraId="32529BAA" w14:textId="4D15857F" w:rsidR="007B3097" w:rsidRDefault="007B3097" w:rsidP="00627150">
      <w:pPr>
        <w:pStyle w:val="Heading1"/>
      </w:pPr>
      <w:r>
        <w:t>Key Challenges:</w:t>
      </w:r>
    </w:p>
    <w:p w14:paraId="262A9FE7" w14:textId="77777777" w:rsidR="007B3097" w:rsidRPr="00627150" w:rsidRDefault="007B3097" w:rsidP="006271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7150">
        <w:rPr>
          <w:sz w:val="24"/>
          <w:szCs w:val="24"/>
        </w:rPr>
        <w:t>Fractional Shares: The system needs to track fractional shares of stocks owned by clients and managed by the firm.</w:t>
      </w:r>
    </w:p>
    <w:p w14:paraId="4C451DE9" w14:textId="77777777" w:rsidR="007B3097" w:rsidRPr="00627150" w:rsidRDefault="007B3097" w:rsidP="006271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7150">
        <w:rPr>
          <w:sz w:val="24"/>
          <w:szCs w:val="24"/>
        </w:rPr>
        <w:t>Data Storage and Retrieval: Efficiently storing and retrieving data for analysis (e.g., portfolio value, sector weightings).</w:t>
      </w:r>
    </w:p>
    <w:p w14:paraId="021C4DDA" w14:textId="129947F1" w:rsidR="002E018C" w:rsidRPr="00627150" w:rsidRDefault="007B3097" w:rsidP="006271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7150">
        <w:rPr>
          <w:sz w:val="24"/>
          <w:szCs w:val="24"/>
        </w:rPr>
        <w:t>Calculations: Implementing calculations for portfolio value, cosine similarity, and k-means clustering.</w:t>
      </w:r>
    </w:p>
    <w:sectPr w:rsidR="002E018C" w:rsidRPr="0062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AB1"/>
    <w:multiLevelType w:val="hybridMultilevel"/>
    <w:tmpl w:val="C55E2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2744"/>
    <w:multiLevelType w:val="hybridMultilevel"/>
    <w:tmpl w:val="3B4EA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8211">
    <w:abstractNumId w:val="1"/>
  </w:num>
  <w:num w:numId="2" w16cid:durableId="17184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3F"/>
    <w:rsid w:val="002E018C"/>
    <w:rsid w:val="005B6F1C"/>
    <w:rsid w:val="00627150"/>
    <w:rsid w:val="006C6398"/>
    <w:rsid w:val="007B3097"/>
    <w:rsid w:val="00940EA5"/>
    <w:rsid w:val="009B233E"/>
    <w:rsid w:val="00E3363F"/>
    <w:rsid w:val="00EB0465"/>
    <w:rsid w:val="00F2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714C"/>
  <w15:chartTrackingRefBased/>
  <w15:docId w15:val="{48638876-B8D6-4866-BA67-DE338E76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Borad</dc:creator>
  <cp:keywords/>
  <dc:description/>
  <cp:lastModifiedBy>Rushil Borad</cp:lastModifiedBy>
  <cp:revision>10</cp:revision>
  <dcterms:created xsi:type="dcterms:W3CDTF">2024-04-02T01:54:00Z</dcterms:created>
  <dcterms:modified xsi:type="dcterms:W3CDTF">2024-04-02T02:01:00Z</dcterms:modified>
</cp:coreProperties>
</file>