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Calibri" w:cs="Calibri" w:eastAsia="Calibri" w:hAnsi="Calibri"/>
          <w:color w:val="2f5496"/>
        </w:rPr>
      </w:pPr>
      <w:bookmarkStart w:colFirst="0" w:colLast="0" w:name="_xzippzjipnx7" w:id="0"/>
      <w:bookmarkEnd w:id="0"/>
      <w:r w:rsidDel="00000000" w:rsidR="00000000" w:rsidRPr="00000000">
        <w:rPr>
          <w:rFonts w:ascii="Calibri" w:cs="Calibri" w:eastAsia="Calibri" w:hAnsi="Calibri"/>
          <w:color w:val="2f5496"/>
        </w:rPr>
        <w:drawing>
          <wp:inline distB="0" distT="0" distL="0" distR="0">
            <wp:extent cx="1662113" cy="547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547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CSE300: Software Engineering </w:t>
      </w:r>
    </w:p>
    <w:p w:rsidR="00000000" w:rsidDel="00000000" w:rsidP="00000000" w:rsidRDefault="00000000" w:rsidRPr="00000000" w14:paraId="00000004">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Monsoon Semester 2022</w:t>
      </w:r>
    </w:p>
    <w:p w:rsidR="00000000" w:rsidDel="00000000" w:rsidP="00000000" w:rsidRDefault="00000000" w:rsidRPr="00000000" w14:paraId="00000006">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Group 7</w:t>
      </w:r>
    </w:p>
    <w:p w:rsidR="00000000" w:rsidDel="00000000" w:rsidP="00000000" w:rsidRDefault="00000000" w:rsidRPr="00000000" w14:paraId="00000008">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Group Members</w:t>
      </w:r>
    </w:p>
    <w:p w:rsidR="00000000" w:rsidDel="00000000" w:rsidP="00000000" w:rsidRDefault="00000000" w:rsidRPr="00000000" w14:paraId="0000000A">
      <w:pPr>
        <w:widowControl w:val="0"/>
        <w:jc w:val="center"/>
        <w:rPr>
          <w:rFonts w:ascii="Calibri" w:cs="Calibri" w:eastAsia="Calibri" w:hAnsi="Calibri"/>
        </w:rPr>
      </w:pP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180"/>
        <w:gridCol w:w="3915"/>
        <w:tblGridChange w:id="0">
          <w:tblGrid>
            <w:gridCol w:w="2235"/>
            <w:gridCol w:w="3180"/>
            <w:gridCol w:w="3915"/>
          </w:tblGrid>
        </w:tblGridChange>
      </w:tblGrid>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Enrolment Number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Email-id</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 Shah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AU1940213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sakshi.s5@ahduni.edu.in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 Patel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astha.p@ahduni.edu.in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 Matwani</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kareena.m@ahduni.edu.in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 Parikh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AU1940185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vraj.p1@ahduni.edu.in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 Borad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AU1940179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rushil.b@ahduni.edu.in</w:t>
            </w:r>
          </w:p>
        </w:tc>
      </w:tr>
    </w:tbl>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color w:val="7d1916"/>
          <w:sz w:val="28"/>
          <w:szCs w:val="28"/>
          <w:u w:val="single"/>
        </w:rPr>
      </w:pPr>
      <w:r w:rsidDel="00000000" w:rsidR="00000000" w:rsidRPr="00000000">
        <w:rPr>
          <w:rFonts w:ascii="Calibri" w:cs="Calibri" w:eastAsia="Calibri" w:hAnsi="Calibri"/>
          <w:b w:val="1"/>
          <w:color w:val="7d1916"/>
          <w:sz w:val="28"/>
          <w:szCs w:val="28"/>
          <w:u w:val="single"/>
          <w:rtl w:val="0"/>
        </w:rPr>
        <w:t xml:space="preserve">Project Topic: Workspace - Task Management System</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color w:val="7d1916"/>
          <w:sz w:val="28"/>
          <w:szCs w:val="28"/>
          <w:u w:val="single"/>
        </w:rPr>
      </w:pPr>
      <w:r w:rsidDel="00000000" w:rsidR="00000000" w:rsidRPr="00000000">
        <w:rPr>
          <w:rFonts w:ascii="Calibri" w:cs="Calibri" w:eastAsia="Calibri" w:hAnsi="Calibri"/>
          <w:b w:val="1"/>
          <w:color w:val="7d1916"/>
          <w:sz w:val="28"/>
          <w:szCs w:val="28"/>
          <w:u w:val="single"/>
          <w:rtl w:val="0"/>
        </w:rPr>
        <w:t xml:space="preserve">Definition of Done Document</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1"/>
        <w:rPr>
          <w:rFonts w:ascii="Calibri" w:cs="Calibri" w:eastAsia="Calibri" w:hAnsi="Calibri"/>
          <w:b w:val="1"/>
          <w:sz w:val="28"/>
          <w:szCs w:val="28"/>
        </w:rPr>
      </w:pPr>
      <w:bookmarkStart w:colFirst="0" w:colLast="0" w:name="_8mx4enw9j8wr" w:id="1"/>
      <w:bookmarkEnd w:id="1"/>
      <w:r w:rsidDel="00000000" w:rsidR="00000000" w:rsidRPr="00000000">
        <w:rPr>
          <w:rFonts w:ascii="Calibri" w:cs="Calibri" w:eastAsia="Calibri" w:hAnsi="Calibri"/>
          <w:b w:val="1"/>
          <w:sz w:val="28"/>
          <w:szCs w:val="28"/>
          <w:rtl w:val="0"/>
        </w:rPr>
        <w:t xml:space="preserve">Purpose of this Document</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numPr>
          <w:ilvl w:val="0"/>
          <w:numId w:val="3"/>
        </w:numPr>
        <w:ind w:hanging="360"/>
        <w:rPr>
          <w:rFonts w:ascii="Calibri" w:cs="Calibri" w:eastAsia="Calibri" w:hAnsi="Calibri"/>
          <w:b w:val="1"/>
          <w:sz w:val="26"/>
          <w:szCs w:val="26"/>
        </w:rPr>
      </w:pPr>
      <w:bookmarkStart w:colFirst="0" w:colLast="0" w:name="_ukvd513elmqd" w:id="2"/>
      <w:bookmarkEnd w:id="2"/>
      <w:r w:rsidDel="00000000" w:rsidR="00000000" w:rsidRPr="00000000">
        <w:rPr>
          <w:rFonts w:ascii="Calibri" w:cs="Calibri" w:eastAsia="Calibri" w:hAnsi="Calibri"/>
          <w:b w:val="1"/>
          <w:sz w:val="26"/>
          <w:szCs w:val="26"/>
          <w:rtl w:val="0"/>
        </w:rPr>
        <w:t xml:space="preserve">What is the Definition of done?</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definition of done is acceptance criteria across all User Stories. The definition of done is a criterion to decide the completion of a project with meeting the requirement of the user.</w:t>
      </w:r>
    </w:p>
    <w:p w:rsidR="00000000" w:rsidDel="00000000" w:rsidP="00000000" w:rsidRDefault="00000000" w:rsidRPr="00000000" w14:paraId="00000034">
      <w:pPr>
        <w:pStyle w:val="Heading2"/>
        <w:numPr>
          <w:ilvl w:val="0"/>
          <w:numId w:val="3"/>
        </w:numPr>
        <w:ind w:hanging="360"/>
        <w:rPr>
          <w:rFonts w:ascii="Calibri" w:cs="Calibri" w:eastAsia="Calibri" w:hAnsi="Calibri"/>
          <w:b w:val="1"/>
          <w:sz w:val="26"/>
          <w:szCs w:val="26"/>
        </w:rPr>
      </w:pPr>
      <w:bookmarkStart w:colFirst="0" w:colLast="0" w:name="_clnxm05soy7a" w:id="3"/>
      <w:bookmarkEnd w:id="3"/>
      <w:r w:rsidDel="00000000" w:rsidR="00000000" w:rsidRPr="00000000">
        <w:rPr>
          <w:rFonts w:ascii="Calibri" w:cs="Calibri" w:eastAsia="Calibri" w:hAnsi="Calibri"/>
          <w:b w:val="1"/>
          <w:sz w:val="26"/>
          <w:szCs w:val="26"/>
          <w:rtl w:val="0"/>
        </w:rPr>
        <w:t xml:space="preserve">Importance of this document</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Definition of Done ensures everyone on the team knows exactly what is expected of everything the team delivers. It ensures transparency and quality fit for the purpose of the product and organization.</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 of Done is also a good reporting tool for team members as it specifies that “the feature is done”.</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b w:val="1"/>
          <w:sz w:val="28"/>
          <w:szCs w:val="28"/>
        </w:rPr>
      </w:pPr>
      <w:bookmarkStart w:colFirst="0" w:colLast="0" w:name="_8rpjqxyhuly1" w:id="4"/>
      <w:bookmarkEnd w:id="4"/>
      <w:r w:rsidDel="00000000" w:rsidR="00000000" w:rsidRPr="00000000">
        <w:rPr>
          <w:rFonts w:ascii="Calibri" w:cs="Calibri" w:eastAsia="Calibri" w:hAnsi="Calibri"/>
          <w:b w:val="1"/>
          <w:sz w:val="28"/>
          <w:szCs w:val="28"/>
          <w:rtl w:val="0"/>
        </w:rPr>
        <w:t xml:space="preserve">Definition of done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There are three types of definitions of done.</w:t>
      </w:r>
    </w:p>
    <w:p w:rsidR="00000000" w:rsidDel="00000000" w:rsidP="00000000" w:rsidRDefault="00000000" w:rsidRPr="00000000" w14:paraId="0000003D">
      <w:pPr>
        <w:numPr>
          <w:ilvl w:val="1"/>
          <w:numId w:val="2"/>
        </w:numPr>
        <w:ind w:left="1080" w:hanging="360"/>
        <w:rPr>
          <w:rFonts w:ascii="Calibri" w:cs="Calibri" w:eastAsia="Calibri" w:hAnsi="Calibri"/>
        </w:rPr>
      </w:pPr>
      <w:r w:rsidDel="00000000" w:rsidR="00000000" w:rsidRPr="00000000">
        <w:rPr>
          <w:rFonts w:ascii="Calibri" w:cs="Calibri" w:eastAsia="Calibri" w:hAnsi="Calibri"/>
          <w:rtl w:val="0"/>
        </w:rPr>
        <w:t xml:space="preserve">Definition of Done for a feature (user story or product backlog item).</w:t>
      </w:r>
    </w:p>
    <w:p w:rsidR="00000000" w:rsidDel="00000000" w:rsidP="00000000" w:rsidRDefault="00000000" w:rsidRPr="00000000" w14:paraId="0000003E">
      <w:pPr>
        <w:numPr>
          <w:ilvl w:val="1"/>
          <w:numId w:val="2"/>
        </w:numPr>
        <w:ind w:left="1080" w:hanging="360"/>
        <w:rPr>
          <w:rFonts w:ascii="Calibri" w:cs="Calibri" w:eastAsia="Calibri" w:hAnsi="Calibri"/>
        </w:rPr>
      </w:pPr>
      <w:r w:rsidDel="00000000" w:rsidR="00000000" w:rsidRPr="00000000">
        <w:rPr>
          <w:rFonts w:ascii="Calibri" w:cs="Calibri" w:eastAsia="Calibri" w:hAnsi="Calibri"/>
          <w:rtl w:val="0"/>
        </w:rPr>
        <w:t xml:space="preserve">Definition of Done for a sprint.</w:t>
      </w:r>
    </w:p>
    <w:p w:rsidR="00000000" w:rsidDel="00000000" w:rsidP="00000000" w:rsidRDefault="00000000" w:rsidRPr="00000000" w14:paraId="0000003F">
      <w:pPr>
        <w:numPr>
          <w:ilvl w:val="1"/>
          <w:numId w:val="2"/>
        </w:numPr>
        <w:ind w:left="1080" w:hanging="360"/>
        <w:rPr>
          <w:rFonts w:ascii="Calibri" w:cs="Calibri" w:eastAsia="Calibri" w:hAnsi="Calibri"/>
        </w:rPr>
      </w:pPr>
      <w:r w:rsidDel="00000000" w:rsidR="00000000" w:rsidRPr="00000000">
        <w:rPr>
          <w:rFonts w:ascii="Calibri" w:cs="Calibri" w:eastAsia="Calibri" w:hAnsi="Calibri"/>
          <w:rtl w:val="0"/>
        </w:rPr>
        <w:t xml:space="preserve">Definition of Done for a release.</w:t>
      </w:r>
    </w:p>
    <w:p w:rsidR="00000000" w:rsidDel="00000000" w:rsidP="00000000" w:rsidRDefault="00000000" w:rsidRPr="00000000" w14:paraId="0000004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For this project ‘WorkSpace’  we define the ‘Definition of Done for feature’</w:t>
      </w:r>
    </w:p>
    <w:p w:rsidR="00000000" w:rsidDel="00000000" w:rsidP="00000000" w:rsidRDefault="00000000" w:rsidRPr="00000000" w14:paraId="0000004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And a checklist for </w:t>
      </w:r>
      <w:r w:rsidDel="00000000" w:rsidR="00000000" w:rsidRPr="00000000">
        <w:rPr>
          <w:rFonts w:ascii="Calibri" w:cs="Calibri" w:eastAsia="Calibri" w:hAnsi="Calibri"/>
          <w:rtl w:val="0"/>
        </w:rPr>
        <w:t xml:space="preserve">Feature is done is</w:t>
      </w:r>
      <w:r w:rsidDel="00000000" w:rsidR="00000000" w:rsidRPr="00000000">
        <w:rPr>
          <w:rFonts w:ascii="Calibri" w:cs="Calibri" w:eastAsia="Calibri" w:hAnsi="Calibri"/>
          <w:rtl w:val="0"/>
        </w:rPr>
        <w:t xml:space="preserve"> given below.</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0.3576341127925"/>
        <w:gridCol w:w="8059.642365887208"/>
        <w:tblGridChange w:id="0">
          <w:tblGrid>
            <w:gridCol w:w="1300.3576341127925"/>
            <w:gridCol w:w="8059.642365887208"/>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Design and Code  Reviewed and matches user requirement</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Coding is done</w:t>
            </w:r>
          </w:p>
          <w:p w:rsidR="00000000" w:rsidDel="00000000" w:rsidP="00000000" w:rsidRDefault="00000000" w:rsidRPr="00000000" w14:paraId="00000047">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Refactoring of code</w:t>
            </w:r>
          </w:p>
          <w:p w:rsidR="00000000" w:rsidDel="00000000" w:rsidP="00000000" w:rsidRDefault="00000000" w:rsidRPr="00000000" w14:paraId="00000048">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in a standard format</w:t>
            </w:r>
          </w:p>
          <w:p w:rsidR="00000000" w:rsidDel="00000000" w:rsidP="00000000" w:rsidRDefault="00000000" w:rsidRPr="00000000" w14:paraId="00000049">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is checked</w:t>
            </w:r>
          </w:p>
          <w:p w:rsidR="00000000" w:rsidDel="00000000" w:rsidP="00000000" w:rsidRDefault="00000000" w:rsidRPr="00000000" w14:paraId="0000004A">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is inspected</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Non-Functional Requirements met</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Testing is done</w:t>
            </w:r>
          </w:p>
          <w:p w:rsidR="00000000" w:rsidDel="00000000" w:rsidP="00000000" w:rsidRDefault="00000000" w:rsidRPr="00000000" w14:paraId="0000004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14:paraId="00000050">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Functional Tests passed</w:t>
            </w:r>
          </w:p>
          <w:p w:rsidR="00000000" w:rsidDel="00000000" w:rsidP="00000000" w:rsidRDefault="00000000" w:rsidRPr="00000000" w14:paraId="0000005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Acceptance criteria met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No defects</w:t>
            </w:r>
          </w:p>
        </w:tc>
      </w:tr>
    </w:tbl>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1"/>
        <w:rPr>
          <w:rFonts w:ascii="Calibri" w:cs="Calibri" w:eastAsia="Calibri" w:hAnsi="Calibri"/>
          <w:b w:val="1"/>
          <w:sz w:val="28"/>
          <w:szCs w:val="28"/>
        </w:rPr>
      </w:pPr>
      <w:bookmarkStart w:colFirst="0" w:colLast="0" w:name="_df7xchj107q7" w:id="5"/>
      <w:bookmarkEnd w:id="5"/>
      <w:r w:rsidDel="00000000" w:rsidR="00000000" w:rsidRPr="00000000">
        <w:rPr>
          <w:rFonts w:ascii="Calibri" w:cs="Calibri" w:eastAsia="Calibri" w:hAnsi="Calibri"/>
          <w:b w:val="1"/>
          <w:sz w:val="28"/>
          <w:szCs w:val="28"/>
          <w:rtl w:val="0"/>
        </w:rPr>
        <w:t xml:space="preserve">3. Definition of Done checklist for all system feature</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9340101522844"/>
        <w:gridCol w:w="1959.8984771573605"/>
        <w:gridCol w:w="1342.2335025380712"/>
        <w:gridCol w:w="1342.2335025380712"/>
        <w:gridCol w:w="1342.2335025380712"/>
        <w:gridCol w:w="1342.2335025380712"/>
        <w:gridCol w:w="1342.2335025380712"/>
        <w:tblGridChange w:id="0">
          <w:tblGrid>
            <w:gridCol w:w="688.9340101522844"/>
            <w:gridCol w:w="1959.8984771573605"/>
            <w:gridCol w:w="1342.2335025380712"/>
            <w:gridCol w:w="1342.2335025380712"/>
            <w:gridCol w:w="1342.2335025380712"/>
            <w:gridCol w:w="1342.2335025380712"/>
            <w:gridCol w:w="1342.2335025380712"/>
          </w:tblGrid>
        </w:tblGridChange>
      </w:tblGrid>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Feature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Design Reviewed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Coding is done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End-User document is ready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Testing is done</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(Unit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No defects</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Login (for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View Dashboard (for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Add Project</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View Project</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Edit Project</w:t>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Delete Project</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Add task</w:t>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Edit task</w:t>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Delete task</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View Task</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Add Events</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Required to have details while adding a new event.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Events</w:t>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Delete Events</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View Events</w:t>
            </w:r>
          </w:p>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15.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User Registration and update</w:t>
            </w:r>
          </w:p>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16.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Report Generation</w:t>
            </w:r>
          </w:p>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(for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Profile Update</w:t>
            </w:r>
          </w:p>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Add work productivity</w:t>
            </w:r>
          </w:p>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 xml:space="preserve">19.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 xml:space="preserve">Edit work productivity/</w:t>
            </w:r>
          </w:p>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(for both)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Notes and Resource sharing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FD">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