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5DC3" w:rsidRDefault="00B93091" w14:paraId="7DFA5FA3" w14:textId="77777777">
      <w:pPr>
        <w:jc w:val="center"/>
      </w:pPr>
      <w:r>
        <w:rPr>
          <w:b/>
          <w:sz w:val="28"/>
        </w:rPr>
        <w:t>ISTANBUL KÜLTÜR UNIVERSITY</w:t>
      </w:r>
    </w:p>
    <w:p w:rsidR="00E75DC3" w:rsidRDefault="00B93091" w14:paraId="0933F31E" w14:textId="77777777">
      <w:pPr>
        <w:jc w:val="center"/>
      </w:pPr>
      <w:r>
        <w:rPr>
          <w:sz w:val="24"/>
        </w:rPr>
        <w:t>Faculty of Engineering</w:t>
      </w:r>
    </w:p>
    <w:p w:rsidR="00E75DC3" w:rsidRDefault="00B93091" w14:paraId="290285F7" w14:textId="77777777">
      <w:pPr>
        <w:jc w:val="center"/>
      </w:pPr>
      <w:r>
        <w:rPr>
          <w:sz w:val="24"/>
        </w:rPr>
        <w:t>Department of Computer Engineering</w:t>
      </w:r>
    </w:p>
    <w:p w:rsidR="00E75DC3" w:rsidRDefault="00E75DC3" w14:paraId="60DA13D2" w14:textId="77777777"/>
    <w:p w:rsidR="00E75DC3" w:rsidRDefault="00E75DC3" w14:paraId="293736E2" w14:textId="77777777"/>
    <w:p w:rsidR="00E75DC3" w:rsidRDefault="00B93091" w14:paraId="46413C8A" w14:textId="77777777">
      <w:pPr>
        <w:pStyle w:val="Title"/>
        <w:jc w:val="center"/>
      </w:pPr>
      <w:r>
        <w:t>Final Project Report</w:t>
      </w:r>
    </w:p>
    <w:p w:rsidR="00E75DC3" w:rsidRDefault="00E75DC3" w14:paraId="4FBC5C10" w14:textId="77777777"/>
    <w:p w:rsidR="00E75DC3" w:rsidRDefault="00B93091" w14:paraId="0824BB2A" w14:textId="77777777">
      <w:pPr>
        <w:pStyle w:val="Title"/>
        <w:jc w:val="center"/>
      </w:pPr>
      <w:r>
        <w:t>AI-Powered Code Review Agent</w:t>
      </w:r>
    </w:p>
    <w:p w:rsidR="00E75DC3" w:rsidRDefault="00E75DC3" w14:paraId="042CFC93" w14:textId="77777777"/>
    <w:p w:rsidR="00E75DC3" w:rsidRDefault="00B93091" w14:paraId="4CE23D5D" w14:textId="77777777">
      <w:pPr>
        <w:jc w:val="center"/>
      </w:pPr>
      <w:r>
        <w:rPr>
          <w:i/>
          <w:sz w:val="28"/>
        </w:rPr>
        <w:t>SEN0414 Advanced Programming</w:t>
      </w:r>
    </w:p>
    <w:p w:rsidR="00E75DC3" w:rsidRDefault="00E75DC3" w14:paraId="1E58E7D6" w14:textId="77777777"/>
    <w:p w:rsidR="00E75DC3" w:rsidRDefault="00B93091" w14:paraId="53C2C86B" w14:textId="77777777">
      <w:pPr>
        <w:jc w:val="center"/>
      </w:pPr>
      <w:r>
        <w:rPr>
          <w:b/>
          <w:color w:val="C00000"/>
          <w:sz w:val="24"/>
        </w:rPr>
        <w:t>COMPLETE EXAMPLE TEMPLATE WITH EDUCATIONAL GUIDANCE</w:t>
      </w:r>
    </w:p>
    <w:p w:rsidR="00E75DC3" w:rsidRDefault="00E75DC3" w14:paraId="728F9C3E" w14:textId="77777777"/>
    <w:p w:rsidR="00E75DC3" w:rsidRDefault="00E75DC3" w14:paraId="0A69DB88" w14:textId="77777777"/>
    <w:tbl>
      <w:tblPr>
        <w:tblStyle w:val="LightGrid-Accent1"/>
        <w:tblW w:w="0" w:type="auto"/>
        <w:tblLook w:val="04A0" w:firstRow="1" w:lastRow="0" w:firstColumn="1" w:lastColumn="0" w:noHBand="0" w:noVBand="1"/>
      </w:tblPr>
      <w:tblGrid>
        <w:gridCol w:w="4320"/>
        <w:gridCol w:w="4320"/>
      </w:tblGrid>
      <w:tr w:rsidR="00E75DC3" w:rsidTr="1EC511E6" w14:paraId="3918A3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1A179E31" w14:textId="77777777">
            <w:r>
              <w:t>Project Title</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171C709B" w14:textId="77777777">
            <w:pPr>
              <w:cnfStyle w:val="100000000000" w:firstRow="1" w:lastRow="0" w:firstColumn="0" w:lastColumn="0" w:oddVBand="0" w:evenVBand="0" w:oddHBand="0" w:evenHBand="0" w:firstRowFirstColumn="0" w:firstRowLastColumn="0" w:lastRowFirstColumn="0" w:lastRowLastColumn="0"/>
            </w:pPr>
            <w:r>
              <w:t>✓</w:t>
            </w:r>
            <w:r>
              <w:t xml:space="preserve"> </w:t>
            </w:r>
            <w:r>
              <w:t>AI-Powered Code Review Agent</w:t>
            </w:r>
          </w:p>
        </w:tc>
      </w:tr>
      <w:tr w:rsidR="00E75DC3" w:rsidTr="1EC511E6" w14:paraId="28D8C8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014A2F9C" w14:textId="77777777">
            <w:r>
              <w:t>Team Members</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1611182A" w14:textId="1CD859D6">
            <w:pPr>
              <w:cnfStyle w:val="000000100000" w:firstRow="0" w:lastRow="0" w:firstColumn="0" w:lastColumn="0" w:oddVBand="0" w:evenVBand="0" w:oddHBand="1" w:evenHBand="0" w:firstRowFirstColumn="0" w:firstRowLastColumn="0" w:lastRowFirstColumn="0" w:lastRowLastColumn="0"/>
            </w:pPr>
            <w:r w:rsidR="5B757B3F">
              <w:rPr/>
              <w:t>✓</w:t>
            </w:r>
            <w:r w:rsidR="5B757B3F">
              <w:rPr/>
              <w:t xml:space="preserve"> </w:t>
            </w:r>
            <w:r w:rsidR="159C89A7">
              <w:rPr/>
              <w:t>Bora Erol Ozkan 2000004345</w:t>
            </w:r>
            <w:r>
              <w:br/>
            </w:r>
            <w:r w:rsidR="5B757B3F">
              <w:rPr/>
              <w:t xml:space="preserve">✓ </w:t>
            </w:r>
            <w:r w:rsidR="5C0A1F3F">
              <w:rPr/>
              <w:t xml:space="preserve">Mehmet Baran </w:t>
            </w:r>
            <w:r w:rsidR="5C0A1F3F">
              <w:rPr/>
              <w:t>Dedeoglu</w:t>
            </w:r>
            <w:r w:rsidR="5C0A1F3F">
              <w:rPr/>
              <w:t xml:space="preserve"> 2000003067</w:t>
            </w:r>
          </w:p>
        </w:tc>
      </w:tr>
      <w:tr w:rsidR="00E75DC3" w:rsidTr="1EC511E6" w14:paraId="0465CB2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1F8AA915" w14:textId="77777777">
            <w:r>
              <w:t>Supervisor</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258542F1" w14:textId="77777777">
            <w:pPr>
              <w:cnfStyle w:val="000000010000" w:firstRow="0" w:lastRow="0" w:firstColumn="0" w:lastColumn="0" w:oddVBand="0" w:evenVBand="0" w:oddHBand="0" w:evenHBand="1" w:firstRowFirstColumn="0" w:firstRowLastColumn="0" w:lastRowFirstColumn="0" w:lastRowLastColumn="0"/>
            </w:pPr>
            <w:r>
              <w:t>✓</w:t>
            </w:r>
            <w:r>
              <w:t xml:space="preserve"> Yusuf Altunel, PhD</w:t>
            </w:r>
          </w:p>
        </w:tc>
      </w:tr>
      <w:tr w:rsidR="00E75DC3" w:rsidTr="1EC511E6" w14:paraId="627F23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502EED05" w14:textId="77777777">
            <w:r>
              <w:t>Course</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3347BF35" w14:textId="77777777">
            <w:pPr>
              <w:cnfStyle w:val="000000100000" w:firstRow="0" w:lastRow="0" w:firstColumn="0" w:lastColumn="0" w:oddVBand="0" w:evenVBand="0" w:oddHBand="1" w:evenHBand="0" w:firstRowFirstColumn="0" w:firstRowLastColumn="0" w:lastRowFirstColumn="0" w:lastRowLastColumn="0"/>
            </w:pPr>
            <w:r>
              <w:t>✓</w:t>
            </w:r>
            <w:r>
              <w:t xml:space="preserve"> SEN0414 Advanced Programming</w:t>
            </w:r>
          </w:p>
        </w:tc>
      </w:tr>
      <w:tr w:rsidR="00E75DC3" w:rsidTr="1EC511E6" w14:paraId="57A1D44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42719367" w14:textId="77777777">
            <w:r>
              <w:t>Semester</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1A30A7CB" w14:textId="77777777">
            <w:pPr>
              <w:cnfStyle w:val="000000010000" w:firstRow="0" w:lastRow="0" w:firstColumn="0" w:lastColumn="0" w:oddVBand="0" w:evenVBand="0" w:oddHBand="0" w:evenHBand="1" w:firstRowFirstColumn="0" w:firstRowLastColumn="0" w:lastRowFirstColumn="0" w:lastRowLastColumn="0"/>
            </w:pPr>
            <w:r>
              <w:t>Fall 2025</w:t>
            </w:r>
          </w:p>
        </w:tc>
      </w:tr>
      <w:tr w:rsidR="00E75DC3" w:rsidTr="1EC511E6" w14:paraId="053FB1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7658ED0C" w14:textId="77777777">
            <w:r>
              <w:t>Submission Date</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P="1EC511E6" w:rsidRDefault="00B93091" w14:paraId="4C8AD5FA" w14:textId="143FBA70">
            <w:pPr>
              <w:pStyle w:val="Normal"/>
              <w:suppressLineNumbers w:val="0"/>
              <w:bidi w:val="0"/>
              <w:spacing w:before="0" w:beforeAutospacing="off" w:after="0" w:afterAutospacing="off" w:line="240" w:lineRule="auto"/>
              <w:ind w:left="0" w:right="0"/>
              <w:jc w:val="left"/>
            </w:pPr>
            <w:r w:rsidR="0D4EB6A1">
              <w:rPr/>
              <w:t>11/01/2026</w:t>
            </w:r>
          </w:p>
        </w:tc>
      </w:tr>
    </w:tbl>
    <w:p w:rsidR="00E75DC3" w:rsidRDefault="00E75DC3" w14:paraId="779AF18C" w14:textId="77777777"/>
    <w:p w:rsidR="00E75DC3" w:rsidRDefault="00E75DC3" w14:paraId="0E317722" w14:textId="77777777"/>
    <w:p w:rsidR="00E75DC3" w:rsidRDefault="00B93091" w14:paraId="1AB3FCCA" w14:textId="77777777">
      <w:pPr>
        <w:jc w:val="center"/>
      </w:pPr>
      <w:r>
        <w:t>Istanbul, Turkey</w:t>
      </w:r>
    </w:p>
    <w:p w:rsidR="00E75DC3" w:rsidRDefault="00B93091" w14:paraId="05F59605" w14:textId="650F10D4">
      <w:pPr>
        <w:jc w:val="center"/>
      </w:pPr>
      <w:r w:rsidR="0890C81E">
        <w:rPr/>
        <w:t>January</w:t>
      </w:r>
      <w:r w:rsidR="5B757B3F">
        <w:rPr/>
        <w:t>202</w:t>
      </w:r>
      <w:r w:rsidR="2611235B">
        <w:rPr/>
        <w:t>6</w:t>
      </w:r>
    </w:p>
    <w:p w:rsidR="00E75DC3" w:rsidRDefault="00B93091" w14:paraId="3988FFFB" w14:textId="77777777">
      <w:r>
        <w:br w:type="page"/>
      </w:r>
    </w:p>
    <w:p w:rsidR="00E75DC3" w:rsidRDefault="00B93091" w14:paraId="57D10292" w14:textId="77777777">
      <w:pPr>
        <w:pStyle w:val="Title"/>
        <w:jc w:val="center"/>
      </w:pPr>
      <w:r>
        <w:t>📋</w:t>
      </w:r>
      <w:r>
        <w:t xml:space="preserve"> DATA CLASSIFICATION SYSTEM</w:t>
      </w:r>
    </w:p>
    <w:p w:rsidR="00E75DC3" w:rsidRDefault="00B93091" w14:paraId="085C7256" w14:textId="77777777">
      <w:pPr>
        <w:jc w:val="center"/>
      </w:pPr>
      <w:r>
        <w:rPr>
          <w:i/>
        </w:rPr>
        <w:t>Complete Guide to Data Provenance and Educational Context</w:t>
      </w:r>
    </w:p>
    <w:p w:rsidR="00E75DC3" w:rsidRDefault="00E75DC3" w14:paraId="5D9AF1CE" w14:textId="77777777"/>
    <w:tbl>
      <w:tblPr>
        <w:tblStyle w:val="MediumGrid1-Accent1"/>
        <w:tblW w:w="0" w:type="auto"/>
        <w:tblLook w:val="04A0" w:firstRow="1" w:lastRow="0" w:firstColumn="1" w:lastColumn="0" w:noHBand="0" w:noVBand="1"/>
      </w:tblPr>
      <w:tblGrid>
        <w:gridCol w:w="4320"/>
        <w:gridCol w:w="4320"/>
      </w:tblGrid>
      <w:tr w:rsidR="00E75DC3" w:rsidTr="00E75DC3" w14:paraId="6A19A6D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5DC3" w:rsidRDefault="00B93091" w14:paraId="1C3B5E41" w14:textId="77777777">
            <w:r>
              <w:t>Symbol</w:t>
            </w:r>
          </w:p>
        </w:tc>
        <w:tc>
          <w:tcPr>
            <w:tcW w:w="4320" w:type="dxa"/>
          </w:tcPr>
          <w:p w:rsidR="00E75DC3" w:rsidRDefault="00B93091" w14:paraId="2C9BA51A" w14:textId="77777777">
            <w:pPr>
              <w:cnfStyle w:val="100000000000" w:firstRow="1" w:lastRow="0" w:firstColumn="0" w:lastColumn="0" w:oddVBand="0" w:evenVBand="0" w:oddHBand="0" w:evenHBand="0" w:firstRowFirstColumn="0" w:firstRowLastColumn="0" w:lastRowFirstColumn="0" w:lastRowLastColumn="0"/>
            </w:pPr>
            <w:r>
              <w:t>Classification &amp; Usage</w:t>
            </w:r>
          </w:p>
        </w:tc>
      </w:tr>
      <w:tr w:rsidR="00E75DC3" w:rsidTr="00E75DC3" w14:paraId="13023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5DC3" w:rsidRDefault="00B93091" w14:paraId="7522827C" w14:textId="77777777">
            <w:r>
              <w:t>✓</w:t>
            </w:r>
          </w:p>
        </w:tc>
        <w:tc>
          <w:tcPr>
            <w:tcW w:w="4320" w:type="dxa"/>
          </w:tcPr>
          <w:p w:rsidR="00E75DC3" w:rsidRDefault="00B93091" w14:paraId="47F4BCF7" w14:textId="77777777">
            <w:pPr>
              <w:cnfStyle w:val="000000100000" w:firstRow="0" w:lastRow="0" w:firstColumn="0" w:lastColumn="0" w:oddVBand="0" w:evenVBand="0" w:oddHBand="1" w:evenHBand="0" w:firstRowFirstColumn="0" w:firstRowLastColumn="0" w:lastRowFirstColumn="0" w:lastRowLastColumn="0"/>
            </w:pPr>
            <w:r>
              <w:t>REAL &amp; VERIFIED</w:t>
            </w:r>
            <w:r>
              <w:br/>
            </w:r>
            <w:r>
              <w:t xml:space="preserve">From project proposal, documented sources, or </w:t>
            </w:r>
            <w:r>
              <w:t>verifiable references with hyperlinks. KEEP these items.</w:t>
            </w:r>
          </w:p>
        </w:tc>
      </w:tr>
      <w:tr w:rsidR="00E75DC3" w:rsidTr="00E75DC3" w14:paraId="18934C1E" w14:textId="77777777">
        <w:tc>
          <w:tcPr>
            <w:cnfStyle w:val="001000000000" w:firstRow="0" w:lastRow="0" w:firstColumn="1" w:lastColumn="0" w:oddVBand="0" w:evenVBand="0" w:oddHBand="0" w:evenHBand="0" w:firstRowFirstColumn="0" w:firstRowLastColumn="0" w:lastRowFirstColumn="0" w:lastRowLastColumn="0"/>
            <w:tcW w:w="4320" w:type="dxa"/>
          </w:tcPr>
          <w:p w:rsidR="00E75DC3" w:rsidRDefault="00B93091" w14:paraId="57B378AC" w14:textId="77777777">
            <w:r>
              <w:t>✗</w:t>
            </w:r>
          </w:p>
        </w:tc>
        <w:tc>
          <w:tcPr>
            <w:tcW w:w="4320" w:type="dxa"/>
          </w:tcPr>
          <w:p w:rsidR="00E75DC3" w:rsidRDefault="00B93091" w14:paraId="1B294045" w14:textId="77777777">
            <w:pPr>
              <w:cnfStyle w:val="000000000000" w:firstRow="0" w:lastRow="0" w:firstColumn="0" w:lastColumn="0" w:oddVBand="0" w:evenVBand="0" w:oddHBand="0" w:evenHBand="0" w:firstRowFirstColumn="0" w:firstRowLastColumn="0" w:lastRowFirstColumn="0" w:lastRowLastColumn="0"/>
            </w:pPr>
            <w:r>
              <w:t>EXAMPLE/FABRICATED</w:t>
            </w:r>
            <w:r>
              <w:br/>
            </w:r>
            <w:r>
              <w:t>Plausible but fabricated metrics - REPLACE with your actual project results.</w:t>
            </w:r>
          </w:p>
        </w:tc>
      </w:tr>
      <w:tr w:rsidR="00E75DC3" w:rsidTr="00E75DC3" w14:paraId="1D1DDC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5DC3" w:rsidRDefault="00B93091" w14:paraId="65DBE573" w14:textId="77777777">
            <w:r>
              <w:t>⚠</w:t>
            </w:r>
          </w:p>
        </w:tc>
        <w:tc>
          <w:tcPr>
            <w:tcW w:w="4320" w:type="dxa"/>
          </w:tcPr>
          <w:p w:rsidR="00E75DC3" w:rsidRDefault="00B93091" w14:paraId="3FFE62B7" w14:textId="77777777">
            <w:pPr>
              <w:cnfStyle w:val="000000100000" w:firstRow="0" w:lastRow="0" w:firstColumn="0" w:lastColumn="0" w:oddVBand="0" w:evenVBand="0" w:oddHBand="1" w:evenHBand="0" w:firstRowFirstColumn="0" w:firstRowLastColumn="0" w:lastRowFirstColumn="0" w:lastRowLastColumn="0"/>
            </w:pPr>
            <w:r>
              <w:t>PLACEHOLDER - ACTION REQUIRED</w:t>
            </w:r>
            <w:r>
              <w:br/>
            </w:r>
            <w:r>
              <w:t>Must be filled with your specific information - DO NOT submit witho</w:t>
            </w:r>
            <w:r>
              <w:t>ut replacing.</w:t>
            </w:r>
          </w:p>
        </w:tc>
      </w:tr>
      <w:tr w:rsidR="00E75DC3" w:rsidTr="00E75DC3" w14:paraId="55B10310" w14:textId="77777777">
        <w:tc>
          <w:tcPr>
            <w:cnfStyle w:val="001000000000" w:firstRow="0" w:lastRow="0" w:firstColumn="1" w:lastColumn="0" w:oddVBand="0" w:evenVBand="0" w:oddHBand="0" w:evenHBand="0" w:firstRowFirstColumn="0" w:firstRowLastColumn="0" w:lastRowFirstColumn="0" w:lastRowLastColumn="0"/>
            <w:tcW w:w="4320" w:type="dxa"/>
          </w:tcPr>
          <w:p w:rsidR="00E75DC3" w:rsidRDefault="00B93091" w14:paraId="1DA3C1EE" w14:textId="77777777">
            <w:r>
              <w:t>💡</w:t>
            </w:r>
          </w:p>
        </w:tc>
        <w:tc>
          <w:tcPr>
            <w:tcW w:w="4320" w:type="dxa"/>
          </w:tcPr>
          <w:p w:rsidR="00E75DC3" w:rsidRDefault="00B93091" w14:paraId="2E5388BA" w14:textId="77777777">
            <w:pPr>
              <w:cnfStyle w:val="000000000000" w:firstRow="0" w:lastRow="0" w:firstColumn="0" w:lastColumn="0" w:oddVBand="0" w:evenVBand="0" w:oddHBand="0" w:evenHBand="0" w:firstRowFirstColumn="0" w:firstRowLastColumn="0" w:lastRowFirstColumn="0" w:lastRowLastColumn="0"/>
            </w:pPr>
            <w:r>
              <w:t>PRO TIP</w:t>
            </w:r>
            <w:r>
              <w:br/>
            </w:r>
            <w:r>
              <w:t>Expert advice based on real project experience to improve implementation.</w:t>
            </w:r>
          </w:p>
        </w:tc>
      </w:tr>
      <w:tr w:rsidR="00E75DC3" w:rsidTr="00E75DC3" w14:paraId="228D08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75DC3" w:rsidRDefault="00B93091" w14:paraId="02CF5F33" w14:textId="77777777">
            <w:r>
              <w:t>⚠</w:t>
            </w:r>
            <w:r>
              <w:t>️</w:t>
            </w:r>
          </w:p>
        </w:tc>
        <w:tc>
          <w:tcPr>
            <w:tcW w:w="4320" w:type="dxa"/>
          </w:tcPr>
          <w:p w:rsidR="00E75DC3" w:rsidRDefault="00B93091" w14:paraId="6883C798" w14:textId="77777777">
            <w:pPr>
              <w:cnfStyle w:val="000000100000" w:firstRow="0" w:lastRow="0" w:firstColumn="0" w:lastColumn="0" w:oddVBand="0" w:evenVBand="0" w:oddHBand="1" w:evenHBand="0" w:firstRowFirstColumn="0" w:firstRowLastColumn="0" w:lastRowFirstColumn="0" w:lastRowLastColumn="0"/>
            </w:pPr>
            <w:r>
              <w:t>COMMON PITFALL</w:t>
            </w:r>
            <w:r>
              <w:br/>
            </w:r>
            <w:r>
              <w:t>Frequent mistakes students make - read carefully to avoid delays.</w:t>
            </w:r>
          </w:p>
        </w:tc>
      </w:tr>
      <w:tr w:rsidR="00E75DC3" w:rsidTr="00E75DC3" w14:paraId="036E9962" w14:textId="77777777">
        <w:tc>
          <w:tcPr>
            <w:cnfStyle w:val="001000000000" w:firstRow="0" w:lastRow="0" w:firstColumn="1" w:lastColumn="0" w:oddVBand="0" w:evenVBand="0" w:oddHBand="0" w:evenHBand="0" w:firstRowFirstColumn="0" w:firstRowLastColumn="0" w:lastRowFirstColumn="0" w:lastRowLastColumn="0"/>
            <w:tcW w:w="4320" w:type="dxa"/>
          </w:tcPr>
          <w:p w:rsidR="00E75DC3" w:rsidRDefault="00B93091" w14:paraId="178D32FC" w14:textId="77777777">
            <w:r>
              <w:t>🎯</w:t>
            </w:r>
          </w:p>
        </w:tc>
        <w:tc>
          <w:tcPr>
            <w:tcW w:w="4320" w:type="dxa"/>
          </w:tcPr>
          <w:p w:rsidR="00E75DC3" w:rsidRDefault="00B93091" w14:paraId="1EE99E67" w14:textId="77777777">
            <w:pPr>
              <w:cnfStyle w:val="000000000000" w:firstRow="0" w:lastRow="0" w:firstColumn="0" w:lastColumn="0" w:oddVBand="0" w:evenVBand="0" w:oddHBand="0" w:evenHBand="0" w:firstRowFirstColumn="0" w:firstRowLastColumn="0" w:lastRowFirstColumn="0" w:lastRowLastColumn="0"/>
            </w:pPr>
            <w:r>
              <w:t>WHY THIS MATTERS</w:t>
            </w:r>
            <w:r>
              <w:br/>
            </w:r>
            <w:r>
              <w:t>Contextual explanation of importance and real-worl</w:t>
            </w:r>
            <w:r>
              <w:t>d relevance.</w:t>
            </w:r>
          </w:p>
        </w:tc>
      </w:tr>
    </w:tbl>
    <w:p w:rsidR="00E75DC3" w:rsidRDefault="00E75DC3" w14:paraId="44FEEE69" w14:textId="77777777"/>
    <w:p w:rsidR="00E75DC3" w:rsidRDefault="00B93091" w14:paraId="030D19A0" w14:textId="77777777">
      <w:r>
        <w:br w:type="page"/>
      </w:r>
    </w:p>
    <w:p w:rsidR="00E75DC3" w:rsidRDefault="00B93091" w14:paraId="289CBCAF" w14:textId="77777777">
      <w:pPr>
        <w:pStyle w:val="Heading1"/>
      </w:pPr>
      <w:r w:rsidR="5B757B3F">
        <w:rPr/>
        <w:t>Abstract</w:t>
      </w:r>
    </w:p>
    <w:p w:rsidR="060B2CDD" w:rsidP="1EC511E6" w:rsidRDefault="060B2CDD" w14:paraId="72E58A9A" w14:textId="376A9903">
      <w:pPr>
        <w:spacing w:before="240" w:beforeAutospacing="off" w:after="240" w:afterAutospacing="off"/>
      </w:pPr>
      <w:r w:rsidRPr="1EC511E6" w:rsidR="060B2CDD">
        <w:rPr>
          <w:rFonts w:ascii="Arial" w:hAnsi="Arial" w:eastAsia="Arial" w:cs="Arial"/>
          <w:noProof w:val="0"/>
          <w:sz w:val="22"/>
          <w:szCs w:val="22"/>
          <w:lang w:val="en-US"/>
        </w:rPr>
        <w:t xml:space="preserve">This project developed a sophisticated </w:t>
      </w:r>
      <w:r w:rsidRPr="1EC511E6" w:rsidR="060B2CDD">
        <w:rPr>
          <w:rFonts w:ascii="Arial" w:hAnsi="Arial" w:eastAsia="Arial" w:cs="Arial"/>
          <w:b w:val="1"/>
          <w:bCs w:val="1"/>
          <w:noProof w:val="0"/>
          <w:sz w:val="22"/>
          <w:szCs w:val="22"/>
          <w:lang w:val="en-US"/>
        </w:rPr>
        <w:t>DevOps AI Platform</w:t>
      </w:r>
      <w:r w:rsidRPr="1EC511E6" w:rsidR="060B2CDD">
        <w:rPr>
          <w:rFonts w:ascii="Arial" w:hAnsi="Arial" w:eastAsia="Arial" w:cs="Arial"/>
          <w:noProof w:val="0"/>
          <w:sz w:val="22"/>
          <w:szCs w:val="22"/>
          <w:lang w:val="en-US"/>
        </w:rPr>
        <w:t xml:space="preserve"> designed to streamline software development workflows by integrating automated code reviews and intelligent task tracking. The system utilizes a multi-component architecture comprising an </w:t>
      </w:r>
      <w:r w:rsidRPr="1EC511E6" w:rsidR="060B2CDD">
        <w:rPr>
          <w:rFonts w:ascii="Arial" w:hAnsi="Arial" w:eastAsia="Arial" w:cs="Arial"/>
          <w:b w:val="1"/>
          <w:bCs w:val="1"/>
          <w:noProof w:val="0"/>
          <w:sz w:val="22"/>
          <w:szCs w:val="22"/>
          <w:lang w:val="en-US"/>
        </w:rPr>
        <w:t>IntegratedPlatform</w:t>
      </w:r>
      <w:r w:rsidRPr="1EC511E6" w:rsidR="060B2CDD">
        <w:rPr>
          <w:rFonts w:ascii="Arial" w:hAnsi="Arial" w:eastAsia="Arial" w:cs="Arial"/>
          <w:noProof w:val="0"/>
          <w:sz w:val="22"/>
          <w:szCs w:val="22"/>
          <w:lang w:val="en-US"/>
        </w:rPr>
        <w:t xml:space="preserve"> (Orchestrator), a </w:t>
      </w:r>
      <w:r w:rsidRPr="1EC511E6" w:rsidR="060B2CDD">
        <w:rPr>
          <w:rFonts w:ascii="Arial" w:hAnsi="Arial" w:eastAsia="Arial" w:cs="Arial"/>
          <w:b w:val="1"/>
          <w:bCs w:val="1"/>
          <w:noProof w:val="0"/>
          <w:sz w:val="22"/>
          <w:szCs w:val="22"/>
          <w:lang w:val="en-US"/>
        </w:rPr>
        <w:t>CodeReview</w:t>
      </w:r>
      <w:r w:rsidRPr="1EC511E6" w:rsidR="060B2CDD">
        <w:rPr>
          <w:rFonts w:ascii="Arial" w:hAnsi="Arial" w:eastAsia="Arial" w:cs="Arial"/>
          <w:noProof w:val="0"/>
          <w:sz w:val="22"/>
          <w:szCs w:val="22"/>
          <w:lang w:val="en-US"/>
        </w:rPr>
        <w:t xml:space="preserve"> agent, and a </w:t>
      </w:r>
      <w:r w:rsidRPr="1EC511E6" w:rsidR="060B2CDD">
        <w:rPr>
          <w:rFonts w:ascii="Arial" w:hAnsi="Arial" w:eastAsia="Arial" w:cs="Arial"/>
          <w:b w:val="1"/>
          <w:bCs w:val="1"/>
          <w:noProof w:val="0"/>
          <w:sz w:val="22"/>
          <w:szCs w:val="22"/>
          <w:lang w:val="en-US"/>
        </w:rPr>
        <w:t>TaskSync</w:t>
      </w:r>
      <w:r w:rsidRPr="1EC511E6" w:rsidR="060B2CDD">
        <w:rPr>
          <w:rFonts w:ascii="Arial" w:hAnsi="Arial" w:eastAsia="Arial" w:cs="Arial"/>
          <w:noProof w:val="0"/>
          <w:sz w:val="22"/>
          <w:szCs w:val="22"/>
          <w:lang w:val="en-US"/>
        </w:rPr>
        <w:t xml:space="preserve"> coordinator.</w:t>
      </w:r>
    </w:p>
    <w:p w:rsidR="060B2CDD" w:rsidP="1EC511E6" w:rsidRDefault="060B2CDD" w14:paraId="0DF593FF" w14:textId="5858FB55">
      <w:pPr>
        <w:spacing w:before="240" w:beforeAutospacing="off" w:after="240" w:afterAutospacing="off"/>
      </w:pPr>
      <w:r w:rsidRPr="1EC511E6" w:rsidR="060B2CDD">
        <w:rPr>
          <w:rFonts w:ascii="Arial" w:hAnsi="Arial" w:eastAsia="Arial" w:cs="Arial"/>
          <w:noProof w:val="0"/>
          <w:sz w:val="22"/>
          <w:szCs w:val="22"/>
          <w:lang w:val="en-US"/>
        </w:rPr>
        <w:t xml:space="preserve">At its core, the </w:t>
      </w:r>
      <w:r w:rsidRPr="1EC511E6" w:rsidR="060B2CDD">
        <w:rPr>
          <w:rFonts w:ascii="Arial" w:hAnsi="Arial" w:eastAsia="Arial" w:cs="Arial"/>
          <w:b w:val="1"/>
          <w:bCs w:val="1"/>
          <w:noProof w:val="0"/>
          <w:sz w:val="22"/>
          <w:szCs w:val="22"/>
          <w:lang w:val="en-US"/>
        </w:rPr>
        <w:t>CodeReview</w:t>
      </w:r>
      <w:r w:rsidRPr="1EC511E6" w:rsidR="060B2CDD">
        <w:rPr>
          <w:rFonts w:ascii="Arial" w:hAnsi="Arial" w:eastAsia="Arial" w:cs="Arial"/>
          <w:noProof w:val="0"/>
          <w:sz w:val="22"/>
          <w:szCs w:val="22"/>
          <w:lang w:val="en-US"/>
        </w:rPr>
        <w:t xml:space="preserve"> component employs a fine-tuned </w:t>
      </w:r>
      <w:r w:rsidRPr="1EC511E6" w:rsidR="060B2CDD">
        <w:rPr>
          <w:rFonts w:ascii="Arial" w:hAnsi="Arial" w:eastAsia="Arial" w:cs="Arial"/>
          <w:b w:val="1"/>
          <w:bCs w:val="1"/>
          <w:noProof w:val="0"/>
          <w:sz w:val="22"/>
          <w:szCs w:val="22"/>
          <w:lang w:val="en-US"/>
        </w:rPr>
        <w:t>Qwen2.5-Coder-7B</w:t>
      </w:r>
      <w:r w:rsidRPr="1EC511E6" w:rsidR="060B2CDD">
        <w:rPr>
          <w:rFonts w:ascii="Arial" w:hAnsi="Arial" w:eastAsia="Arial" w:cs="Arial"/>
          <w:noProof w:val="0"/>
          <w:sz w:val="22"/>
          <w:szCs w:val="22"/>
          <w:lang w:val="en-US"/>
        </w:rPr>
        <w:t xml:space="preserve"> model, optimized via </w:t>
      </w:r>
      <w:r w:rsidRPr="1EC511E6" w:rsidR="060B2CDD">
        <w:rPr>
          <w:rFonts w:ascii="Arial" w:hAnsi="Arial" w:eastAsia="Arial" w:cs="Arial"/>
          <w:b w:val="1"/>
          <w:bCs w:val="1"/>
          <w:noProof w:val="0"/>
          <w:sz w:val="22"/>
          <w:szCs w:val="22"/>
          <w:lang w:val="en-US"/>
        </w:rPr>
        <w:t>Unsloth</w:t>
      </w:r>
      <w:r w:rsidRPr="1EC511E6" w:rsidR="060B2CDD">
        <w:rPr>
          <w:rFonts w:ascii="Arial" w:hAnsi="Arial" w:eastAsia="Arial" w:cs="Arial"/>
          <w:noProof w:val="0"/>
          <w:sz w:val="22"/>
          <w:szCs w:val="22"/>
          <w:lang w:val="en-US"/>
        </w:rPr>
        <w:t xml:space="preserve"> and </w:t>
      </w:r>
      <w:r w:rsidRPr="1EC511E6" w:rsidR="060B2CDD">
        <w:rPr>
          <w:rFonts w:ascii="Arial" w:hAnsi="Arial" w:eastAsia="Arial" w:cs="Arial"/>
          <w:b w:val="1"/>
          <w:bCs w:val="1"/>
          <w:noProof w:val="0"/>
          <w:sz w:val="22"/>
          <w:szCs w:val="22"/>
          <w:lang w:val="en-US"/>
        </w:rPr>
        <w:t>LoRA</w:t>
      </w:r>
      <w:r w:rsidRPr="1EC511E6" w:rsidR="060B2CDD">
        <w:rPr>
          <w:rFonts w:ascii="Arial" w:hAnsi="Arial" w:eastAsia="Arial" w:cs="Arial"/>
          <w:noProof w:val="0"/>
          <w:sz w:val="22"/>
          <w:szCs w:val="22"/>
          <w:lang w:val="en-US"/>
        </w:rPr>
        <w:t xml:space="preserve"> for high-efficiency inference. This model is specifically trained to identify bugs and security vulnerabilities, including </w:t>
      </w:r>
      <w:r w:rsidRPr="1EC511E6" w:rsidR="060B2CDD">
        <w:rPr>
          <w:rFonts w:ascii="Arial" w:hAnsi="Arial" w:eastAsia="Arial" w:cs="Arial"/>
          <w:b w:val="1"/>
          <w:bCs w:val="1"/>
          <w:noProof w:val="0"/>
          <w:sz w:val="22"/>
          <w:szCs w:val="22"/>
          <w:lang w:val="en-US"/>
        </w:rPr>
        <w:t>OWASP Top 10</w:t>
      </w:r>
      <w:r w:rsidRPr="1EC511E6" w:rsidR="060B2CDD">
        <w:rPr>
          <w:rFonts w:ascii="Arial" w:hAnsi="Arial" w:eastAsia="Arial" w:cs="Arial"/>
          <w:noProof w:val="0"/>
          <w:sz w:val="22"/>
          <w:szCs w:val="22"/>
          <w:lang w:val="en-US"/>
        </w:rPr>
        <w:t xml:space="preserve"> flaws. Parallelly, the </w:t>
      </w:r>
      <w:r w:rsidRPr="1EC511E6" w:rsidR="060B2CDD">
        <w:rPr>
          <w:rFonts w:ascii="Arial" w:hAnsi="Arial" w:eastAsia="Arial" w:cs="Arial"/>
          <w:b w:val="1"/>
          <w:bCs w:val="1"/>
          <w:noProof w:val="0"/>
          <w:sz w:val="22"/>
          <w:szCs w:val="22"/>
          <w:lang w:val="en-US"/>
        </w:rPr>
        <w:t>TaskSync</w:t>
      </w:r>
      <w:r w:rsidRPr="1EC511E6" w:rsidR="060B2CDD">
        <w:rPr>
          <w:rFonts w:ascii="Arial" w:hAnsi="Arial" w:eastAsia="Arial" w:cs="Arial"/>
          <w:noProof w:val="0"/>
          <w:sz w:val="22"/>
          <w:szCs w:val="22"/>
          <w:lang w:val="en-US"/>
        </w:rPr>
        <w:t xml:space="preserve"> module leverages </w:t>
      </w:r>
      <w:r w:rsidRPr="1EC511E6" w:rsidR="060B2CDD">
        <w:rPr>
          <w:rFonts w:ascii="Arial" w:hAnsi="Arial" w:eastAsia="Arial" w:cs="Arial"/>
          <w:b w:val="1"/>
          <w:bCs w:val="1"/>
          <w:noProof w:val="0"/>
          <w:sz w:val="22"/>
          <w:szCs w:val="22"/>
          <w:lang w:val="en-US"/>
        </w:rPr>
        <w:t>Google Gemini AI</w:t>
      </w:r>
      <w:r w:rsidRPr="1EC511E6" w:rsidR="060B2CDD">
        <w:rPr>
          <w:rFonts w:ascii="Arial" w:hAnsi="Arial" w:eastAsia="Arial" w:cs="Arial"/>
          <w:noProof w:val="0"/>
          <w:sz w:val="22"/>
          <w:szCs w:val="22"/>
          <w:lang w:val="en-US"/>
        </w:rPr>
        <w:t xml:space="preserve"> to semantically match code changes (git diffs) to project tasks, enabling automated status updates.</w:t>
      </w:r>
    </w:p>
    <w:p w:rsidR="060B2CDD" w:rsidP="1EC511E6" w:rsidRDefault="060B2CDD" w14:paraId="5BB10845" w14:textId="2B4DD75C">
      <w:pPr>
        <w:spacing w:before="240" w:beforeAutospacing="off" w:after="240" w:afterAutospacing="off"/>
        <w:rPr>
          <w:rFonts w:ascii="Arial" w:hAnsi="Arial" w:eastAsia="Arial" w:cs="Arial"/>
          <w:noProof w:val="0"/>
          <w:sz w:val="22"/>
          <w:szCs w:val="22"/>
          <w:lang w:val="en-US"/>
        </w:rPr>
      </w:pPr>
      <w:r w:rsidRPr="1EC511E6" w:rsidR="060B2CDD">
        <w:rPr>
          <w:rFonts w:ascii="Arial" w:hAnsi="Arial" w:eastAsia="Arial" w:cs="Arial"/>
          <w:noProof w:val="0"/>
          <w:sz w:val="22"/>
          <w:szCs w:val="22"/>
          <w:lang w:val="en-US"/>
        </w:rPr>
        <w:t xml:space="preserve">The system achieved </w:t>
      </w:r>
      <w:r w:rsidRPr="1EC511E6" w:rsidR="060B2CDD">
        <w:rPr>
          <w:rFonts w:ascii="Arial" w:hAnsi="Arial" w:eastAsia="Arial" w:cs="Arial"/>
          <w:b w:val="1"/>
          <w:bCs w:val="1"/>
          <w:noProof w:val="0"/>
          <w:sz w:val="22"/>
          <w:szCs w:val="22"/>
          <w:lang w:val="en-US"/>
        </w:rPr>
        <w:t>97%</w:t>
      </w:r>
      <w:r w:rsidRPr="1EC511E6" w:rsidR="060B2CDD">
        <w:rPr>
          <w:rFonts w:ascii="Arial" w:hAnsi="Arial" w:eastAsia="Arial" w:cs="Arial"/>
          <w:noProof w:val="0"/>
          <w:sz w:val="22"/>
          <w:szCs w:val="22"/>
          <w:lang w:val="en-US"/>
        </w:rPr>
        <w:t xml:space="preserve"> precision in security flaw detection and </w:t>
      </w:r>
      <w:r w:rsidRPr="1EC511E6" w:rsidR="060B2CDD">
        <w:rPr>
          <w:rFonts w:ascii="Arial" w:hAnsi="Arial" w:eastAsia="Arial" w:cs="Arial"/>
          <w:b w:val="1"/>
          <w:bCs w:val="1"/>
          <w:noProof w:val="0"/>
          <w:sz w:val="22"/>
          <w:szCs w:val="22"/>
          <w:lang w:val="en-US"/>
        </w:rPr>
        <w:t>2x</w:t>
      </w:r>
      <w:r w:rsidRPr="1EC511E6" w:rsidR="060B2CDD">
        <w:rPr>
          <w:rFonts w:ascii="Arial" w:hAnsi="Arial" w:eastAsia="Arial" w:cs="Arial"/>
          <w:noProof w:val="0"/>
          <w:sz w:val="22"/>
          <w:szCs w:val="22"/>
          <w:lang w:val="en-US"/>
        </w:rPr>
        <w:t xml:space="preserve"> faster inference speeds compared to standard transformer implementations due to </w:t>
      </w:r>
      <w:r w:rsidRPr="1EC511E6" w:rsidR="060B2CDD">
        <w:rPr>
          <w:rFonts w:ascii="Arial" w:hAnsi="Arial" w:eastAsia="Arial" w:cs="Arial"/>
          <w:b w:val="1"/>
          <w:bCs w:val="1"/>
          <w:noProof w:val="0"/>
          <w:sz w:val="22"/>
          <w:szCs w:val="22"/>
          <w:lang w:val="en-US"/>
        </w:rPr>
        <w:t>Unsloth</w:t>
      </w:r>
      <w:r w:rsidRPr="1EC511E6" w:rsidR="060B2CDD">
        <w:rPr>
          <w:rFonts w:ascii="Arial" w:hAnsi="Arial" w:eastAsia="Arial" w:cs="Arial"/>
          <w:noProof w:val="0"/>
          <w:sz w:val="22"/>
          <w:szCs w:val="22"/>
          <w:lang w:val="en-US"/>
        </w:rPr>
        <w:t xml:space="preserve"> optimization. By integrating ✓ </w:t>
      </w:r>
      <w:r w:rsidRPr="1EC511E6" w:rsidR="060B2CDD">
        <w:rPr>
          <w:rFonts w:ascii="Arial" w:hAnsi="Arial" w:eastAsia="Arial" w:cs="Arial"/>
          <w:b w:val="1"/>
          <w:bCs w:val="1"/>
          <w:noProof w:val="0"/>
          <w:sz w:val="22"/>
          <w:szCs w:val="22"/>
          <w:lang w:val="en-US"/>
        </w:rPr>
        <w:t>Qwen2.5-Coder</w:t>
      </w:r>
      <w:r w:rsidRPr="1EC511E6" w:rsidR="060B2CDD">
        <w:rPr>
          <w:rFonts w:ascii="Arial" w:hAnsi="Arial" w:eastAsia="Arial" w:cs="Arial"/>
          <w:noProof w:val="0"/>
          <w:sz w:val="22"/>
          <w:szCs w:val="22"/>
          <w:lang w:val="en-US"/>
        </w:rPr>
        <w:t xml:space="preserve">, ✓ </w:t>
      </w:r>
      <w:r w:rsidRPr="1EC511E6" w:rsidR="060B2CDD">
        <w:rPr>
          <w:rFonts w:ascii="Arial" w:hAnsi="Arial" w:eastAsia="Arial" w:cs="Arial"/>
          <w:b w:val="1"/>
          <w:bCs w:val="1"/>
          <w:noProof w:val="0"/>
          <w:sz w:val="22"/>
          <w:szCs w:val="22"/>
          <w:lang w:val="en-US"/>
        </w:rPr>
        <w:t>Google Gemini</w:t>
      </w:r>
      <w:r w:rsidRPr="1EC511E6" w:rsidR="060B2CDD">
        <w:rPr>
          <w:rFonts w:ascii="Arial" w:hAnsi="Arial" w:eastAsia="Arial" w:cs="Arial"/>
          <w:noProof w:val="0"/>
          <w:sz w:val="22"/>
          <w:szCs w:val="22"/>
          <w:lang w:val="en-US"/>
        </w:rPr>
        <w:t xml:space="preserve">, and ✓ </w:t>
      </w:r>
      <w:r w:rsidRPr="1EC511E6" w:rsidR="060B2CDD">
        <w:rPr>
          <w:rFonts w:ascii="Arial" w:hAnsi="Arial" w:eastAsia="Arial" w:cs="Arial"/>
          <w:b w:val="1"/>
          <w:bCs w:val="1"/>
          <w:noProof w:val="0"/>
          <w:sz w:val="22"/>
          <w:szCs w:val="22"/>
          <w:lang w:val="en-US"/>
        </w:rPr>
        <w:t>GitHub Webhooks</w:t>
      </w:r>
      <w:r w:rsidRPr="1EC511E6" w:rsidR="060B2CDD">
        <w:rPr>
          <w:rFonts w:ascii="Arial" w:hAnsi="Arial" w:eastAsia="Arial" w:cs="Arial"/>
          <w:noProof w:val="0"/>
          <w:sz w:val="22"/>
          <w:szCs w:val="22"/>
          <w:lang w:val="en-US"/>
        </w:rPr>
        <w:t>, the platform reduces manual overhead in task management by 99</w:t>
      </w:r>
      <w:r w:rsidRPr="1EC511E6" w:rsidR="060B2CDD">
        <w:rPr>
          <w:rFonts w:ascii="Arial" w:hAnsi="Arial" w:eastAsia="Arial" w:cs="Arial"/>
          <w:b w:val="1"/>
          <w:bCs w:val="1"/>
          <w:noProof w:val="0"/>
          <w:sz w:val="22"/>
          <w:szCs w:val="22"/>
          <w:lang w:val="en-US"/>
        </w:rPr>
        <w:t>%</w:t>
      </w:r>
      <w:r w:rsidRPr="1EC511E6" w:rsidR="060B2CDD">
        <w:rPr>
          <w:rFonts w:ascii="Arial" w:hAnsi="Arial" w:eastAsia="Arial" w:cs="Arial"/>
          <w:noProof w:val="0"/>
          <w:sz w:val="22"/>
          <w:szCs w:val="22"/>
          <w:lang w:val="en-US"/>
        </w:rPr>
        <w:t xml:space="preserve">. This project </w:t>
      </w:r>
      <w:r w:rsidRPr="1EC511E6" w:rsidR="060B2CDD">
        <w:rPr>
          <w:rFonts w:ascii="Arial" w:hAnsi="Arial" w:eastAsia="Arial" w:cs="Arial"/>
          <w:noProof w:val="0"/>
          <w:sz w:val="22"/>
          <w:szCs w:val="22"/>
          <w:lang w:val="en-US"/>
        </w:rPr>
        <w:t>demonstrates</w:t>
      </w:r>
      <w:r w:rsidRPr="1EC511E6" w:rsidR="060B2CDD">
        <w:rPr>
          <w:rFonts w:ascii="Arial" w:hAnsi="Arial" w:eastAsia="Arial" w:cs="Arial"/>
          <w:noProof w:val="0"/>
          <w:sz w:val="22"/>
          <w:szCs w:val="22"/>
          <w:lang w:val="en-US"/>
        </w:rPr>
        <w:t xml:space="preserve"> the practical application of </w:t>
      </w:r>
      <w:r w:rsidRPr="1EC511E6" w:rsidR="060B2CDD">
        <w:rPr>
          <w:rFonts w:ascii="Arial" w:hAnsi="Arial" w:eastAsia="Arial" w:cs="Arial"/>
          <w:b w:val="1"/>
          <w:bCs w:val="1"/>
          <w:noProof w:val="0"/>
          <w:sz w:val="22"/>
          <w:szCs w:val="22"/>
          <w:lang w:val="en-US"/>
        </w:rPr>
        <w:t>AI4SE</w:t>
      </w:r>
      <w:r w:rsidRPr="1EC511E6" w:rsidR="060B2CDD">
        <w:rPr>
          <w:rFonts w:ascii="Arial" w:hAnsi="Arial" w:eastAsia="Arial" w:cs="Arial"/>
          <w:noProof w:val="0"/>
          <w:sz w:val="22"/>
          <w:szCs w:val="22"/>
          <w:lang w:val="en-US"/>
        </w:rPr>
        <w:t xml:space="preserve"> by bridging the gap between code analysis and project management through an integrated, real-time dashboard.</w:t>
      </w:r>
    </w:p>
    <w:p w:rsidR="00E75DC3" w:rsidRDefault="00E75DC3" w14:paraId="1FC0736E" w14:textId="77777777"/>
    <w:p w:rsidR="00E75DC3" w:rsidRDefault="00B93091" w14:paraId="351910E3" w14:textId="77777777">
      <w:pPr>
        <w:pStyle w:val="Heading1"/>
      </w:pPr>
      <w:r w:rsidR="5B757B3F">
        <w:rPr/>
        <w:t>Keywords</w:t>
      </w:r>
    </w:p>
    <w:p w:rsidR="07A02902" w:rsidP="1EC511E6" w:rsidRDefault="07A02902" w14:paraId="50896E4D" w14:textId="5152A4E5">
      <w:pPr>
        <w:pStyle w:val="Normal"/>
      </w:pP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DevOps AI</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Automated Code Review</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LLM Fine-Tuning</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Qwen2.5-Coder</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Unsloth</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LoRA</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Google Gemini</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Task Tracking Automation</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GitHub Integration</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Software Security</w:t>
      </w:r>
      <w:r w:rsidRPr="1EC511E6" w:rsidR="07A02902">
        <w:rPr>
          <w:rFonts w:ascii="Arial" w:hAnsi="Arial" w:eastAsia="Arial" w:cs="Arial"/>
          <w:noProof w:val="0"/>
          <w:sz w:val="22"/>
          <w:szCs w:val="22"/>
          <w:lang w:val="en-US"/>
        </w:rPr>
        <w:t xml:space="preserve">, </w:t>
      </w:r>
      <w:r w:rsidRPr="1EC511E6" w:rsidR="07A02902">
        <w:rPr>
          <w:rFonts w:ascii="Arial" w:hAnsi="Arial" w:eastAsia="Arial" w:cs="Arial"/>
          <w:b w:val="1"/>
          <w:bCs w:val="1"/>
          <w:noProof w:val="0"/>
          <w:sz w:val="22"/>
          <w:szCs w:val="22"/>
          <w:lang w:val="en-US"/>
        </w:rPr>
        <w:t>AI4SE</w:t>
      </w:r>
      <w:r w:rsidRPr="1EC511E6" w:rsidR="07A02902">
        <w:rPr>
          <w:rFonts w:ascii="Arial" w:hAnsi="Arial" w:eastAsia="Arial" w:cs="Arial"/>
          <w:noProof w:val="0"/>
          <w:sz w:val="22"/>
          <w:szCs w:val="22"/>
          <w:lang w:val="en-US"/>
        </w:rPr>
        <w:t>.</w:t>
      </w:r>
    </w:p>
    <w:p w:rsidR="00E75DC3" w:rsidRDefault="00E75DC3" w14:paraId="1106BE38" w14:textId="77777777"/>
    <w:p w:rsidR="00E75DC3" w:rsidRDefault="00B93091" w14:paraId="4ABC235D" w14:textId="77777777">
      <w:r>
        <w:br w:type="page"/>
      </w:r>
    </w:p>
    <w:p w:rsidR="00E75DC3" w:rsidRDefault="00B93091" w14:paraId="2EA58964" w14:textId="77777777">
      <w:pPr>
        <w:pStyle w:val="Heading1"/>
      </w:pPr>
      <w:r>
        <w:t>1. Introduction</w:t>
      </w:r>
    </w:p>
    <w:p w:rsidR="00E75DC3" w:rsidRDefault="00B93091" w14:paraId="1F949CAB" w14:textId="77777777">
      <w:pPr>
        <w:pStyle w:val="Heading2"/>
      </w:pPr>
      <w:r w:rsidR="5B757B3F">
        <w:rPr/>
        <w:t>1.1 Background and Motivation</w:t>
      </w:r>
    </w:p>
    <w:p w:rsidR="15FF9B13" w:rsidP="1EC511E6" w:rsidRDefault="15FF9B13" w14:paraId="6F1351EA" w14:textId="19E33C70">
      <w:pPr>
        <w:spacing w:before="240" w:beforeAutospacing="off" w:after="240" w:afterAutospacing="off"/>
      </w:pPr>
      <w:r w:rsidRPr="1EC511E6" w:rsidR="15FF9B13">
        <w:rPr>
          <w:rFonts w:ascii="Arial" w:hAnsi="Arial" w:eastAsia="Arial" w:cs="Arial"/>
          <w:noProof w:val="0"/>
          <w:sz w:val="20"/>
          <w:szCs w:val="20"/>
          <w:lang w:val="en-US"/>
        </w:rPr>
        <w:t xml:space="preserve">Code review and task synchronization are critical quality assurance and management practices in modern software development. However, they remain time-consuming and prone to human oversight. Industry data suggests that manual code reviews can consume </w:t>
      </w:r>
      <w:r w:rsidRPr="1EC511E6" w:rsidR="15FF9B13">
        <w:rPr>
          <w:rFonts w:ascii="Arial" w:hAnsi="Arial" w:eastAsia="Arial" w:cs="Arial"/>
          <w:b w:val="1"/>
          <w:bCs w:val="1"/>
          <w:noProof w:val="0"/>
          <w:sz w:val="20"/>
          <w:szCs w:val="20"/>
          <w:lang w:val="en-US"/>
        </w:rPr>
        <w:t>20-40%</w:t>
      </w:r>
      <w:r w:rsidRPr="1EC511E6" w:rsidR="15FF9B13">
        <w:rPr>
          <w:rFonts w:ascii="Arial" w:hAnsi="Arial" w:eastAsia="Arial" w:cs="Arial"/>
          <w:noProof w:val="0"/>
          <w:sz w:val="20"/>
          <w:szCs w:val="20"/>
          <w:lang w:val="en-US"/>
        </w:rPr>
        <w:t xml:space="preserve"> of development time, while context-switching between coding and updating project management tools (like Jira or GitHub Issues) leads to significant productivity loss. Despite these efforts, manual reviews still miss approximately </w:t>
      </w:r>
      <w:r w:rsidRPr="1EC511E6" w:rsidR="15FF9B13">
        <w:rPr>
          <w:rFonts w:ascii="Arial" w:hAnsi="Arial" w:eastAsia="Arial" w:cs="Arial"/>
          <w:b w:val="1"/>
          <w:bCs w:val="1"/>
          <w:noProof w:val="0"/>
          <w:sz w:val="20"/>
          <w:szCs w:val="20"/>
          <w:lang w:val="en-US"/>
        </w:rPr>
        <w:t>30-50%</w:t>
      </w:r>
      <w:r w:rsidRPr="1EC511E6" w:rsidR="15FF9B13">
        <w:rPr>
          <w:rFonts w:ascii="Arial" w:hAnsi="Arial" w:eastAsia="Arial" w:cs="Arial"/>
          <w:noProof w:val="0"/>
          <w:sz w:val="20"/>
          <w:szCs w:val="20"/>
          <w:lang w:val="en-US"/>
        </w:rPr>
        <w:t xml:space="preserve"> of potential security and logic issues.</w:t>
      </w:r>
    </w:p>
    <w:p w:rsidR="15FF9B13" w:rsidP="1EC511E6" w:rsidRDefault="15FF9B13" w14:paraId="73F0717F" w14:textId="09CD0220">
      <w:pPr>
        <w:spacing w:before="240" w:beforeAutospacing="off" w:after="240" w:afterAutospacing="off"/>
      </w:pPr>
      <w:r w:rsidRPr="1EC511E6" w:rsidR="15FF9B13">
        <w:rPr>
          <w:rFonts w:ascii="Arial" w:hAnsi="Arial" w:eastAsia="Arial" w:cs="Arial"/>
          <w:noProof w:val="0"/>
          <w:sz w:val="20"/>
          <w:szCs w:val="20"/>
          <w:lang w:val="en-US"/>
        </w:rPr>
        <w:t xml:space="preserve">The rapid evolution of </w:t>
      </w:r>
      <w:r w:rsidRPr="1EC511E6" w:rsidR="15FF9B13">
        <w:rPr>
          <w:rFonts w:ascii="Arial" w:hAnsi="Arial" w:eastAsia="Arial" w:cs="Arial"/>
          <w:b w:val="1"/>
          <w:bCs w:val="1"/>
          <w:noProof w:val="0"/>
          <w:sz w:val="20"/>
          <w:szCs w:val="20"/>
          <w:lang w:val="en-US"/>
        </w:rPr>
        <w:t>Large Language Models (LLMs)</w:t>
      </w:r>
      <w:r w:rsidRPr="1EC511E6" w:rsidR="15FF9B13">
        <w:rPr>
          <w:rFonts w:ascii="Arial" w:hAnsi="Arial" w:eastAsia="Arial" w:cs="Arial"/>
          <w:noProof w:val="0"/>
          <w:sz w:val="20"/>
          <w:szCs w:val="20"/>
          <w:lang w:val="en-US"/>
        </w:rPr>
        <w:t xml:space="preserve"> and </w:t>
      </w:r>
      <w:r w:rsidRPr="1EC511E6" w:rsidR="15FF9B13">
        <w:rPr>
          <w:rFonts w:ascii="Arial" w:hAnsi="Arial" w:eastAsia="Arial" w:cs="Arial"/>
          <w:b w:val="1"/>
          <w:bCs w:val="1"/>
          <w:noProof w:val="0"/>
          <w:sz w:val="20"/>
          <w:szCs w:val="20"/>
          <w:lang w:val="en-US"/>
        </w:rPr>
        <w:t>AI4SE (AI for Software Engineering)</w:t>
      </w:r>
      <w:r w:rsidRPr="1EC511E6" w:rsidR="15FF9B13">
        <w:rPr>
          <w:rFonts w:ascii="Arial" w:hAnsi="Arial" w:eastAsia="Arial" w:cs="Arial"/>
          <w:noProof w:val="0"/>
          <w:sz w:val="20"/>
          <w:szCs w:val="20"/>
          <w:lang w:val="en-US"/>
        </w:rPr>
        <w:t xml:space="preserve"> concepts offers a transformative opportunity. While existing automated tools provide static analysis (linters), they often lack the semantic understanding required to:</w:t>
      </w:r>
    </w:p>
    <w:p w:rsidR="15FF9B13" w:rsidP="1EC511E6" w:rsidRDefault="15FF9B13" w14:paraId="570DE222" w14:textId="1D4E6BFE">
      <w:pPr>
        <w:pStyle w:val="ListParagraph"/>
        <w:numPr>
          <w:ilvl w:val="0"/>
          <w:numId w:val="17"/>
        </w:numPr>
        <w:spacing w:before="240" w:beforeAutospacing="off" w:after="240" w:afterAutospacing="off"/>
        <w:rPr>
          <w:rFonts w:ascii="Arial" w:hAnsi="Arial" w:eastAsia="Arial" w:cs="Arial"/>
          <w:noProof w:val="0"/>
          <w:sz w:val="20"/>
          <w:szCs w:val="20"/>
          <w:lang w:val="en-US"/>
        </w:rPr>
      </w:pPr>
      <w:r w:rsidRPr="1EC511E6" w:rsidR="15FF9B13">
        <w:rPr>
          <w:rFonts w:ascii="Arial" w:hAnsi="Arial" w:eastAsia="Arial" w:cs="Arial"/>
          <w:noProof w:val="0"/>
          <w:sz w:val="20"/>
          <w:szCs w:val="20"/>
          <w:lang w:val="en-US"/>
        </w:rPr>
        <w:t xml:space="preserve">Identify complex logic flaws and </w:t>
      </w:r>
      <w:r w:rsidRPr="1EC511E6" w:rsidR="15FF9B13">
        <w:rPr>
          <w:rFonts w:ascii="Arial" w:hAnsi="Arial" w:eastAsia="Arial" w:cs="Arial"/>
          <w:b w:val="1"/>
          <w:bCs w:val="1"/>
          <w:noProof w:val="0"/>
          <w:sz w:val="20"/>
          <w:szCs w:val="20"/>
          <w:lang w:val="en-US"/>
        </w:rPr>
        <w:t>OWASP Top 10</w:t>
      </w:r>
      <w:r w:rsidRPr="1EC511E6" w:rsidR="15FF9B13">
        <w:rPr>
          <w:rFonts w:ascii="Arial" w:hAnsi="Arial" w:eastAsia="Arial" w:cs="Arial"/>
          <w:noProof w:val="0"/>
          <w:sz w:val="20"/>
          <w:szCs w:val="20"/>
          <w:lang w:val="en-US"/>
        </w:rPr>
        <w:t xml:space="preserve"> vulnerabilities.</w:t>
      </w:r>
    </w:p>
    <w:p w:rsidR="15FF9B13" w:rsidP="1EC511E6" w:rsidRDefault="15FF9B13" w14:paraId="4E1A9920" w14:textId="465CBC42">
      <w:pPr>
        <w:pStyle w:val="ListParagraph"/>
        <w:numPr>
          <w:ilvl w:val="0"/>
          <w:numId w:val="17"/>
        </w:numPr>
        <w:spacing w:before="240" w:beforeAutospacing="off" w:after="240" w:afterAutospacing="off"/>
        <w:rPr>
          <w:rFonts w:ascii="Arial" w:hAnsi="Arial" w:eastAsia="Arial" w:cs="Arial"/>
          <w:noProof w:val="0"/>
          <w:sz w:val="20"/>
          <w:szCs w:val="20"/>
          <w:lang w:val="en-US"/>
        </w:rPr>
      </w:pPr>
      <w:r w:rsidRPr="1EC511E6" w:rsidR="15FF9B13">
        <w:rPr>
          <w:rFonts w:ascii="Arial" w:hAnsi="Arial" w:eastAsia="Arial" w:cs="Arial"/>
          <w:noProof w:val="0"/>
          <w:sz w:val="20"/>
          <w:szCs w:val="20"/>
          <w:lang w:val="en-US"/>
        </w:rPr>
        <w:t>Understand the relationship between a specific code change (git diff) and its corresponding project task.</w:t>
      </w:r>
    </w:p>
    <w:p w:rsidR="15FF9B13" w:rsidP="1EC511E6" w:rsidRDefault="15FF9B13" w14:paraId="7B05AE3C" w14:textId="1F03EF18">
      <w:pPr>
        <w:spacing w:before="240" w:beforeAutospacing="off" w:after="240" w:afterAutospacing="off"/>
      </w:pPr>
      <w:r w:rsidRPr="1EC511E6" w:rsidR="15FF9B13">
        <w:rPr>
          <w:rFonts w:ascii="Arial" w:hAnsi="Arial" w:eastAsia="Arial" w:cs="Arial"/>
          <w:noProof w:val="0"/>
          <w:sz w:val="20"/>
          <w:szCs w:val="20"/>
          <w:lang w:val="en-US"/>
        </w:rPr>
        <w:t xml:space="preserve">This project, the </w:t>
      </w:r>
      <w:r w:rsidRPr="1EC511E6" w:rsidR="15FF9B13">
        <w:rPr>
          <w:rFonts w:ascii="Arial" w:hAnsi="Arial" w:eastAsia="Arial" w:cs="Arial"/>
          <w:b w:val="1"/>
          <w:bCs w:val="1"/>
          <w:noProof w:val="0"/>
          <w:sz w:val="20"/>
          <w:szCs w:val="20"/>
          <w:lang w:val="en-US"/>
        </w:rPr>
        <w:t>DevOps AI Platform</w:t>
      </w:r>
      <w:r w:rsidRPr="1EC511E6" w:rsidR="15FF9B13">
        <w:rPr>
          <w:rFonts w:ascii="Arial" w:hAnsi="Arial" w:eastAsia="Arial" w:cs="Arial"/>
          <w:noProof w:val="0"/>
          <w:sz w:val="20"/>
          <w:szCs w:val="20"/>
          <w:lang w:val="en-US"/>
        </w:rPr>
        <w:t xml:space="preserve">, addresses these limitations by creating a synergistic ecosystem. By </w:t>
      </w:r>
      <w:r w:rsidRPr="1EC511E6" w:rsidR="15FF9B13">
        <w:rPr>
          <w:rFonts w:ascii="Arial" w:hAnsi="Arial" w:eastAsia="Arial" w:cs="Arial"/>
          <w:noProof w:val="0"/>
          <w:sz w:val="20"/>
          <w:szCs w:val="20"/>
          <w:lang w:val="en-US"/>
        </w:rPr>
        <w:t>utilizing</w:t>
      </w:r>
      <w:r w:rsidRPr="1EC511E6" w:rsidR="15FF9B13">
        <w:rPr>
          <w:rFonts w:ascii="Arial" w:hAnsi="Arial" w:eastAsia="Arial" w:cs="Arial"/>
          <w:noProof w:val="0"/>
          <w:sz w:val="20"/>
          <w:szCs w:val="20"/>
          <w:lang w:val="en-US"/>
        </w:rPr>
        <w:t xml:space="preserve"> a fine-tuned </w:t>
      </w:r>
      <w:r w:rsidRPr="1EC511E6" w:rsidR="15FF9B13">
        <w:rPr>
          <w:rFonts w:ascii="Arial" w:hAnsi="Arial" w:eastAsia="Arial" w:cs="Arial"/>
          <w:b w:val="1"/>
          <w:bCs w:val="1"/>
          <w:noProof w:val="0"/>
          <w:sz w:val="20"/>
          <w:szCs w:val="20"/>
          <w:lang w:val="en-US"/>
        </w:rPr>
        <w:t>Qwen2.5-Coder-7B</w:t>
      </w:r>
      <w:r w:rsidRPr="1EC511E6" w:rsidR="15FF9B13">
        <w:rPr>
          <w:rFonts w:ascii="Arial" w:hAnsi="Arial" w:eastAsia="Arial" w:cs="Arial"/>
          <w:noProof w:val="0"/>
          <w:sz w:val="20"/>
          <w:szCs w:val="20"/>
          <w:lang w:val="en-US"/>
        </w:rPr>
        <w:t xml:space="preserve"> for deep code intelligence and </w:t>
      </w:r>
      <w:r w:rsidRPr="1EC511E6" w:rsidR="15FF9B13">
        <w:rPr>
          <w:rFonts w:ascii="Arial" w:hAnsi="Arial" w:eastAsia="Arial" w:cs="Arial"/>
          <w:b w:val="1"/>
          <w:bCs w:val="1"/>
          <w:noProof w:val="0"/>
          <w:sz w:val="20"/>
          <w:szCs w:val="20"/>
          <w:lang w:val="en-US"/>
        </w:rPr>
        <w:t>Google Gemini</w:t>
      </w:r>
      <w:r w:rsidRPr="1EC511E6" w:rsidR="15FF9B13">
        <w:rPr>
          <w:rFonts w:ascii="Arial" w:hAnsi="Arial" w:eastAsia="Arial" w:cs="Arial"/>
          <w:noProof w:val="0"/>
          <w:sz w:val="20"/>
          <w:szCs w:val="20"/>
          <w:lang w:val="en-US"/>
        </w:rPr>
        <w:t xml:space="preserve"> for semantic task matching, the platform minimizes manual overhead. The motivation is to move beyond simple "checks" and create an intelligent orchestrator that ensures code quality while keeping project management synchronized in real-time without developer intervention.</w:t>
      </w:r>
    </w:p>
    <w:p w:rsidR="00E75DC3" w:rsidRDefault="00B93091" w14:paraId="461A69F1" w14:textId="77777777">
      <w:pPr>
        <w:pStyle w:val="Heading2"/>
      </w:pPr>
      <w:r w:rsidR="5B757B3F">
        <w:rPr/>
        <w:t>1.2 Problem Statement</w:t>
      </w:r>
    </w:p>
    <w:p w:rsidR="79D64B17" w:rsidP="1EC511E6" w:rsidRDefault="79D64B17" w14:paraId="602E21D1" w14:textId="3FA73DC3">
      <w:pPr>
        <w:spacing w:before="240" w:beforeAutospacing="off" w:after="240" w:afterAutospacing="off"/>
      </w:pPr>
      <w:r w:rsidRPr="1EC511E6" w:rsidR="79D64B17">
        <w:rPr>
          <w:rFonts w:ascii="Arial" w:hAnsi="Arial" w:eastAsia="Arial" w:cs="Arial"/>
          <w:noProof w:val="0"/>
          <w:sz w:val="22"/>
          <w:szCs w:val="22"/>
          <w:lang w:val="en-US"/>
        </w:rPr>
        <w:t>Current software development and DevOps practices face several critical challenges that hinder productivity and code safety:</w:t>
      </w:r>
    </w:p>
    <w:p w:rsidR="79D64B17" w:rsidP="1EC511E6" w:rsidRDefault="79D64B17" w14:paraId="7A7CD33F" w14:textId="10C30E2E">
      <w:pPr>
        <w:pStyle w:val="ListParagraph"/>
        <w:numPr>
          <w:ilvl w:val="0"/>
          <w:numId w:val="18"/>
        </w:numPr>
        <w:spacing w:before="240" w:beforeAutospacing="off" w:after="240" w:afterAutospacing="off"/>
        <w:rPr>
          <w:rFonts w:ascii="Arial" w:hAnsi="Arial" w:eastAsia="Arial" w:cs="Arial"/>
          <w:noProof w:val="0"/>
          <w:sz w:val="22"/>
          <w:szCs w:val="22"/>
          <w:lang w:val="en-US"/>
        </w:rPr>
      </w:pPr>
      <w:r w:rsidRPr="1EC511E6" w:rsidR="79D64B17">
        <w:rPr>
          <w:rFonts w:ascii="Arial" w:hAnsi="Arial" w:eastAsia="Arial" w:cs="Arial"/>
          <w:b w:val="1"/>
          <w:bCs w:val="1"/>
          <w:noProof w:val="0"/>
          <w:sz w:val="22"/>
          <w:szCs w:val="22"/>
          <w:lang w:val="en-US"/>
        </w:rPr>
        <w:t>Manual Synchronization Gap:</w:t>
      </w:r>
      <w:r w:rsidRPr="1EC511E6" w:rsidR="79D64B17">
        <w:rPr>
          <w:rFonts w:ascii="Arial" w:hAnsi="Arial" w:eastAsia="Arial" w:cs="Arial"/>
          <w:noProof w:val="0"/>
          <w:sz w:val="22"/>
          <w:szCs w:val="22"/>
          <w:lang w:val="en-US"/>
        </w:rPr>
        <w:t xml:space="preserve"> There is a persistent disconnect between source code changes and project management tools. Developers often fail to update task statuses manually, leading to "stale" project boards and management overhead.</w:t>
      </w:r>
    </w:p>
    <w:p w:rsidR="79D64B17" w:rsidP="1EC511E6" w:rsidRDefault="79D64B17" w14:paraId="1B051AB1" w14:textId="087654CF">
      <w:pPr>
        <w:pStyle w:val="ListParagraph"/>
        <w:numPr>
          <w:ilvl w:val="0"/>
          <w:numId w:val="18"/>
        </w:numPr>
        <w:spacing w:before="240" w:beforeAutospacing="off" w:after="240" w:afterAutospacing="off"/>
        <w:rPr>
          <w:rFonts w:ascii="Arial" w:hAnsi="Arial" w:eastAsia="Arial" w:cs="Arial"/>
          <w:noProof w:val="0"/>
          <w:sz w:val="22"/>
          <w:szCs w:val="22"/>
          <w:lang w:val="en-US"/>
        </w:rPr>
      </w:pPr>
      <w:r w:rsidRPr="1EC511E6" w:rsidR="79D64B17">
        <w:rPr>
          <w:rFonts w:ascii="Arial" w:hAnsi="Arial" w:eastAsia="Arial" w:cs="Arial"/>
          <w:b w:val="1"/>
          <w:bCs w:val="1"/>
          <w:noProof w:val="0"/>
          <w:sz w:val="22"/>
          <w:szCs w:val="22"/>
          <w:lang w:val="en-US"/>
        </w:rPr>
        <w:t>Inconsistent Review Quality:</w:t>
      </w:r>
      <w:r w:rsidRPr="1EC511E6" w:rsidR="79D64B17">
        <w:rPr>
          <w:rFonts w:ascii="Arial" w:hAnsi="Arial" w:eastAsia="Arial" w:cs="Arial"/>
          <w:noProof w:val="0"/>
          <w:sz w:val="22"/>
          <w:szCs w:val="22"/>
          <w:lang w:val="en-US"/>
        </w:rPr>
        <w:t xml:space="preserve"> Manual reviews are subject to human fatigue and varying expertise, often missing complex logic flaws or </w:t>
      </w:r>
      <w:r w:rsidRPr="1EC511E6" w:rsidR="79D64B17">
        <w:rPr>
          <w:rFonts w:ascii="Arial" w:hAnsi="Arial" w:eastAsia="Arial" w:cs="Arial"/>
          <w:b w:val="1"/>
          <w:bCs w:val="1"/>
          <w:noProof w:val="0"/>
          <w:sz w:val="22"/>
          <w:szCs w:val="22"/>
          <w:lang w:val="en-US"/>
        </w:rPr>
        <w:t>OWASP Top 10</w:t>
      </w:r>
      <w:r w:rsidRPr="1EC511E6" w:rsidR="79D64B17">
        <w:rPr>
          <w:rFonts w:ascii="Arial" w:hAnsi="Arial" w:eastAsia="Arial" w:cs="Arial"/>
          <w:noProof w:val="0"/>
          <w:sz w:val="22"/>
          <w:szCs w:val="22"/>
          <w:lang w:val="en-US"/>
        </w:rPr>
        <w:t xml:space="preserve"> security vulnerabilities.</w:t>
      </w:r>
    </w:p>
    <w:p w:rsidR="79D64B17" w:rsidP="1EC511E6" w:rsidRDefault="79D64B17" w14:paraId="59D2C21F" w14:textId="037B5028">
      <w:pPr>
        <w:pStyle w:val="ListParagraph"/>
        <w:numPr>
          <w:ilvl w:val="0"/>
          <w:numId w:val="18"/>
        </w:numPr>
        <w:spacing w:before="240" w:beforeAutospacing="off" w:after="240" w:afterAutospacing="off"/>
        <w:rPr>
          <w:rFonts w:ascii="Arial" w:hAnsi="Arial" w:eastAsia="Arial" w:cs="Arial"/>
          <w:noProof w:val="0"/>
          <w:sz w:val="22"/>
          <w:szCs w:val="22"/>
          <w:lang w:val="en-US"/>
        </w:rPr>
      </w:pPr>
      <w:r w:rsidRPr="1EC511E6" w:rsidR="79D64B17">
        <w:rPr>
          <w:rFonts w:ascii="Arial" w:hAnsi="Arial" w:eastAsia="Arial" w:cs="Arial"/>
          <w:b w:val="1"/>
          <w:bCs w:val="1"/>
          <w:noProof w:val="0"/>
          <w:sz w:val="22"/>
          <w:szCs w:val="22"/>
          <w:lang w:val="en-US"/>
        </w:rPr>
        <w:t>High Computational Costs:</w:t>
      </w:r>
      <w:r w:rsidRPr="1EC511E6" w:rsidR="79D64B17">
        <w:rPr>
          <w:rFonts w:ascii="Arial" w:hAnsi="Arial" w:eastAsia="Arial" w:cs="Arial"/>
          <w:noProof w:val="0"/>
          <w:sz w:val="22"/>
          <w:szCs w:val="22"/>
          <w:lang w:val="en-US"/>
        </w:rPr>
        <w:t xml:space="preserve"> Utilizing generic Large Language Models (LLMs) for constant code analysis can be slow and expensive. There is a need for optimized, specialized models (like fine-tuned </w:t>
      </w:r>
      <w:r w:rsidRPr="1EC511E6" w:rsidR="79D64B17">
        <w:rPr>
          <w:rFonts w:ascii="Arial" w:hAnsi="Arial" w:eastAsia="Arial" w:cs="Arial"/>
          <w:b w:val="1"/>
          <w:bCs w:val="1"/>
          <w:noProof w:val="0"/>
          <w:sz w:val="22"/>
          <w:szCs w:val="22"/>
          <w:lang w:val="en-US"/>
        </w:rPr>
        <w:t>Qwen2.5-Coder</w:t>
      </w:r>
      <w:r w:rsidRPr="1EC511E6" w:rsidR="79D64B17">
        <w:rPr>
          <w:rFonts w:ascii="Arial" w:hAnsi="Arial" w:eastAsia="Arial" w:cs="Arial"/>
          <w:noProof w:val="0"/>
          <w:sz w:val="22"/>
          <w:szCs w:val="22"/>
          <w:lang w:val="en-US"/>
        </w:rPr>
        <w:t>) that offer high performance with lower resource consumption.</w:t>
      </w:r>
    </w:p>
    <w:p w:rsidR="79D64B17" w:rsidP="1EC511E6" w:rsidRDefault="79D64B17" w14:paraId="7AD692BD" w14:textId="5C21BF44">
      <w:pPr>
        <w:pStyle w:val="ListParagraph"/>
        <w:numPr>
          <w:ilvl w:val="0"/>
          <w:numId w:val="18"/>
        </w:numPr>
        <w:spacing w:before="240" w:beforeAutospacing="off" w:after="240" w:afterAutospacing="off"/>
        <w:rPr>
          <w:rFonts w:ascii="Arial" w:hAnsi="Arial" w:eastAsia="Arial" w:cs="Arial"/>
          <w:noProof w:val="0"/>
          <w:sz w:val="22"/>
          <w:szCs w:val="22"/>
          <w:lang w:val="en-US"/>
        </w:rPr>
      </w:pPr>
      <w:r w:rsidRPr="1EC511E6" w:rsidR="79D64B17">
        <w:rPr>
          <w:rFonts w:ascii="Arial" w:hAnsi="Arial" w:eastAsia="Arial" w:cs="Arial"/>
          <w:b w:val="1"/>
          <w:bCs w:val="1"/>
          <w:noProof w:val="0"/>
          <w:sz w:val="22"/>
          <w:szCs w:val="22"/>
          <w:lang w:val="en-US"/>
        </w:rPr>
        <w:t>Lack of Semantic Context:</w:t>
      </w:r>
      <w:r w:rsidRPr="1EC511E6" w:rsidR="79D64B17">
        <w:rPr>
          <w:rFonts w:ascii="Arial" w:hAnsi="Arial" w:eastAsia="Arial" w:cs="Arial"/>
          <w:noProof w:val="0"/>
          <w:sz w:val="22"/>
          <w:szCs w:val="22"/>
          <w:lang w:val="en-US"/>
        </w:rPr>
        <w:t xml:space="preserve"> Traditional automated tools (linters) focus on syntax rather than intent. They cannot understand if a code change actually fulfills the requirements of a specific assigned task.</w:t>
      </w:r>
    </w:p>
    <w:p w:rsidR="79D64B17" w:rsidP="1EC511E6" w:rsidRDefault="79D64B17" w14:paraId="2A926042" w14:textId="2E4CC1AC">
      <w:pPr>
        <w:pStyle w:val="ListParagraph"/>
        <w:numPr>
          <w:ilvl w:val="0"/>
          <w:numId w:val="18"/>
        </w:numPr>
        <w:spacing w:before="240" w:beforeAutospacing="off" w:after="240" w:afterAutospacing="off"/>
        <w:rPr>
          <w:rFonts w:ascii="Arial" w:hAnsi="Arial" w:eastAsia="Arial" w:cs="Arial"/>
          <w:noProof w:val="0"/>
          <w:sz w:val="22"/>
          <w:szCs w:val="22"/>
          <w:lang w:val="en-US"/>
        </w:rPr>
      </w:pPr>
      <w:r w:rsidRPr="1EC511E6" w:rsidR="79D64B17">
        <w:rPr>
          <w:rFonts w:ascii="Arial" w:hAnsi="Arial" w:eastAsia="Arial" w:cs="Arial"/>
          <w:b w:val="1"/>
          <w:bCs w:val="1"/>
          <w:noProof w:val="0"/>
          <w:sz w:val="22"/>
          <w:szCs w:val="22"/>
          <w:lang w:val="en-US"/>
        </w:rPr>
        <w:t>CI/CD Bottlenecks:</w:t>
      </w:r>
      <w:r w:rsidRPr="1EC511E6" w:rsidR="79D64B17">
        <w:rPr>
          <w:rFonts w:ascii="Arial" w:hAnsi="Arial" w:eastAsia="Arial" w:cs="Arial"/>
          <w:noProof w:val="0"/>
          <w:sz w:val="22"/>
          <w:szCs w:val="22"/>
          <w:lang w:val="en-US"/>
        </w:rPr>
        <w:t xml:space="preserve"> Waiting for human reviewers in a fast-paced CI/CD environment slows down the "Time-to-Market," creating a need for an autonomous "first-pass" intelligent review.</w:t>
      </w:r>
    </w:p>
    <w:p w:rsidR="79D64B17" w:rsidP="1EC511E6" w:rsidRDefault="79D64B17" w14:paraId="19F08CF1" w14:textId="661FBC7B">
      <w:pPr>
        <w:spacing w:before="240" w:beforeAutospacing="off" w:after="240" w:afterAutospacing="off"/>
      </w:pPr>
      <w:r w:rsidRPr="1EC511E6" w:rsidR="79D64B17">
        <w:rPr>
          <w:rFonts w:ascii="Arial" w:hAnsi="Arial" w:eastAsia="Arial" w:cs="Arial"/>
          <w:noProof w:val="0"/>
          <w:sz w:val="22"/>
          <w:szCs w:val="22"/>
          <w:lang w:val="en-US"/>
        </w:rPr>
        <w:t xml:space="preserve">This project addresses the core question: </w:t>
      </w:r>
      <w:r w:rsidRPr="1EC511E6" w:rsidR="79D64B17">
        <w:rPr>
          <w:rFonts w:ascii="Arial" w:hAnsi="Arial" w:eastAsia="Arial" w:cs="Arial"/>
          <w:b w:val="1"/>
          <w:bCs w:val="1"/>
          <w:noProof w:val="0"/>
          <w:sz w:val="22"/>
          <w:szCs w:val="22"/>
          <w:lang w:val="en-US"/>
        </w:rPr>
        <w:t xml:space="preserve">How can we build an integrated DevOps intelligence platform that </w:t>
      </w:r>
      <w:r w:rsidRPr="1EC511E6" w:rsidR="79D64B17">
        <w:rPr>
          <w:rFonts w:ascii="Arial" w:hAnsi="Arial" w:eastAsia="Arial" w:cs="Arial"/>
          <w:b w:val="1"/>
          <w:bCs w:val="1"/>
          <w:noProof w:val="0"/>
          <w:sz w:val="22"/>
          <w:szCs w:val="22"/>
          <w:lang w:val="en-US"/>
        </w:rPr>
        <w:t>utilizes</w:t>
      </w:r>
      <w:r w:rsidRPr="1EC511E6" w:rsidR="79D64B17">
        <w:rPr>
          <w:rFonts w:ascii="Arial" w:hAnsi="Arial" w:eastAsia="Arial" w:cs="Arial"/>
          <w:b w:val="1"/>
          <w:bCs w:val="1"/>
          <w:noProof w:val="0"/>
          <w:sz w:val="22"/>
          <w:szCs w:val="22"/>
          <w:lang w:val="en-US"/>
        </w:rPr>
        <w:t xml:space="preserve"> fine-tuned LLMs and semantic analysis to provide consistent, high-speed code reviews while autonomously bridging the gap between code commits and project management tasks?</w:t>
      </w:r>
    </w:p>
    <w:p w:rsidR="00E75DC3" w:rsidRDefault="00B93091" w14:paraId="3BA1966D" w14:textId="77777777">
      <w:pPr>
        <w:pStyle w:val="Heading2"/>
      </w:pPr>
      <w:r w:rsidR="5B757B3F">
        <w:rPr/>
        <w:t>1.3 Project Objectives</w:t>
      </w:r>
    </w:p>
    <w:p w:rsidR="7CBA992F" w:rsidP="1EC511E6" w:rsidRDefault="7CBA992F" w14:paraId="0CE32DDA" w14:textId="03233FD8">
      <w:pPr>
        <w:spacing w:before="240" w:beforeAutospacing="off" w:after="240" w:afterAutospacing="off"/>
      </w:pPr>
      <w:r w:rsidRPr="1EC511E6" w:rsidR="7CBA992F">
        <w:rPr>
          <w:rFonts w:ascii="Arial" w:hAnsi="Arial" w:eastAsia="Arial" w:cs="Arial"/>
          <w:noProof w:val="0"/>
          <w:sz w:val="20"/>
          <w:szCs w:val="20"/>
          <w:lang w:val="en-US"/>
        </w:rPr>
        <w:t>The primary goal of this project is to build an intelligent, integrated DevOps environment. The specific objectives are:</w:t>
      </w:r>
    </w:p>
    <w:p w:rsidR="7CBA992F" w:rsidP="1EC511E6" w:rsidRDefault="7CBA992F" w14:paraId="20F284BF" w14:textId="5893AB52">
      <w:pPr>
        <w:pStyle w:val="ListParagraph"/>
        <w:numPr>
          <w:ilvl w:val="0"/>
          <w:numId w:val="19"/>
        </w:numPr>
        <w:spacing w:before="240" w:beforeAutospacing="off" w:after="240" w:afterAutospacing="off"/>
        <w:rPr>
          <w:rFonts w:ascii="Arial" w:hAnsi="Arial" w:eastAsia="Arial" w:cs="Arial"/>
          <w:noProof w:val="0"/>
          <w:sz w:val="20"/>
          <w:szCs w:val="20"/>
          <w:lang w:val="en-US"/>
        </w:rPr>
      </w:pPr>
      <w:r w:rsidRPr="1EC511E6" w:rsidR="7CBA992F">
        <w:rPr>
          <w:rFonts w:ascii="Arial" w:hAnsi="Arial" w:eastAsia="Arial" w:cs="Arial"/>
          <w:b w:val="1"/>
          <w:bCs w:val="1"/>
          <w:noProof w:val="0"/>
          <w:sz w:val="20"/>
          <w:szCs w:val="20"/>
          <w:lang w:val="en-US"/>
        </w:rPr>
        <w:t>Specialized AI Architecture:</w:t>
      </w:r>
      <w:r w:rsidRPr="1EC511E6" w:rsidR="7CBA992F">
        <w:rPr>
          <w:rFonts w:ascii="Arial" w:hAnsi="Arial" w:eastAsia="Arial" w:cs="Arial"/>
          <w:noProof w:val="0"/>
          <w:sz w:val="20"/>
          <w:szCs w:val="20"/>
          <w:lang w:val="en-US"/>
        </w:rPr>
        <w:t xml:space="preserve"> Develop a three-component architecture comprising an </w:t>
      </w:r>
      <w:r w:rsidRPr="1EC511E6" w:rsidR="7CBA992F">
        <w:rPr>
          <w:rFonts w:ascii="Arial" w:hAnsi="Arial" w:eastAsia="Arial" w:cs="Arial"/>
          <w:b w:val="1"/>
          <w:bCs w:val="1"/>
          <w:noProof w:val="0"/>
          <w:sz w:val="20"/>
          <w:szCs w:val="20"/>
          <w:lang w:val="en-US"/>
        </w:rPr>
        <w:t>Orchestrator</w:t>
      </w:r>
      <w:r w:rsidRPr="1EC511E6" w:rsidR="7CBA992F">
        <w:rPr>
          <w:rFonts w:ascii="Arial" w:hAnsi="Arial" w:eastAsia="Arial" w:cs="Arial"/>
          <w:noProof w:val="0"/>
          <w:sz w:val="20"/>
          <w:szCs w:val="20"/>
          <w:lang w:val="en-US"/>
        </w:rPr>
        <w:t xml:space="preserve"> (IntegratedPlatform), a </w:t>
      </w:r>
      <w:r w:rsidRPr="1EC511E6" w:rsidR="7CBA992F">
        <w:rPr>
          <w:rFonts w:ascii="Arial" w:hAnsi="Arial" w:eastAsia="Arial" w:cs="Arial"/>
          <w:b w:val="1"/>
          <w:bCs w:val="1"/>
          <w:noProof w:val="0"/>
          <w:sz w:val="20"/>
          <w:szCs w:val="20"/>
          <w:lang w:val="en-US"/>
        </w:rPr>
        <w:t>Fine-tuned LLM</w:t>
      </w:r>
      <w:r w:rsidRPr="1EC511E6" w:rsidR="7CBA992F">
        <w:rPr>
          <w:rFonts w:ascii="Arial" w:hAnsi="Arial" w:eastAsia="Arial" w:cs="Arial"/>
          <w:noProof w:val="0"/>
          <w:sz w:val="20"/>
          <w:szCs w:val="20"/>
          <w:lang w:val="en-US"/>
        </w:rPr>
        <w:t xml:space="preserve"> for deep analysis (CodeReview), and a </w:t>
      </w:r>
      <w:r w:rsidRPr="1EC511E6" w:rsidR="7CBA992F">
        <w:rPr>
          <w:rFonts w:ascii="Arial" w:hAnsi="Arial" w:eastAsia="Arial" w:cs="Arial"/>
          <w:b w:val="1"/>
          <w:bCs w:val="1"/>
          <w:noProof w:val="0"/>
          <w:sz w:val="20"/>
          <w:szCs w:val="20"/>
          <w:lang w:val="en-US"/>
        </w:rPr>
        <w:t>Semantic Matching Agent</w:t>
      </w:r>
      <w:r w:rsidRPr="1EC511E6" w:rsidR="7CBA992F">
        <w:rPr>
          <w:rFonts w:ascii="Arial" w:hAnsi="Arial" w:eastAsia="Arial" w:cs="Arial"/>
          <w:noProof w:val="0"/>
          <w:sz w:val="20"/>
          <w:szCs w:val="20"/>
          <w:lang w:val="en-US"/>
        </w:rPr>
        <w:t xml:space="preserve"> (TaskSync).</w:t>
      </w:r>
    </w:p>
    <w:p w:rsidR="7CBA992F" w:rsidP="1EC511E6" w:rsidRDefault="7CBA992F" w14:paraId="3576DA1C" w14:textId="0B29FB4B">
      <w:pPr>
        <w:pStyle w:val="ListParagraph"/>
        <w:numPr>
          <w:ilvl w:val="0"/>
          <w:numId w:val="19"/>
        </w:numPr>
        <w:spacing w:before="240" w:beforeAutospacing="off" w:after="240" w:afterAutospacing="off"/>
        <w:rPr>
          <w:rFonts w:ascii="Arial" w:hAnsi="Arial" w:eastAsia="Arial" w:cs="Arial"/>
          <w:noProof w:val="0"/>
          <w:sz w:val="20"/>
          <w:szCs w:val="20"/>
          <w:lang w:val="en-US"/>
        </w:rPr>
      </w:pPr>
      <w:r w:rsidRPr="1EC511E6" w:rsidR="7CBA992F">
        <w:rPr>
          <w:rFonts w:ascii="Arial" w:hAnsi="Arial" w:eastAsia="Arial" w:cs="Arial"/>
          <w:b w:val="1"/>
          <w:bCs w:val="1"/>
          <w:noProof w:val="0"/>
          <w:sz w:val="20"/>
          <w:szCs w:val="20"/>
          <w:lang w:val="en-US"/>
        </w:rPr>
        <w:t>Model Optimization:</w:t>
      </w:r>
      <w:r w:rsidRPr="1EC511E6" w:rsidR="7CBA992F">
        <w:rPr>
          <w:rFonts w:ascii="Arial" w:hAnsi="Arial" w:eastAsia="Arial" w:cs="Arial"/>
          <w:noProof w:val="0"/>
          <w:sz w:val="20"/>
          <w:szCs w:val="20"/>
          <w:lang w:val="en-US"/>
        </w:rPr>
        <w:t xml:space="preserve"> Implement </w:t>
      </w:r>
      <w:r w:rsidRPr="1EC511E6" w:rsidR="7CBA992F">
        <w:rPr>
          <w:rFonts w:ascii="Arial" w:hAnsi="Arial" w:eastAsia="Arial" w:cs="Arial"/>
          <w:b w:val="1"/>
          <w:bCs w:val="1"/>
          <w:noProof w:val="0"/>
          <w:sz w:val="20"/>
          <w:szCs w:val="20"/>
          <w:lang w:val="en-US"/>
        </w:rPr>
        <w:t>Unsloth</w:t>
      </w:r>
      <w:r w:rsidRPr="1EC511E6" w:rsidR="7CBA992F">
        <w:rPr>
          <w:rFonts w:ascii="Arial" w:hAnsi="Arial" w:eastAsia="Arial" w:cs="Arial"/>
          <w:noProof w:val="0"/>
          <w:sz w:val="20"/>
          <w:szCs w:val="20"/>
          <w:lang w:val="en-US"/>
        </w:rPr>
        <w:t xml:space="preserve"> and </w:t>
      </w:r>
      <w:r w:rsidRPr="1EC511E6" w:rsidR="7CBA992F">
        <w:rPr>
          <w:rFonts w:ascii="Arial" w:hAnsi="Arial" w:eastAsia="Arial" w:cs="Arial"/>
          <w:b w:val="1"/>
          <w:bCs w:val="1"/>
          <w:noProof w:val="0"/>
          <w:sz w:val="20"/>
          <w:szCs w:val="20"/>
          <w:lang w:val="en-US"/>
        </w:rPr>
        <w:t>LoRA</w:t>
      </w:r>
      <w:r w:rsidRPr="1EC511E6" w:rsidR="7CBA992F">
        <w:rPr>
          <w:rFonts w:ascii="Arial" w:hAnsi="Arial" w:eastAsia="Arial" w:cs="Arial"/>
          <w:noProof w:val="0"/>
          <w:sz w:val="20"/>
          <w:szCs w:val="20"/>
          <w:lang w:val="en-US"/>
        </w:rPr>
        <w:t xml:space="preserve"> techniques to fine-tune the </w:t>
      </w:r>
      <w:r w:rsidRPr="1EC511E6" w:rsidR="7CBA992F">
        <w:rPr>
          <w:rFonts w:ascii="Arial" w:hAnsi="Arial" w:eastAsia="Arial" w:cs="Arial"/>
          <w:b w:val="1"/>
          <w:bCs w:val="1"/>
          <w:noProof w:val="0"/>
          <w:sz w:val="20"/>
          <w:szCs w:val="20"/>
          <w:lang w:val="en-US"/>
        </w:rPr>
        <w:t>Qwen2.5-Coder-7B</w:t>
      </w:r>
      <w:r w:rsidRPr="1EC511E6" w:rsidR="7CBA992F">
        <w:rPr>
          <w:rFonts w:ascii="Arial" w:hAnsi="Arial" w:eastAsia="Arial" w:cs="Arial"/>
          <w:noProof w:val="0"/>
          <w:sz w:val="20"/>
          <w:szCs w:val="20"/>
          <w:lang w:val="en-US"/>
        </w:rPr>
        <w:t xml:space="preserve"> model, aiming for ✗ </w:t>
      </w:r>
      <w:r w:rsidRPr="1EC511E6" w:rsidR="7CBA992F">
        <w:rPr>
          <w:rFonts w:ascii="Arial" w:hAnsi="Arial" w:eastAsia="Arial" w:cs="Arial"/>
          <w:b w:val="1"/>
          <w:bCs w:val="1"/>
          <w:noProof w:val="0"/>
          <w:sz w:val="20"/>
          <w:szCs w:val="20"/>
          <w:lang w:val="en-US"/>
        </w:rPr>
        <w:t>2x faster inference</w:t>
      </w:r>
      <w:r w:rsidRPr="1EC511E6" w:rsidR="7CBA992F">
        <w:rPr>
          <w:rFonts w:ascii="Arial" w:hAnsi="Arial" w:eastAsia="Arial" w:cs="Arial"/>
          <w:noProof w:val="0"/>
          <w:sz w:val="20"/>
          <w:szCs w:val="20"/>
          <w:lang w:val="en-US"/>
        </w:rPr>
        <w:t xml:space="preserve"> and significantly lower VRAM usage compared to standard implementations.</w:t>
      </w:r>
    </w:p>
    <w:p w:rsidR="7CBA992F" w:rsidP="1EC511E6" w:rsidRDefault="7CBA992F" w14:paraId="2EA00264" w14:textId="109DE865">
      <w:pPr>
        <w:pStyle w:val="ListParagraph"/>
        <w:numPr>
          <w:ilvl w:val="0"/>
          <w:numId w:val="19"/>
        </w:numPr>
        <w:spacing w:before="240" w:beforeAutospacing="off" w:after="240" w:afterAutospacing="off"/>
        <w:rPr>
          <w:rFonts w:ascii="Arial" w:hAnsi="Arial" w:eastAsia="Arial" w:cs="Arial"/>
          <w:noProof w:val="0"/>
          <w:sz w:val="20"/>
          <w:szCs w:val="20"/>
          <w:lang w:val="en-US"/>
        </w:rPr>
      </w:pPr>
      <w:r w:rsidRPr="1EC511E6" w:rsidR="7CBA992F">
        <w:rPr>
          <w:rFonts w:ascii="Arial" w:hAnsi="Arial" w:eastAsia="Arial" w:cs="Arial"/>
          <w:b w:val="1"/>
          <w:bCs w:val="1"/>
          <w:noProof w:val="0"/>
          <w:sz w:val="20"/>
          <w:szCs w:val="20"/>
          <w:lang w:val="en-US"/>
        </w:rPr>
        <w:t>High-Fidelity Code Analysis:</w:t>
      </w:r>
      <w:r w:rsidRPr="1EC511E6" w:rsidR="7CBA992F">
        <w:rPr>
          <w:rFonts w:ascii="Arial" w:hAnsi="Arial" w:eastAsia="Arial" w:cs="Arial"/>
          <w:noProof w:val="0"/>
          <w:sz w:val="20"/>
          <w:szCs w:val="20"/>
          <w:lang w:val="en-US"/>
        </w:rPr>
        <w:t xml:space="preserve"> Achieve ✗ </w:t>
      </w:r>
      <w:r w:rsidRPr="1EC511E6" w:rsidR="7CBA992F">
        <w:rPr>
          <w:rFonts w:ascii="Arial" w:hAnsi="Arial" w:eastAsia="Arial" w:cs="Arial"/>
          <w:b w:val="1"/>
          <w:bCs w:val="1"/>
          <w:noProof w:val="0"/>
          <w:sz w:val="20"/>
          <w:szCs w:val="20"/>
          <w:lang w:val="en-US"/>
        </w:rPr>
        <w:t>≥95% precision</w:t>
      </w:r>
      <w:r w:rsidRPr="1EC511E6" w:rsidR="7CBA992F">
        <w:rPr>
          <w:rFonts w:ascii="Arial" w:hAnsi="Arial" w:eastAsia="Arial" w:cs="Arial"/>
          <w:noProof w:val="0"/>
          <w:sz w:val="20"/>
          <w:szCs w:val="20"/>
          <w:lang w:val="en-US"/>
        </w:rPr>
        <w:t xml:space="preserve"> in </w:t>
      </w:r>
      <w:r w:rsidRPr="1EC511E6" w:rsidR="7CBA992F">
        <w:rPr>
          <w:rFonts w:ascii="Arial" w:hAnsi="Arial" w:eastAsia="Arial" w:cs="Arial"/>
          <w:noProof w:val="0"/>
          <w:sz w:val="20"/>
          <w:szCs w:val="20"/>
          <w:lang w:val="en-US"/>
        </w:rPr>
        <w:t>identifying</w:t>
      </w:r>
      <w:r w:rsidRPr="1EC511E6" w:rsidR="7CBA992F">
        <w:rPr>
          <w:rFonts w:ascii="Arial" w:hAnsi="Arial" w:eastAsia="Arial" w:cs="Arial"/>
          <w:noProof w:val="0"/>
          <w:sz w:val="20"/>
          <w:szCs w:val="20"/>
          <w:lang w:val="en-US"/>
        </w:rPr>
        <w:t xml:space="preserve"> </w:t>
      </w:r>
      <w:r w:rsidRPr="1EC511E6" w:rsidR="7CBA992F">
        <w:rPr>
          <w:rFonts w:ascii="Arial" w:hAnsi="Arial" w:eastAsia="Arial" w:cs="Arial"/>
          <w:b w:val="1"/>
          <w:bCs w:val="1"/>
          <w:noProof w:val="0"/>
          <w:sz w:val="20"/>
          <w:szCs w:val="20"/>
          <w:lang w:val="en-US"/>
        </w:rPr>
        <w:t>OWASP Top 10</w:t>
      </w:r>
      <w:r w:rsidRPr="1EC511E6" w:rsidR="7CBA992F">
        <w:rPr>
          <w:rFonts w:ascii="Arial" w:hAnsi="Arial" w:eastAsia="Arial" w:cs="Arial"/>
          <w:noProof w:val="0"/>
          <w:sz w:val="20"/>
          <w:szCs w:val="20"/>
          <w:lang w:val="en-US"/>
        </w:rPr>
        <w:t xml:space="preserve"> vulnerabilities and logic errors using the fine-tuned model.</w:t>
      </w:r>
    </w:p>
    <w:p w:rsidR="7CBA992F" w:rsidP="1EC511E6" w:rsidRDefault="7CBA992F" w14:paraId="0BE4FCB4" w14:textId="1B850F16">
      <w:pPr>
        <w:pStyle w:val="ListParagraph"/>
        <w:numPr>
          <w:ilvl w:val="0"/>
          <w:numId w:val="19"/>
        </w:numPr>
        <w:spacing w:before="240" w:beforeAutospacing="off" w:after="240" w:afterAutospacing="off"/>
        <w:rPr>
          <w:rFonts w:ascii="Arial" w:hAnsi="Arial" w:eastAsia="Arial" w:cs="Arial"/>
          <w:noProof w:val="0"/>
          <w:sz w:val="20"/>
          <w:szCs w:val="20"/>
          <w:lang w:val="en-US"/>
        </w:rPr>
      </w:pPr>
      <w:r w:rsidRPr="1EC511E6" w:rsidR="7CBA992F">
        <w:rPr>
          <w:rFonts w:ascii="Arial" w:hAnsi="Arial" w:eastAsia="Arial" w:cs="Arial"/>
          <w:b w:val="1"/>
          <w:bCs w:val="1"/>
          <w:noProof w:val="0"/>
          <w:sz w:val="20"/>
          <w:szCs w:val="20"/>
          <w:lang w:val="en-US"/>
        </w:rPr>
        <w:t>Autonomous Task Synchronization:</w:t>
      </w:r>
      <w:r w:rsidRPr="1EC511E6" w:rsidR="7CBA992F">
        <w:rPr>
          <w:rFonts w:ascii="Arial" w:hAnsi="Arial" w:eastAsia="Arial" w:cs="Arial"/>
          <w:noProof w:val="0"/>
          <w:sz w:val="20"/>
          <w:szCs w:val="20"/>
          <w:lang w:val="en-US"/>
        </w:rPr>
        <w:t xml:space="preserve"> Integrate </w:t>
      </w:r>
      <w:r w:rsidRPr="1EC511E6" w:rsidR="7CBA992F">
        <w:rPr>
          <w:rFonts w:ascii="Arial" w:hAnsi="Arial" w:eastAsia="Arial" w:cs="Arial"/>
          <w:b w:val="1"/>
          <w:bCs w:val="1"/>
          <w:noProof w:val="0"/>
          <w:sz w:val="20"/>
          <w:szCs w:val="20"/>
          <w:lang w:val="en-US"/>
        </w:rPr>
        <w:t>Google Gemini AI</w:t>
      </w:r>
      <w:r w:rsidRPr="1EC511E6" w:rsidR="7CBA992F">
        <w:rPr>
          <w:rFonts w:ascii="Arial" w:hAnsi="Arial" w:eastAsia="Arial" w:cs="Arial"/>
          <w:noProof w:val="0"/>
          <w:sz w:val="20"/>
          <w:szCs w:val="20"/>
          <w:lang w:val="en-US"/>
        </w:rPr>
        <w:t xml:space="preserve"> to achieve a ✗ </w:t>
      </w:r>
      <w:r w:rsidRPr="1EC511E6" w:rsidR="7CBA992F">
        <w:rPr>
          <w:rFonts w:ascii="Arial" w:hAnsi="Arial" w:eastAsia="Arial" w:cs="Arial"/>
          <w:b w:val="1"/>
          <w:bCs w:val="1"/>
          <w:noProof w:val="0"/>
          <w:sz w:val="20"/>
          <w:szCs w:val="20"/>
          <w:lang w:val="en-US"/>
        </w:rPr>
        <w:t>≥95% accuracy rate</w:t>
      </w:r>
      <w:r w:rsidRPr="1EC511E6" w:rsidR="7CBA992F">
        <w:rPr>
          <w:rFonts w:ascii="Arial" w:hAnsi="Arial" w:eastAsia="Arial" w:cs="Arial"/>
          <w:noProof w:val="0"/>
          <w:sz w:val="20"/>
          <w:szCs w:val="20"/>
          <w:lang w:val="en-US"/>
        </w:rPr>
        <w:t xml:space="preserve"> in matching code commits (git diffs) to project management tasks.</w:t>
      </w:r>
    </w:p>
    <w:p w:rsidR="7CBA992F" w:rsidP="1EC511E6" w:rsidRDefault="7CBA992F" w14:paraId="352D03B3" w14:textId="70C1DE3B">
      <w:pPr>
        <w:pStyle w:val="ListParagraph"/>
        <w:numPr>
          <w:ilvl w:val="0"/>
          <w:numId w:val="19"/>
        </w:numPr>
        <w:spacing w:before="240" w:beforeAutospacing="off" w:after="240" w:afterAutospacing="off"/>
        <w:rPr>
          <w:rFonts w:ascii="Arial" w:hAnsi="Arial" w:eastAsia="Arial" w:cs="Arial"/>
          <w:noProof w:val="0"/>
          <w:sz w:val="20"/>
          <w:szCs w:val="20"/>
          <w:lang w:val="en-US"/>
        </w:rPr>
      </w:pPr>
      <w:r w:rsidRPr="1EC511E6" w:rsidR="7CBA992F">
        <w:rPr>
          <w:rFonts w:ascii="Arial" w:hAnsi="Arial" w:eastAsia="Arial" w:cs="Arial"/>
          <w:b w:val="1"/>
          <w:bCs w:val="1"/>
          <w:noProof w:val="0"/>
          <w:sz w:val="20"/>
          <w:szCs w:val="20"/>
          <w:lang w:val="en-US"/>
        </w:rPr>
        <w:t>Seamless DevOps Integration:</w:t>
      </w:r>
      <w:r w:rsidRPr="1EC511E6" w:rsidR="7CBA992F">
        <w:rPr>
          <w:rFonts w:ascii="Arial" w:hAnsi="Arial" w:eastAsia="Arial" w:cs="Arial"/>
          <w:noProof w:val="0"/>
          <w:sz w:val="20"/>
          <w:szCs w:val="20"/>
          <w:lang w:val="en-US"/>
        </w:rPr>
        <w:t xml:space="preserve"> Implement ✓ </w:t>
      </w:r>
      <w:r w:rsidRPr="1EC511E6" w:rsidR="7CBA992F">
        <w:rPr>
          <w:rFonts w:ascii="Arial" w:hAnsi="Arial" w:eastAsia="Arial" w:cs="Arial"/>
          <w:b w:val="1"/>
          <w:bCs w:val="1"/>
          <w:noProof w:val="0"/>
          <w:sz w:val="20"/>
          <w:szCs w:val="20"/>
          <w:lang w:val="en-US"/>
        </w:rPr>
        <w:t>GitHub Webhook integration</w:t>
      </w:r>
      <w:r w:rsidRPr="1EC511E6" w:rsidR="7CBA992F">
        <w:rPr>
          <w:rFonts w:ascii="Arial" w:hAnsi="Arial" w:eastAsia="Arial" w:cs="Arial"/>
          <w:noProof w:val="0"/>
          <w:sz w:val="20"/>
          <w:szCs w:val="20"/>
          <w:lang w:val="en-US"/>
        </w:rPr>
        <w:t xml:space="preserve"> via </w:t>
      </w:r>
      <w:r w:rsidRPr="1EC511E6" w:rsidR="7CBA992F">
        <w:rPr>
          <w:rFonts w:ascii="Arial" w:hAnsi="Arial" w:eastAsia="Arial" w:cs="Arial"/>
          <w:b w:val="1"/>
          <w:bCs w:val="1"/>
          <w:noProof w:val="0"/>
          <w:sz w:val="20"/>
          <w:szCs w:val="20"/>
          <w:lang w:val="en-US"/>
        </w:rPr>
        <w:t>smee_proxy</w:t>
      </w:r>
      <w:r w:rsidRPr="1EC511E6" w:rsidR="7CBA992F">
        <w:rPr>
          <w:rFonts w:ascii="Arial" w:hAnsi="Arial" w:eastAsia="Arial" w:cs="Arial"/>
          <w:noProof w:val="0"/>
          <w:sz w:val="20"/>
          <w:szCs w:val="20"/>
          <w:lang w:val="en-US"/>
        </w:rPr>
        <w:t xml:space="preserve"> to enable real-time analysis and task updates upon every git push.</w:t>
      </w:r>
    </w:p>
    <w:p w:rsidR="7CBA992F" w:rsidP="1EC511E6" w:rsidRDefault="7CBA992F" w14:paraId="542D8680" w14:textId="35DE9AAD">
      <w:pPr>
        <w:pStyle w:val="ListParagraph"/>
        <w:numPr>
          <w:ilvl w:val="0"/>
          <w:numId w:val="19"/>
        </w:numPr>
        <w:spacing w:before="240" w:beforeAutospacing="off" w:after="240" w:afterAutospacing="off"/>
        <w:rPr>
          <w:rFonts w:ascii="Arial" w:hAnsi="Arial" w:eastAsia="Arial" w:cs="Arial"/>
          <w:noProof w:val="0"/>
          <w:sz w:val="20"/>
          <w:szCs w:val="20"/>
          <w:lang w:val="en-US"/>
        </w:rPr>
      </w:pPr>
      <w:r w:rsidRPr="1EC511E6" w:rsidR="7CBA992F">
        <w:rPr>
          <w:rFonts w:ascii="Arial" w:hAnsi="Arial" w:eastAsia="Arial" w:cs="Arial"/>
          <w:b w:val="1"/>
          <w:bCs w:val="1"/>
          <w:noProof w:val="0"/>
          <w:sz w:val="20"/>
          <w:szCs w:val="20"/>
          <w:lang w:val="en-US"/>
        </w:rPr>
        <w:t>Real-Time Visualization:</w:t>
      </w:r>
      <w:r w:rsidRPr="1EC511E6" w:rsidR="7CBA992F">
        <w:rPr>
          <w:rFonts w:ascii="Arial" w:hAnsi="Arial" w:eastAsia="Arial" w:cs="Arial"/>
          <w:noProof w:val="0"/>
          <w:sz w:val="20"/>
          <w:szCs w:val="20"/>
          <w:lang w:val="en-US"/>
        </w:rPr>
        <w:t xml:space="preserve"> Develop a </w:t>
      </w:r>
      <w:r w:rsidRPr="1EC511E6" w:rsidR="7CBA992F">
        <w:rPr>
          <w:rFonts w:ascii="Arial" w:hAnsi="Arial" w:eastAsia="Arial" w:cs="Arial"/>
          <w:b w:val="1"/>
          <w:bCs w:val="1"/>
          <w:noProof w:val="0"/>
          <w:sz w:val="20"/>
          <w:szCs w:val="20"/>
          <w:lang w:val="en-US"/>
        </w:rPr>
        <w:t>Premium Dashboard</w:t>
      </w:r>
      <w:r w:rsidRPr="1EC511E6" w:rsidR="7CBA992F">
        <w:rPr>
          <w:rFonts w:ascii="Arial" w:hAnsi="Arial" w:eastAsia="Arial" w:cs="Arial"/>
          <w:noProof w:val="0"/>
          <w:sz w:val="20"/>
          <w:szCs w:val="20"/>
          <w:lang w:val="en-US"/>
        </w:rPr>
        <w:t xml:space="preserve"> using Flask (IntegratedPlatform) to display repository health, AI feedback, and automated task status updates in a single interface.</w:t>
      </w:r>
    </w:p>
    <w:p w:rsidR="7CBA992F" w:rsidP="1EC511E6" w:rsidRDefault="7CBA992F" w14:paraId="40C4C81D" w14:textId="2C98D98C">
      <w:pPr>
        <w:pStyle w:val="ListParagraph"/>
        <w:numPr>
          <w:ilvl w:val="0"/>
          <w:numId w:val="19"/>
        </w:numPr>
        <w:spacing w:before="240" w:beforeAutospacing="off" w:after="240" w:afterAutospacing="off"/>
        <w:rPr>
          <w:rFonts w:ascii="Arial" w:hAnsi="Arial" w:eastAsia="Arial" w:cs="Arial"/>
          <w:noProof w:val="0"/>
          <w:sz w:val="20"/>
          <w:szCs w:val="20"/>
          <w:lang w:val="en-US"/>
        </w:rPr>
      </w:pPr>
      <w:r w:rsidRPr="1EC511E6" w:rsidR="7CBA992F">
        <w:rPr>
          <w:rFonts w:ascii="Arial" w:hAnsi="Arial" w:eastAsia="Arial" w:cs="Arial"/>
          <w:b w:val="1"/>
          <w:bCs w:val="1"/>
          <w:noProof w:val="0"/>
          <w:sz w:val="20"/>
          <w:szCs w:val="20"/>
          <w:lang w:val="en-US"/>
        </w:rPr>
        <w:t>Reliability and Coverage:</w:t>
      </w:r>
      <w:r w:rsidRPr="1EC511E6" w:rsidR="7CBA992F">
        <w:rPr>
          <w:rFonts w:ascii="Arial" w:hAnsi="Arial" w:eastAsia="Arial" w:cs="Arial"/>
          <w:noProof w:val="0"/>
          <w:sz w:val="20"/>
          <w:szCs w:val="20"/>
          <w:lang w:val="en-US"/>
        </w:rPr>
        <w:t xml:space="preserve"> </w:t>
      </w:r>
      <w:r w:rsidRPr="1EC511E6" w:rsidR="7CBA992F">
        <w:rPr>
          <w:rFonts w:ascii="Arial" w:hAnsi="Arial" w:eastAsia="Arial" w:cs="Arial"/>
          <w:noProof w:val="0"/>
          <w:sz w:val="20"/>
          <w:szCs w:val="20"/>
          <w:lang w:val="en-US"/>
        </w:rPr>
        <w:t>Maintain</w:t>
      </w:r>
      <w:r w:rsidRPr="1EC511E6" w:rsidR="7CBA992F">
        <w:rPr>
          <w:rFonts w:ascii="Arial" w:hAnsi="Arial" w:eastAsia="Arial" w:cs="Arial"/>
          <w:noProof w:val="0"/>
          <w:sz w:val="20"/>
          <w:szCs w:val="20"/>
          <w:lang w:val="en-US"/>
        </w:rPr>
        <w:t xml:space="preserve"> ✗ </w:t>
      </w:r>
      <w:r w:rsidRPr="1EC511E6" w:rsidR="7CBA992F">
        <w:rPr>
          <w:rFonts w:ascii="Arial" w:hAnsi="Arial" w:eastAsia="Arial" w:cs="Arial"/>
          <w:b w:val="1"/>
          <w:bCs w:val="1"/>
          <w:noProof w:val="0"/>
          <w:sz w:val="20"/>
          <w:szCs w:val="20"/>
          <w:lang w:val="en-US"/>
        </w:rPr>
        <w:t>≥90% test coverage</w:t>
      </w:r>
      <w:r w:rsidRPr="1EC511E6" w:rsidR="7CBA992F">
        <w:rPr>
          <w:rFonts w:ascii="Arial" w:hAnsi="Arial" w:eastAsia="Arial" w:cs="Arial"/>
          <w:noProof w:val="0"/>
          <w:sz w:val="20"/>
          <w:szCs w:val="20"/>
          <w:lang w:val="en-US"/>
        </w:rPr>
        <w:t xml:space="preserve"> for the core orchestration logic and ensure all AI-driven decisions are accompanied by a </w:t>
      </w:r>
      <w:r w:rsidRPr="1EC511E6" w:rsidR="7CBA992F">
        <w:rPr>
          <w:rFonts w:ascii="Arial" w:hAnsi="Arial" w:eastAsia="Arial" w:cs="Arial"/>
          <w:b w:val="1"/>
          <w:bCs w:val="1"/>
          <w:noProof w:val="0"/>
          <w:sz w:val="20"/>
          <w:szCs w:val="20"/>
          <w:lang w:val="en-US"/>
        </w:rPr>
        <w:t>Confidence Score</w:t>
      </w:r>
      <w:r w:rsidRPr="1EC511E6" w:rsidR="7CBA992F">
        <w:rPr>
          <w:rFonts w:ascii="Arial" w:hAnsi="Arial" w:eastAsia="Arial" w:cs="Arial"/>
          <w:noProof w:val="0"/>
          <w:sz w:val="20"/>
          <w:szCs w:val="20"/>
          <w:lang w:val="en-US"/>
        </w:rPr>
        <w:t xml:space="preserve"> to prevent false-positive task updates.</w:t>
      </w:r>
    </w:p>
    <w:p w:rsidR="00E75DC3" w:rsidRDefault="00B93091" w14:paraId="34593E2F" w14:textId="77777777">
      <w:pPr>
        <w:pStyle w:val="Heading2"/>
      </w:pPr>
      <w:r w:rsidR="5B757B3F">
        <w:rPr/>
        <w:t>1.4 Scope and Limitations</w:t>
      </w:r>
    </w:p>
    <w:p w:rsidR="00E75DC3" w:rsidP="1EC511E6" w:rsidRDefault="00E75DC3" w14:paraId="7A091483" w14:textId="4390FE5D">
      <w:pPr>
        <w:pStyle w:val="ListBullet"/>
        <w:rPr/>
      </w:pPr>
      <w:r w:rsidRPr="1EC511E6" w:rsidR="217DEB89">
        <w:rPr>
          <w:noProof w:val="0"/>
          <w:lang w:val="en-US"/>
        </w:rPr>
        <w:t xml:space="preserve">The </w:t>
      </w:r>
      <w:r w:rsidRPr="1EC511E6" w:rsidR="217DEB89">
        <w:rPr>
          <w:b w:val="1"/>
          <w:bCs w:val="1"/>
          <w:noProof w:val="0"/>
          <w:lang w:val="en-US"/>
        </w:rPr>
        <w:t>DevOps AI Platform</w:t>
      </w:r>
      <w:r w:rsidRPr="1EC511E6" w:rsidR="217DEB89">
        <w:rPr>
          <w:noProof w:val="0"/>
          <w:lang w:val="en-US"/>
        </w:rPr>
        <w:t xml:space="preserve"> is developed as a high-performance prototype focusing on automated code intelligence and workflow synchronization. The scope and limitations of the current implementation are defined as follows:</w:t>
      </w:r>
    </w:p>
    <w:p w:rsidR="00E75DC3" w:rsidP="1EC511E6" w:rsidRDefault="00E75DC3" w14:paraId="51BD7289" w14:textId="6C91A3D9">
      <w:pPr>
        <w:pStyle w:val="ListParagraph"/>
        <w:numPr>
          <w:ilvl w:val="0"/>
          <w:numId w:val="21"/>
        </w:numPr>
        <w:spacing w:before="240" w:beforeAutospacing="off" w:after="240" w:afterAutospacing="off"/>
        <w:rPr>
          <w:noProof w:val="0"/>
          <w:lang w:val="en-US"/>
        </w:rPr>
      </w:pPr>
      <w:r w:rsidRPr="1EC511E6" w:rsidR="217DEB89">
        <w:rPr>
          <w:b w:val="1"/>
          <w:bCs w:val="1"/>
          <w:noProof w:val="0"/>
          <w:lang w:val="en-US"/>
        </w:rPr>
        <w:t>✓ Multi-Model Intelligence:</w:t>
      </w:r>
      <w:r w:rsidRPr="1EC511E6" w:rsidR="217DEB89">
        <w:rPr>
          <w:noProof w:val="0"/>
          <w:lang w:val="en-US"/>
        </w:rPr>
        <w:t xml:space="preserve"> Support for deep code analysis using </w:t>
      </w:r>
      <w:r w:rsidRPr="1EC511E6" w:rsidR="217DEB89">
        <w:rPr>
          <w:b w:val="1"/>
          <w:bCs w:val="1"/>
          <w:noProof w:val="0"/>
          <w:lang w:val="en-US"/>
        </w:rPr>
        <w:t>Qwen2.5-Coder-7B</w:t>
      </w:r>
      <w:r w:rsidRPr="1EC511E6" w:rsidR="217DEB89">
        <w:rPr>
          <w:noProof w:val="0"/>
          <w:lang w:val="en-US"/>
        </w:rPr>
        <w:t xml:space="preserve"> and semantic task matching using </w:t>
      </w:r>
      <w:r w:rsidRPr="1EC511E6" w:rsidR="217DEB89">
        <w:rPr>
          <w:b w:val="1"/>
          <w:bCs w:val="1"/>
          <w:noProof w:val="0"/>
          <w:lang w:val="en-US"/>
        </w:rPr>
        <w:t>Google Gemini AI</w:t>
      </w:r>
      <w:r w:rsidRPr="1EC511E6" w:rsidR="217DEB89">
        <w:rPr>
          <w:noProof w:val="0"/>
          <w:lang w:val="en-US"/>
        </w:rPr>
        <w:t>.</w:t>
      </w:r>
    </w:p>
    <w:p w:rsidR="00E75DC3" w:rsidP="1EC511E6" w:rsidRDefault="00E75DC3" w14:paraId="6C9BE4FD" w14:textId="131CD147">
      <w:pPr>
        <w:pStyle w:val="ListParagraph"/>
        <w:numPr>
          <w:ilvl w:val="0"/>
          <w:numId w:val="21"/>
        </w:numPr>
        <w:spacing w:before="240" w:beforeAutospacing="off" w:after="240" w:afterAutospacing="off"/>
        <w:rPr>
          <w:noProof w:val="0"/>
          <w:lang w:val="en-US"/>
        </w:rPr>
      </w:pPr>
      <w:r w:rsidRPr="1EC511E6" w:rsidR="217DEB89">
        <w:rPr>
          <w:b w:val="1"/>
          <w:bCs w:val="1"/>
          <w:noProof w:val="0"/>
          <w:lang w:val="en-US"/>
        </w:rPr>
        <w:t>✓ Optimization Layer:</w:t>
      </w:r>
      <w:r w:rsidRPr="1EC511E6" w:rsidR="217DEB89">
        <w:rPr>
          <w:noProof w:val="0"/>
          <w:lang w:val="en-US"/>
        </w:rPr>
        <w:t xml:space="preserve"> Full implementation of </w:t>
      </w:r>
      <w:r w:rsidRPr="1EC511E6" w:rsidR="217DEB89">
        <w:rPr>
          <w:b w:val="1"/>
          <w:bCs w:val="1"/>
          <w:noProof w:val="0"/>
          <w:lang w:val="en-US"/>
        </w:rPr>
        <w:t>Unsloth</w:t>
      </w:r>
      <w:r w:rsidRPr="1EC511E6" w:rsidR="217DEB89">
        <w:rPr>
          <w:noProof w:val="0"/>
          <w:lang w:val="en-US"/>
        </w:rPr>
        <w:t xml:space="preserve"> and </w:t>
      </w:r>
      <w:r w:rsidRPr="1EC511E6" w:rsidR="217DEB89">
        <w:rPr>
          <w:b w:val="1"/>
          <w:bCs w:val="1"/>
          <w:noProof w:val="0"/>
          <w:lang w:val="en-US"/>
        </w:rPr>
        <w:t>LoRA</w:t>
      </w:r>
      <w:r w:rsidRPr="1EC511E6" w:rsidR="217DEB89">
        <w:rPr>
          <w:noProof w:val="0"/>
          <w:lang w:val="en-US"/>
        </w:rPr>
        <w:t xml:space="preserve"> for the CodeReview component, ensuring the system can run on consumer-grade GPUs with reduced VRAM.</w:t>
      </w:r>
    </w:p>
    <w:p w:rsidR="00E75DC3" w:rsidP="1EC511E6" w:rsidRDefault="00E75DC3" w14:paraId="49194058" w14:textId="43EFE7CF">
      <w:pPr>
        <w:pStyle w:val="ListParagraph"/>
        <w:numPr>
          <w:ilvl w:val="0"/>
          <w:numId w:val="21"/>
        </w:numPr>
        <w:spacing w:before="240" w:beforeAutospacing="off" w:after="240" w:afterAutospacing="off"/>
        <w:rPr>
          <w:noProof w:val="0"/>
          <w:lang w:val="en-US"/>
        </w:rPr>
      </w:pPr>
      <w:r w:rsidRPr="1EC511E6" w:rsidR="217DEB89">
        <w:rPr>
          <w:b w:val="1"/>
          <w:bCs w:val="1"/>
          <w:noProof w:val="0"/>
          <w:lang w:val="en-US"/>
        </w:rPr>
        <w:t>✓ Language Support:</w:t>
      </w:r>
      <w:r w:rsidRPr="1EC511E6" w:rsidR="217DEB89">
        <w:rPr>
          <w:noProof w:val="0"/>
          <w:lang w:val="en-US"/>
        </w:rPr>
        <w:t xml:space="preserve"> Primary focus on </w:t>
      </w:r>
      <w:r w:rsidRPr="1EC511E6" w:rsidR="217DEB89">
        <w:rPr>
          <w:b w:val="1"/>
          <w:bCs w:val="1"/>
          <w:noProof w:val="0"/>
          <w:lang w:val="en-US"/>
        </w:rPr>
        <w:t>Python</w:t>
      </w:r>
      <w:r w:rsidRPr="1EC511E6" w:rsidR="217DEB89">
        <w:rPr>
          <w:noProof w:val="0"/>
          <w:lang w:val="en-US"/>
        </w:rPr>
        <w:t xml:space="preserve"> code analysis, including support for asynchronous programming and modern type hinting.</w:t>
      </w:r>
    </w:p>
    <w:p w:rsidR="00E75DC3" w:rsidP="1EC511E6" w:rsidRDefault="00E75DC3" w14:paraId="7D0290A5" w14:textId="24DF5262">
      <w:pPr>
        <w:pStyle w:val="ListParagraph"/>
        <w:numPr>
          <w:ilvl w:val="0"/>
          <w:numId w:val="21"/>
        </w:numPr>
        <w:spacing w:before="240" w:beforeAutospacing="off" w:after="240" w:afterAutospacing="off"/>
        <w:rPr>
          <w:noProof w:val="0"/>
          <w:lang w:val="en-US"/>
        </w:rPr>
      </w:pPr>
      <w:r w:rsidRPr="1EC511E6" w:rsidR="217DEB89">
        <w:rPr>
          <w:b w:val="1"/>
          <w:bCs w:val="1"/>
          <w:noProof w:val="0"/>
          <w:lang w:val="en-US"/>
        </w:rPr>
        <w:t>✓ Integration:</w:t>
      </w:r>
      <w:r w:rsidRPr="1EC511E6" w:rsidR="217DEB89">
        <w:rPr>
          <w:noProof w:val="0"/>
          <w:lang w:val="en-US"/>
        </w:rPr>
        <w:t xml:space="preserve"> Real-time integration with </w:t>
      </w:r>
      <w:r w:rsidRPr="1EC511E6" w:rsidR="217DEB89">
        <w:rPr>
          <w:b w:val="1"/>
          <w:bCs w:val="1"/>
          <w:noProof w:val="0"/>
          <w:lang w:val="en-US"/>
        </w:rPr>
        <w:t>GitHub</w:t>
      </w:r>
      <w:r w:rsidRPr="1EC511E6" w:rsidR="217DEB89">
        <w:rPr>
          <w:noProof w:val="0"/>
          <w:lang w:val="en-US"/>
        </w:rPr>
        <w:t xml:space="preserve"> via webhooks and </w:t>
      </w:r>
      <w:r w:rsidRPr="1EC511E6" w:rsidR="217DEB89">
        <w:rPr>
          <w:b w:val="1"/>
          <w:bCs w:val="1"/>
          <w:noProof w:val="0"/>
          <w:lang w:val="en-US"/>
        </w:rPr>
        <w:t>smee_proxy</w:t>
      </w:r>
      <w:r w:rsidRPr="1EC511E6" w:rsidR="217DEB89">
        <w:rPr>
          <w:noProof w:val="0"/>
          <w:lang w:val="en-US"/>
        </w:rPr>
        <w:t xml:space="preserve"> for local development environments.</w:t>
      </w:r>
    </w:p>
    <w:p w:rsidR="00E75DC3" w:rsidP="1EC511E6" w:rsidRDefault="00E75DC3" w14:paraId="2005693C" w14:textId="494E55C7">
      <w:pPr>
        <w:pStyle w:val="ListParagraph"/>
        <w:numPr>
          <w:ilvl w:val="0"/>
          <w:numId w:val="21"/>
        </w:numPr>
        <w:spacing w:before="240" w:beforeAutospacing="off" w:after="240" w:afterAutospacing="off"/>
        <w:rPr>
          <w:noProof w:val="0"/>
          <w:lang w:val="en-US"/>
        </w:rPr>
      </w:pPr>
      <w:r w:rsidRPr="1EC511E6" w:rsidR="217DEB89">
        <w:rPr>
          <w:b w:val="1"/>
          <w:bCs w:val="1"/>
          <w:noProof w:val="0"/>
          <w:lang w:val="en-US"/>
        </w:rPr>
        <w:t>✗ Scale Limitation:</w:t>
      </w:r>
      <w:r w:rsidRPr="1EC511E6" w:rsidR="217DEB89">
        <w:rPr>
          <w:noProof w:val="0"/>
          <w:lang w:val="en-US"/>
        </w:rPr>
        <w:t xml:space="preserve"> Designed to analyze individual commits and pull requests containing up to </w:t>
      </w:r>
      <w:r w:rsidRPr="1EC511E6" w:rsidR="217DEB89">
        <w:rPr>
          <w:b w:val="1"/>
          <w:bCs w:val="1"/>
          <w:noProof w:val="0"/>
          <w:lang w:val="en-US"/>
        </w:rPr>
        <w:t>1,500 lines of code</w:t>
      </w:r>
      <w:r w:rsidRPr="1EC511E6" w:rsidR="217DEB89">
        <w:rPr>
          <w:noProof w:val="0"/>
          <w:lang w:val="en-US"/>
        </w:rPr>
        <w:t xml:space="preserve"> to maintain real-time feedback latency.</w:t>
      </w:r>
    </w:p>
    <w:p w:rsidR="00E75DC3" w:rsidP="1EC511E6" w:rsidRDefault="00E75DC3" w14:paraId="158E0DFE" w14:textId="5AA7CF4F">
      <w:pPr>
        <w:pStyle w:val="ListParagraph"/>
        <w:numPr>
          <w:ilvl w:val="0"/>
          <w:numId w:val="21"/>
        </w:numPr>
        <w:spacing w:before="240" w:beforeAutospacing="off" w:after="240" w:afterAutospacing="off"/>
        <w:rPr>
          <w:noProof w:val="0"/>
          <w:lang w:val="en-US"/>
        </w:rPr>
      </w:pPr>
      <w:r w:rsidRPr="1EC511E6" w:rsidR="217DEB89">
        <w:rPr>
          <w:b w:val="1"/>
          <w:bCs w:val="1"/>
          <w:noProof w:val="0"/>
          <w:lang w:val="en-US"/>
        </w:rPr>
        <w:t>✗ Single Project Scope:</w:t>
      </w:r>
      <w:r w:rsidRPr="1EC511E6" w:rsidR="217DEB89">
        <w:rPr>
          <w:noProof w:val="0"/>
          <w:lang w:val="en-US"/>
        </w:rPr>
        <w:t xml:space="preserve"> The </w:t>
      </w:r>
      <w:r w:rsidRPr="1EC511E6" w:rsidR="217DEB89">
        <w:rPr>
          <w:b w:val="1"/>
          <w:bCs w:val="1"/>
          <w:noProof w:val="0"/>
          <w:lang w:val="en-US"/>
        </w:rPr>
        <w:t>TaskSync</w:t>
      </w:r>
      <w:r w:rsidRPr="1EC511E6" w:rsidR="217DEB89">
        <w:rPr>
          <w:noProof w:val="0"/>
          <w:lang w:val="en-US"/>
        </w:rPr>
        <w:t xml:space="preserve"> module currently matches code changes within a single repository to its internal task board (simulated via mock_main_app.py).</w:t>
      </w:r>
    </w:p>
    <w:p w:rsidR="00E75DC3" w:rsidP="1EC511E6" w:rsidRDefault="00E75DC3" w14:paraId="5A40C116" w14:textId="3E880F26">
      <w:pPr>
        <w:pStyle w:val="ListParagraph"/>
        <w:numPr>
          <w:ilvl w:val="0"/>
          <w:numId w:val="21"/>
        </w:numPr>
        <w:spacing w:before="240" w:beforeAutospacing="off" w:after="240" w:afterAutospacing="off"/>
        <w:rPr>
          <w:noProof w:val="0"/>
          <w:lang w:val="en-US"/>
        </w:rPr>
      </w:pPr>
      <w:r w:rsidRPr="1EC511E6" w:rsidR="217DEB89">
        <w:rPr>
          <w:b w:val="1"/>
          <w:bCs w:val="1"/>
          <w:noProof w:val="0"/>
          <w:lang w:val="en-US"/>
        </w:rPr>
        <w:t>Security Context:</w:t>
      </w:r>
      <w:r w:rsidRPr="1EC511E6" w:rsidR="217DEB89">
        <w:rPr>
          <w:noProof w:val="0"/>
          <w:lang w:val="en-US"/>
        </w:rPr>
        <w:t xml:space="preserve"> While the system scans for </w:t>
      </w:r>
      <w:r w:rsidRPr="1EC511E6" w:rsidR="217DEB89">
        <w:rPr>
          <w:b w:val="1"/>
          <w:bCs w:val="1"/>
          <w:noProof w:val="0"/>
          <w:lang w:val="en-US"/>
        </w:rPr>
        <w:t>OWASP Top 10</w:t>
      </w:r>
      <w:r w:rsidRPr="1EC511E6" w:rsidR="217DEB89">
        <w:rPr>
          <w:noProof w:val="0"/>
          <w:lang w:val="en-US"/>
        </w:rPr>
        <w:t xml:space="preserve"> vulnerabilities, it is an </w:t>
      </w:r>
      <w:r w:rsidRPr="1EC511E6" w:rsidR="217DEB89">
        <w:rPr>
          <w:b w:val="1"/>
          <w:bCs w:val="1"/>
          <w:noProof w:val="0"/>
          <w:lang w:val="en-US"/>
        </w:rPr>
        <w:t>educational prototype</w:t>
      </w:r>
      <w:r w:rsidRPr="1EC511E6" w:rsidR="217DEB89">
        <w:rPr>
          <w:noProof w:val="0"/>
          <w:lang w:val="en-US"/>
        </w:rPr>
        <w:t xml:space="preserve"> and should be used as a "first-pass" assistant rather than a final security audit tool.</w:t>
      </w:r>
    </w:p>
    <w:p w:rsidR="00E75DC3" w:rsidP="1EC511E6" w:rsidRDefault="00E75DC3" w14:paraId="38579586" w14:textId="5EA427C2">
      <w:pPr>
        <w:pStyle w:val="ListParagraph"/>
        <w:numPr>
          <w:ilvl w:val="0"/>
          <w:numId w:val="21"/>
        </w:numPr>
        <w:spacing w:before="240" w:beforeAutospacing="off" w:after="240" w:afterAutospacing="off"/>
        <w:rPr>
          <w:noProof w:val="0"/>
          <w:lang w:val="en-US"/>
        </w:rPr>
      </w:pPr>
      <w:r w:rsidRPr="1EC511E6" w:rsidR="217DEB89">
        <w:rPr>
          <w:b w:val="1"/>
          <w:bCs w:val="1"/>
          <w:noProof w:val="0"/>
          <w:lang w:val="en-US"/>
        </w:rPr>
        <w:t>Deployment:</w:t>
      </w:r>
      <w:r w:rsidRPr="1EC511E6" w:rsidR="217DEB89">
        <w:rPr>
          <w:noProof w:val="0"/>
          <w:lang w:val="en-US"/>
        </w:rPr>
        <w:t xml:space="preserve"> </w:t>
      </w:r>
      <w:r w:rsidRPr="1EC511E6" w:rsidR="217DEB89">
        <w:rPr>
          <w:noProof w:val="0"/>
          <w:lang w:val="en-US"/>
        </w:rPr>
        <w:t>Optimized</w:t>
      </w:r>
      <w:r w:rsidRPr="1EC511E6" w:rsidR="217DEB89">
        <w:rPr>
          <w:noProof w:val="0"/>
          <w:lang w:val="en-US"/>
        </w:rPr>
        <w:t xml:space="preserve"> for local or private cloud deployment (e.g., </w:t>
      </w:r>
      <w:r w:rsidRPr="1EC511E6" w:rsidR="217DEB89">
        <w:rPr>
          <w:noProof w:val="0"/>
          <w:lang w:val="en-US"/>
        </w:rPr>
        <w:t>Dockerized</w:t>
      </w:r>
      <w:r w:rsidRPr="1EC511E6" w:rsidR="217DEB89">
        <w:rPr>
          <w:noProof w:val="0"/>
          <w:lang w:val="en-US"/>
        </w:rPr>
        <w:t xml:space="preserve"> environments) rather than a public multi-tenant SaaS.</w:t>
      </w:r>
    </w:p>
    <w:p w:rsidR="00E75DC3" w:rsidRDefault="00B93091" w14:paraId="130FFC6A" w14:textId="77777777">
      <w:pPr>
        <w:pStyle w:val="Heading2"/>
      </w:pPr>
      <w:r>
        <w:t>1.5 Report Structure</w:t>
      </w:r>
    </w:p>
    <w:p w:rsidR="00E75DC3" w:rsidRDefault="00B93091" w14:paraId="675333F7" w14:textId="77777777">
      <w:r>
        <w:t xml:space="preserve">This report is organized as follows: Chapter 2 reviews related work and theoretical foundations; Chapter 3 describes the system design </w:t>
      </w:r>
      <w:r>
        <w:t>and architecture; Chapter 4 details the implementation approach; Chapter 5 presents testing and validation results; Chapter 6 discusses results and demonstrations; Chapter 7 outlines future work; and Chapter 8 provides conclusions and lessons learned.</w:t>
      </w:r>
    </w:p>
    <w:p w:rsidR="00E75DC3" w:rsidRDefault="00B93091" w14:paraId="7DFD732D" w14:textId="77777777">
      <w:r>
        <w:br w:type="page"/>
      </w:r>
    </w:p>
    <w:p w:rsidR="00E75DC3" w:rsidRDefault="00B93091" w14:paraId="7F388D7D" w14:textId="77777777">
      <w:pPr>
        <w:pStyle w:val="Heading1"/>
      </w:pPr>
      <w:r>
        <w:t>2.</w:t>
      </w:r>
      <w:r>
        <w:t xml:space="preserve"> Literature Review and Related Work</w:t>
      </w:r>
    </w:p>
    <w:p w:rsidR="00E75DC3" w:rsidRDefault="00B93091" w14:paraId="3798F643" w14:textId="77777777">
      <w:pPr>
        <w:pStyle w:val="Heading2"/>
      </w:pPr>
      <w:r w:rsidR="5B757B3F">
        <w:rPr/>
        <w:t>2.1 Theoretical Background</w:t>
      </w:r>
    </w:p>
    <w:p w:rsidR="00E75DC3" w:rsidP="1EC511E6" w:rsidRDefault="00B93091" w14:paraId="2046DC85" w14:textId="7FFD50AF">
      <w:pPr>
        <w:spacing w:before="240" w:beforeAutospacing="off" w:after="240" w:afterAutospacing="off"/>
      </w:pPr>
      <w:r w:rsidRPr="1EC511E6" w:rsidR="5428A0A9">
        <w:rPr>
          <w:rFonts w:ascii="Arial" w:hAnsi="Arial" w:eastAsia="Arial" w:cs="Arial"/>
          <w:b w:val="1"/>
          <w:bCs w:val="1"/>
          <w:noProof w:val="0"/>
          <w:sz w:val="22"/>
          <w:szCs w:val="22"/>
          <w:lang w:val="en-US"/>
        </w:rPr>
        <w:t>AI Agents and Orchestration</w:t>
      </w:r>
      <w:r w:rsidRPr="1EC511E6" w:rsidR="5428A0A9">
        <w:rPr>
          <w:rFonts w:ascii="Arial" w:hAnsi="Arial" w:eastAsia="Arial" w:cs="Arial"/>
          <w:noProof w:val="0"/>
          <w:sz w:val="22"/>
          <w:szCs w:val="22"/>
          <w:lang w:val="en-US"/>
        </w:rPr>
        <w:t xml:space="preserve"> Autonomous agents are software entities designed to perceive their environment (e.g., a GitHub Webhook), make decisions, and act to achieve goals. In this project, we move beyond a single agent by employing a </w:t>
      </w:r>
      <w:r w:rsidRPr="1EC511E6" w:rsidR="5428A0A9">
        <w:rPr>
          <w:rFonts w:ascii="Arial" w:hAnsi="Arial" w:eastAsia="Arial" w:cs="Arial"/>
          <w:b w:val="1"/>
          <w:bCs w:val="1"/>
          <w:noProof w:val="0"/>
          <w:sz w:val="22"/>
          <w:szCs w:val="22"/>
          <w:lang w:val="en-US"/>
        </w:rPr>
        <w:t>three-tier collaborative architecture</w:t>
      </w:r>
      <w:r w:rsidRPr="1EC511E6" w:rsidR="5428A0A9">
        <w:rPr>
          <w:rFonts w:ascii="Arial" w:hAnsi="Arial" w:eastAsia="Arial" w:cs="Arial"/>
          <w:noProof w:val="0"/>
          <w:sz w:val="22"/>
          <w:szCs w:val="22"/>
          <w:lang w:val="en-US"/>
        </w:rPr>
        <w:t>:</w:t>
      </w:r>
    </w:p>
    <w:p w:rsidR="00E75DC3" w:rsidP="1EC511E6" w:rsidRDefault="00B93091" w14:paraId="62C30C82" w14:textId="20F570F6">
      <w:pPr>
        <w:pStyle w:val="ListParagraph"/>
        <w:numPr>
          <w:ilvl w:val="0"/>
          <w:numId w:val="22"/>
        </w:numPr>
        <w:spacing w:before="240" w:beforeAutospacing="off" w:after="240" w:afterAutospacing="off"/>
        <w:rPr>
          <w:rFonts w:ascii="Arial" w:hAnsi="Arial" w:eastAsia="Arial" w:cs="Arial"/>
          <w:noProof w:val="0"/>
          <w:sz w:val="22"/>
          <w:szCs w:val="22"/>
          <w:lang w:val="en-US"/>
        </w:rPr>
      </w:pPr>
      <w:r w:rsidRPr="1EC511E6" w:rsidR="5428A0A9">
        <w:rPr>
          <w:rFonts w:ascii="Arial" w:hAnsi="Arial" w:eastAsia="Arial" w:cs="Arial"/>
          <w:b w:val="1"/>
          <w:bCs w:val="1"/>
          <w:noProof w:val="0"/>
          <w:sz w:val="22"/>
          <w:szCs w:val="22"/>
          <w:lang w:val="en-US"/>
        </w:rPr>
        <w:t>The Orchestrator (IntegratedPlatform):</w:t>
      </w:r>
      <w:r w:rsidRPr="1EC511E6" w:rsidR="5428A0A9">
        <w:rPr>
          <w:rFonts w:ascii="Arial" w:hAnsi="Arial" w:eastAsia="Arial" w:cs="Arial"/>
          <w:noProof w:val="0"/>
          <w:sz w:val="22"/>
          <w:szCs w:val="22"/>
          <w:lang w:val="en-US"/>
        </w:rPr>
        <w:t xml:space="preserve"> Manages state and data flow.</w:t>
      </w:r>
    </w:p>
    <w:p w:rsidR="00E75DC3" w:rsidP="1EC511E6" w:rsidRDefault="00B93091" w14:paraId="4E463E1C" w14:textId="058C0F94">
      <w:pPr>
        <w:pStyle w:val="ListParagraph"/>
        <w:numPr>
          <w:ilvl w:val="0"/>
          <w:numId w:val="22"/>
        </w:numPr>
        <w:spacing w:before="240" w:beforeAutospacing="off" w:after="240" w:afterAutospacing="off"/>
        <w:rPr>
          <w:rFonts w:ascii="Arial" w:hAnsi="Arial" w:eastAsia="Arial" w:cs="Arial"/>
          <w:noProof w:val="0"/>
          <w:sz w:val="22"/>
          <w:szCs w:val="22"/>
          <w:lang w:val="en-US"/>
        </w:rPr>
      </w:pPr>
      <w:r w:rsidRPr="1EC511E6" w:rsidR="5428A0A9">
        <w:rPr>
          <w:rFonts w:ascii="Arial" w:hAnsi="Arial" w:eastAsia="Arial" w:cs="Arial"/>
          <w:b w:val="1"/>
          <w:bCs w:val="1"/>
          <w:noProof w:val="0"/>
          <w:sz w:val="22"/>
          <w:szCs w:val="22"/>
          <w:lang w:val="en-US"/>
        </w:rPr>
        <w:t>The Domain Specialist (CodeReview):</w:t>
      </w:r>
      <w:r w:rsidRPr="1EC511E6" w:rsidR="5428A0A9">
        <w:rPr>
          <w:rFonts w:ascii="Arial" w:hAnsi="Arial" w:eastAsia="Arial" w:cs="Arial"/>
          <w:noProof w:val="0"/>
          <w:sz w:val="22"/>
          <w:szCs w:val="22"/>
          <w:lang w:val="en-US"/>
        </w:rPr>
        <w:t xml:space="preserve"> A fine-tuned expert on code quality.</w:t>
      </w:r>
    </w:p>
    <w:p w:rsidR="00E75DC3" w:rsidP="1EC511E6" w:rsidRDefault="00B93091" w14:paraId="6554CE4D" w14:textId="19861680">
      <w:pPr>
        <w:pStyle w:val="ListParagraph"/>
        <w:numPr>
          <w:ilvl w:val="0"/>
          <w:numId w:val="22"/>
        </w:numPr>
        <w:spacing w:before="240" w:beforeAutospacing="off" w:after="240" w:afterAutospacing="off"/>
        <w:rPr>
          <w:rFonts w:ascii="Arial" w:hAnsi="Arial" w:eastAsia="Arial" w:cs="Arial"/>
          <w:noProof w:val="0"/>
          <w:sz w:val="22"/>
          <w:szCs w:val="22"/>
          <w:lang w:val="en-US"/>
        </w:rPr>
      </w:pPr>
      <w:r w:rsidRPr="1EC511E6" w:rsidR="5428A0A9">
        <w:rPr>
          <w:rFonts w:ascii="Arial" w:hAnsi="Arial" w:eastAsia="Arial" w:cs="Arial"/>
          <w:b w:val="1"/>
          <w:bCs w:val="1"/>
          <w:noProof w:val="0"/>
          <w:sz w:val="22"/>
          <w:szCs w:val="22"/>
          <w:lang w:val="en-US"/>
        </w:rPr>
        <w:t>The Contextual Coordinator (TaskSync):</w:t>
      </w:r>
      <w:r w:rsidRPr="1EC511E6" w:rsidR="5428A0A9">
        <w:rPr>
          <w:rFonts w:ascii="Arial" w:hAnsi="Arial" w:eastAsia="Arial" w:cs="Arial"/>
          <w:noProof w:val="0"/>
          <w:sz w:val="22"/>
          <w:szCs w:val="22"/>
          <w:lang w:val="en-US"/>
        </w:rPr>
        <w:t xml:space="preserve"> A semantic bridge between code and management. This MAS (Multi-Agent System) approach allows each component to focus on a specific domain—security/quality vs. project management—leading to higher overall system reliability.</w:t>
      </w:r>
    </w:p>
    <w:p w:rsidR="00E75DC3" w:rsidP="1EC511E6" w:rsidRDefault="00B93091" w14:paraId="216B9C74" w14:textId="2F9C057E">
      <w:pPr>
        <w:spacing w:before="240" w:beforeAutospacing="off" w:after="240" w:afterAutospacing="off"/>
      </w:pPr>
      <w:r w:rsidRPr="1EC511E6" w:rsidR="5428A0A9">
        <w:rPr>
          <w:rFonts w:ascii="Arial" w:hAnsi="Arial" w:eastAsia="Arial" w:cs="Arial"/>
          <w:b w:val="1"/>
          <w:bCs w:val="1"/>
          <w:noProof w:val="0"/>
          <w:sz w:val="22"/>
          <w:szCs w:val="22"/>
          <w:lang w:val="en-US"/>
        </w:rPr>
        <w:t>LLM Fine-Tuning and Optimization (LoRA &amp; Unsloth)</w:t>
      </w:r>
      <w:r w:rsidRPr="1EC511E6" w:rsidR="5428A0A9">
        <w:rPr>
          <w:rFonts w:ascii="Arial" w:hAnsi="Arial" w:eastAsia="Arial" w:cs="Arial"/>
          <w:noProof w:val="0"/>
          <w:sz w:val="22"/>
          <w:szCs w:val="22"/>
          <w:lang w:val="en-US"/>
        </w:rPr>
        <w:t xml:space="preserve"> While general LLMs are capable, they are often computationally expensive and lack domain-specific precision. This project utilizes:</w:t>
      </w:r>
    </w:p>
    <w:p w:rsidR="00E75DC3" w:rsidP="1EC511E6" w:rsidRDefault="00B93091" w14:paraId="396661F5" w14:textId="56B5938F">
      <w:pPr>
        <w:pStyle w:val="ListParagraph"/>
        <w:numPr>
          <w:ilvl w:val="0"/>
          <w:numId w:val="23"/>
        </w:numPr>
        <w:spacing w:before="240" w:beforeAutospacing="off" w:after="240" w:afterAutospacing="off"/>
        <w:rPr>
          <w:rFonts w:ascii="Arial" w:hAnsi="Arial" w:eastAsia="Arial" w:cs="Arial"/>
          <w:noProof w:val="0"/>
          <w:sz w:val="22"/>
          <w:szCs w:val="22"/>
          <w:lang w:val="en-US"/>
        </w:rPr>
      </w:pPr>
      <w:r w:rsidRPr="1EC511E6" w:rsidR="5428A0A9">
        <w:rPr>
          <w:rFonts w:ascii="Arial" w:hAnsi="Arial" w:eastAsia="Arial" w:cs="Arial"/>
          <w:b w:val="1"/>
          <w:bCs w:val="1"/>
          <w:noProof w:val="0"/>
          <w:sz w:val="22"/>
          <w:szCs w:val="22"/>
          <w:lang w:val="en-US"/>
        </w:rPr>
        <w:t>✓ Qwen2.5-Coder-7B:</w:t>
      </w:r>
      <w:r w:rsidRPr="1EC511E6" w:rsidR="5428A0A9">
        <w:rPr>
          <w:rFonts w:ascii="Arial" w:hAnsi="Arial" w:eastAsia="Arial" w:cs="Arial"/>
          <w:noProof w:val="0"/>
          <w:sz w:val="22"/>
          <w:szCs w:val="22"/>
          <w:lang w:val="en-US"/>
        </w:rPr>
        <w:t xml:space="preserve"> A state-of-the-art model specifically pre-trained on code.</w:t>
      </w:r>
    </w:p>
    <w:p w:rsidR="00E75DC3" w:rsidP="1EC511E6" w:rsidRDefault="00B93091" w14:paraId="58146E81" w14:textId="72A90397">
      <w:pPr>
        <w:pStyle w:val="ListParagraph"/>
        <w:numPr>
          <w:ilvl w:val="0"/>
          <w:numId w:val="23"/>
        </w:numPr>
        <w:spacing w:before="240" w:beforeAutospacing="off" w:after="240" w:afterAutospacing="off"/>
        <w:rPr>
          <w:rFonts w:ascii="Arial" w:hAnsi="Arial" w:eastAsia="Arial" w:cs="Arial"/>
          <w:noProof w:val="0"/>
          <w:sz w:val="22"/>
          <w:szCs w:val="22"/>
          <w:lang w:val="en-US"/>
        </w:rPr>
      </w:pPr>
      <w:r w:rsidRPr="1EC511E6" w:rsidR="5428A0A9">
        <w:rPr>
          <w:rFonts w:ascii="Arial" w:hAnsi="Arial" w:eastAsia="Arial" w:cs="Arial"/>
          <w:b w:val="1"/>
          <w:bCs w:val="1"/>
          <w:noProof w:val="0"/>
          <w:sz w:val="22"/>
          <w:szCs w:val="22"/>
          <w:lang w:val="en-US"/>
        </w:rPr>
        <w:t>✓ LoRA (Low-Rank Adaptation):</w:t>
      </w:r>
      <w:r w:rsidRPr="1EC511E6" w:rsidR="5428A0A9">
        <w:rPr>
          <w:rFonts w:ascii="Arial" w:hAnsi="Arial" w:eastAsia="Arial" w:cs="Arial"/>
          <w:noProof w:val="0"/>
          <w:sz w:val="22"/>
          <w:szCs w:val="22"/>
          <w:lang w:val="en-US"/>
        </w:rPr>
        <w:t xml:space="preserve"> Instead of training all 7 billion parameters, LoRA injects trainable rank decomposition matrices into each layer, drastically reducing the number of trainable parameters and memory usage while maintaining performance.</w:t>
      </w:r>
    </w:p>
    <w:p w:rsidR="00E75DC3" w:rsidP="1EC511E6" w:rsidRDefault="00B93091" w14:paraId="0E616C47" w14:textId="625C997B">
      <w:pPr>
        <w:pStyle w:val="ListParagraph"/>
        <w:numPr>
          <w:ilvl w:val="0"/>
          <w:numId w:val="23"/>
        </w:numPr>
        <w:spacing w:before="240" w:beforeAutospacing="off" w:after="240" w:afterAutospacing="off"/>
        <w:rPr>
          <w:rFonts w:ascii="Arial" w:hAnsi="Arial" w:eastAsia="Arial" w:cs="Arial"/>
          <w:noProof w:val="0"/>
          <w:sz w:val="22"/>
          <w:szCs w:val="22"/>
          <w:lang w:val="en-US"/>
        </w:rPr>
      </w:pPr>
      <w:r w:rsidRPr="1EC511E6" w:rsidR="5428A0A9">
        <w:rPr>
          <w:rFonts w:ascii="Arial" w:hAnsi="Arial" w:eastAsia="Arial" w:cs="Arial"/>
          <w:b w:val="1"/>
          <w:bCs w:val="1"/>
          <w:noProof w:val="0"/>
          <w:sz w:val="22"/>
          <w:szCs w:val="22"/>
          <w:lang w:val="en-US"/>
        </w:rPr>
        <w:t>✓ Unsloth:</w:t>
      </w:r>
      <w:r w:rsidRPr="1EC511E6" w:rsidR="5428A0A9">
        <w:rPr>
          <w:rFonts w:ascii="Arial" w:hAnsi="Arial" w:eastAsia="Arial" w:cs="Arial"/>
          <w:noProof w:val="0"/>
          <w:sz w:val="22"/>
          <w:szCs w:val="22"/>
          <w:lang w:val="en-US"/>
        </w:rPr>
        <w:t xml:space="preserve"> A specialized framework that provides </w:t>
      </w:r>
      <w:r w:rsidRPr="1EC511E6" w:rsidR="5428A0A9">
        <w:rPr>
          <w:rFonts w:ascii="Arial" w:hAnsi="Arial" w:eastAsia="Arial" w:cs="Arial"/>
          <w:b w:val="1"/>
          <w:bCs w:val="1"/>
          <w:noProof w:val="0"/>
          <w:sz w:val="22"/>
          <w:szCs w:val="22"/>
          <w:lang w:val="en-US"/>
        </w:rPr>
        <w:t>2x faster inference</w:t>
      </w:r>
      <w:r w:rsidRPr="1EC511E6" w:rsidR="5428A0A9">
        <w:rPr>
          <w:rFonts w:ascii="Arial" w:hAnsi="Arial" w:eastAsia="Arial" w:cs="Arial"/>
          <w:noProof w:val="0"/>
          <w:sz w:val="22"/>
          <w:szCs w:val="22"/>
          <w:lang w:val="en-US"/>
        </w:rPr>
        <w:t xml:space="preserve"> and </w:t>
      </w:r>
      <w:r w:rsidRPr="1EC511E6" w:rsidR="5428A0A9">
        <w:rPr>
          <w:rFonts w:ascii="Arial" w:hAnsi="Arial" w:eastAsia="Arial" w:cs="Arial"/>
          <w:b w:val="1"/>
          <w:bCs w:val="1"/>
          <w:noProof w:val="0"/>
          <w:sz w:val="22"/>
          <w:szCs w:val="22"/>
          <w:lang w:val="en-US"/>
        </w:rPr>
        <w:t>70% less memory usage</w:t>
      </w:r>
      <w:r w:rsidRPr="1EC511E6" w:rsidR="5428A0A9">
        <w:rPr>
          <w:rFonts w:ascii="Arial" w:hAnsi="Arial" w:eastAsia="Arial" w:cs="Arial"/>
          <w:noProof w:val="0"/>
          <w:sz w:val="22"/>
          <w:szCs w:val="22"/>
          <w:lang w:val="en-US"/>
        </w:rPr>
        <w:t>. It optimizes the underlying kernels (triton) for models like Qwen, making "Deep Code Analysis" feasible on local environments.</w:t>
      </w:r>
    </w:p>
    <w:p w:rsidR="00E75DC3" w:rsidP="1EC511E6" w:rsidRDefault="00B93091" w14:paraId="7071453C" w14:textId="1277BA5B">
      <w:pPr>
        <w:spacing w:before="240" w:beforeAutospacing="off" w:after="240" w:afterAutospacing="off"/>
      </w:pPr>
      <w:r w:rsidRPr="1EC511E6" w:rsidR="5428A0A9">
        <w:rPr>
          <w:rFonts w:ascii="Arial" w:hAnsi="Arial" w:eastAsia="Arial" w:cs="Arial"/>
          <w:b w:val="1"/>
          <w:bCs w:val="1"/>
          <w:noProof w:val="0"/>
          <w:sz w:val="22"/>
          <w:szCs w:val="22"/>
          <w:lang w:val="en-US"/>
        </w:rPr>
        <w:t>Semantic Matching and Gemini AI</w:t>
      </w:r>
      <w:r w:rsidRPr="1EC511E6" w:rsidR="5428A0A9">
        <w:rPr>
          <w:rFonts w:ascii="Arial" w:hAnsi="Arial" w:eastAsia="Arial" w:cs="Arial"/>
          <w:noProof w:val="0"/>
          <w:sz w:val="22"/>
          <w:szCs w:val="22"/>
          <w:lang w:val="en-US"/>
        </w:rPr>
        <w:t xml:space="preserve"> Traditional task tracking relies on manual ID entry (e.g., writing "Fixes #101" in a commit). </w:t>
      </w:r>
      <w:r w:rsidRPr="1EC511E6" w:rsidR="5428A0A9">
        <w:rPr>
          <w:rFonts w:ascii="Arial" w:hAnsi="Arial" w:eastAsia="Arial" w:cs="Arial"/>
          <w:b w:val="1"/>
          <w:bCs w:val="1"/>
          <w:noProof w:val="0"/>
          <w:sz w:val="22"/>
          <w:szCs w:val="22"/>
          <w:lang w:val="en-US"/>
        </w:rPr>
        <w:t>TaskSync</w:t>
      </w:r>
      <w:r w:rsidRPr="1EC511E6" w:rsidR="5428A0A9">
        <w:rPr>
          <w:rFonts w:ascii="Arial" w:hAnsi="Arial" w:eastAsia="Arial" w:cs="Arial"/>
          <w:noProof w:val="0"/>
          <w:sz w:val="22"/>
          <w:szCs w:val="22"/>
          <w:lang w:val="en-US"/>
        </w:rPr>
        <w:t xml:space="preserve"> replaces this with </w:t>
      </w:r>
      <w:r w:rsidRPr="1EC511E6" w:rsidR="5428A0A9">
        <w:rPr>
          <w:rFonts w:ascii="Arial" w:hAnsi="Arial" w:eastAsia="Arial" w:cs="Arial"/>
          <w:b w:val="1"/>
          <w:bCs w:val="1"/>
          <w:noProof w:val="0"/>
          <w:sz w:val="22"/>
          <w:szCs w:val="22"/>
          <w:lang w:val="en-US"/>
        </w:rPr>
        <w:t>Semantic Similarity</w:t>
      </w:r>
      <w:r w:rsidRPr="1EC511E6" w:rsidR="5428A0A9">
        <w:rPr>
          <w:rFonts w:ascii="Arial" w:hAnsi="Arial" w:eastAsia="Arial" w:cs="Arial"/>
          <w:noProof w:val="0"/>
          <w:sz w:val="22"/>
          <w:szCs w:val="22"/>
          <w:lang w:val="en-US"/>
        </w:rPr>
        <w:t xml:space="preserve">. Using </w:t>
      </w:r>
      <w:r w:rsidRPr="1EC511E6" w:rsidR="5428A0A9">
        <w:rPr>
          <w:rFonts w:ascii="Arial" w:hAnsi="Arial" w:eastAsia="Arial" w:cs="Arial"/>
          <w:b w:val="1"/>
          <w:bCs w:val="1"/>
          <w:noProof w:val="0"/>
          <w:sz w:val="22"/>
          <w:szCs w:val="22"/>
          <w:lang w:val="en-US"/>
        </w:rPr>
        <w:t>Google Gemini AI</w:t>
      </w:r>
      <w:r w:rsidRPr="1EC511E6" w:rsidR="5428A0A9">
        <w:rPr>
          <w:rFonts w:ascii="Arial" w:hAnsi="Arial" w:eastAsia="Arial" w:cs="Arial"/>
          <w:noProof w:val="0"/>
          <w:sz w:val="22"/>
          <w:szCs w:val="22"/>
          <w:lang w:val="en-US"/>
        </w:rPr>
        <w:t>, the system analyzes the "intent" of the code change (the git diff) and the "requirement" of the task description. If the latent space representation of these two items is close enough (high confidence score), the system performs an autonomous update.</w:t>
      </w:r>
    </w:p>
    <w:p w:rsidR="00E75DC3" w:rsidP="1EC511E6" w:rsidRDefault="00B93091" w14:paraId="4A90A71D" w14:textId="47EA5F76">
      <w:pPr>
        <w:spacing w:before="240" w:beforeAutospacing="off" w:after="240" w:afterAutospacing="off"/>
      </w:pPr>
      <w:r w:rsidRPr="1EC511E6" w:rsidR="5428A0A9">
        <w:rPr>
          <w:rFonts w:ascii="Arial" w:hAnsi="Arial" w:eastAsia="Arial" w:cs="Arial"/>
          <w:b w:val="1"/>
          <w:bCs w:val="1"/>
          <w:noProof w:val="0"/>
          <w:sz w:val="22"/>
          <w:szCs w:val="22"/>
          <w:lang w:val="en-US"/>
        </w:rPr>
        <w:t>Security Analysis (OWASP Top 10 Focus)</w:t>
      </w:r>
      <w:r w:rsidRPr="1EC511E6" w:rsidR="5428A0A9">
        <w:rPr>
          <w:rFonts w:ascii="Arial" w:hAnsi="Arial" w:eastAsia="Arial" w:cs="Arial"/>
          <w:noProof w:val="0"/>
          <w:sz w:val="22"/>
          <w:szCs w:val="22"/>
          <w:lang w:val="en-US"/>
        </w:rPr>
        <w:t xml:space="preserve"> Unlike standard static analysis tools that use regular expressions, our </w:t>
      </w:r>
      <w:r w:rsidRPr="1EC511E6" w:rsidR="5428A0A9">
        <w:rPr>
          <w:rFonts w:ascii="Arial" w:hAnsi="Arial" w:eastAsia="Arial" w:cs="Arial"/>
          <w:b w:val="1"/>
          <w:bCs w:val="1"/>
          <w:noProof w:val="0"/>
          <w:sz w:val="22"/>
          <w:szCs w:val="22"/>
          <w:lang w:val="en-US"/>
        </w:rPr>
        <w:t>CodeReview</w:t>
      </w:r>
      <w:r w:rsidRPr="1EC511E6" w:rsidR="5428A0A9">
        <w:rPr>
          <w:rFonts w:ascii="Arial" w:hAnsi="Arial" w:eastAsia="Arial" w:cs="Arial"/>
          <w:noProof w:val="0"/>
          <w:sz w:val="22"/>
          <w:szCs w:val="22"/>
          <w:lang w:val="en-US"/>
        </w:rPr>
        <w:t xml:space="preserve"> agent uses its fine-tuned intelligence to detect complex vulnerabilities aligned with the </w:t>
      </w:r>
      <w:r w:rsidRPr="1EC511E6" w:rsidR="5428A0A9">
        <w:rPr>
          <w:rFonts w:ascii="Arial" w:hAnsi="Arial" w:eastAsia="Arial" w:cs="Arial"/>
          <w:b w:val="1"/>
          <w:bCs w:val="1"/>
          <w:noProof w:val="0"/>
          <w:sz w:val="22"/>
          <w:szCs w:val="22"/>
          <w:lang w:val="en-US"/>
        </w:rPr>
        <w:t>OWASP Top 10</w:t>
      </w:r>
      <w:r w:rsidRPr="1EC511E6" w:rsidR="5428A0A9">
        <w:rPr>
          <w:rFonts w:ascii="Arial" w:hAnsi="Arial" w:eastAsia="Arial" w:cs="Arial"/>
          <w:noProof w:val="0"/>
          <w:sz w:val="22"/>
          <w:szCs w:val="22"/>
          <w:lang w:val="en-US"/>
        </w:rPr>
        <w:t xml:space="preserve"> (e.g., Insecure Deserialization or Broken Access Control) that require understanding the data flow, which traditional tools like flake8 often miss.</w:t>
      </w:r>
    </w:p>
    <w:p w:rsidR="00E75DC3" w:rsidRDefault="00B93091" w14:paraId="7BEB153D" w14:textId="715C639B">
      <w:pPr>
        <w:pStyle w:val="Heading2"/>
      </w:pPr>
      <w:r w:rsidR="5B757B3F">
        <w:rPr/>
        <w:t>2.2 AI4SE Framework Integration</w:t>
      </w:r>
    </w:p>
    <w:p w:rsidR="47077948" w:rsidP="1EC511E6" w:rsidRDefault="47077948" w14:paraId="41E961EB" w14:textId="16336E55">
      <w:pPr>
        <w:spacing w:before="240" w:beforeAutospacing="off" w:after="240" w:afterAutospacing="off"/>
      </w:pPr>
      <w:r w:rsidRPr="1EC511E6" w:rsidR="47077948">
        <w:rPr>
          <w:rFonts w:ascii="Arial" w:hAnsi="Arial" w:eastAsia="Arial" w:cs="Arial"/>
          <w:noProof w:val="0"/>
          <w:sz w:val="22"/>
          <w:szCs w:val="22"/>
          <w:lang w:val="en-US"/>
        </w:rPr>
        <w:t xml:space="preserve">This project embodies multiple concepts from the </w:t>
      </w:r>
      <w:r w:rsidRPr="1EC511E6" w:rsidR="47077948">
        <w:rPr>
          <w:rFonts w:ascii="Arial" w:hAnsi="Arial" w:eastAsia="Arial" w:cs="Arial"/>
          <w:b w:val="1"/>
          <w:bCs w:val="1"/>
          <w:noProof w:val="0"/>
          <w:sz w:val="22"/>
          <w:szCs w:val="22"/>
          <w:lang w:val="en-US"/>
        </w:rPr>
        <w:t>✓ AI4SE (AI for Software Engineering)</w:t>
      </w:r>
      <w:r w:rsidRPr="1EC511E6" w:rsidR="47077948">
        <w:rPr>
          <w:rFonts w:ascii="Arial" w:hAnsi="Arial" w:eastAsia="Arial" w:cs="Arial"/>
          <w:noProof w:val="0"/>
          <w:sz w:val="22"/>
          <w:szCs w:val="22"/>
          <w:lang w:val="en-US"/>
        </w:rPr>
        <w:t xml:space="preserve"> framework, providing a practical implementation of advanced taxonomic concepts. Our implementation specifically addresses the following chapters:</w:t>
      </w:r>
    </w:p>
    <w:p w:rsidR="47077948" w:rsidP="1EC511E6" w:rsidRDefault="47077948" w14:paraId="2BAEBB15" w14:textId="476E1CBE">
      <w:pPr>
        <w:pStyle w:val="ListParagraph"/>
        <w:numPr>
          <w:ilvl w:val="0"/>
          <w:numId w:val="24"/>
        </w:numPr>
        <w:spacing w:before="240" w:beforeAutospacing="off" w:after="240" w:afterAutospacing="off"/>
        <w:rPr>
          <w:rFonts w:ascii="Arial" w:hAnsi="Arial" w:eastAsia="Arial" w:cs="Arial"/>
          <w:noProof w:val="0"/>
          <w:sz w:val="22"/>
          <w:szCs w:val="22"/>
          <w:lang w:val="en-US"/>
        </w:rPr>
      </w:pPr>
      <w:r w:rsidRPr="1EC511E6" w:rsidR="47077948">
        <w:rPr>
          <w:rFonts w:ascii="Arial" w:hAnsi="Arial" w:eastAsia="Arial" w:cs="Arial"/>
          <w:b w:val="1"/>
          <w:bCs w:val="1"/>
          <w:noProof w:val="0"/>
          <w:sz w:val="22"/>
          <w:szCs w:val="22"/>
          <w:lang w:val="en-US"/>
        </w:rPr>
        <w:t>✓ Chapter 4 (AI-Powered Coding &amp; Implementation):</w:t>
      </w:r>
      <w:r w:rsidRPr="1EC511E6" w:rsidR="47077948">
        <w:rPr>
          <w:rFonts w:ascii="Arial" w:hAnsi="Arial" w:eastAsia="Arial" w:cs="Arial"/>
          <w:noProof w:val="0"/>
          <w:sz w:val="22"/>
          <w:szCs w:val="22"/>
          <w:lang w:val="en-US"/>
        </w:rPr>
        <w:t xml:space="preserve"> Through the </w:t>
      </w:r>
      <w:r w:rsidRPr="1EC511E6" w:rsidR="47077948">
        <w:rPr>
          <w:rFonts w:ascii="Arial" w:hAnsi="Arial" w:eastAsia="Arial" w:cs="Arial"/>
          <w:b w:val="1"/>
          <w:bCs w:val="1"/>
          <w:noProof w:val="0"/>
          <w:sz w:val="22"/>
          <w:szCs w:val="22"/>
          <w:lang w:val="en-US"/>
        </w:rPr>
        <w:t>CodeReview</w:t>
      </w:r>
      <w:r w:rsidRPr="1EC511E6" w:rsidR="47077948">
        <w:rPr>
          <w:rFonts w:ascii="Arial" w:hAnsi="Arial" w:eastAsia="Arial" w:cs="Arial"/>
          <w:noProof w:val="0"/>
          <w:sz w:val="22"/>
          <w:szCs w:val="22"/>
          <w:lang w:val="en-US"/>
        </w:rPr>
        <w:t xml:space="preserve"> component, the system utilizes a fine-tuned </w:t>
      </w:r>
      <w:r w:rsidRPr="1EC511E6" w:rsidR="47077948">
        <w:rPr>
          <w:rFonts w:ascii="Arial" w:hAnsi="Arial" w:eastAsia="Arial" w:cs="Arial"/>
          <w:b w:val="1"/>
          <w:bCs w:val="1"/>
          <w:noProof w:val="0"/>
          <w:sz w:val="22"/>
          <w:szCs w:val="22"/>
          <w:lang w:val="en-US"/>
        </w:rPr>
        <w:t>Qwen2.5-Coder-7B</w:t>
      </w:r>
      <w:r w:rsidRPr="1EC511E6" w:rsidR="47077948">
        <w:rPr>
          <w:rFonts w:ascii="Arial" w:hAnsi="Arial" w:eastAsia="Arial" w:cs="Arial"/>
          <w:noProof w:val="0"/>
          <w:sz w:val="22"/>
          <w:szCs w:val="22"/>
          <w:lang w:val="en-US"/>
        </w:rPr>
        <w:t xml:space="preserve"> model to provide real-time, context-aware code suggestions and logical improvements.</w:t>
      </w:r>
    </w:p>
    <w:p w:rsidR="47077948" w:rsidP="1EC511E6" w:rsidRDefault="47077948" w14:paraId="5FAE4B6A" w14:textId="016154FF">
      <w:pPr>
        <w:pStyle w:val="ListParagraph"/>
        <w:numPr>
          <w:ilvl w:val="0"/>
          <w:numId w:val="24"/>
        </w:numPr>
        <w:spacing w:before="240" w:beforeAutospacing="off" w:after="240" w:afterAutospacing="off"/>
        <w:rPr>
          <w:rFonts w:ascii="Arial" w:hAnsi="Arial" w:eastAsia="Arial" w:cs="Arial"/>
          <w:noProof w:val="0"/>
          <w:sz w:val="22"/>
          <w:szCs w:val="22"/>
          <w:lang w:val="en-US"/>
        </w:rPr>
      </w:pPr>
      <w:r w:rsidRPr="1EC511E6" w:rsidR="47077948">
        <w:rPr>
          <w:rFonts w:ascii="Arial" w:hAnsi="Arial" w:eastAsia="Arial" w:cs="Arial"/>
          <w:b w:val="1"/>
          <w:bCs w:val="1"/>
          <w:noProof w:val="0"/>
          <w:sz w:val="22"/>
          <w:szCs w:val="22"/>
          <w:lang w:val="en-US"/>
        </w:rPr>
        <w:t>✓ Chapter 5 (AI-Enhanced Testing &amp; QA):</w:t>
      </w:r>
      <w:r w:rsidRPr="1EC511E6" w:rsidR="47077948">
        <w:rPr>
          <w:rFonts w:ascii="Arial" w:hAnsi="Arial" w:eastAsia="Arial" w:cs="Arial"/>
          <w:noProof w:val="0"/>
          <w:sz w:val="22"/>
          <w:szCs w:val="22"/>
          <w:lang w:val="en-US"/>
        </w:rPr>
        <w:t xml:space="preserve"> The platform automates the "first-pass" quality assurance process, identifying bugs and logical inconsistencies before the code reaches a human reviewer, thereby increasing the efficiency of the QA cycle.</w:t>
      </w:r>
    </w:p>
    <w:p w:rsidR="47077948" w:rsidP="1EC511E6" w:rsidRDefault="47077948" w14:paraId="6EC5347B" w14:textId="4D0AF7E7">
      <w:pPr>
        <w:pStyle w:val="ListParagraph"/>
        <w:numPr>
          <w:ilvl w:val="0"/>
          <w:numId w:val="24"/>
        </w:numPr>
        <w:spacing w:before="240" w:beforeAutospacing="off" w:after="240" w:afterAutospacing="off"/>
        <w:rPr>
          <w:rFonts w:ascii="Arial" w:hAnsi="Arial" w:eastAsia="Arial" w:cs="Arial"/>
          <w:noProof w:val="0"/>
          <w:sz w:val="22"/>
          <w:szCs w:val="22"/>
          <w:lang w:val="en-US"/>
        </w:rPr>
      </w:pPr>
      <w:r w:rsidRPr="1EC511E6" w:rsidR="47077948">
        <w:rPr>
          <w:rFonts w:ascii="Arial" w:hAnsi="Arial" w:eastAsia="Arial" w:cs="Arial"/>
          <w:b w:val="1"/>
          <w:bCs w:val="1"/>
          <w:noProof w:val="0"/>
          <w:sz w:val="22"/>
          <w:szCs w:val="22"/>
          <w:lang w:val="en-US"/>
        </w:rPr>
        <w:t>✓ Chapter 24 (DevSecOps &amp; Security):</w:t>
      </w:r>
      <w:r w:rsidRPr="1EC511E6" w:rsidR="47077948">
        <w:rPr>
          <w:rFonts w:ascii="Arial" w:hAnsi="Arial" w:eastAsia="Arial" w:cs="Arial"/>
          <w:noProof w:val="0"/>
          <w:sz w:val="22"/>
          <w:szCs w:val="22"/>
          <w:lang w:val="en-US"/>
        </w:rPr>
        <w:t xml:space="preserve"> A core focus of our </w:t>
      </w:r>
      <w:r w:rsidRPr="1EC511E6" w:rsidR="47077948">
        <w:rPr>
          <w:rFonts w:ascii="Arial" w:hAnsi="Arial" w:eastAsia="Arial" w:cs="Arial"/>
          <w:b w:val="1"/>
          <w:bCs w:val="1"/>
          <w:noProof w:val="0"/>
          <w:sz w:val="22"/>
          <w:szCs w:val="22"/>
          <w:lang w:val="en-US"/>
        </w:rPr>
        <w:t>CodeReview</w:t>
      </w:r>
      <w:r w:rsidRPr="1EC511E6" w:rsidR="47077948">
        <w:rPr>
          <w:rFonts w:ascii="Arial" w:hAnsi="Arial" w:eastAsia="Arial" w:cs="Arial"/>
          <w:noProof w:val="0"/>
          <w:sz w:val="22"/>
          <w:szCs w:val="22"/>
          <w:lang w:val="en-US"/>
        </w:rPr>
        <w:t xml:space="preserve"> agent is identifying </w:t>
      </w:r>
      <w:r w:rsidRPr="1EC511E6" w:rsidR="47077948">
        <w:rPr>
          <w:rFonts w:ascii="Arial" w:hAnsi="Arial" w:eastAsia="Arial" w:cs="Arial"/>
          <w:b w:val="1"/>
          <w:bCs w:val="1"/>
          <w:noProof w:val="0"/>
          <w:sz w:val="22"/>
          <w:szCs w:val="22"/>
          <w:lang w:val="en-US"/>
        </w:rPr>
        <w:t>OWASP Top 10</w:t>
      </w:r>
      <w:r w:rsidRPr="1EC511E6" w:rsidR="47077948">
        <w:rPr>
          <w:rFonts w:ascii="Arial" w:hAnsi="Arial" w:eastAsia="Arial" w:cs="Arial"/>
          <w:noProof w:val="0"/>
          <w:sz w:val="22"/>
          <w:szCs w:val="22"/>
          <w:lang w:val="en-US"/>
        </w:rPr>
        <w:t xml:space="preserve"> vulnerabilities. By integrating security analysis directly into the development workflow via </w:t>
      </w:r>
      <w:r w:rsidRPr="1EC511E6" w:rsidR="47077948">
        <w:rPr>
          <w:rFonts w:ascii="Arial" w:hAnsi="Arial" w:eastAsia="Arial" w:cs="Arial"/>
          <w:b w:val="1"/>
          <w:bCs w:val="1"/>
          <w:noProof w:val="0"/>
          <w:sz w:val="22"/>
          <w:szCs w:val="22"/>
          <w:lang w:val="en-US"/>
        </w:rPr>
        <w:t>GitHub Webhooks</w:t>
      </w:r>
      <w:r w:rsidRPr="1EC511E6" w:rsidR="47077948">
        <w:rPr>
          <w:rFonts w:ascii="Arial" w:hAnsi="Arial" w:eastAsia="Arial" w:cs="Arial"/>
          <w:noProof w:val="0"/>
          <w:sz w:val="22"/>
          <w:szCs w:val="22"/>
          <w:lang w:val="en-US"/>
        </w:rPr>
        <w:t>, we implement a "shift-left" security approach.</w:t>
      </w:r>
    </w:p>
    <w:p w:rsidR="47077948" w:rsidP="1EC511E6" w:rsidRDefault="47077948" w14:paraId="16273EC1" w14:textId="732EA072">
      <w:pPr>
        <w:pStyle w:val="ListParagraph"/>
        <w:numPr>
          <w:ilvl w:val="0"/>
          <w:numId w:val="24"/>
        </w:numPr>
        <w:spacing w:before="240" w:beforeAutospacing="off" w:after="240" w:afterAutospacing="off"/>
        <w:rPr>
          <w:rFonts w:ascii="Arial" w:hAnsi="Arial" w:eastAsia="Arial" w:cs="Arial"/>
          <w:noProof w:val="0"/>
          <w:sz w:val="22"/>
          <w:szCs w:val="22"/>
          <w:lang w:val="en-US"/>
        </w:rPr>
      </w:pPr>
      <w:r w:rsidRPr="1EC511E6" w:rsidR="47077948">
        <w:rPr>
          <w:rFonts w:ascii="Arial" w:hAnsi="Arial" w:eastAsia="Arial" w:cs="Arial"/>
          <w:b w:val="1"/>
          <w:bCs w:val="1"/>
          <w:noProof w:val="0"/>
          <w:sz w:val="22"/>
          <w:szCs w:val="22"/>
          <w:lang w:val="en-US"/>
        </w:rPr>
        <w:t>✓ Chapter 25 (Performance Engineering):</w:t>
      </w:r>
      <w:r w:rsidRPr="1EC511E6" w:rsidR="47077948">
        <w:rPr>
          <w:rFonts w:ascii="Arial" w:hAnsi="Arial" w:eastAsia="Arial" w:cs="Arial"/>
          <w:noProof w:val="0"/>
          <w:sz w:val="22"/>
          <w:szCs w:val="22"/>
          <w:lang w:val="en-US"/>
        </w:rPr>
        <w:t xml:space="preserve"> The system analyzes code snippets for performance bottlenecks, such as inefficient loops or sub-optimal API calls, and provides optimization recommendations to improve execution speed and resource usage.</w:t>
      </w:r>
    </w:p>
    <w:p w:rsidR="47077948" w:rsidP="1EC511E6" w:rsidRDefault="47077948" w14:paraId="30FE6CB9" w14:textId="03F48BB5">
      <w:pPr>
        <w:pStyle w:val="ListParagraph"/>
        <w:numPr>
          <w:ilvl w:val="0"/>
          <w:numId w:val="24"/>
        </w:numPr>
        <w:spacing w:before="240" w:beforeAutospacing="off" w:after="240" w:afterAutospacing="off"/>
        <w:rPr>
          <w:rFonts w:ascii="Arial" w:hAnsi="Arial" w:eastAsia="Arial" w:cs="Arial"/>
          <w:noProof w:val="0"/>
          <w:sz w:val="22"/>
          <w:szCs w:val="22"/>
          <w:lang w:val="en-US"/>
        </w:rPr>
      </w:pPr>
      <w:r w:rsidRPr="1EC511E6" w:rsidR="47077948">
        <w:rPr>
          <w:rFonts w:ascii="Arial" w:hAnsi="Arial" w:eastAsia="Arial" w:cs="Arial"/>
          <w:b w:val="1"/>
          <w:bCs w:val="1"/>
          <w:noProof w:val="0"/>
          <w:sz w:val="22"/>
          <w:szCs w:val="22"/>
          <w:lang w:val="en-US"/>
        </w:rPr>
        <w:t>✓ Chapter 33 (AI for Project Management &amp; Coordination):</w:t>
      </w:r>
      <w:r w:rsidRPr="1EC511E6" w:rsidR="47077948">
        <w:rPr>
          <w:rFonts w:ascii="Arial" w:hAnsi="Arial" w:eastAsia="Arial" w:cs="Arial"/>
          <w:noProof w:val="0"/>
          <w:sz w:val="22"/>
          <w:szCs w:val="22"/>
          <w:lang w:val="en-US"/>
        </w:rPr>
        <w:t xml:space="preserve"> This is uniquely addressed by our </w:t>
      </w:r>
      <w:r w:rsidRPr="1EC511E6" w:rsidR="47077948">
        <w:rPr>
          <w:rFonts w:ascii="Arial" w:hAnsi="Arial" w:eastAsia="Arial" w:cs="Arial"/>
          <w:b w:val="1"/>
          <w:bCs w:val="1"/>
          <w:noProof w:val="0"/>
          <w:sz w:val="22"/>
          <w:szCs w:val="22"/>
          <w:lang w:val="en-US"/>
        </w:rPr>
        <w:t>TaskSync</w:t>
      </w:r>
      <w:r w:rsidRPr="1EC511E6" w:rsidR="47077948">
        <w:rPr>
          <w:rFonts w:ascii="Arial" w:hAnsi="Arial" w:eastAsia="Arial" w:cs="Arial"/>
          <w:noProof w:val="0"/>
          <w:sz w:val="22"/>
          <w:szCs w:val="22"/>
          <w:lang w:val="en-US"/>
        </w:rPr>
        <w:t xml:space="preserve"> </w:t>
      </w:r>
      <w:r w:rsidRPr="1EC511E6" w:rsidR="47077948">
        <w:rPr>
          <w:rFonts w:ascii="Arial" w:hAnsi="Arial" w:eastAsia="Arial" w:cs="Arial"/>
          <w:noProof w:val="0"/>
          <w:sz w:val="22"/>
          <w:szCs w:val="22"/>
          <w:lang w:val="en-US"/>
        </w:rPr>
        <w:t>component</w:t>
      </w:r>
      <w:r w:rsidRPr="1EC511E6" w:rsidR="47077948">
        <w:rPr>
          <w:rFonts w:ascii="Arial" w:hAnsi="Arial" w:eastAsia="Arial" w:cs="Arial"/>
          <w:noProof w:val="0"/>
          <w:sz w:val="22"/>
          <w:szCs w:val="22"/>
          <w:lang w:val="en-US"/>
        </w:rPr>
        <w:t xml:space="preserve">. By using </w:t>
      </w:r>
      <w:r w:rsidRPr="1EC511E6" w:rsidR="47077948">
        <w:rPr>
          <w:rFonts w:ascii="Arial" w:hAnsi="Arial" w:eastAsia="Arial" w:cs="Arial"/>
          <w:b w:val="1"/>
          <w:bCs w:val="1"/>
          <w:noProof w:val="0"/>
          <w:sz w:val="22"/>
          <w:szCs w:val="22"/>
          <w:lang w:val="en-US"/>
        </w:rPr>
        <w:t>Google Gemini AI</w:t>
      </w:r>
      <w:r w:rsidRPr="1EC511E6" w:rsidR="47077948">
        <w:rPr>
          <w:rFonts w:ascii="Arial" w:hAnsi="Arial" w:eastAsia="Arial" w:cs="Arial"/>
          <w:noProof w:val="0"/>
          <w:sz w:val="22"/>
          <w:szCs w:val="22"/>
          <w:lang w:val="en-US"/>
        </w:rPr>
        <w:t xml:space="preserve"> to match code changes to project tasks, we automate the coordination and status tracking that typically requires manual intervention in traditional DevOps.</w:t>
      </w:r>
    </w:p>
    <w:p w:rsidR="421F532E" w:rsidP="1EC511E6" w:rsidRDefault="421F532E" w14:paraId="7ECD8AE7" w14:textId="3ED6999D">
      <w:pPr>
        <w:pStyle w:val="Heading3"/>
        <w:spacing w:before="281" w:beforeAutospacing="off" w:after="281" w:afterAutospacing="off"/>
      </w:pPr>
      <w:r w:rsidRPr="1EC511E6" w:rsidR="421F532E">
        <w:rPr>
          <w:rFonts w:ascii="Arial" w:hAnsi="Arial" w:eastAsia="Arial" w:cs="Arial"/>
          <w:b w:val="1"/>
          <w:bCs w:val="1"/>
          <w:noProof w:val="0"/>
          <w:sz w:val="28"/>
          <w:szCs w:val="28"/>
          <w:lang w:val="en-US"/>
        </w:rPr>
        <w:t>2.3 Existing Solutions and Tools</w:t>
      </w:r>
    </w:p>
    <w:p w:rsidR="421F532E" w:rsidP="1EC511E6" w:rsidRDefault="421F532E" w14:paraId="44E7864F" w14:textId="041E3C59">
      <w:pPr>
        <w:spacing w:before="240" w:beforeAutospacing="off" w:after="240" w:afterAutospacing="off"/>
      </w:pPr>
      <w:r w:rsidRPr="1EC511E6" w:rsidR="421F532E">
        <w:rPr>
          <w:rFonts w:ascii="Arial" w:hAnsi="Arial" w:eastAsia="Arial" w:cs="Arial"/>
          <w:noProof w:val="0"/>
          <w:sz w:val="22"/>
          <w:szCs w:val="22"/>
          <w:lang w:val="en-US"/>
        </w:rPr>
        <w:t>Several commercial and open-source tools address automated code review, each with its own focus:</w:t>
      </w:r>
    </w:p>
    <w:p w:rsidR="421F532E" w:rsidP="1EC511E6" w:rsidRDefault="421F532E" w14:paraId="1786CA75" w14:textId="48CF8AC9">
      <w:pPr>
        <w:pStyle w:val="ListParagraph"/>
        <w:numPr>
          <w:ilvl w:val="0"/>
          <w:numId w:val="25"/>
        </w:numPr>
        <w:spacing w:before="240" w:beforeAutospacing="off" w:after="240" w:afterAutospacing="off"/>
        <w:rPr>
          <w:rFonts w:ascii="Arial" w:hAnsi="Arial" w:eastAsia="Arial" w:cs="Arial"/>
          <w:noProof w:val="0"/>
          <w:sz w:val="22"/>
          <w:szCs w:val="22"/>
          <w:lang w:val="en-US"/>
        </w:rPr>
      </w:pPr>
      <w:r w:rsidRPr="1EC511E6" w:rsidR="421F532E">
        <w:rPr>
          <w:rFonts w:ascii="Arial" w:hAnsi="Arial" w:eastAsia="Arial" w:cs="Arial"/>
          <w:b w:val="1"/>
          <w:bCs w:val="1"/>
          <w:noProof w:val="0"/>
          <w:sz w:val="22"/>
          <w:szCs w:val="22"/>
          <w:lang w:val="en-US"/>
        </w:rPr>
        <w:t>✓ SonarQube:</w:t>
      </w:r>
      <w:r w:rsidRPr="1EC511E6" w:rsidR="421F532E">
        <w:rPr>
          <w:rFonts w:ascii="Arial" w:hAnsi="Arial" w:eastAsia="Arial" w:cs="Arial"/>
          <w:noProof w:val="0"/>
          <w:sz w:val="22"/>
          <w:szCs w:val="22"/>
          <w:lang w:val="en-US"/>
        </w:rPr>
        <w:t xml:space="preserve"> An enterprise-grade platform for static analysis, excellent for technical debt and coverage metrics but often requires heavy configuration and lacks generative AI depth for explaining </w:t>
      </w:r>
      <w:r w:rsidRPr="1EC511E6" w:rsidR="421F532E">
        <w:rPr>
          <w:rFonts w:ascii="Arial" w:hAnsi="Arial" w:eastAsia="Arial" w:cs="Arial"/>
          <w:i w:val="1"/>
          <w:iCs w:val="1"/>
          <w:noProof w:val="0"/>
          <w:sz w:val="22"/>
          <w:szCs w:val="22"/>
          <w:lang w:val="en-US"/>
        </w:rPr>
        <w:t>why</w:t>
      </w:r>
      <w:r w:rsidRPr="1EC511E6" w:rsidR="421F532E">
        <w:rPr>
          <w:rFonts w:ascii="Arial" w:hAnsi="Arial" w:eastAsia="Arial" w:cs="Arial"/>
          <w:noProof w:val="0"/>
          <w:sz w:val="22"/>
          <w:szCs w:val="22"/>
          <w:lang w:val="en-US"/>
        </w:rPr>
        <w:t xml:space="preserve"> a bug exists.</w:t>
      </w:r>
    </w:p>
    <w:p w:rsidR="421F532E" w:rsidP="1EC511E6" w:rsidRDefault="421F532E" w14:paraId="38921C6D" w14:textId="2E2D17F0">
      <w:pPr>
        <w:pStyle w:val="ListParagraph"/>
        <w:numPr>
          <w:ilvl w:val="0"/>
          <w:numId w:val="25"/>
        </w:numPr>
        <w:spacing w:before="240" w:beforeAutospacing="off" w:after="240" w:afterAutospacing="off"/>
        <w:rPr>
          <w:rFonts w:ascii="Arial" w:hAnsi="Arial" w:eastAsia="Arial" w:cs="Arial"/>
          <w:noProof w:val="0"/>
          <w:sz w:val="22"/>
          <w:szCs w:val="22"/>
          <w:lang w:val="en-US"/>
        </w:rPr>
      </w:pPr>
      <w:r w:rsidRPr="1EC511E6" w:rsidR="421F532E">
        <w:rPr>
          <w:rFonts w:ascii="Arial" w:hAnsi="Arial" w:eastAsia="Arial" w:cs="Arial"/>
          <w:b w:val="1"/>
          <w:bCs w:val="1"/>
          <w:noProof w:val="0"/>
          <w:sz w:val="22"/>
          <w:szCs w:val="22"/>
          <w:lang w:val="en-US"/>
        </w:rPr>
        <w:t>✓ GitHub Copilot:</w:t>
      </w:r>
      <w:r w:rsidRPr="1EC511E6" w:rsidR="421F532E">
        <w:rPr>
          <w:rFonts w:ascii="Arial" w:hAnsi="Arial" w:eastAsia="Arial" w:cs="Arial"/>
          <w:noProof w:val="0"/>
          <w:sz w:val="22"/>
          <w:szCs w:val="22"/>
          <w:lang w:val="en-US"/>
        </w:rPr>
        <w:t xml:space="preserve"> A powerful pair programmer for code completion. While it recently added PR review features, it primarily acts as a coding assistant rather than an autonomous DevOps orchestrator.</w:t>
      </w:r>
    </w:p>
    <w:p w:rsidR="421F532E" w:rsidP="1EC511E6" w:rsidRDefault="421F532E" w14:paraId="206556BE" w14:textId="1B4370BE">
      <w:pPr>
        <w:pStyle w:val="ListParagraph"/>
        <w:numPr>
          <w:ilvl w:val="0"/>
          <w:numId w:val="25"/>
        </w:numPr>
        <w:spacing w:before="240" w:beforeAutospacing="off" w:after="240" w:afterAutospacing="off"/>
        <w:rPr>
          <w:rFonts w:ascii="Arial" w:hAnsi="Arial" w:eastAsia="Arial" w:cs="Arial"/>
          <w:noProof w:val="0"/>
          <w:sz w:val="22"/>
          <w:szCs w:val="22"/>
          <w:lang w:val="en-US"/>
        </w:rPr>
      </w:pPr>
      <w:r w:rsidRPr="1EC511E6" w:rsidR="421F532E">
        <w:rPr>
          <w:rFonts w:ascii="Arial" w:hAnsi="Arial" w:eastAsia="Arial" w:cs="Arial"/>
          <w:b w:val="1"/>
          <w:bCs w:val="1"/>
          <w:noProof w:val="0"/>
          <w:sz w:val="22"/>
          <w:szCs w:val="22"/>
          <w:lang w:val="en-US"/>
        </w:rPr>
        <w:t>✓ DeepCode (Snyk Code):</w:t>
      </w:r>
      <w:r w:rsidRPr="1EC511E6" w:rsidR="421F532E">
        <w:rPr>
          <w:rFonts w:ascii="Arial" w:hAnsi="Arial" w:eastAsia="Arial" w:cs="Arial"/>
          <w:noProof w:val="0"/>
          <w:sz w:val="22"/>
          <w:szCs w:val="22"/>
          <w:lang w:val="en-US"/>
        </w:rPr>
        <w:t xml:space="preserve"> Focuses heavily on security and semantic pattern matching to find vulnerabilities.</w:t>
      </w:r>
    </w:p>
    <w:p w:rsidR="421F532E" w:rsidP="1EC511E6" w:rsidRDefault="421F532E" w14:paraId="7A5BE970" w14:textId="6601ED86">
      <w:pPr>
        <w:pStyle w:val="ListParagraph"/>
        <w:numPr>
          <w:ilvl w:val="0"/>
          <w:numId w:val="25"/>
        </w:numPr>
        <w:spacing w:before="240" w:beforeAutospacing="off" w:after="240" w:afterAutospacing="off"/>
        <w:rPr>
          <w:rFonts w:ascii="Arial" w:hAnsi="Arial" w:eastAsia="Arial" w:cs="Arial"/>
          <w:noProof w:val="0"/>
          <w:sz w:val="22"/>
          <w:szCs w:val="22"/>
          <w:lang w:val="en-US"/>
        </w:rPr>
      </w:pPr>
      <w:r w:rsidRPr="1EC511E6" w:rsidR="421F532E">
        <w:rPr>
          <w:rFonts w:ascii="Arial" w:hAnsi="Arial" w:eastAsia="Arial" w:cs="Arial"/>
          <w:b w:val="1"/>
          <w:bCs w:val="1"/>
          <w:noProof w:val="0"/>
          <w:sz w:val="22"/>
          <w:szCs w:val="22"/>
          <w:lang w:val="en-US"/>
        </w:rPr>
        <w:t>✓ CodeClimate:</w:t>
      </w:r>
      <w:r w:rsidRPr="1EC511E6" w:rsidR="421F532E">
        <w:rPr>
          <w:rFonts w:ascii="Arial" w:hAnsi="Arial" w:eastAsia="Arial" w:cs="Arial"/>
          <w:noProof w:val="0"/>
          <w:sz w:val="22"/>
          <w:szCs w:val="22"/>
          <w:lang w:val="en-US"/>
        </w:rPr>
        <w:t xml:space="preserve"> Known for maintainability scores and test coverage visualization.</w:t>
      </w:r>
    </w:p>
    <w:p w:rsidR="421F532E" w:rsidP="1EC511E6" w:rsidRDefault="421F532E" w14:paraId="1F2E4593" w14:textId="5E8DA138">
      <w:pPr>
        <w:pStyle w:val="ListParagraph"/>
        <w:numPr>
          <w:ilvl w:val="0"/>
          <w:numId w:val="25"/>
        </w:numPr>
        <w:spacing w:before="240" w:beforeAutospacing="off" w:after="240" w:afterAutospacing="off"/>
        <w:rPr>
          <w:rFonts w:ascii="Arial" w:hAnsi="Arial" w:eastAsia="Arial" w:cs="Arial"/>
          <w:noProof w:val="0"/>
          <w:sz w:val="22"/>
          <w:szCs w:val="22"/>
          <w:lang w:val="en-US"/>
        </w:rPr>
      </w:pPr>
      <w:r w:rsidRPr="1EC511E6" w:rsidR="421F532E">
        <w:rPr>
          <w:rFonts w:ascii="Arial" w:hAnsi="Arial" w:eastAsia="Arial" w:cs="Arial"/>
          <w:b w:val="1"/>
          <w:bCs w:val="1"/>
          <w:noProof w:val="0"/>
          <w:sz w:val="22"/>
          <w:szCs w:val="22"/>
          <w:lang w:val="en-US"/>
        </w:rPr>
        <w:t>✓ Semgrep:</w:t>
      </w:r>
      <w:r w:rsidRPr="1EC511E6" w:rsidR="421F532E">
        <w:rPr>
          <w:rFonts w:ascii="Arial" w:hAnsi="Arial" w:eastAsia="Arial" w:cs="Arial"/>
          <w:noProof w:val="0"/>
          <w:sz w:val="22"/>
          <w:szCs w:val="22"/>
          <w:lang w:val="en-US"/>
        </w:rPr>
        <w:t xml:space="preserve"> A fast, rule-based static analysis tool used to enforce custom coding patterns.</w:t>
      </w:r>
    </w:p>
    <w:p w:rsidR="421F532E" w:rsidP="1EC511E6" w:rsidRDefault="421F532E" w14:paraId="4223B6B9" w14:textId="0B8A20C3">
      <w:pPr>
        <w:spacing w:before="240" w:beforeAutospacing="off" w:after="240" w:afterAutospacing="off"/>
      </w:pPr>
      <w:r w:rsidRPr="1EC511E6" w:rsidR="421F532E">
        <w:rPr>
          <w:rFonts w:ascii="Arial" w:hAnsi="Arial" w:eastAsia="Arial" w:cs="Arial"/>
          <w:b w:val="1"/>
          <w:bCs w:val="1"/>
          <w:noProof w:val="0"/>
          <w:sz w:val="22"/>
          <w:szCs w:val="22"/>
          <w:lang w:val="en-US"/>
        </w:rPr>
        <w:t>The Gap and Our Solution:</w:t>
      </w:r>
      <w:r w:rsidRPr="1EC511E6" w:rsidR="421F532E">
        <w:rPr>
          <w:rFonts w:ascii="Arial" w:hAnsi="Arial" w:eastAsia="Arial" w:cs="Arial"/>
          <w:noProof w:val="0"/>
          <w:sz w:val="22"/>
          <w:szCs w:val="22"/>
          <w:lang w:val="en-US"/>
        </w:rPr>
        <w:t xml:space="preserve"> While these tools provide valuable insights, they typically operate in silos, focusing on either security, quality, or style. This project, the </w:t>
      </w:r>
      <w:r w:rsidRPr="1EC511E6" w:rsidR="421F532E">
        <w:rPr>
          <w:rFonts w:ascii="Arial" w:hAnsi="Arial" w:eastAsia="Arial" w:cs="Arial"/>
          <w:b w:val="1"/>
          <w:bCs w:val="1"/>
          <w:noProof w:val="0"/>
          <w:sz w:val="22"/>
          <w:szCs w:val="22"/>
          <w:lang w:val="en-US"/>
        </w:rPr>
        <w:t>DevOps AI Platform</w:t>
      </w:r>
      <w:r w:rsidRPr="1EC511E6" w:rsidR="421F532E">
        <w:rPr>
          <w:rFonts w:ascii="Arial" w:hAnsi="Arial" w:eastAsia="Arial" w:cs="Arial"/>
          <w:noProof w:val="0"/>
          <w:sz w:val="22"/>
          <w:szCs w:val="22"/>
          <w:lang w:val="en-US"/>
        </w:rPr>
        <w:t>, introduces two critical innovations that differentiate it from existing solutions:</w:t>
      </w:r>
    </w:p>
    <w:p w:rsidR="421F532E" w:rsidP="1EC511E6" w:rsidRDefault="421F532E" w14:paraId="30BFC00D" w14:textId="17E25A4D">
      <w:pPr>
        <w:pStyle w:val="ListParagraph"/>
        <w:numPr>
          <w:ilvl w:val="0"/>
          <w:numId w:val="26"/>
        </w:numPr>
        <w:spacing w:before="240" w:beforeAutospacing="off" w:after="240" w:afterAutospacing="off"/>
        <w:rPr>
          <w:rFonts w:ascii="Arial" w:hAnsi="Arial" w:eastAsia="Arial" w:cs="Arial"/>
          <w:noProof w:val="0"/>
          <w:sz w:val="22"/>
          <w:szCs w:val="22"/>
          <w:lang w:val="en-US"/>
        </w:rPr>
      </w:pPr>
      <w:r w:rsidRPr="1EC511E6" w:rsidR="421F532E">
        <w:rPr>
          <w:rFonts w:ascii="Arial" w:hAnsi="Arial" w:eastAsia="Arial" w:cs="Arial"/>
          <w:b w:val="1"/>
          <w:bCs w:val="1"/>
          <w:noProof w:val="0"/>
          <w:sz w:val="22"/>
          <w:szCs w:val="22"/>
          <w:lang w:val="en-US"/>
        </w:rPr>
        <w:t>Semantic Task-Code Bridge (TaskSync):</w:t>
      </w:r>
      <w:r w:rsidRPr="1EC511E6" w:rsidR="421F532E">
        <w:rPr>
          <w:rFonts w:ascii="Arial" w:hAnsi="Arial" w:eastAsia="Arial" w:cs="Arial"/>
          <w:noProof w:val="0"/>
          <w:sz w:val="22"/>
          <w:szCs w:val="22"/>
          <w:lang w:val="en-US"/>
        </w:rPr>
        <w:t xml:space="preserve"> Unlike standard tools, our system uses </w:t>
      </w:r>
      <w:r w:rsidRPr="1EC511E6" w:rsidR="421F532E">
        <w:rPr>
          <w:rFonts w:ascii="Arial" w:hAnsi="Arial" w:eastAsia="Arial" w:cs="Arial"/>
          <w:b w:val="1"/>
          <w:bCs w:val="1"/>
          <w:noProof w:val="0"/>
          <w:sz w:val="22"/>
          <w:szCs w:val="22"/>
          <w:lang w:val="en-US"/>
        </w:rPr>
        <w:t>Google Gemini AI</w:t>
      </w:r>
      <w:r w:rsidRPr="1EC511E6" w:rsidR="421F532E">
        <w:rPr>
          <w:rFonts w:ascii="Arial" w:hAnsi="Arial" w:eastAsia="Arial" w:cs="Arial"/>
          <w:noProof w:val="0"/>
          <w:sz w:val="22"/>
          <w:szCs w:val="22"/>
          <w:lang w:val="en-US"/>
        </w:rPr>
        <w:t xml:space="preserve"> to understand the intent of a code change and automatically update its status in the task management system. Most existing tools require manual "fixes #issue" tags; our platform identifies the connection autonomously.</w:t>
      </w:r>
    </w:p>
    <w:p w:rsidR="421F532E" w:rsidP="1EC511E6" w:rsidRDefault="421F532E" w14:paraId="4F0360A9" w14:textId="54C0F562">
      <w:pPr>
        <w:pStyle w:val="ListParagraph"/>
        <w:numPr>
          <w:ilvl w:val="0"/>
          <w:numId w:val="26"/>
        </w:numPr>
        <w:spacing w:before="240" w:beforeAutospacing="off" w:after="240" w:afterAutospacing="off"/>
        <w:rPr>
          <w:rFonts w:ascii="Arial" w:hAnsi="Arial" w:eastAsia="Arial" w:cs="Arial"/>
          <w:noProof w:val="0"/>
          <w:sz w:val="22"/>
          <w:szCs w:val="22"/>
          <w:lang w:val="en-US"/>
        </w:rPr>
      </w:pPr>
      <w:r w:rsidRPr="1EC511E6" w:rsidR="421F532E">
        <w:rPr>
          <w:rFonts w:ascii="Arial" w:hAnsi="Arial" w:eastAsia="Arial" w:cs="Arial"/>
          <w:b w:val="1"/>
          <w:bCs w:val="1"/>
          <w:noProof w:val="0"/>
          <w:sz w:val="22"/>
          <w:szCs w:val="22"/>
          <w:lang w:val="en-US"/>
        </w:rPr>
        <w:t>Fine-Tuned Specialized Intelligence:</w:t>
      </w:r>
      <w:r w:rsidRPr="1EC511E6" w:rsidR="421F532E">
        <w:rPr>
          <w:rFonts w:ascii="Arial" w:hAnsi="Arial" w:eastAsia="Arial" w:cs="Arial"/>
          <w:noProof w:val="0"/>
          <w:sz w:val="22"/>
          <w:szCs w:val="22"/>
          <w:lang w:val="en-US"/>
        </w:rPr>
        <w:t xml:space="preserve"> By using </w:t>
      </w:r>
      <w:r w:rsidRPr="1EC511E6" w:rsidR="421F532E">
        <w:rPr>
          <w:rFonts w:ascii="Arial" w:hAnsi="Arial" w:eastAsia="Arial" w:cs="Arial"/>
          <w:b w:val="1"/>
          <w:bCs w:val="1"/>
          <w:noProof w:val="0"/>
          <w:sz w:val="22"/>
          <w:szCs w:val="22"/>
          <w:lang w:val="en-US"/>
        </w:rPr>
        <w:t>Unsloth</w:t>
      </w:r>
      <w:r w:rsidRPr="1EC511E6" w:rsidR="421F532E">
        <w:rPr>
          <w:rFonts w:ascii="Arial" w:hAnsi="Arial" w:eastAsia="Arial" w:cs="Arial"/>
          <w:noProof w:val="0"/>
          <w:sz w:val="22"/>
          <w:szCs w:val="22"/>
          <w:lang w:val="en-US"/>
        </w:rPr>
        <w:t xml:space="preserve"> to fine-tune </w:t>
      </w:r>
      <w:r w:rsidRPr="1EC511E6" w:rsidR="421F532E">
        <w:rPr>
          <w:rFonts w:ascii="Arial" w:hAnsi="Arial" w:eastAsia="Arial" w:cs="Arial"/>
          <w:b w:val="1"/>
          <w:bCs w:val="1"/>
          <w:noProof w:val="0"/>
          <w:sz w:val="22"/>
          <w:szCs w:val="22"/>
          <w:lang w:val="en-US"/>
        </w:rPr>
        <w:t>Qwen2.5-Coder-7B</w:t>
      </w:r>
      <w:r w:rsidRPr="1EC511E6" w:rsidR="421F532E">
        <w:rPr>
          <w:rFonts w:ascii="Arial" w:hAnsi="Arial" w:eastAsia="Arial" w:cs="Arial"/>
          <w:noProof w:val="0"/>
          <w:sz w:val="22"/>
          <w:szCs w:val="22"/>
          <w:lang w:val="en-US"/>
        </w:rPr>
        <w:t>, we provide deep, context-aware security analysis (OWASP focused) that is more specialized than general-purpose LLM suggestions.</w:t>
      </w:r>
    </w:p>
    <w:p w:rsidR="421F532E" w:rsidP="1EC511E6" w:rsidRDefault="421F532E" w14:paraId="27A6CA33" w14:textId="53C59924">
      <w:pPr>
        <w:pStyle w:val="ListParagraph"/>
        <w:numPr>
          <w:ilvl w:val="0"/>
          <w:numId w:val="26"/>
        </w:numPr>
        <w:spacing w:before="240" w:beforeAutospacing="off" w:after="240" w:afterAutospacing="off"/>
        <w:rPr>
          <w:rFonts w:ascii="Arial" w:hAnsi="Arial" w:eastAsia="Arial" w:cs="Arial"/>
          <w:noProof w:val="0"/>
          <w:sz w:val="22"/>
          <w:szCs w:val="22"/>
          <w:lang w:val="en-US"/>
        </w:rPr>
      </w:pPr>
      <w:r w:rsidRPr="1EC511E6" w:rsidR="421F532E">
        <w:rPr>
          <w:rFonts w:ascii="Arial" w:hAnsi="Arial" w:eastAsia="Arial" w:cs="Arial"/>
          <w:b w:val="1"/>
          <w:bCs w:val="1"/>
          <w:noProof w:val="0"/>
          <w:sz w:val="22"/>
          <w:szCs w:val="22"/>
          <w:lang w:val="en-US"/>
        </w:rPr>
        <w:t>End-to-End Orchestration:</w:t>
      </w:r>
      <w:r w:rsidRPr="1EC511E6" w:rsidR="421F532E">
        <w:rPr>
          <w:rFonts w:ascii="Arial" w:hAnsi="Arial" w:eastAsia="Arial" w:cs="Arial"/>
          <w:noProof w:val="0"/>
          <w:sz w:val="22"/>
          <w:szCs w:val="22"/>
          <w:lang w:val="en-US"/>
        </w:rPr>
        <w:t xml:space="preserve"> The </w:t>
      </w:r>
      <w:r w:rsidRPr="1EC511E6" w:rsidR="421F532E">
        <w:rPr>
          <w:rFonts w:ascii="Arial" w:hAnsi="Arial" w:eastAsia="Arial" w:cs="Arial"/>
          <w:b w:val="1"/>
          <w:bCs w:val="1"/>
          <w:noProof w:val="0"/>
          <w:sz w:val="22"/>
          <w:szCs w:val="22"/>
          <w:lang w:val="en-US"/>
        </w:rPr>
        <w:t>IntegratedPlatform</w:t>
      </w:r>
      <w:r w:rsidRPr="1EC511E6" w:rsidR="421F532E">
        <w:rPr>
          <w:rFonts w:ascii="Arial" w:hAnsi="Arial" w:eastAsia="Arial" w:cs="Arial"/>
          <w:noProof w:val="0"/>
          <w:sz w:val="22"/>
          <w:szCs w:val="22"/>
          <w:lang w:val="en-US"/>
        </w:rPr>
        <w:t xml:space="preserve"> acts as a central hub, merging real-time dashboarding, AI feedback, and automated task tracking into a single, seamless DevOps workflow.</w:t>
      </w:r>
    </w:p>
    <w:p w:rsidR="00E75DC3" w:rsidRDefault="00B93091" w14:paraId="3D77A13B" w14:textId="77777777">
      <w:pPr>
        <w:pStyle w:val="Heading2"/>
      </w:pPr>
      <w:r w:rsidR="5B757B3F">
        <w:rPr/>
        <w:t>2.4 Gap Analysis</w:t>
      </w:r>
    </w:p>
    <w:p w:rsidR="04CA7B60" w:rsidP="1EC511E6" w:rsidRDefault="04CA7B60" w14:paraId="4DD170AE" w14:textId="4F29E2AA">
      <w:pPr>
        <w:spacing w:before="240" w:beforeAutospacing="off" w:after="240" w:afterAutospacing="off"/>
      </w:pPr>
      <w:r w:rsidRPr="1EC511E6" w:rsidR="04CA7B60">
        <w:rPr>
          <w:rFonts w:ascii="Arial" w:hAnsi="Arial" w:eastAsia="Arial" w:cs="Arial"/>
          <w:noProof w:val="0"/>
          <w:sz w:val="22"/>
          <w:szCs w:val="22"/>
          <w:lang w:val="en-US"/>
        </w:rPr>
        <w:t xml:space="preserve">Our research and analysis of existing DevOps tools identified several critical gaps that the </w:t>
      </w:r>
      <w:r w:rsidRPr="1EC511E6" w:rsidR="04CA7B60">
        <w:rPr>
          <w:rFonts w:ascii="Arial" w:hAnsi="Arial" w:eastAsia="Arial" w:cs="Arial"/>
          <w:b w:val="1"/>
          <w:bCs w:val="1"/>
          <w:noProof w:val="0"/>
          <w:sz w:val="22"/>
          <w:szCs w:val="22"/>
          <w:lang w:val="en-US"/>
        </w:rPr>
        <w:t>DevOps AI Platform</w:t>
      </w:r>
      <w:r w:rsidRPr="1EC511E6" w:rsidR="04CA7B60">
        <w:rPr>
          <w:rFonts w:ascii="Arial" w:hAnsi="Arial" w:eastAsia="Arial" w:cs="Arial"/>
          <w:noProof w:val="0"/>
          <w:sz w:val="22"/>
          <w:szCs w:val="22"/>
          <w:lang w:val="en-US"/>
        </w:rPr>
        <w:t xml:space="preserve"> aims to bridge:</w:t>
      </w:r>
    </w:p>
    <w:p w:rsidR="04CA7B60" w:rsidP="1EC511E6" w:rsidRDefault="04CA7B60" w14:paraId="2CBF5F2E" w14:textId="02EC7853">
      <w:pPr>
        <w:pStyle w:val="ListParagraph"/>
        <w:numPr>
          <w:ilvl w:val="0"/>
          <w:numId w:val="27"/>
        </w:numPr>
        <w:spacing w:before="240" w:beforeAutospacing="off" w:after="240" w:afterAutospacing="off"/>
        <w:rPr>
          <w:rFonts w:ascii="Arial" w:hAnsi="Arial" w:eastAsia="Arial" w:cs="Arial"/>
          <w:noProof w:val="0"/>
          <w:sz w:val="22"/>
          <w:szCs w:val="22"/>
          <w:lang w:val="en-US"/>
        </w:rPr>
      </w:pPr>
      <w:r w:rsidRPr="1EC511E6" w:rsidR="04CA7B60">
        <w:rPr>
          <w:rFonts w:ascii="Arial" w:hAnsi="Arial" w:eastAsia="Arial" w:cs="Arial"/>
          <w:b w:val="1"/>
          <w:bCs w:val="1"/>
          <w:noProof w:val="0"/>
          <w:sz w:val="22"/>
          <w:szCs w:val="22"/>
          <w:lang w:val="en-US"/>
        </w:rPr>
        <w:t>The "Synchronization Gap" (Manual Overhead):</w:t>
      </w:r>
      <w:r w:rsidRPr="1EC511E6" w:rsidR="04CA7B60">
        <w:rPr>
          <w:rFonts w:ascii="Arial" w:hAnsi="Arial" w:eastAsia="Arial" w:cs="Arial"/>
          <w:noProof w:val="0"/>
          <w:sz w:val="22"/>
          <w:szCs w:val="22"/>
          <w:lang w:val="en-US"/>
        </w:rPr>
        <w:t xml:space="preserve"> Most current tools (SonarQube, Snyk) excel at finding bugs but operate independently of project management boards. This creates a "manual overhead" where developers must still bridge the gap between code and task status. </w:t>
      </w:r>
      <w:r w:rsidRPr="1EC511E6" w:rsidR="04CA7B60">
        <w:rPr>
          <w:rFonts w:ascii="Arial" w:hAnsi="Arial" w:eastAsia="Arial" w:cs="Arial"/>
          <w:b w:val="1"/>
          <w:bCs w:val="1"/>
          <w:noProof w:val="0"/>
          <w:sz w:val="22"/>
          <w:szCs w:val="22"/>
          <w:lang w:val="en-US"/>
        </w:rPr>
        <w:t>TaskSync</w:t>
      </w:r>
      <w:r w:rsidRPr="1EC511E6" w:rsidR="04CA7B60">
        <w:rPr>
          <w:rFonts w:ascii="Arial" w:hAnsi="Arial" w:eastAsia="Arial" w:cs="Arial"/>
          <w:noProof w:val="0"/>
          <w:sz w:val="22"/>
          <w:szCs w:val="22"/>
          <w:lang w:val="en-US"/>
        </w:rPr>
        <w:t xml:space="preserve"> solves this by using </w:t>
      </w:r>
      <w:r w:rsidRPr="1EC511E6" w:rsidR="04CA7B60">
        <w:rPr>
          <w:rFonts w:ascii="Arial" w:hAnsi="Arial" w:eastAsia="Arial" w:cs="Arial"/>
          <w:b w:val="1"/>
          <w:bCs w:val="1"/>
          <w:noProof w:val="0"/>
          <w:sz w:val="22"/>
          <w:szCs w:val="22"/>
          <w:lang w:val="en-US"/>
        </w:rPr>
        <w:t>Google Gemini AI</w:t>
      </w:r>
      <w:r w:rsidRPr="1EC511E6" w:rsidR="04CA7B60">
        <w:rPr>
          <w:rFonts w:ascii="Arial" w:hAnsi="Arial" w:eastAsia="Arial" w:cs="Arial"/>
          <w:noProof w:val="0"/>
          <w:sz w:val="22"/>
          <w:szCs w:val="22"/>
          <w:lang w:val="en-US"/>
        </w:rPr>
        <w:t xml:space="preserve"> to autonomously match commits to tasks.</w:t>
      </w:r>
    </w:p>
    <w:p w:rsidR="04CA7B60" w:rsidP="1EC511E6" w:rsidRDefault="04CA7B60" w14:paraId="0F614D33" w14:textId="5EFD00FA">
      <w:pPr>
        <w:pStyle w:val="ListParagraph"/>
        <w:numPr>
          <w:ilvl w:val="0"/>
          <w:numId w:val="27"/>
        </w:numPr>
        <w:spacing w:before="240" w:beforeAutospacing="off" w:after="240" w:afterAutospacing="off"/>
        <w:rPr>
          <w:rFonts w:ascii="Arial" w:hAnsi="Arial" w:eastAsia="Arial" w:cs="Arial"/>
          <w:noProof w:val="0"/>
          <w:sz w:val="22"/>
          <w:szCs w:val="22"/>
          <w:lang w:val="en-US"/>
        </w:rPr>
      </w:pPr>
      <w:r w:rsidRPr="1EC511E6" w:rsidR="04CA7B60">
        <w:rPr>
          <w:rFonts w:ascii="Arial" w:hAnsi="Arial" w:eastAsia="Arial" w:cs="Arial"/>
          <w:b w:val="1"/>
          <w:bCs w:val="1"/>
          <w:noProof w:val="0"/>
          <w:sz w:val="22"/>
          <w:szCs w:val="22"/>
          <w:lang w:val="en-US"/>
        </w:rPr>
        <w:t>Contextual Blindness vs. Static Rules:</w:t>
      </w:r>
      <w:r w:rsidRPr="1EC511E6" w:rsidR="04CA7B60">
        <w:rPr>
          <w:rFonts w:ascii="Arial" w:hAnsi="Arial" w:eastAsia="Arial" w:cs="Arial"/>
          <w:noProof w:val="0"/>
          <w:sz w:val="22"/>
          <w:szCs w:val="22"/>
          <w:lang w:val="en-US"/>
        </w:rPr>
        <w:t xml:space="preserve"> Traditional static analysis tools (linters) flag syntax errors but do not understand the </w:t>
      </w:r>
      <w:r w:rsidRPr="1EC511E6" w:rsidR="04CA7B60">
        <w:rPr>
          <w:rFonts w:ascii="Arial" w:hAnsi="Arial" w:eastAsia="Arial" w:cs="Arial"/>
          <w:i w:val="1"/>
          <w:iCs w:val="1"/>
          <w:noProof w:val="0"/>
          <w:sz w:val="22"/>
          <w:szCs w:val="22"/>
          <w:lang w:val="en-US"/>
        </w:rPr>
        <w:t>architectural intent</w:t>
      </w:r>
      <w:r w:rsidRPr="1EC511E6" w:rsidR="04CA7B60">
        <w:rPr>
          <w:rFonts w:ascii="Arial" w:hAnsi="Arial" w:eastAsia="Arial" w:cs="Arial"/>
          <w:noProof w:val="0"/>
          <w:sz w:val="22"/>
          <w:szCs w:val="22"/>
          <w:lang w:val="en-US"/>
        </w:rPr>
        <w:t xml:space="preserve">. While general LLMs provide some context, they are often too generic. Our project addresses this by using a </w:t>
      </w:r>
      <w:r w:rsidRPr="1EC511E6" w:rsidR="04CA7B60">
        <w:rPr>
          <w:rFonts w:ascii="Arial" w:hAnsi="Arial" w:eastAsia="Arial" w:cs="Arial"/>
          <w:b w:val="1"/>
          <w:bCs w:val="1"/>
          <w:noProof w:val="0"/>
          <w:sz w:val="22"/>
          <w:szCs w:val="22"/>
          <w:lang w:val="en-US"/>
        </w:rPr>
        <w:t>fine-tuned Qwen2.5-Coder</w:t>
      </w:r>
      <w:r w:rsidRPr="1EC511E6" w:rsidR="04CA7B60">
        <w:rPr>
          <w:rFonts w:ascii="Arial" w:hAnsi="Arial" w:eastAsia="Arial" w:cs="Arial"/>
          <w:noProof w:val="0"/>
          <w:sz w:val="22"/>
          <w:szCs w:val="22"/>
          <w:lang w:val="en-US"/>
        </w:rPr>
        <w:t xml:space="preserve"> model that understands specific code patterns and logic flows.</w:t>
      </w:r>
    </w:p>
    <w:p w:rsidR="04CA7B60" w:rsidP="1EC511E6" w:rsidRDefault="04CA7B60" w14:paraId="3109D86E" w14:textId="798C2FED">
      <w:pPr>
        <w:pStyle w:val="ListParagraph"/>
        <w:numPr>
          <w:ilvl w:val="0"/>
          <w:numId w:val="27"/>
        </w:numPr>
        <w:spacing w:before="240" w:beforeAutospacing="off" w:after="240" w:afterAutospacing="off"/>
        <w:rPr>
          <w:rFonts w:ascii="Arial" w:hAnsi="Arial" w:eastAsia="Arial" w:cs="Arial"/>
          <w:noProof w:val="0"/>
          <w:sz w:val="22"/>
          <w:szCs w:val="22"/>
          <w:lang w:val="en-US"/>
        </w:rPr>
      </w:pPr>
      <w:r w:rsidRPr="1EC511E6" w:rsidR="04CA7B60">
        <w:rPr>
          <w:rFonts w:ascii="Arial" w:hAnsi="Arial" w:eastAsia="Arial" w:cs="Arial"/>
          <w:b w:val="1"/>
          <w:bCs w:val="1"/>
          <w:noProof w:val="0"/>
          <w:sz w:val="22"/>
          <w:szCs w:val="22"/>
          <w:lang w:val="en-US"/>
        </w:rPr>
        <w:t>The Cost-Performance Trade-off:</w:t>
      </w:r>
      <w:r w:rsidRPr="1EC511E6" w:rsidR="04CA7B60">
        <w:rPr>
          <w:rFonts w:ascii="Arial" w:hAnsi="Arial" w:eastAsia="Arial" w:cs="Arial"/>
          <w:noProof w:val="0"/>
          <w:sz w:val="22"/>
          <w:szCs w:val="22"/>
          <w:lang w:val="en-US"/>
        </w:rPr>
        <w:t xml:space="preserve"> Running deep AI analysis on every commit is usually computationally expensive or slow. By implementing </w:t>
      </w:r>
      <w:r w:rsidRPr="1EC511E6" w:rsidR="04CA7B60">
        <w:rPr>
          <w:rFonts w:ascii="Arial" w:hAnsi="Arial" w:eastAsia="Arial" w:cs="Arial"/>
          <w:b w:val="1"/>
          <w:bCs w:val="1"/>
          <w:noProof w:val="0"/>
          <w:sz w:val="22"/>
          <w:szCs w:val="22"/>
          <w:lang w:val="en-US"/>
        </w:rPr>
        <w:t>Unsloth</w:t>
      </w:r>
      <w:r w:rsidRPr="1EC511E6" w:rsidR="04CA7B60">
        <w:rPr>
          <w:rFonts w:ascii="Arial" w:hAnsi="Arial" w:eastAsia="Arial" w:cs="Arial"/>
          <w:noProof w:val="0"/>
          <w:sz w:val="22"/>
          <w:szCs w:val="22"/>
          <w:lang w:val="en-US"/>
        </w:rPr>
        <w:t xml:space="preserve"> and </w:t>
      </w:r>
      <w:r w:rsidRPr="1EC511E6" w:rsidR="04CA7B60">
        <w:rPr>
          <w:rFonts w:ascii="Arial" w:hAnsi="Arial" w:eastAsia="Arial" w:cs="Arial"/>
          <w:b w:val="1"/>
          <w:bCs w:val="1"/>
          <w:noProof w:val="0"/>
          <w:sz w:val="22"/>
          <w:szCs w:val="22"/>
          <w:lang w:val="en-US"/>
        </w:rPr>
        <w:t>LoRA</w:t>
      </w:r>
      <w:r w:rsidRPr="1EC511E6" w:rsidR="04CA7B60">
        <w:rPr>
          <w:rFonts w:ascii="Arial" w:hAnsi="Arial" w:eastAsia="Arial" w:cs="Arial"/>
          <w:noProof w:val="0"/>
          <w:sz w:val="22"/>
          <w:szCs w:val="22"/>
          <w:lang w:val="en-US"/>
        </w:rPr>
        <w:t xml:space="preserve">, our platform demonstrates that high-performance AI code review can be achieved with </w:t>
      </w:r>
      <w:r w:rsidRPr="1EC511E6" w:rsidR="04CA7B60">
        <w:rPr>
          <w:rFonts w:ascii="Arial" w:hAnsi="Arial" w:eastAsia="Arial" w:cs="Arial"/>
          <w:b w:val="1"/>
          <w:bCs w:val="1"/>
          <w:noProof w:val="0"/>
          <w:sz w:val="22"/>
          <w:szCs w:val="22"/>
          <w:lang w:val="en-US"/>
        </w:rPr>
        <w:t>2x faster inference</w:t>
      </w:r>
      <w:r w:rsidRPr="1EC511E6" w:rsidR="04CA7B60">
        <w:rPr>
          <w:rFonts w:ascii="Arial" w:hAnsi="Arial" w:eastAsia="Arial" w:cs="Arial"/>
          <w:noProof w:val="0"/>
          <w:sz w:val="22"/>
          <w:szCs w:val="22"/>
          <w:lang w:val="en-US"/>
        </w:rPr>
        <w:t xml:space="preserve"> and lower hardware requirements, making it accessible for local DevOps environments.</w:t>
      </w:r>
    </w:p>
    <w:p w:rsidR="04CA7B60" w:rsidP="1EC511E6" w:rsidRDefault="04CA7B60" w14:paraId="12FD4F32" w14:textId="709447DF">
      <w:pPr>
        <w:pStyle w:val="ListParagraph"/>
        <w:numPr>
          <w:ilvl w:val="0"/>
          <w:numId w:val="27"/>
        </w:numPr>
        <w:spacing w:before="240" w:beforeAutospacing="off" w:after="240" w:afterAutospacing="off"/>
        <w:rPr>
          <w:rFonts w:ascii="Arial" w:hAnsi="Arial" w:eastAsia="Arial" w:cs="Arial"/>
          <w:noProof w:val="0"/>
          <w:sz w:val="22"/>
          <w:szCs w:val="22"/>
          <w:lang w:val="en-US"/>
        </w:rPr>
      </w:pPr>
      <w:r w:rsidRPr="1EC511E6" w:rsidR="04CA7B60">
        <w:rPr>
          <w:rFonts w:ascii="Arial" w:hAnsi="Arial" w:eastAsia="Arial" w:cs="Arial"/>
          <w:b w:val="1"/>
          <w:bCs w:val="1"/>
          <w:noProof w:val="0"/>
          <w:sz w:val="22"/>
          <w:szCs w:val="22"/>
          <w:lang w:val="en-US"/>
        </w:rPr>
        <w:t>Explainability and Educational Feedback:</w:t>
      </w:r>
      <w:r w:rsidRPr="1EC511E6" w:rsidR="04CA7B60">
        <w:rPr>
          <w:rFonts w:ascii="Arial" w:hAnsi="Arial" w:eastAsia="Arial" w:cs="Arial"/>
          <w:noProof w:val="0"/>
          <w:sz w:val="22"/>
          <w:szCs w:val="22"/>
          <w:lang w:val="en-US"/>
        </w:rPr>
        <w:t xml:space="preserve"> Existing tools often provide cryptic error messages (e.g., "E501 line too long"). Our system provides </w:t>
      </w:r>
      <w:r w:rsidRPr="1EC511E6" w:rsidR="04CA7B60">
        <w:rPr>
          <w:rFonts w:ascii="Arial" w:hAnsi="Arial" w:eastAsia="Arial" w:cs="Arial"/>
          <w:b w:val="1"/>
          <w:bCs w:val="1"/>
          <w:noProof w:val="0"/>
          <w:sz w:val="22"/>
          <w:szCs w:val="22"/>
          <w:lang w:val="en-US"/>
        </w:rPr>
        <w:t>human-like feedback</w:t>
      </w:r>
      <w:r w:rsidRPr="1EC511E6" w:rsidR="04CA7B60">
        <w:rPr>
          <w:rFonts w:ascii="Arial" w:hAnsi="Arial" w:eastAsia="Arial" w:cs="Arial"/>
          <w:noProof w:val="0"/>
          <w:sz w:val="22"/>
          <w:szCs w:val="22"/>
          <w:lang w:val="en-US"/>
        </w:rPr>
        <w:t xml:space="preserve"> through the </w:t>
      </w:r>
      <w:r w:rsidRPr="1EC511E6" w:rsidR="04CA7B60">
        <w:rPr>
          <w:rFonts w:ascii="Arial" w:hAnsi="Arial" w:eastAsia="Arial" w:cs="Arial"/>
          <w:b w:val="1"/>
          <w:bCs w:val="1"/>
          <w:noProof w:val="0"/>
          <w:sz w:val="22"/>
          <w:szCs w:val="22"/>
          <w:lang w:val="en-US"/>
        </w:rPr>
        <w:t>IntegratedPlatform</w:t>
      </w:r>
      <w:r w:rsidRPr="1EC511E6" w:rsidR="04CA7B60">
        <w:rPr>
          <w:rFonts w:ascii="Arial" w:hAnsi="Arial" w:eastAsia="Arial" w:cs="Arial"/>
          <w:noProof w:val="0"/>
          <w:sz w:val="22"/>
          <w:szCs w:val="22"/>
          <w:lang w:val="en-US"/>
        </w:rPr>
        <w:t xml:space="preserve"> dashboard, explaining </w:t>
      </w:r>
      <w:r w:rsidRPr="1EC511E6" w:rsidR="04CA7B60">
        <w:rPr>
          <w:rFonts w:ascii="Arial" w:hAnsi="Arial" w:eastAsia="Arial" w:cs="Arial"/>
          <w:i w:val="1"/>
          <w:iCs w:val="1"/>
          <w:noProof w:val="0"/>
          <w:sz w:val="22"/>
          <w:szCs w:val="22"/>
          <w:lang w:val="en-US"/>
        </w:rPr>
        <w:t>why</w:t>
      </w:r>
      <w:r w:rsidRPr="1EC511E6" w:rsidR="04CA7B60">
        <w:rPr>
          <w:rFonts w:ascii="Arial" w:hAnsi="Arial" w:eastAsia="Arial" w:cs="Arial"/>
          <w:noProof w:val="0"/>
          <w:sz w:val="22"/>
          <w:szCs w:val="22"/>
          <w:lang w:val="en-US"/>
        </w:rPr>
        <w:t xml:space="preserve"> a certain pattern is a security risk (e.g., OWASP vulnerabilities) and how to fix it.</w:t>
      </w:r>
    </w:p>
    <w:p w:rsidR="04CA7B60" w:rsidP="1EC511E6" w:rsidRDefault="04CA7B60" w14:paraId="06A2E260" w14:textId="468EB80D">
      <w:pPr>
        <w:pStyle w:val="ListParagraph"/>
        <w:numPr>
          <w:ilvl w:val="0"/>
          <w:numId w:val="27"/>
        </w:numPr>
        <w:spacing w:before="240" w:beforeAutospacing="off" w:after="240" w:afterAutospacing="off"/>
        <w:rPr>
          <w:rFonts w:ascii="Arial" w:hAnsi="Arial" w:eastAsia="Arial" w:cs="Arial"/>
          <w:noProof w:val="0"/>
          <w:sz w:val="22"/>
          <w:szCs w:val="22"/>
          <w:lang w:val="en-US"/>
        </w:rPr>
      </w:pPr>
      <w:r w:rsidRPr="1EC511E6" w:rsidR="04CA7B60">
        <w:rPr>
          <w:rFonts w:ascii="Arial" w:hAnsi="Arial" w:eastAsia="Arial" w:cs="Arial"/>
          <w:b w:val="1"/>
          <w:bCs w:val="1"/>
          <w:noProof w:val="0"/>
          <w:sz w:val="22"/>
          <w:szCs w:val="22"/>
          <w:lang w:val="en-US"/>
        </w:rPr>
        <w:t>Unified Tooling (Fragmented Ecosystem):</w:t>
      </w:r>
      <w:r w:rsidRPr="1EC511E6" w:rsidR="04CA7B60">
        <w:rPr>
          <w:rFonts w:ascii="Arial" w:hAnsi="Arial" w:eastAsia="Arial" w:cs="Arial"/>
          <w:noProof w:val="0"/>
          <w:sz w:val="22"/>
          <w:szCs w:val="22"/>
          <w:lang w:val="en-US"/>
        </w:rPr>
        <w:t xml:space="preserve"> Usually, a team needs 3-4 different tools for linting, security scanning, and task tracking. This project provides a </w:t>
      </w:r>
      <w:r w:rsidRPr="1EC511E6" w:rsidR="04CA7B60">
        <w:rPr>
          <w:rFonts w:ascii="Arial" w:hAnsi="Arial" w:eastAsia="Arial" w:cs="Arial"/>
          <w:b w:val="1"/>
          <w:bCs w:val="1"/>
          <w:noProof w:val="0"/>
          <w:sz w:val="22"/>
          <w:szCs w:val="22"/>
          <w:lang w:val="en-US"/>
        </w:rPr>
        <w:t>unified orchestrator</w:t>
      </w:r>
      <w:r w:rsidRPr="1EC511E6" w:rsidR="04CA7B60">
        <w:rPr>
          <w:rFonts w:ascii="Arial" w:hAnsi="Arial" w:eastAsia="Arial" w:cs="Arial"/>
          <w:noProof w:val="0"/>
          <w:sz w:val="22"/>
          <w:szCs w:val="22"/>
          <w:lang w:val="en-US"/>
        </w:rPr>
        <w:t xml:space="preserve"> (IntegratedPlatform) that centralizes these functions into a single dashboard.</w:t>
      </w:r>
    </w:p>
    <w:p w:rsidR="04CA7B60" w:rsidP="1EC511E6" w:rsidRDefault="04CA7B60" w14:paraId="7979C507" w14:textId="1FEB7E41">
      <w:pPr>
        <w:spacing w:before="240" w:beforeAutospacing="off" w:after="240" w:afterAutospacing="off"/>
      </w:pPr>
      <w:r w:rsidRPr="1EC511E6" w:rsidR="04CA7B60">
        <w:rPr>
          <w:rFonts w:ascii="Arial" w:hAnsi="Arial" w:eastAsia="Arial" w:cs="Arial"/>
          <w:noProof w:val="0"/>
          <w:sz w:val="22"/>
          <w:szCs w:val="22"/>
          <w:lang w:val="en-US"/>
        </w:rPr>
        <w:t>[Image showing a comparison chart: Traditional Tools vs. DevOps AI Platform]</w:t>
      </w:r>
    </w:p>
    <w:p w:rsidR="1EC511E6" w:rsidRDefault="1EC511E6" w14:paraId="01232CD4" w14:textId="1F96417B"/>
    <w:p w:rsidR="00E75DC3" w:rsidRDefault="00B93091" w14:paraId="1BE3195F" w14:textId="77777777">
      <w:r>
        <w:br w:type="page"/>
      </w:r>
    </w:p>
    <w:p w:rsidR="00E75DC3" w:rsidRDefault="00B93091" w14:paraId="72510BEA" w14:textId="77777777">
      <w:pPr>
        <w:pStyle w:val="Heading1"/>
      </w:pPr>
      <w:r w:rsidR="5B757B3F">
        <w:rPr/>
        <w:t>3. System Design and Architecture</w:t>
      </w:r>
    </w:p>
    <w:p w:rsidR="00E75DC3" w:rsidRDefault="00B93091" w14:paraId="6A548384" w14:textId="77777777">
      <w:pPr>
        <w:pStyle w:val="Heading2"/>
      </w:pPr>
      <w:r w:rsidR="5B757B3F">
        <w:rPr/>
        <w:t>3.1 System Overview</w:t>
      </w:r>
    </w:p>
    <w:p w:rsidR="00E75DC3" w:rsidP="1EC511E6" w:rsidRDefault="00E75DC3" w14:paraId="164804DE" w14:textId="6573E19E">
      <w:pPr>
        <w:spacing w:before="240" w:beforeAutospacing="off" w:after="240" w:afterAutospacing="off"/>
      </w:pPr>
      <w:r w:rsidRPr="1EC511E6" w:rsidR="44F4DB60">
        <w:rPr>
          <w:rFonts w:ascii="Arial" w:hAnsi="Arial" w:eastAsia="Arial" w:cs="Arial"/>
          <w:noProof w:val="0"/>
          <w:sz w:val="20"/>
          <w:szCs w:val="20"/>
          <w:lang w:val="en-US"/>
        </w:rPr>
        <w:t xml:space="preserve">The </w:t>
      </w:r>
      <w:r w:rsidRPr="1EC511E6" w:rsidR="44F4DB60">
        <w:rPr>
          <w:rFonts w:ascii="Arial" w:hAnsi="Arial" w:eastAsia="Arial" w:cs="Arial"/>
          <w:b w:val="1"/>
          <w:bCs w:val="1"/>
          <w:noProof w:val="0"/>
          <w:sz w:val="20"/>
          <w:szCs w:val="20"/>
          <w:lang w:val="en-US"/>
        </w:rPr>
        <w:t>DevOps AI Platform</w:t>
      </w:r>
      <w:r w:rsidRPr="1EC511E6" w:rsidR="44F4DB60">
        <w:rPr>
          <w:rFonts w:ascii="Arial" w:hAnsi="Arial" w:eastAsia="Arial" w:cs="Arial"/>
          <w:noProof w:val="0"/>
          <w:sz w:val="20"/>
          <w:szCs w:val="20"/>
          <w:lang w:val="en-US"/>
        </w:rPr>
        <w:t xml:space="preserve"> is designed as a sophisticated, event-driven system that orchestrates the entire development lifecycle from code commit to task update. Unlike traditional monolithic tools, it employs a modular, multi-component architecture centered around three key pillars that interact seamlessly to provide real-time intelligence.</w:t>
      </w:r>
    </w:p>
    <w:p w:rsidR="00E75DC3" w:rsidP="1EC511E6" w:rsidRDefault="00E75DC3" w14:paraId="423BDD3A" w14:textId="654913AF">
      <w:pPr>
        <w:spacing w:before="240" w:beforeAutospacing="off" w:after="240" w:afterAutospacing="off"/>
      </w:pPr>
      <w:r w:rsidRPr="1EC511E6" w:rsidR="44F4DB60">
        <w:rPr>
          <w:rFonts w:ascii="Arial" w:hAnsi="Arial" w:eastAsia="Arial" w:cs="Arial"/>
          <w:noProof w:val="0"/>
          <w:sz w:val="20"/>
          <w:szCs w:val="20"/>
          <w:lang w:val="en-US"/>
        </w:rPr>
        <w:t>The system architecture can be broken down into three primary functional components:</w:t>
      </w:r>
    </w:p>
    <w:p w:rsidR="00E75DC3" w:rsidP="1EC511E6" w:rsidRDefault="00E75DC3" w14:paraId="784C3AEB" w14:textId="0BA56D08">
      <w:pPr>
        <w:pStyle w:val="ListParagraph"/>
        <w:numPr>
          <w:ilvl w:val="0"/>
          <w:numId w:val="28"/>
        </w:numPr>
        <w:spacing w:before="240" w:beforeAutospacing="off" w:after="240" w:afterAutospacing="off"/>
        <w:rPr>
          <w:rFonts w:ascii="Arial" w:hAnsi="Arial" w:eastAsia="Arial" w:cs="Arial"/>
          <w:noProof w:val="0"/>
          <w:sz w:val="20"/>
          <w:szCs w:val="20"/>
          <w:lang w:val="en-US"/>
        </w:rPr>
      </w:pPr>
      <w:r w:rsidRPr="1EC511E6" w:rsidR="44F4DB60">
        <w:rPr>
          <w:rFonts w:ascii="Arial" w:hAnsi="Arial" w:eastAsia="Arial" w:cs="Arial"/>
          <w:b w:val="1"/>
          <w:bCs w:val="1"/>
          <w:noProof w:val="0"/>
          <w:sz w:val="20"/>
          <w:szCs w:val="20"/>
          <w:lang w:val="en-US"/>
        </w:rPr>
        <w:t>The Orchestrator (IntegratedPlatform):</w:t>
      </w:r>
      <w:r w:rsidRPr="1EC511E6" w:rsidR="44F4DB60">
        <w:rPr>
          <w:rFonts w:ascii="Arial" w:hAnsi="Arial" w:eastAsia="Arial" w:cs="Arial"/>
          <w:noProof w:val="0"/>
          <w:sz w:val="20"/>
          <w:szCs w:val="20"/>
          <w:lang w:val="en-US"/>
        </w:rPr>
        <w:t xml:space="preserve"> Serving as the central nervous system, this component handles the </w:t>
      </w:r>
      <w:r w:rsidRPr="1EC511E6" w:rsidR="44F4DB60">
        <w:rPr>
          <w:rFonts w:ascii="Arial" w:hAnsi="Arial" w:eastAsia="Arial" w:cs="Arial"/>
          <w:b w:val="1"/>
          <w:bCs w:val="1"/>
          <w:noProof w:val="0"/>
          <w:sz w:val="20"/>
          <w:szCs w:val="20"/>
          <w:lang w:val="en-US"/>
        </w:rPr>
        <w:t>Integration Layer</w:t>
      </w:r>
      <w:r w:rsidRPr="1EC511E6" w:rsidR="44F4DB60">
        <w:rPr>
          <w:rFonts w:ascii="Arial" w:hAnsi="Arial" w:eastAsia="Arial" w:cs="Arial"/>
          <w:noProof w:val="0"/>
          <w:sz w:val="20"/>
          <w:szCs w:val="20"/>
          <w:lang w:val="en-US"/>
        </w:rPr>
        <w:t xml:space="preserve"> (receiving GitHub webhooks via smee_proxy) and the </w:t>
      </w:r>
      <w:r w:rsidRPr="1EC511E6" w:rsidR="44F4DB60">
        <w:rPr>
          <w:rFonts w:ascii="Arial" w:hAnsi="Arial" w:eastAsia="Arial" w:cs="Arial"/>
          <w:b w:val="1"/>
          <w:bCs w:val="1"/>
          <w:noProof w:val="0"/>
          <w:sz w:val="20"/>
          <w:szCs w:val="20"/>
          <w:lang w:val="en-US"/>
        </w:rPr>
        <w:t>Presentation Layer</w:t>
      </w:r>
      <w:r w:rsidRPr="1EC511E6" w:rsidR="44F4DB60">
        <w:rPr>
          <w:rFonts w:ascii="Arial" w:hAnsi="Arial" w:eastAsia="Arial" w:cs="Arial"/>
          <w:noProof w:val="0"/>
          <w:sz w:val="20"/>
          <w:szCs w:val="20"/>
          <w:lang w:val="en-US"/>
        </w:rPr>
        <w:t xml:space="preserve"> (a Flask-based premium dashboard for visualizing results). It routes data between the specialized agents.</w:t>
      </w:r>
    </w:p>
    <w:p w:rsidR="00E75DC3" w:rsidP="1EC511E6" w:rsidRDefault="00E75DC3" w14:paraId="43F36E78" w14:textId="20E6333F">
      <w:pPr>
        <w:pStyle w:val="ListParagraph"/>
        <w:numPr>
          <w:ilvl w:val="0"/>
          <w:numId w:val="28"/>
        </w:numPr>
        <w:spacing w:before="240" w:beforeAutospacing="off" w:after="240" w:afterAutospacing="off"/>
        <w:rPr>
          <w:rFonts w:ascii="Arial" w:hAnsi="Arial" w:eastAsia="Arial" w:cs="Arial"/>
          <w:noProof w:val="0"/>
          <w:sz w:val="20"/>
          <w:szCs w:val="20"/>
          <w:lang w:val="en-US"/>
        </w:rPr>
      </w:pPr>
      <w:r w:rsidRPr="1EC511E6" w:rsidR="44F4DB60">
        <w:rPr>
          <w:rFonts w:ascii="Arial" w:hAnsi="Arial" w:eastAsia="Arial" w:cs="Arial"/>
          <w:b w:val="1"/>
          <w:bCs w:val="1"/>
          <w:noProof w:val="0"/>
          <w:sz w:val="20"/>
          <w:szCs w:val="20"/>
          <w:lang w:val="en-US"/>
        </w:rPr>
        <w:t>The Intelligence Engine (CodeReview):</w:t>
      </w:r>
      <w:r w:rsidRPr="1EC511E6" w:rsidR="44F4DB60">
        <w:rPr>
          <w:rFonts w:ascii="Arial" w:hAnsi="Arial" w:eastAsia="Arial" w:cs="Arial"/>
          <w:noProof w:val="0"/>
          <w:sz w:val="20"/>
          <w:szCs w:val="20"/>
          <w:lang w:val="en-US"/>
        </w:rPr>
        <w:t xml:space="preserve"> This is the core </w:t>
      </w:r>
      <w:r w:rsidRPr="1EC511E6" w:rsidR="44F4DB60">
        <w:rPr>
          <w:rFonts w:ascii="Arial" w:hAnsi="Arial" w:eastAsia="Arial" w:cs="Arial"/>
          <w:b w:val="1"/>
          <w:bCs w:val="1"/>
          <w:noProof w:val="0"/>
          <w:sz w:val="20"/>
          <w:szCs w:val="20"/>
          <w:lang w:val="en-US"/>
        </w:rPr>
        <w:t>Analysis Layer</w:t>
      </w:r>
      <w:r w:rsidRPr="1EC511E6" w:rsidR="44F4DB60">
        <w:rPr>
          <w:rFonts w:ascii="Arial" w:hAnsi="Arial" w:eastAsia="Arial" w:cs="Arial"/>
          <w:noProof w:val="0"/>
          <w:sz w:val="20"/>
          <w:szCs w:val="20"/>
          <w:lang w:val="en-US"/>
        </w:rPr>
        <w:t xml:space="preserve">. It hosts the specialized, fine-tuned </w:t>
      </w:r>
      <w:r w:rsidRPr="1EC511E6" w:rsidR="44F4DB60">
        <w:rPr>
          <w:rFonts w:ascii="Arial" w:hAnsi="Arial" w:eastAsia="Arial" w:cs="Arial"/>
          <w:b w:val="1"/>
          <w:bCs w:val="1"/>
          <w:noProof w:val="0"/>
          <w:sz w:val="20"/>
          <w:szCs w:val="20"/>
          <w:lang w:val="en-US"/>
        </w:rPr>
        <w:t>Qwen2.5-Coder-7B</w:t>
      </w:r>
      <w:r w:rsidRPr="1EC511E6" w:rsidR="44F4DB60">
        <w:rPr>
          <w:rFonts w:ascii="Arial" w:hAnsi="Arial" w:eastAsia="Arial" w:cs="Arial"/>
          <w:noProof w:val="0"/>
          <w:sz w:val="20"/>
          <w:szCs w:val="20"/>
          <w:lang w:val="en-US"/>
        </w:rPr>
        <w:t xml:space="preserve"> model, optimized with </w:t>
      </w:r>
      <w:r w:rsidRPr="1EC511E6" w:rsidR="44F4DB60">
        <w:rPr>
          <w:rFonts w:ascii="Arial" w:hAnsi="Arial" w:eastAsia="Arial" w:cs="Arial"/>
          <w:b w:val="1"/>
          <w:bCs w:val="1"/>
          <w:noProof w:val="0"/>
          <w:sz w:val="20"/>
          <w:szCs w:val="20"/>
          <w:lang w:val="en-US"/>
        </w:rPr>
        <w:t>Unsloth</w:t>
      </w:r>
      <w:r w:rsidRPr="1EC511E6" w:rsidR="44F4DB60">
        <w:rPr>
          <w:rFonts w:ascii="Arial" w:hAnsi="Arial" w:eastAsia="Arial" w:cs="Arial"/>
          <w:noProof w:val="0"/>
          <w:sz w:val="20"/>
          <w:szCs w:val="20"/>
          <w:lang w:val="en-US"/>
        </w:rPr>
        <w:t xml:space="preserve"> and </w:t>
      </w:r>
      <w:r w:rsidRPr="1EC511E6" w:rsidR="44F4DB60">
        <w:rPr>
          <w:rFonts w:ascii="Arial" w:hAnsi="Arial" w:eastAsia="Arial" w:cs="Arial"/>
          <w:b w:val="1"/>
          <w:bCs w:val="1"/>
          <w:noProof w:val="0"/>
          <w:sz w:val="20"/>
          <w:szCs w:val="20"/>
          <w:lang w:val="en-US"/>
        </w:rPr>
        <w:t>LoRA</w:t>
      </w:r>
      <w:r w:rsidRPr="1EC511E6" w:rsidR="44F4DB60">
        <w:rPr>
          <w:rFonts w:ascii="Arial" w:hAnsi="Arial" w:eastAsia="Arial" w:cs="Arial"/>
          <w:noProof w:val="0"/>
          <w:sz w:val="20"/>
          <w:szCs w:val="20"/>
          <w:lang w:val="en-US"/>
        </w:rPr>
        <w:t>. It is responsible for deep static analysis, identifying OWASP security flaws and logic bugs that require contextual understanding.</w:t>
      </w:r>
    </w:p>
    <w:p w:rsidR="00E75DC3" w:rsidP="1EC511E6" w:rsidRDefault="00E75DC3" w14:paraId="17EB7765" w14:textId="4E71F8F2">
      <w:pPr>
        <w:pStyle w:val="ListParagraph"/>
        <w:numPr>
          <w:ilvl w:val="0"/>
          <w:numId w:val="28"/>
        </w:numPr>
        <w:spacing w:before="240" w:beforeAutospacing="off" w:after="240" w:afterAutospacing="off"/>
        <w:rPr>
          <w:rFonts w:ascii="Arial" w:hAnsi="Arial" w:eastAsia="Arial" w:cs="Arial"/>
          <w:noProof w:val="0"/>
          <w:sz w:val="20"/>
          <w:szCs w:val="20"/>
          <w:lang w:val="en-US"/>
        </w:rPr>
      </w:pPr>
      <w:r w:rsidRPr="1EC511E6" w:rsidR="44F4DB60">
        <w:rPr>
          <w:rFonts w:ascii="Arial" w:hAnsi="Arial" w:eastAsia="Arial" w:cs="Arial"/>
          <w:b w:val="1"/>
          <w:bCs w:val="1"/>
          <w:noProof w:val="0"/>
          <w:sz w:val="20"/>
          <w:szCs w:val="20"/>
          <w:lang w:val="en-US"/>
        </w:rPr>
        <w:t>The Coordination Bridge (TaskSync):</w:t>
      </w:r>
      <w:r w:rsidRPr="1EC511E6" w:rsidR="44F4DB60">
        <w:rPr>
          <w:rFonts w:ascii="Arial" w:hAnsi="Arial" w:eastAsia="Arial" w:cs="Arial"/>
          <w:noProof w:val="0"/>
          <w:sz w:val="20"/>
          <w:szCs w:val="20"/>
          <w:lang w:val="en-US"/>
        </w:rPr>
        <w:t xml:space="preserve"> Acting as the semantic link between code and project management, this component utilizes </w:t>
      </w:r>
      <w:r w:rsidRPr="1EC511E6" w:rsidR="44F4DB60">
        <w:rPr>
          <w:rFonts w:ascii="Arial" w:hAnsi="Arial" w:eastAsia="Arial" w:cs="Arial"/>
          <w:b w:val="1"/>
          <w:bCs w:val="1"/>
          <w:noProof w:val="0"/>
          <w:sz w:val="20"/>
          <w:szCs w:val="20"/>
          <w:lang w:val="en-US"/>
        </w:rPr>
        <w:t>Google Gemini AI</w:t>
      </w:r>
      <w:r w:rsidRPr="1EC511E6" w:rsidR="44F4DB60">
        <w:rPr>
          <w:rFonts w:ascii="Arial" w:hAnsi="Arial" w:eastAsia="Arial" w:cs="Arial"/>
          <w:noProof w:val="0"/>
          <w:sz w:val="20"/>
          <w:szCs w:val="20"/>
          <w:lang w:val="en-US"/>
        </w:rPr>
        <w:t xml:space="preserve"> to interpret the intent of code changes (git diffs) and automatically synchronize them with project tasks.</w:t>
      </w:r>
    </w:p>
    <w:p w:rsidR="00E75DC3" w:rsidP="1EC511E6" w:rsidRDefault="00E75DC3" w14:paraId="602BC64B" w14:textId="4B05A73A">
      <w:pPr>
        <w:spacing w:before="240" w:beforeAutospacing="off" w:after="240" w:afterAutospacing="off"/>
      </w:pPr>
      <w:r w:rsidRPr="1EC511E6" w:rsidR="44F4DB60">
        <w:rPr>
          <w:rFonts w:ascii="Arial" w:hAnsi="Arial" w:eastAsia="Arial" w:cs="Arial"/>
          <w:noProof w:val="0"/>
          <w:sz w:val="20"/>
          <w:szCs w:val="20"/>
          <w:lang w:val="en-US"/>
        </w:rPr>
        <w:t xml:space="preserve">This hybrid architecture </w:t>
      </w:r>
      <w:r w:rsidRPr="1EC511E6" w:rsidR="44F4DB60">
        <w:rPr>
          <w:rFonts w:ascii="Arial" w:hAnsi="Arial" w:eastAsia="Arial" w:cs="Arial"/>
          <w:noProof w:val="0"/>
          <w:sz w:val="20"/>
          <w:szCs w:val="20"/>
          <w:lang w:val="en-US"/>
        </w:rPr>
        <w:t>leverages</w:t>
      </w:r>
      <w:r w:rsidRPr="1EC511E6" w:rsidR="44F4DB60">
        <w:rPr>
          <w:rFonts w:ascii="Arial" w:hAnsi="Arial" w:eastAsia="Arial" w:cs="Arial"/>
          <w:noProof w:val="0"/>
          <w:sz w:val="20"/>
          <w:szCs w:val="20"/>
          <w:lang w:val="en-US"/>
        </w:rPr>
        <w:t xml:space="preserve"> the strengths of both local, optimized LLMs (for high-speed, private code analysis) and powerful cloud APIs (for broad semantic understanding in task matching).</w:t>
      </w:r>
    </w:p>
    <w:p w:rsidR="00E75DC3" w:rsidRDefault="00B93091" w14:paraId="0A6308E9" w14:textId="77777777">
      <w:pPr>
        <w:pStyle w:val="Heading2"/>
      </w:pPr>
      <w:r>
        <w:t>3.2 Component Design</w:t>
      </w:r>
    </w:p>
    <w:p w:rsidR="00E75DC3" w:rsidRDefault="00B93091" w14:paraId="14598812" w14:textId="77777777">
      <w:pPr>
        <w:pStyle w:val="Heading3"/>
      </w:pPr>
      <w:r w:rsidR="5B757B3F">
        <w:rPr/>
        <w:t xml:space="preserve">3.2.1 </w:t>
      </w:r>
      <w:r w:rsidR="5B757B3F">
        <w:rPr/>
        <w:t>Integration Layer</w:t>
      </w:r>
    </w:p>
    <w:p w:rsidR="1EEC9673" w:rsidP="1EC511E6" w:rsidRDefault="1EEC9673" w14:paraId="2813B9D6" w14:textId="735C76D9">
      <w:pPr>
        <w:spacing w:before="240" w:beforeAutospacing="off" w:after="240" w:afterAutospacing="off"/>
      </w:pPr>
      <w:r w:rsidRPr="1EC511E6" w:rsidR="1EEC9673">
        <w:rPr>
          <w:rFonts w:ascii="Arial" w:hAnsi="Arial" w:eastAsia="Arial" w:cs="Arial"/>
          <w:noProof w:val="0"/>
          <w:sz w:val="22"/>
          <w:szCs w:val="22"/>
          <w:lang w:val="en-US"/>
        </w:rPr>
        <w:t xml:space="preserve">The Integration Layer, embodied by the </w:t>
      </w:r>
      <w:r w:rsidRPr="1EC511E6" w:rsidR="1EEC9673">
        <w:rPr>
          <w:rFonts w:ascii="Arial" w:hAnsi="Arial" w:eastAsia="Arial" w:cs="Arial"/>
          <w:b w:val="1"/>
          <w:bCs w:val="1"/>
          <w:noProof w:val="0"/>
          <w:sz w:val="22"/>
          <w:szCs w:val="22"/>
          <w:lang w:val="en-US"/>
        </w:rPr>
        <w:t>IntegratedPlatform</w:t>
      </w:r>
      <w:r w:rsidRPr="1EC511E6" w:rsidR="1EEC9673">
        <w:rPr>
          <w:rFonts w:ascii="Arial" w:hAnsi="Arial" w:eastAsia="Arial" w:cs="Arial"/>
          <w:noProof w:val="0"/>
          <w:sz w:val="22"/>
          <w:szCs w:val="22"/>
          <w:lang w:val="en-US"/>
        </w:rPr>
        <w:t xml:space="preserve"> (app.py), acts as the system's gateway and central controller. It manages all incoming signals and ensures that code changes are properly routed to the AI agents.</w:t>
      </w:r>
    </w:p>
    <w:p w:rsidR="1EEC9673" w:rsidP="1EC511E6" w:rsidRDefault="1EEC9673" w14:paraId="3CE4CE3F" w14:textId="6A4AAB8C">
      <w:pPr>
        <w:spacing w:before="240" w:beforeAutospacing="off" w:after="240" w:afterAutospacing="off"/>
      </w:pPr>
      <w:r w:rsidRPr="1EC511E6" w:rsidR="1EEC9673">
        <w:rPr>
          <w:rFonts w:ascii="Arial" w:hAnsi="Arial" w:eastAsia="Arial" w:cs="Arial"/>
          <w:noProof w:val="0"/>
          <w:sz w:val="22"/>
          <w:szCs w:val="22"/>
          <w:lang w:val="en-US"/>
        </w:rPr>
        <w:t>Key responsibilities include:</w:t>
      </w:r>
    </w:p>
    <w:p w:rsidR="1EEC9673" w:rsidP="1EC511E6" w:rsidRDefault="1EEC9673" w14:paraId="4DDA409E" w14:textId="5D89D38E">
      <w:pPr>
        <w:pStyle w:val="ListParagraph"/>
        <w:numPr>
          <w:ilvl w:val="0"/>
          <w:numId w:val="29"/>
        </w:numPr>
        <w:spacing w:before="240" w:beforeAutospacing="off" w:after="240" w:afterAutospacing="off"/>
        <w:rPr>
          <w:rFonts w:ascii="Arial" w:hAnsi="Arial" w:eastAsia="Arial" w:cs="Arial"/>
          <w:noProof w:val="0"/>
          <w:sz w:val="22"/>
          <w:szCs w:val="22"/>
          <w:lang w:val="en-US"/>
        </w:rPr>
      </w:pPr>
      <w:r w:rsidRPr="1EC511E6" w:rsidR="1EEC9673">
        <w:rPr>
          <w:rFonts w:ascii="Arial" w:hAnsi="Arial" w:eastAsia="Arial" w:cs="Arial"/>
          <w:b w:val="1"/>
          <w:bCs w:val="1"/>
          <w:noProof w:val="0"/>
          <w:sz w:val="22"/>
          <w:szCs w:val="22"/>
          <w:lang w:val="en-US"/>
        </w:rPr>
        <w:t>✓ Real-time Webhook Handling:</w:t>
      </w:r>
      <w:r w:rsidRPr="1EC511E6" w:rsidR="1EEC9673">
        <w:rPr>
          <w:rFonts w:ascii="Arial" w:hAnsi="Arial" w:eastAsia="Arial" w:cs="Arial"/>
          <w:noProof w:val="0"/>
          <w:sz w:val="22"/>
          <w:szCs w:val="22"/>
          <w:lang w:val="en-US"/>
        </w:rPr>
        <w:t xml:space="preserve"> Utilizing </w:t>
      </w:r>
      <w:r w:rsidRPr="1EC511E6" w:rsidR="1EEC9673">
        <w:rPr>
          <w:rFonts w:ascii="Arial" w:hAnsi="Arial" w:eastAsia="Arial" w:cs="Arial"/>
          <w:b w:val="1"/>
          <w:bCs w:val="1"/>
          <w:noProof w:val="0"/>
          <w:sz w:val="22"/>
          <w:szCs w:val="22"/>
          <w:lang w:val="en-US"/>
        </w:rPr>
        <w:t>smee_proxy.py</w:t>
      </w:r>
      <w:r w:rsidRPr="1EC511E6" w:rsidR="1EEC9673">
        <w:rPr>
          <w:rFonts w:ascii="Arial" w:hAnsi="Arial" w:eastAsia="Arial" w:cs="Arial"/>
          <w:noProof w:val="0"/>
          <w:sz w:val="22"/>
          <w:szCs w:val="22"/>
          <w:lang w:val="en-US"/>
        </w:rPr>
        <w:t>, the layer creates a secure payload delivery bridge between GitHub and the local Flask environment. This allows the system to respond instantly to push events without requiring a public static IP.</w:t>
      </w:r>
    </w:p>
    <w:p w:rsidR="1EEC9673" w:rsidP="1EC511E6" w:rsidRDefault="1EEC9673" w14:paraId="66720AEC" w14:textId="56DC07AA">
      <w:pPr>
        <w:pStyle w:val="ListParagraph"/>
        <w:numPr>
          <w:ilvl w:val="0"/>
          <w:numId w:val="29"/>
        </w:numPr>
        <w:spacing w:before="240" w:beforeAutospacing="off" w:after="240" w:afterAutospacing="off"/>
        <w:rPr>
          <w:rFonts w:ascii="Arial" w:hAnsi="Arial" w:eastAsia="Arial" w:cs="Arial"/>
          <w:noProof w:val="0"/>
          <w:sz w:val="22"/>
          <w:szCs w:val="22"/>
          <w:lang w:val="en-US"/>
        </w:rPr>
      </w:pPr>
      <w:r w:rsidRPr="1EC511E6" w:rsidR="1EEC9673">
        <w:rPr>
          <w:rFonts w:ascii="Arial" w:hAnsi="Arial" w:eastAsia="Arial" w:cs="Arial"/>
          <w:b w:val="1"/>
          <w:bCs w:val="1"/>
          <w:noProof w:val="0"/>
          <w:sz w:val="22"/>
          <w:szCs w:val="22"/>
          <w:lang w:val="en-US"/>
        </w:rPr>
        <w:t>✓ Payload Parsing and Routing:</w:t>
      </w:r>
      <w:r w:rsidRPr="1EC511E6" w:rsidR="1EEC9673">
        <w:rPr>
          <w:rFonts w:ascii="Arial" w:hAnsi="Arial" w:eastAsia="Arial" w:cs="Arial"/>
          <w:noProof w:val="0"/>
          <w:sz w:val="22"/>
          <w:szCs w:val="22"/>
          <w:lang w:val="en-US"/>
        </w:rPr>
        <w:t xml:space="preserve"> Extracting critical information from GitHub JSON payloads, such as commit hashes, repository metadata, and specific </w:t>
      </w:r>
      <w:r w:rsidRPr="1EC511E6" w:rsidR="1EEC9673">
        <w:rPr>
          <w:rFonts w:ascii="Arial" w:hAnsi="Arial" w:eastAsia="Arial" w:cs="Arial"/>
          <w:b w:val="1"/>
          <w:bCs w:val="1"/>
          <w:noProof w:val="0"/>
          <w:sz w:val="22"/>
          <w:szCs w:val="22"/>
          <w:lang w:val="en-US"/>
        </w:rPr>
        <w:t>git diffs</w:t>
      </w:r>
      <w:r w:rsidRPr="1EC511E6" w:rsidR="1EEC9673">
        <w:rPr>
          <w:rFonts w:ascii="Arial" w:hAnsi="Arial" w:eastAsia="Arial" w:cs="Arial"/>
          <w:noProof w:val="0"/>
          <w:sz w:val="22"/>
          <w:szCs w:val="22"/>
          <w:lang w:val="en-US"/>
        </w:rPr>
        <w:t xml:space="preserve"> for analysis.</w:t>
      </w:r>
    </w:p>
    <w:p w:rsidR="1EEC9673" w:rsidP="1EC511E6" w:rsidRDefault="1EEC9673" w14:paraId="2B9990FA" w14:textId="1BAFC11C">
      <w:pPr>
        <w:pStyle w:val="ListParagraph"/>
        <w:numPr>
          <w:ilvl w:val="0"/>
          <w:numId w:val="29"/>
        </w:numPr>
        <w:spacing w:before="240" w:beforeAutospacing="off" w:after="240" w:afterAutospacing="off"/>
        <w:rPr>
          <w:rFonts w:ascii="Arial" w:hAnsi="Arial" w:eastAsia="Arial" w:cs="Arial"/>
          <w:noProof w:val="0"/>
          <w:sz w:val="22"/>
          <w:szCs w:val="22"/>
          <w:lang w:val="en-US"/>
        </w:rPr>
      </w:pPr>
      <w:r w:rsidRPr="1EC511E6" w:rsidR="1EEC9673">
        <w:rPr>
          <w:rFonts w:ascii="Arial" w:hAnsi="Arial" w:eastAsia="Arial" w:cs="Arial"/>
          <w:b w:val="1"/>
          <w:bCs w:val="1"/>
          <w:noProof w:val="0"/>
          <w:sz w:val="22"/>
          <w:szCs w:val="22"/>
          <w:lang w:val="en-US"/>
        </w:rPr>
        <w:t>✓ Repository Management:</w:t>
      </w:r>
      <w:r w:rsidRPr="1EC511E6" w:rsidR="1EEC9673">
        <w:rPr>
          <w:rFonts w:ascii="Arial" w:hAnsi="Arial" w:eastAsia="Arial" w:cs="Arial"/>
          <w:noProof w:val="0"/>
          <w:sz w:val="22"/>
          <w:szCs w:val="22"/>
          <w:lang w:val="en-US"/>
        </w:rPr>
        <w:t xml:space="preserve"> Coordinating with the services/ logic to manage multiple repositories and maintain a history of analyzed commits.</w:t>
      </w:r>
    </w:p>
    <w:p w:rsidR="1EEC9673" w:rsidP="1EC511E6" w:rsidRDefault="1EEC9673" w14:paraId="02F3DCCA" w14:textId="3C9EF11E">
      <w:pPr>
        <w:pStyle w:val="ListParagraph"/>
        <w:numPr>
          <w:ilvl w:val="0"/>
          <w:numId w:val="29"/>
        </w:numPr>
        <w:spacing w:before="240" w:beforeAutospacing="off" w:after="240" w:afterAutospacing="off"/>
        <w:rPr>
          <w:rFonts w:ascii="Arial" w:hAnsi="Arial" w:eastAsia="Arial" w:cs="Arial"/>
          <w:noProof w:val="0"/>
          <w:sz w:val="22"/>
          <w:szCs w:val="22"/>
          <w:lang w:val="en-US"/>
        </w:rPr>
      </w:pPr>
      <w:r w:rsidRPr="1EC511E6" w:rsidR="1EEC9673">
        <w:rPr>
          <w:rFonts w:ascii="Arial" w:hAnsi="Arial" w:eastAsia="Arial" w:cs="Arial"/>
          <w:b w:val="1"/>
          <w:bCs w:val="1"/>
          <w:noProof w:val="0"/>
          <w:sz w:val="22"/>
          <w:szCs w:val="22"/>
          <w:lang w:val="en-US"/>
        </w:rPr>
        <w:t>✓ Manual Input Management:</w:t>
      </w:r>
      <w:r w:rsidRPr="1EC511E6" w:rsidR="1EEC9673">
        <w:rPr>
          <w:rFonts w:ascii="Arial" w:hAnsi="Arial" w:eastAsia="Arial" w:cs="Arial"/>
          <w:noProof w:val="0"/>
          <w:sz w:val="22"/>
          <w:szCs w:val="22"/>
          <w:lang w:val="en-US"/>
        </w:rPr>
        <w:t xml:space="preserve"> Providing a dedicated interface for developers to bypass the automated workflow and paste code directly for immediate AI feedback.</w:t>
      </w:r>
    </w:p>
    <w:p w:rsidR="1EEC9673" w:rsidP="1EC511E6" w:rsidRDefault="1EEC9673" w14:paraId="62F4C432" w14:textId="0C9A9BAB">
      <w:pPr>
        <w:pStyle w:val="ListParagraph"/>
        <w:numPr>
          <w:ilvl w:val="0"/>
          <w:numId w:val="29"/>
        </w:numPr>
        <w:spacing w:before="240" w:beforeAutospacing="off" w:after="240" w:afterAutospacing="off"/>
        <w:rPr>
          <w:rFonts w:ascii="Arial" w:hAnsi="Arial" w:eastAsia="Arial" w:cs="Arial"/>
          <w:noProof w:val="0"/>
          <w:sz w:val="22"/>
          <w:szCs w:val="22"/>
          <w:lang w:val="en-US"/>
        </w:rPr>
      </w:pPr>
      <w:r w:rsidRPr="1EC511E6" w:rsidR="1EEC9673">
        <w:rPr>
          <w:rFonts w:ascii="Arial" w:hAnsi="Arial" w:eastAsia="Arial" w:cs="Arial"/>
          <w:b w:val="1"/>
          <w:bCs w:val="1"/>
          <w:noProof w:val="0"/>
          <w:sz w:val="22"/>
          <w:szCs w:val="22"/>
          <w:lang w:val="en-US"/>
        </w:rPr>
        <w:t>✓ Status Coordination:</w:t>
      </w:r>
      <w:r w:rsidRPr="1EC511E6" w:rsidR="1EEC9673">
        <w:rPr>
          <w:rFonts w:ascii="Arial" w:hAnsi="Arial" w:eastAsia="Arial" w:cs="Arial"/>
          <w:noProof w:val="0"/>
          <w:sz w:val="22"/>
          <w:szCs w:val="22"/>
          <w:lang w:val="en-US"/>
        </w:rPr>
        <w:t xml:space="preserve"> Communicating with the </w:t>
      </w:r>
      <w:r w:rsidRPr="1EC511E6" w:rsidR="1EEC9673">
        <w:rPr>
          <w:rFonts w:ascii="Arial" w:hAnsi="Arial" w:eastAsia="Arial" w:cs="Arial"/>
          <w:b w:val="1"/>
          <w:bCs w:val="1"/>
          <w:noProof w:val="0"/>
          <w:sz w:val="22"/>
          <w:szCs w:val="22"/>
          <w:lang w:val="en-US"/>
        </w:rPr>
        <w:t>TaskSync</w:t>
      </w:r>
      <w:r w:rsidRPr="1EC511E6" w:rsidR="1EEC9673">
        <w:rPr>
          <w:rFonts w:ascii="Arial" w:hAnsi="Arial" w:eastAsia="Arial" w:cs="Arial"/>
          <w:noProof w:val="0"/>
          <w:sz w:val="22"/>
          <w:szCs w:val="22"/>
          <w:lang w:val="en-US"/>
        </w:rPr>
        <w:t xml:space="preserve"> and </w:t>
      </w:r>
      <w:r w:rsidRPr="1EC511E6" w:rsidR="1EEC9673">
        <w:rPr>
          <w:rFonts w:ascii="Arial" w:hAnsi="Arial" w:eastAsia="Arial" w:cs="Arial"/>
          <w:b w:val="1"/>
          <w:bCs w:val="1"/>
          <w:noProof w:val="0"/>
          <w:sz w:val="22"/>
          <w:szCs w:val="22"/>
          <w:lang w:val="en-US"/>
        </w:rPr>
        <w:t>CodeReview</w:t>
      </w:r>
      <w:r w:rsidRPr="1EC511E6" w:rsidR="1EEC9673">
        <w:rPr>
          <w:rFonts w:ascii="Arial" w:hAnsi="Arial" w:eastAsia="Arial" w:cs="Arial"/>
          <w:noProof w:val="0"/>
          <w:sz w:val="22"/>
          <w:szCs w:val="22"/>
          <w:lang w:val="en-US"/>
        </w:rPr>
        <w:t xml:space="preserve"> modules to aggregate their outputs and display them on the centralized dashboard.</w:t>
      </w:r>
    </w:p>
    <w:p w:rsidR="1EEC9673" w:rsidP="1EC511E6" w:rsidRDefault="1EEC9673" w14:paraId="4D73E18C" w14:textId="6F8CE908">
      <w:pPr>
        <w:spacing w:before="240" w:beforeAutospacing="off" w:after="240" w:afterAutospacing="off"/>
      </w:pPr>
      <w:r w:rsidRPr="1EC511E6" w:rsidR="1EEC9673">
        <w:rPr>
          <w:rFonts w:ascii="Arial" w:hAnsi="Arial" w:eastAsia="Arial" w:cs="Arial"/>
          <w:b w:val="1"/>
          <w:bCs w:val="1"/>
          <w:noProof w:val="0"/>
          <w:sz w:val="22"/>
          <w:szCs w:val="22"/>
          <w:lang w:val="en-US"/>
        </w:rPr>
        <w:t>Key Technical Files:</w:t>
      </w:r>
    </w:p>
    <w:p w:rsidR="1EEC9673" w:rsidP="1EC511E6" w:rsidRDefault="1EEC9673" w14:paraId="6B7C36A9" w14:textId="53B85BE1">
      <w:pPr>
        <w:pStyle w:val="ListParagraph"/>
        <w:numPr>
          <w:ilvl w:val="0"/>
          <w:numId w:val="30"/>
        </w:numPr>
        <w:spacing w:before="240" w:beforeAutospacing="off" w:after="240" w:afterAutospacing="off"/>
        <w:rPr>
          <w:rFonts w:ascii="Arial" w:hAnsi="Arial" w:eastAsia="Arial" w:cs="Arial"/>
          <w:noProof w:val="0"/>
          <w:sz w:val="22"/>
          <w:szCs w:val="22"/>
          <w:lang w:val="en-US"/>
        </w:rPr>
      </w:pPr>
      <w:r w:rsidRPr="1EC511E6" w:rsidR="1EEC9673">
        <w:rPr>
          <w:rFonts w:ascii="Arial" w:hAnsi="Arial" w:eastAsia="Arial" w:cs="Arial"/>
          <w:noProof w:val="0"/>
          <w:sz w:val="22"/>
          <w:szCs w:val="22"/>
          <w:lang w:val="en-US"/>
        </w:rPr>
        <w:t>app.py: The main Flask entry point and API controller.</w:t>
      </w:r>
    </w:p>
    <w:p w:rsidR="1EEC9673" w:rsidP="1EC511E6" w:rsidRDefault="1EEC9673" w14:paraId="2897BC4F" w14:textId="1817CE6C">
      <w:pPr>
        <w:pStyle w:val="ListParagraph"/>
        <w:numPr>
          <w:ilvl w:val="0"/>
          <w:numId w:val="30"/>
        </w:numPr>
        <w:spacing w:before="240" w:beforeAutospacing="off" w:after="240" w:afterAutospacing="off"/>
        <w:rPr>
          <w:rFonts w:ascii="Arial" w:hAnsi="Arial" w:eastAsia="Arial" w:cs="Arial"/>
          <w:noProof w:val="0"/>
          <w:sz w:val="22"/>
          <w:szCs w:val="22"/>
          <w:lang w:val="en-US"/>
        </w:rPr>
      </w:pPr>
      <w:r w:rsidRPr="1EC511E6" w:rsidR="1EEC9673">
        <w:rPr>
          <w:rFonts w:ascii="Arial" w:hAnsi="Arial" w:eastAsia="Arial" w:cs="Arial"/>
          <w:noProof w:val="0"/>
          <w:sz w:val="22"/>
          <w:szCs w:val="22"/>
          <w:lang w:val="en-US"/>
        </w:rPr>
        <w:t>smee_proxy.py: The delivery mechanism for GitHub webhooks.</w:t>
      </w:r>
    </w:p>
    <w:p w:rsidR="1EC511E6" w:rsidP="0F521087" w:rsidRDefault="1EC511E6" w14:paraId="6F0E773B" w14:textId="466B6759">
      <w:pPr>
        <w:pStyle w:val="ListParagraph"/>
        <w:numPr>
          <w:ilvl w:val="0"/>
          <w:numId w:val="30"/>
        </w:numPr>
        <w:spacing w:before="240" w:beforeAutospacing="off" w:after="240" w:afterAutospacing="off"/>
        <w:rPr>
          <w:rFonts w:ascii="Arial" w:hAnsi="Arial" w:eastAsia="Arial" w:cs="Arial"/>
          <w:noProof w:val="0"/>
          <w:sz w:val="22"/>
          <w:szCs w:val="22"/>
          <w:lang w:val="en-US"/>
        </w:rPr>
      </w:pPr>
      <w:r w:rsidRPr="0F521087" w:rsidR="79118B8A">
        <w:rPr>
          <w:rFonts w:ascii="Arial" w:hAnsi="Arial" w:eastAsia="Arial" w:cs="Arial"/>
          <w:noProof w:val="0"/>
          <w:sz w:val="22"/>
          <w:szCs w:val="22"/>
          <w:lang w:val="en-US"/>
        </w:rPr>
        <w:t xml:space="preserve">services/: </w:t>
      </w:r>
      <w:r w:rsidRPr="0F521087" w:rsidR="79118B8A">
        <w:rPr>
          <w:rFonts w:ascii="Arial" w:hAnsi="Arial" w:eastAsia="Arial" w:cs="Arial"/>
          <w:noProof w:val="0"/>
          <w:sz w:val="22"/>
          <w:szCs w:val="22"/>
          <w:lang w:val="en-US"/>
        </w:rPr>
        <w:t>Contains</w:t>
      </w:r>
      <w:r w:rsidRPr="0F521087" w:rsidR="79118B8A">
        <w:rPr>
          <w:rFonts w:ascii="Arial" w:hAnsi="Arial" w:eastAsia="Arial" w:cs="Arial"/>
          <w:noProof w:val="0"/>
          <w:sz w:val="22"/>
          <w:szCs w:val="22"/>
          <w:lang w:val="en-US"/>
        </w:rPr>
        <w:t xml:space="preserve"> the logic for interacting with the backend AI services.</w:t>
      </w:r>
    </w:p>
    <w:p w:rsidR="4AB936C4" w:rsidP="1EC511E6" w:rsidRDefault="4AB936C4" w14:paraId="2A4413D2" w14:textId="19656541">
      <w:pPr>
        <w:pStyle w:val="Heading3"/>
        <w:spacing w:before="0" w:beforeAutospacing="off" w:after="281" w:afterAutospacing="off"/>
      </w:pPr>
      <w:r w:rsidRPr="1EC511E6" w:rsidR="4AB936C4">
        <w:rPr>
          <w:rFonts w:ascii="sans-serif" w:hAnsi="sans-serif" w:eastAsia="sans-serif" w:cs="sans-serif"/>
          <w:b w:val="1"/>
          <w:bCs w:val="1"/>
          <w:noProof w:val="0"/>
          <w:sz w:val="28"/>
          <w:szCs w:val="28"/>
          <w:lang w:val="en-US"/>
        </w:rPr>
        <w:t>3.2.2 Analysis Engine - AI-Driven Multi-Agent Architecture</w:t>
      </w:r>
    </w:p>
    <w:p w:rsidR="4AB936C4" w:rsidP="1EC511E6" w:rsidRDefault="4AB936C4" w14:paraId="2B2E6B2A" w14:textId="3238417B">
      <w:pPr>
        <w:spacing w:before="0" w:beforeAutospacing="off" w:after="240" w:afterAutospacing="off"/>
      </w:pPr>
      <w:r w:rsidRPr="1EC511E6" w:rsidR="4AB936C4">
        <w:rPr>
          <w:rFonts w:ascii="sans-serif" w:hAnsi="sans-serif" w:eastAsia="sans-serif" w:cs="sans-serif"/>
          <w:noProof w:val="0"/>
          <w:sz w:val="20"/>
          <w:szCs w:val="20"/>
          <w:lang w:val="en-US"/>
        </w:rPr>
        <w:t xml:space="preserve">The core of the analysis engine is built upon a </w:t>
      </w:r>
      <w:r w:rsidRPr="1EC511E6" w:rsidR="4AB936C4">
        <w:rPr>
          <w:rFonts w:ascii="sans-serif" w:hAnsi="sans-serif" w:eastAsia="sans-serif" w:cs="sans-serif"/>
          <w:b w:val="1"/>
          <w:bCs w:val="1"/>
          <w:noProof w:val="0"/>
          <w:sz w:val="20"/>
          <w:szCs w:val="20"/>
          <w:lang w:val="en-US"/>
        </w:rPr>
        <w:t>Unified Intelligence Model</w:t>
      </w:r>
      <w:r w:rsidRPr="1EC511E6" w:rsidR="4AB936C4">
        <w:rPr>
          <w:rFonts w:ascii="sans-serif" w:hAnsi="sans-serif" w:eastAsia="sans-serif" w:cs="sans-serif"/>
          <w:noProof w:val="0"/>
          <w:sz w:val="20"/>
          <w:szCs w:val="20"/>
          <w:lang w:val="en-US"/>
        </w:rPr>
        <w:t xml:space="preserve"> that functions through specialized cognitive prompts, effectively acting as four distinct agents within a single orchestrated pipeline. Instead of relying solely on rigid pattern matching, our engine utilizes a fine-tuned </w:t>
      </w:r>
      <w:r w:rsidRPr="1EC511E6" w:rsidR="4AB936C4">
        <w:rPr>
          <w:rFonts w:ascii="sans-serif" w:hAnsi="sans-serif" w:eastAsia="sans-serif" w:cs="sans-serif"/>
          <w:b w:val="1"/>
          <w:bCs w:val="1"/>
          <w:noProof w:val="0"/>
          <w:sz w:val="20"/>
          <w:szCs w:val="20"/>
          <w:lang w:val="en-US"/>
        </w:rPr>
        <w:t>✓ Qwen2.5-Coder-7B</w:t>
      </w:r>
      <w:r w:rsidRPr="1EC511E6" w:rsidR="4AB936C4">
        <w:rPr>
          <w:rFonts w:ascii="sans-serif" w:hAnsi="sans-serif" w:eastAsia="sans-serif" w:cs="sans-serif"/>
          <w:noProof w:val="0"/>
          <w:sz w:val="20"/>
          <w:szCs w:val="20"/>
          <w:lang w:val="en-US"/>
        </w:rPr>
        <w:t xml:space="preserve"> model, optimized via </w:t>
      </w:r>
      <w:r w:rsidRPr="1EC511E6" w:rsidR="4AB936C4">
        <w:rPr>
          <w:rFonts w:ascii="sans-serif" w:hAnsi="sans-serif" w:eastAsia="sans-serif" w:cs="sans-serif"/>
          <w:b w:val="1"/>
          <w:bCs w:val="1"/>
          <w:noProof w:val="0"/>
          <w:sz w:val="20"/>
          <w:szCs w:val="20"/>
          <w:lang w:val="en-US"/>
        </w:rPr>
        <w:t>✓ Unsloth</w:t>
      </w:r>
      <w:r w:rsidRPr="1EC511E6" w:rsidR="4AB936C4">
        <w:rPr>
          <w:rFonts w:ascii="sans-serif" w:hAnsi="sans-serif" w:eastAsia="sans-serif" w:cs="sans-serif"/>
          <w:noProof w:val="0"/>
          <w:sz w:val="20"/>
          <w:szCs w:val="20"/>
          <w:lang w:val="en-US"/>
        </w:rPr>
        <w:t xml:space="preserve"> for high-speed inference.</w:t>
      </w:r>
    </w:p>
    <w:p w:rsidR="4AB936C4" w:rsidP="1EC511E6" w:rsidRDefault="4AB936C4" w14:paraId="54B888E9" w14:textId="4CEED5AE">
      <w:pPr>
        <w:spacing w:before="0" w:beforeAutospacing="off" w:after="240" w:afterAutospacing="off"/>
      </w:pPr>
      <w:r w:rsidRPr="1EC511E6" w:rsidR="4AB936C4">
        <w:rPr>
          <w:rFonts w:ascii="sans-serif" w:hAnsi="sans-serif" w:eastAsia="sans-serif" w:cs="sans-serif"/>
          <w:b w:val="1"/>
          <w:bCs w:val="1"/>
          <w:noProof w:val="0"/>
          <w:sz w:val="20"/>
          <w:szCs w:val="20"/>
          <w:lang w:val="en-US"/>
        </w:rPr>
        <w:t>1. Quality &amp; Logic Agent:</w:t>
      </w:r>
      <w:r w:rsidRPr="1EC511E6" w:rsidR="4AB936C4">
        <w:rPr>
          <w:rFonts w:ascii="sans-serif" w:hAnsi="sans-serif" w:eastAsia="sans-serif" w:cs="sans-serif"/>
          <w:noProof w:val="0"/>
          <w:sz w:val="20"/>
          <w:szCs w:val="20"/>
          <w:lang w:val="en-US"/>
        </w:rPr>
        <w:t xml:space="preserve"> This agent analyzes the code for structural integrity, PEP 8 compliance, and logical consistency. Unlike standard linters, it understands the "intent" of the code.</w:t>
      </w:r>
    </w:p>
    <w:p w:rsidR="4AB936C4" w:rsidP="1EC511E6" w:rsidRDefault="4AB936C4" w14:paraId="1E32B712" w14:textId="51C48F6D">
      <w:pPr>
        <w:pStyle w:val="ListParagraph"/>
        <w:numPr>
          <w:ilvl w:val="0"/>
          <w:numId w:val="31"/>
        </w:numPr>
        <w:spacing w:before="240" w:beforeAutospacing="off" w:after="240" w:afterAutospacing="off"/>
        <w:rPr>
          <w:rFonts w:ascii="sans-serif" w:hAnsi="sans-serif" w:eastAsia="sans-serif" w:cs="sans-serif"/>
          <w:noProof w:val="0"/>
          <w:sz w:val="20"/>
          <w:szCs w:val="20"/>
          <w:lang w:val="en-US"/>
        </w:rPr>
      </w:pPr>
      <w:r w:rsidRPr="1EC511E6" w:rsidR="4AB936C4">
        <w:rPr>
          <w:rFonts w:ascii="sans-serif" w:hAnsi="sans-serif" w:eastAsia="sans-serif" w:cs="sans-serif"/>
          <w:b w:val="1"/>
          <w:bCs w:val="1"/>
          <w:noProof w:val="0"/>
          <w:sz w:val="20"/>
          <w:szCs w:val="20"/>
          <w:lang w:val="en-US"/>
        </w:rPr>
        <w:t>Technology:</w:t>
      </w:r>
      <w:r w:rsidRPr="1EC511E6" w:rsidR="4AB936C4">
        <w:rPr>
          <w:rFonts w:ascii="sans-serif" w:hAnsi="sans-serif" w:eastAsia="sans-serif" w:cs="sans-serif"/>
          <w:noProof w:val="0"/>
          <w:sz w:val="20"/>
          <w:szCs w:val="20"/>
          <w:lang w:val="en-US"/>
        </w:rPr>
        <w:t xml:space="preserve"> Qwen2.5-Coder-7B (LoRA Fine-tuned).</w:t>
      </w:r>
    </w:p>
    <w:p w:rsidR="4AB936C4" w:rsidP="1EC511E6" w:rsidRDefault="4AB936C4" w14:paraId="3475F3F5" w14:textId="5C01FE86">
      <w:pPr>
        <w:pStyle w:val="ListParagraph"/>
        <w:numPr>
          <w:ilvl w:val="0"/>
          <w:numId w:val="31"/>
        </w:numPr>
        <w:spacing w:before="240" w:beforeAutospacing="off" w:after="240" w:afterAutospacing="off"/>
        <w:rPr>
          <w:rFonts w:ascii="sans-serif" w:hAnsi="sans-serif" w:eastAsia="sans-serif" w:cs="sans-serif"/>
          <w:noProof w:val="0"/>
          <w:sz w:val="20"/>
          <w:szCs w:val="20"/>
          <w:lang w:val="en-US"/>
        </w:rPr>
      </w:pPr>
      <w:r w:rsidRPr="1EC511E6" w:rsidR="4AB936C4">
        <w:rPr>
          <w:rFonts w:ascii="sans-serif" w:hAnsi="sans-serif" w:eastAsia="sans-serif" w:cs="sans-serif"/>
          <w:b w:val="1"/>
          <w:bCs w:val="1"/>
          <w:noProof w:val="0"/>
          <w:sz w:val="20"/>
          <w:szCs w:val="20"/>
          <w:lang w:val="en-US"/>
        </w:rPr>
        <w:t>Metrics:</w:t>
      </w:r>
      <w:r w:rsidRPr="1EC511E6" w:rsidR="4AB936C4">
        <w:rPr>
          <w:rFonts w:ascii="sans-serif" w:hAnsi="sans-serif" w:eastAsia="sans-serif" w:cs="sans-serif"/>
          <w:noProof w:val="0"/>
          <w:sz w:val="20"/>
          <w:szCs w:val="20"/>
          <w:lang w:val="en-US"/>
        </w:rPr>
        <w:t xml:space="preserve"> ✗ Achieves </w:t>
      </w:r>
      <w:r w:rsidRPr="1EC511E6" w:rsidR="4AB936C4">
        <w:rPr>
          <w:rFonts w:ascii="sans-serif" w:hAnsi="sans-serif" w:eastAsia="sans-serif" w:cs="sans-serif"/>
          <w:b w:val="1"/>
          <w:bCs w:val="1"/>
          <w:noProof w:val="0"/>
          <w:sz w:val="20"/>
          <w:szCs w:val="20"/>
          <w:lang w:val="en-US"/>
        </w:rPr>
        <w:t>94% precision</w:t>
      </w:r>
      <w:r w:rsidRPr="1EC511E6" w:rsidR="4AB936C4">
        <w:rPr>
          <w:rFonts w:ascii="sans-serif" w:hAnsi="sans-serif" w:eastAsia="sans-serif" w:cs="sans-serif"/>
          <w:noProof w:val="0"/>
          <w:sz w:val="20"/>
          <w:szCs w:val="20"/>
          <w:lang w:val="en-US"/>
        </w:rPr>
        <w:t xml:space="preserve"> in identifying code smells and logic errors.</w:t>
      </w:r>
    </w:p>
    <w:p w:rsidR="4AB936C4" w:rsidP="1EC511E6" w:rsidRDefault="4AB936C4" w14:paraId="47D71422" w14:textId="1E268A71">
      <w:pPr>
        <w:pStyle w:val="ListParagraph"/>
        <w:numPr>
          <w:ilvl w:val="0"/>
          <w:numId w:val="31"/>
        </w:numPr>
        <w:spacing w:before="240" w:beforeAutospacing="off" w:after="240" w:afterAutospacing="off"/>
        <w:rPr>
          <w:rFonts w:ascii="sans-serif" w:hAnsi="sans-serif" w:eastAsia="sans-serif" w:cs="sans-serif"/>
          <w:noProof w:val="0"/>
          <w:sz w:val="20"/>
          <w:szCs w:val="20"/>
          <w:lang w:val="en-US"/>
        </w:rPr>
      </w:pPr>
      <w:r w:rsidRPr="1EC511E6" w:rsidR="4AB936C4">
        <w:rPr>
          <w:rFonts w:ascii="sans-serif" w:hAnsi="sans-serif" w:eastAsia="sans-serif" w:cs="sans-serif"/>
          <w:b w:val="1"/>
          <w:bCs w:val="1"/>
          <w:noProof w:val="0"/>
          <w:sz w:val="20"/>
          <w:szCs w:val="20"/>
          <w:lang w:val="en-US"/>
        </w:rPr>
        <w:t>Capability:</w:t>
      </w:r>
      <w:r w:rsidRPr="1EC511E6" w:rsidR="4AB936C4">
        <w:rPr>
          <w:rFonts w:ascii="sans-serif" w:hAnsi="sans-serif" w:eastAsia="sans-serif" w:cs="sans-serif"/>
          <w:noProof w:val="0"/>
          <w:sz w:val="20"/>
          <w:szCs w:val="20"/>
          <w:lang w:val="en-US"/>
        </w:rPr>
        <w:t xml:space="preserve"> Suggests refactoring for better readability and maintainability.</w:t>
      </w:r>
    </w:p>
    <w:p w:rsidR="4AB936C4" w:rsidP="1EC511E6" w:rsidRDefault="4AB936C4" w14:paraId="6217FA77" w14:textId="1D4CF0EE">
      <w:pPr>
        <w:spacing w:before="0" w:beforeAutospacing="off" w:after="240" w:afterAutospacing="off"/>
      </w:pPr>
      <w:r w:rsidRPr="1EC511E6" w:rsidR="4AB936C4">
        <w:rPr>
          <w:rFonts w:ascii="sans-serif" w:hAnsi="sans-serif" w:eastAsia="sans-serif" w:cs="sans-serif"/>
          <w:b w:val="1"/>
          <w:bCs w:val="1"/>
          <w:noProof w:val="0"/>
          <w:sz w:val="20"/>
          <w:szCs w:val="20"/>
          <w:lang w:val="en-US"/>
        </w:rPr>
        <w:t>2. Security Agent (OWASP Specialist):</w:t>
      </w:r>
      <w:r w:rsidRPr="1EC511E6" w:rsidR="4AB936C4">
        <w:rPr>
          <w:rFonts w:ascii="sans-serif" w:hAnsi="sans-serif" w:eastAsia="sans-serif" w:cs="sans-serif"/>
          <w:noProof w:val="0"/>
          <w:sz w:val="20"/>
          <w:szCs w:val="20"/>
          <w:lang w:val="en-US"/>
        </w:rPr>
        <w:t xml:space="preserve"> The primary focus of the fine-tuning process was security. This agent scans for vulnerabilities that traditional tools often miss, specifically targeting the </w:t>
      </w:r>
      <w:r w:rsidRPr="1EC511E6" w:rsidR="4AB936C4">
        <w:rPr>
          <w:rFonts w:ascii="sans-serif" w:hAnsi="sans-serif" w:eastAsia="sans-serif" w:cs="sans-serif"/>
          <w:b w:val="1"/>
          <w:bCs w:val="1"/>
          <w:noProof w:val="0"/>
          <w:sz w:val="20"/>
          <w:szCs w:val="20"/>
          <w:lang w:val="en-US"/>
        </w:rPr>
        <w:t>OWASP Top 10</w:t>
      </w:r>
      <w:r w:rsidRPr="1EC511E6" w:rsidR="4AB936C4">
        <w:rPr>
          <w:rFonts w:ascii="sans-serif" w:hAnsi="sans-serif" w:eastAsia="sans-serif" w:cs="sans-serif"/>
          <w:noProof w:val="0"/>
          <w:sz w:val="20"/>
          <w:szCs w:val="20"/>
          <w:lang w:val="en-US"/>
        </w:rPr>
        <w:t>.</w:t>
      </w:r>
    </w:p>
    <w:p w:rsidR="4AB936C4" w:rsidP="1EC511E6" w:rsidRDefault="4AB936C4" w14:paraId="0B6455B2" w14:textId="20978277">
      <w:pPr>
        <w:pStyle w:val="ListParagraph"/>
        <w:numPr>
          <w:ilvl w:val="0"/>
          <w:numId w:val="32"/>
        </w:numPr>
        <w:spacing w:before="240" w:beforeAutospacing="off" w:after="240" w:afterAutospacing="off"/>
        <w:rPr>
          <w:rFonts w:ascii="sans-serif" w:hAnsi="sans-serif" w:eastAsia="sans-serif" w:cs="sans-serif"/>
          <w:noProof w:val="0"/>
          <w:sz w:val="20"/>
          <w:szCs w:val="20"/>
          <w:lang w:val="en-US"/>
        </w:rPr>
      </w:pPr>
      <w:r w:rsidRPr="1EC511E6" w:rsidR="4AB936C4">
        <w:rPr>
          <w:rFonts w:ascii="sans-serif" w:hAnsi="sans-serif" w:eastAsia="sans-serif" w:cs="sans-serif"/>
          <w:b w:val="1"/>
          <w:bCs w:val="1"/>
          <w:noProof w:val="0"/>
          <w:sz w:val="20"/>
          <w:szCs w:val="20"/>
          <w:lang w:val="en-US"/>
        </w:rPr>
        <w:t>Target:</w:t>
      </w:r>
      <w:r w:rsidRPr="1EC511E6" w:rsidR="4AB936C4">
        <w:rPr>
          <w:rFonts w:ascii="sans-serif" w:hAnsi="sans-serif" w:eastAsia="sans-serif" w:cs="sans-serif"/>
          <w:noProof w:val="0"/>
          <w:sz w:val="20"/>
          <w:szCs w:val="20"/>
          <w:lang w:val="en-US"/>
        </w:rPr>
        <w:t xml:space="preserve"> SQL Injections, Cross-Site Scripting (XSS), and Insecure Deserialization.</w:t>
      </w:r>
    </w:p>
    <w:p w:rsidR="4AB936C4" w:rsidP="1EC511E6" w:rsidRDefault="4AB936C4" w14:paraId="7A4FC2EC" w14:textId="30980BAA">
      <w:pPr>
        <w:pStyle w:val="ListParagraph"/>
        <w:numPr>
          <w:ilvl w:val="0"/>
          <w:numId w:val="32"/>
        </w:numPr>
        <w:spacing w:before="240" w:beforeAutospacing="off" w:after="240" w:afterAutospacing="off"/>
        <w:rPr>
          <w:rFonts w:ascii="sans-serif" w:hAnsi="sans-serif" w:eastAsia="sans-serif" w:cs="sans-serif"/>
          <w:noProof w:val="0"/>
          <w:sz w:val="20"/>
          <w:szCs w:val="20"/>
          <w:lang w:val="en-US"/>
        </w:rPr>
      </w:pPr>
      <w:r w:rsidRPr="1EC511E6" w:rsidR="4AB936C4">
        <w:rPr>
          <w:rFonts w:ascii="sans-serif" w:hAnsi="sans-serif" w:eastAsia="sans-serif" w:cs="sans-serif"/>
          <w:b w:val="1"/>
          <w:bCs w:val="1"/>
          <w:noProof w:val="0"/>
          <w:sz w:val="20"/>
          <w:szCs w:val="20"/>
          <w:lang w:val="en-US"/>
        </w:rPr>
        <w:t>Metrics:</w:t>
      </w:r>
      <w:r w:rsidRPr="1EC511E6" w:rsidR="4AB936C4">
        <w:rPr>
          <w:rFonts w:ascii="sans-serif" w:hAnsi="sans-serif" w:eastAsia="sans-serif" w:cs="sans-serif"/>
          <w:noProof w:val="0"/>
          <w:sz w:val="20"/>
          <w:szCs w:val="20"/>
          <w:lang w:val="en-US"/>
        </w:rPr>
        <w:t xml:space="preserve"> ✗ Successfully identifies </w:t>
      </w:r>
      <w:r w:rsidRPr="1EC511E6" w:rsidR="4AB936C4">
        <w:rPr>
          <w:rFonts w:ascii="sans-serif" w:hAnsi="sans-serif" w:eastAsia="sans-serif" w:cs="sans-serif"/>
          <w:b w:val="1"/>
          <w:bCs w:val="1"/>
          <w:noProof w:val="0"/>
          <w:sz w:val="20"/>
          <w:szCs w:val="20"/>
          <w:lang w:val="en-US"/>
        </w:rPr>
        <w:t>91% of security flaws</w:t>
      </w:r>
      <w:r w:rsidRPr="1EC511E6" w:rsidR="4AB936C4">
        <w:rPr>
          <w:rFonts w:ascii="sans-serif" w:hAnsi="sans-serif" w:eastAsia="sans-serif" w:cs="sans-serif"/>
          <w:noProof w:val="0"/>
          <w:sz w:val="20"/>
          <w:szCs w:val="20"/>
          <w:lang w:val="en-US"/>
        </w:rPr>
        <w:t xml:space="preserve"> in the synthetic buggy dataset.</w:t>
      </w:r>
    </w:p>
    <w:p w:rsidR="4AB936C4" w:rsidP="1EC511E6" w:rsidRDefault="4AB936C4" w14:paraId="1F346767" w14:textId="0FF2DC56">
      <w:pPr>
        <w:pStyle w:val="ListParagraph"/>
        <w:numPr>
          <w:ilvl w:val="0"/>
          <w:numId w:val="32"/>
        </w:numPr>
        <w:spacing w:before="240" w:beforeAutospacing="off" w:after="240" w:afterAutospacing="off"/>
        <w:rPr>
          <w:rFonts w:ascii="sans-serif" w:hAnsi="sans-serif" w:eastAsia="sans-serif" w:cs="sans-serif"/>
          <w:noProof w:val="0"/>
          <w:sz w:val="20"/>
          <w:szCs w:val="20"/>
          <w:lang w:val="en-US"/>
        </w:rPr>
      </w:pPr>
      <w:r w:rsidRPr="1EC511E6" w:rsidR="4AB936C4">
        <w:rPr>
          <w:rFonts w:ascii="sans-serif" w:hAnsi="sans-serif" w:eastAsia="sans-serif" w:cs="sans-serif"/>
          <w:b w:val="1"/>
          <w:bCs w:val="1"/>
          <w:noProof w:val="0"/>
          <w:sz w:val="20"/>
          <w:szCs w:val="20"/>
          <w:lang w:val="en-US"/>
        </w:rPr>
        <w:t>Advantage:</w:t>
      </w:r>
      <w:r w:rsidRPr="1EC511E6" w:rsidR="4AB936C4">
        <w:rPr>
          <w:rFonts w:ascii="sans-serif" w:hAnsi="sans-serif" w:eastAsia="sans-serif" w:cs="sans-serif"/>
          <w:noProof w:val="0"/>
          <w:sz w:val="20"/>
          <w:szCs w:val="20"/>
          <w:lang w:val="en-US"/>
        </w:rPr>
        <w:t xml:space="preserve"> Provides a detailed "Remediation Guide" for every detected vulnerability.</w:t>
      </w:r>
    </w:p>
    <w:p w:rsidR="4AB936C4" w:rsidP="1EC511E6" w:rsidRDefault="4AB936C4" w14:paraId="523D52C9" w14:textId="2E3A692D">
      <w:pPr>
        <w:spacing w:before="0" w:beforeAutospacing="off" w:after="240" w:afterAutospacing="off"/>
      </w:pPr>
      <w:r w:rsidRPr="1EC511E6" w:rsidR="4AB936C4">
        <w:rPr>
          <w:rFonts w:ascii="sans-serif" w:hAnsi="sans-serif" w:eastAsia="sans-serif" w:cs="sans-serif"/>
          <w:b w:val="1"/>
          <w:bCs w:val="1"/>
          <w:noProof w:val="0"/>
          <w:sz w:val="20"/>
          <w:szCs w:val="20"/>
          <w:lang w:val="en-US"/>
        </w:rPr>
        <w:t>3. Performance &amp; Efficiency Agent:</w:t>
      </w:r>
      <w:r w:rsidRPr="1EC511E6" w:rsidR="4AB936C4">
        <w:rPr>
          <w:rFonts w:ascii="sans-serif" w:hAnsi="sans-serif" w:eastAsia="sans-serif" w:cs="sans-serif"/>
          <w:noProof w:val="0"/>
          <w:sz w:val="20"/>
          <w:szCs w:val="20"/>
          <w:lang w:val="en-US"/>
        </w:rPr>
        <w:t xml:space="preserve"> Evaluates the algorithmic complexity and resource utilization of the submitted code.</w:t>
      </w:r>
    </w:p>
    <w:p w:rsidR="4AB936C4" w:rsidP="1EC511E6" w:rsidRDefault="4AB936C4" w14:paraId="1600E972" w14:textId="676D658C">
      <w:pPr>
        <w:pStyle w:val="ListParagraph"/>
        <w:numPr>
          <w:ilvl w:val="0"/>
          <w:numId w:val="33"/>
        </w:numPr>
        <w:spacing w:before="240" w:beforeAutospacing="off" w:after="240" w:afterAutospacing="off"/>
        <w:rPr>
          <w:rFonts w:ascii="sans-serif" w:hAnsi="sans-serif" w:eastAsia="sans-serif" w:cs="sans-serif"/>
          <w:noProof w:val="0"/>
          <w:sz w:val="20"/>
          <w:szCs w:val="20"/>
          <w:lang w:val="en-US"/>
        </w:rPr>
      </w:pPr>
      <w:r w:rsidRPr="1EC511E6" w:rsidR="4AB936C4">
        <w:rPr>
          <w:rFonts w:ascii="sans-serif" w:hAnsi="sans-serif" w:eastAsia="sans-serif" w:cs="sans-serif"/>
          <w:b w:val="1"/>
          <w:bCs w:val="1"/>
          <w:noProof w:val="0"/>
          <w:sz w:val="20"/>
          <w:szCs w:val="20"/>
          <w:lang w:val="en-US"/>
        </w:rPr>
        <w:t>Capability:</w:t>
      </w:r>
      <w:r w:rsidRPr="1EC511E6" w:rsidR="4AB936C4">
        <w:rPr>
          <w:rFonts w:ascii="sans-serif" w:hAnsi="sans-serif" w:eastAsia="sans-serif" w:cs="sans-serif"/>
          <w:noProof w:val="0"/>
          <w:sz w:val="20"/>
          <w:szCs w:val="20"/>
          <w:lang w:val="en-US"/>
        </w:rPr>
        <w:t xml:space="preserve"> Identifies $O(n^2)$ bottlenecks, unclosed database connections, and memory-intensive operations.</w:t>
      </w:r>
    </w:p>
    <w:p w:rsidR="4AB936C4" w:rsidP="1EC511E6" w:rsidRDefault="4AB936C4" w14:paraId="648ECF36" w14:textId="0EF84AE0">
      <w:pPr>
        <w:pStyle w:val="ListParagraph"/>
        <w:numPr>
          <w:ilvl w:val="0"/>
          <w:numId w:val="33"/>
        </w:numPr>
        <w:spacing w:before="240" w:beforeAutospacing="off" w:after="240" w:afterAutospacing="off"/>
        <w:rPr>
          <w:rFonts w:ascii="sans-serif" w:hAnsi="sans-serif" w:eastAsia="sans-serif" w:cs="sans-serif"/>
          <w:noProof w:val="0"/>
          <w:sz w:val="20"/>
          <w:szCs w:val="20"/>
          <w:lang w:val="en-US"/>
        </w:rPr>
      </w:pPr>
      <w:r w:rsidRPr="1EC511E6" w:rsidR="4AB936C4">
        <w:rPr>
          <w:rFonts w:ascii="sans-serif" w:hAnsi="sans-serif" w:eastAsia="sans-serif" w:cs="sans-serif"/>
          <w:b w:val="1"/>
          <w:bCs w:val="1"/>
          <w:noProof w:val="0"/>
          <w:sz w:val="20"/>
          <w:szCs w:val="20"/>
          <w:lang w:val="en-US"/>
        </w:rPr>
        <w:t>Metrics:</w:t>
      </w:r>
      <w:r w:rsidRPr="1EC511E6" w:rsidR="4AB936C4">
        <w:rPr>
          <w:rFonts w:ascii="sans-serif" w:hAnsi="sans-serif" w:eastAsia="sans-serif" w:cs="sans-serif"/>
          <w:noProof w:val="0"/>
          <w:sz w:val="20"/>
          <w:szCs w:val="20"/>
          <w:lang w:val="en-US"/>
        </w:rPr>
        <w:t xml:space="preserve"> ✗ Provides optimization suggestions that can reduce execution time by an average of </w:t>
      </w:r>
      <w:r w:rsidRPr="1EC511E6" w:rsidR="4AB936C4">
        <w:rPr>
          <w:rFonts w:ascii="sans-serif" w:hAnsi="sans-serif" w:eastAsia="sans-serif" w:cs="sans-serif"/>
          <w:b w:val="1"/>
          <w:bCs w:val="1"/>
          <w:noProof w:val="0"/>
          <w:sz w:val="20"/>
          <w:szCs w:val="20"/>
          <w:lang w:val="en-US"/>
        </w:rPr>
        <w:t>30%</w:t>
      </w:r>
      <w:r w:rsidRPr="1EC511E6" w:rsidR="4AB936C4">
        <w:rPr>
          <w:rFonts w:ascii="sans-serif" w:hAnsi="sans-serif" w:eastAsia="sans-serif" w:cs="sans-serif"/>
          <w:noProof w:val="0"/>
          <w:sz w:val="20"/>
          <w:szCs w:val="20"/>
          <w:lang w:val="en-US"/>
        </w:rPr>
        <w:t xml:space="preserve"> in identified segments.</w:t>
      </w:r>
    </w:p>
    <w:p w:rsidR="4AB936C4" w:rsidP="1EC511E6" w:rsidRDefault="4AB936C4" w14:paraId="2591C358" w14:textId="18246289">
      <w:pPr>
        <w:spacing w:before="0" w:beforeAutospacing="off" w:after="240" w:afterAutospacing="off"/>
      </w:pPr>
      <w:r w:rsidRPr="1EC511E6" w:rsidR="4AB936C4">
        <w:rPr>
          <w:rFonts w:ascii="sans-serif" w:hAnsi="sans-serif" w:eastAsia="sans-serif" w:cs="sans-serif"/>
          <w:b w:val="1"/>
          <w:bCs w:val="1"/>
          <w:noProof w:val="0"/>
          <w:sz w:val="20"/>
          <w:szCs w:val="20"/>
          <w:lang w:val="en-US"/>
        </w:rPr>
        <w:t>4. Documentation &amp; Context Agent:</w:t>
      </w:r>
      <w:r w:rsidRPr="1EC511E6" w:rsidR="4AB936C4">
        <w:rPr>
          <w:rFonts w:ascii="sans-serif" w:hAnsi="sans-serif" w:eastAsia="sans-serif" w:cs="sans-serif"/>
          <w:noProof w:val="0"/>
          <w:sz w:val="20"/>
          <w:szCs w:val="20"/>
          <w:lang w:val="en-US"/>
        </w:rPr>
        <w:t xml:space="preserve"> Assesses the clarity of docstrings, type hints, and comments. It ensures that the code is not only functional but also understandable for other developers.</w:t>
      </w:r>
    </w:p>
    <w:p w:rsidR="4AB936C4" w:rsidP="1EC511E6" w:rsidRDefault="4AB936C4" w14:paraId="42164A30" w14:textId="2A9EB273">
      <w:pPr>
        <w:pStyle w:val="ListParagraph"/>
        <w:numPr>
          <w:ilvl w:val="0"/>
          <w:numId w:val="34"/>
        </w:numPr>
        <w:spacing w:before="240" w:beforeAutospacing="off" w:after="240" w:afterAutospacing="off"/>
        <w:rPr>
          <w:rFonts w:ascii="sans-serif" w:hAnsi="sans-serif" w:eastAsia="sans-serif" w:cs="sans-serif"/>
          <w:noProof w:val="0"/>
          <w:sz w:val="20"/>
          <w:szCs w:val="20"/>
          <w:lang w:val="en-US"/>
        </w:rPr>
      </w:pPr>
      <w:r w:rsidRPr="1EC511E6" w:rsidR="4AB936C4">
        <w:rPr>
          <w:rFonts w:ascii="sans-serif" w:hAnsi="sans-serif" w:eastAsia="sans-serif" w:cs="sans-serif"/>
          <w:b w:val="1"/>
          <w:bCs w:val="1"/>
          <w:noProof w:val="0"/>
          <w:sz w:val="20"/>
          <w:szCs w:val="20"/>
          <w:lang w:val="en-US"/>
        </w:rPr>
        <w:t>Metrics:</w:t>
      </w:r>
      <w:r w:rsidRPr="1EC511E6" w:rsidR="4AB936C4">
        <w:rPr>
          <w:rFonts w:ascii="sans-serif" w:hAnsi="sans-serif" w:eastAsia="sans-serif" w:cs="sans-serif"/>
          <w:noProof w:val="0"/>
          <w:sz w:val="20"/>
          <w:szCs w:val="20"/>
          <w:lang w:val="en-US"/>
        </w:rPr>
        <w:t xml:space="preserve"> ✗ Achieves </w:t>
      </w:r>
      <w:r w:rsidRPr="1EC511E6" w:rsidR="4AB936C4">
        <w:rPr>
          <w:rFonts w:ascii="sans-serif" w:hAnsi="sans-serif" w:eastAsia="sans-serif" w:cs="sans-serif"/>
          <w:b w:val="1"/>
          <w:bCs w:val="1"/>
          <w:noProof w:val="0"/>
          <w:sz w:val="20"/>
          <w:szCs w:val="20"/>
          <w:lang w:val="en-US"/>
        </w:rPr>
        <w:t>88% agreement</w:t>
      </w:r>
      <w:r w:rsidRPr="1EC511E6" w:rsidR="4AB936C4">
        <w:rPr>
          <w:rFonts w:ascii="sans-serif" w:hAnsi="sans-serif" w:eastAsia="sans-serif" w:cs="sans-serif"/>
          <w:noProof w:val="0"/>
          <w:sz w:val="20"/>
          <w:szCs w:val="20"/>
          <w:lang w:val="en-US"/>
        </w:rPr>
        <w:t xml:space="preserve"> with human senior reviewers on documentation adequacy.</w:t>
      </w:r>
    </w:p>
    <w:p w:rsidR="4AB936C4" w:rsidP="1EC511E6" w:rsidRDefault="4AB936C4" w14:paraId="059AC593" w14:textId="4BC6DB0D">
      <w:pPr>
        <w:spacing w:before="0" w:beforeAutospacing="off" w:after="240" w:afterAutospacing="off"/>
      </w:pPr>
      <w:r w:rsidRPr="1EC511E6" w:rsidR="4AB936C4">
        <w:rPr>
          <w:rFonts w:ascii="sans-serif" w:hAnsi="sans-serif" w:eastAsia="sans-serif" w:cs="sans-serif"/>
          <w:noProof w:val="0"/>
          <w:sz w:val="20"/>
          <w:szCs w:val="20"/>
          <w:lang w:val="en-US"/>
        </w:rPr>
        <w:t>Optimization Layer (Unsloth &amp; LoRA):</w:t>
      </w:r>
    </w:p>
    <w:p w:rsidR="4AB936C4" w:rsidP="1EC511E6" w:rsidRDefault="4AB936C4" w14:paraId="5A3E86B4" w14:textId="7066AAC2">
      <w:pPr>
        <w:spacing w:before="0" w:beforeAutospacing="off" w:after="240" w:afterAutospacing="off"/>
      </w:pPr>
      <w:r w:rsidRPr="1EC511E6" w:rsidR="4AB936C4">
        <w:rPr>
          <w:rFonts w:ascii="sans-serif" w:hAnsi="sans-serif" w:eastAsia="sans-serif" w:cs="sans-serif"/>
          <w:noProof w:val="0"/>
          <w:sz w:val="20"/>
          <w:szCs w:val="20"/>
          <w:lang w:val="en-US"/>
        </w:rPr>
        <w:t xml:space="preserve">To make this multi-dimensional analysis </w:t>
      </w:r>
      <w:r w:rsidRPr="1EC511E6" w:rsidR="4AB936C4">
        <w:rPr>
          <w:rFonts w:ascii="sans-serif" w:hAnsi="sans-serif" w:eastAsia="sans-serif" w:cs="sans-serif"/>
          <w:noProof w:val="0"/>
          <w:sz w:val="20"/>
          <w:szCs w:val="20"/>
          <w:lang w:val="en-US"/>
        </w:rPr>
        <w:t>feasible</w:t>
      </w:r>
      <w:r w:rsidRPr="1EC511E6" w:rsidR="4AB936C4">
        <w:rPr>
          <w:rFonts w:ascii="sans-serif" w:hAnsi="sans-serif" w:eastAsia="sans-serif" w:cs="sans-serif"/>
          <w:noProof w:val="0"/>
          <w:sz w:val="20"/>
          <w:szCs w:val="20"/>
          <w:lang w:val="en-US"/>
        </w:rPr>
        <w:t xml:space="preserve"> in a DevOps pipeline, we implemented </w:t>
      </w:r>
      <w:r w:rsidRPr="1EC511E6" w:rsidR="4AB936C4">
        <w:rPr>
          <w:rFonts w:ascii="sans-serif" w:hAnsi="sans-serif" w:eastAsia="sans-serif" w:cs="sans-serif"/>
          <w:noProof w:val="0"/>
          <w:sz w:val="20"/>
          <w:szCs w:val="20"/>
          <w:lang w:val="en-US"/>
        </w:rPr>
        <w:t>Unsloth</w:t>
      </w:r>
      <w:r w:rsidRPr="1EC511E6" w:rsidR="4AB936C4">
        <w:rPr>
          <w:rFonts w:ascii="sans-serif" w:hAnsi="sans-serif" w:eastAsia="sans-serif" w:cs="sans-serif"/>
          <w:noProof w:val="0"/>
          <w:sz w:val="20"/>
          <w:szCs w:val="20"/>
          <w:lang w:val="en-US"/>
        </w:rPr>
        <w:t>. This ensures the Analysis Engine runs with ✗ 2x faster inference and ✗ 70% less VRAM usage, allowing for complex "Deep Scans" without stalling the CI/CD workflow.</w:t>
      </w:r>
    </w:p>
    <w:p w:rsidR="00E75DC3" w:rsidRDefault="00B93091" w14:paraId="692C0AFE" w14:textId="77777777">
      <w:pPr>
        <w:pStyle w:val="Heading3"/>
      </w:pPr>
      <w:r w:rsidR="5B757B3F">
        <w:rPr/>
        <w:t>3.2.3 LLM Integration Layer</w:t>
      </w:r>
    </w:p>
    <w:p w:rsidR="76082D51" w:rsidP="1EC511E6" w:rsidRDefault="76082D51" w14:paraId="2739EE8A" w14:textId="45ED28AF">
      <w:pPr>
        <w:spacing w:before="240" w:beforeAutospacing="off" w:after="240" w:afterAutospacing="off"/>
      </w:pPr>
      <w:r w:rsidRPr="1EC511E6" w:rsidR="76082D51">
        <w:rPr>
          <w:rFonts w:ascii="Arial" w:hAnsi="Arial" w:eastAsia="Arial" w:cs="Arial"/>
          <w:noProof w:val="0"/>
          <w:sz w:val="20"/>
          <w:szCs w:val="20"/>
          <w:lang w:val="en-US"/>
        </w:rPr>
        <w:t>The LLM Integration Layer provides deep contextual intelligence by leveraging a hybrid strategy: a locally-hosted, specialized model for code analysis and a high-level cloud API for semantic task coordination. This layer transcends traditional static analysis by "reasoning" about the developer's intent.</w:t>
      </w:r>
    </w:p>
    <w:p w:rsidR="76082D51" w:rsidP="1EC511E6" w:rsidRDefault="76082D51" w14:paraId="61D30272" w14:textId="63E58F74">
      <w:pPr>
        <w:spacing w:before="240" w:beforeAutospacing="off" w:after="240" w:afterAutospacing="off"/>
      </w:pPr>
      <w:r w:rsidRPr="1EC511E6" w:rsidR="76082D51">
        <w:rPr>
          <w:rFonts w:ascii="Arial" w:hAnsi="Arial" w:eastAsia="Arial" w:cs="Arial"/>
          <w:b w:val="1"/>
          <w:bCs w:val="1"/>
          <w:noProof w:val="0"/>
          <w:sz w:val="20"/>
          <w:szCs w:val="20"/>
          <w:lang w:val="en-US"/>
        </w:rPr>
        <w:t>Core Model Integration:</w:t>
      </w:r>
    </w:p>
    <w:p w:rsidR="76082D51" w:rsidP="1EC511E6" w:rsidRDefault="76082D51" w14:paraId="07F8349C" w14:textId="2CC2EC1C">
      <w:pPr>
        <w:pStyle w:val="ListParagraph"/>
        <w:numPr>
          <w:ilvl w:val="0"/>
          <w:numId w:val="35"/>
        </w:numPr>
        <w:spacing w:before="240" w:beforeAutospacing="off" w:after="240" w:afterAutospacing="off"/>
        <w:rPr>
          <w:rFonts w:ascii="Arial" w:hAnsi="Arial" w:eastAsia="Arial" w:cs="Arial"/>
          <w:noProof w:val="0"/>
          <w:sz w:val="20"/>
          <w:szCs w:val="20"/>
          <w:lang w:val="en-US"/>
        </w:rPr>
      </w:pPr>
      <w:r w:rsidRPr="1EC511E6" w:rsidR="76082D51">
        <w:rPr>
          <w:rFonts w:ascii="Arial" w:hAnsi="Arial" w:eastAsia="Arial" w:cs="Arial"/>
          <w:b w:val="1"/>
          <w:bCs w:val="1"/>
          <w:noProof w:val="0"/>
          <w:sz w:val="20"/>
          <w:szCs w:val="20"/>
          <w:lang w:val="en-US"/>
        </w:rPr>
        <w:t>✓ Qwen2.5-Coder-7B (Fine-tuned via Unsloth):</w:t>
      </w:r>
      <w:r w:rsidRPr="1EC511E6" w:rsidR="76082D51">
        <w:rPr>
          <w:rFonts w:ascii="Arial" w:hAnsi="Arial" w:eastAsia="Arial" w:cs="Arial"/>
          <w:noProof w:val="0"/>
          <w:sz w:val="20"/>
          <w:szCs w:val="20"/>
          <w:lang w:val="en-US"/>
        </w:rPr>
        <w:t xml:space="preserve"> Used as the primary engine for </w:t>
      </w:r>
      <w:r w:rsidRPr="1EC511E6" w:rsidR="76082D51">
        <w:rPr>
          <w:rFonts w:ascii="Arial" w:hAnsi="Arial" w:eastAsia="Arial" w:cs="Arial"/>
          <w:b w:val="1"/>
          <w:bCs w:val="1"/>
          <w:noProof w:val="0"/>
          <w:sz w:val="20"/>
          <w:szCs w:val="20"/>
          <w:lang w:val="en-US"/>
        </w:rPr>
        <w:t>CodeReview</w:t>
      </w:r>
      <w:r w:rsidRPr="1EC511E6" w:rsidR="76082D51">
        <w:rPr>
          <w:rFonts w:ascii="Arial" w:hAnsi="Arial" w:eastAsia="Arial" w:cs="Arial"/>
          <w:noProof w:val="0"/>
          <w:sz w:val="20"/>
          <w:szCs w:val="20"/>
          <w:lang w:val="en-US"/>
        </w:rPr>
        <w:t>. It provides deep semantic understanding of Python code, grasping logic that syntax-checkers miss.</w:t>
      </w:r>
    </w:p>
    <w:p w:rsidR="76082D51" w:rsidP="1EC511E6" w:rsidRDefault="76082D51" w14:paraId="6A55D29A" w14:textId="7A44A530">
      <w:pPr>
        <w:pStyle w:val="ListParagraph"/>
        <w:numPr>
          <w:ilvl w:val="0"/>
          <w:numId w:val="35"/>
        </w:numPr>
        <w:spacing w:before="240" w:beforeAutospacing="off" w:after="240" w:afterAutospacing="off"/>
        <w:rPr>
          <w:rFonts w:ascii="Arial" w:hAnsi="Arial" w:eastAsia="Arial" w:cs="Arial"/>
          <w:noProof w:val="0"/>
          <w:sz w:val="20"/>
          <w:szCs w:val="20"/>
          <w:lang w:val="en-US"/>
        </w:rPr>
      </w:pPr>
      <w:r w:rsidRPr="1EC511E6" w:rsidR="76082D51">
        <w:rPr>
          <w:rFonts w:ascii="Arial" w:hAnsi="Arial" w:eastAsia="Arial" w:cs="Arial"/>
          <w:b w:val="1"/>
          <w:bCs w:val="1"/>
          <w:noProof w:val="0"/>
          <w:sz w:val="20"/>
          <w:szCs w:val="20"/>
          <w:lang w:val="en-US"/>
        </w:rPr>
        <w:t>✓ Google Gemini AI:</w:t>
      </w:r>
      <w:r w:rsidRPr="1EC511E6" w:rsidR="76082D51">
        <w:rPr>
          <w:rFonts w:ascii="Arial" w:hAnsi="Arial" w:eastAsia="Arial" w:cs="Arial"/>
          <w:noProof w:val="0"/>
          <w:sz w:val="20"/>
          <w:szCs w:val="20"/>
          <w:lang w:val="en-US"/>
        </w:rPr>
        <w:t xml:space="preserve"> Utilized for </w:t>
      </w:r>
      <w:r w:rsidRPr="1EC511E6" w:rsidR="76082D51">
        <w:rPr>
          <w:rFonts w:ascii="Arial" w:hAnsi="Arial" w:eastAsia="Arial" w:cs="Arial"/>
          <w:b w:val="1"/>
          <w:bCs w:val="1"/>
          <w:noProof w:val="0"/>
          <w:sz w:val="20"/>
          <w:szCs w:val="20"/>
          <w:lang w:val="en-US"/>
        </w:rPr>
        <w:t>TaskSync</w:t>
      </w:r>
      <w:r w:rsidRPr="1EC511E6" w:rsidR="76082D51">
        <w:rPr>
          <w:rFonts w:ascii="Arial" w:hAnsi="Arial" w:eastAsia="Arial" w:cs="Arial"/>
          <w:noProof w:val="0"/>
          <w:sz w:val="20"/>
          <w:szCs w:val="20"/>
          <w:lang w:val="en-US"/>
        </w:rPr>
        <w:t xml:space="preserve"> to perform high-level semantic matching between code diffs and task descriptions.</w:t>
      </w:r>
    </w:p>
    <w:p w:rsidR="76082D51" w:rsidP="1EC511E6" w:rsidRDefault="76082D51" w14:paraId="0C6495B6" w14:textId="1E335CA3">
      <w:pPr>
        <w:spacing w:before="240" w:beforeAutospacing="off" w:after="240" w:afterAutospacing="off"/>
      </w:pPr>
      <w:r w:rsidRPr="1EC511E6" w:rsidR="76082D51">
        <w:rPr>
          <w:rFonts w:ascii="Arial" w:hAnsi="Arial" w:eastAsia="Arial" w:cs="Arial"/>
          <w:b w:val="1"/>
          <w:bCs w:val="1"/>
          <w:noProof w:val="0"/>
          <w:sz w:val="20"/>
          <w:szCs w:val="20"/>
          <w:lang w:val="en-US"/>
        </w:rPr>
        <w:t>Key Capabilities:</w:t>
      </w:r>
    </w:p>
    <w:p w:rsidR="76082D51" w:rsidP="1EC511E6" w:rsidRDefault="76082D51" w14:paraId="4A23DE51" w14:textId="4E5FCC29">
      <w:pPr>
        <w:pStyle w:val="ListParagraph"/>
        <w:numPr>
          <w:ilvl w:val="0"/>
          <w:numId w:val="36"/>
        </w:numPr>
        <w:spacing w:before="240" w:beforeAutospacing="off" w:after="240" w:afterAutospacing="off"/>
        <w:rPr>
          <w:rFonts w:ascii="Arial" w:hAnsi="Arial" w:eastAsia="Arial" w:cs="Arial"/>
          <w:noProof w:val="0"/>
          <w:sz w:val="20"/>
          <w:szCs w:val="20"/>
          <w:lang w:val="en-US"/>
        </w:rPr>
      </w:pPr>
      <w:r w:rsidRPr="1EC511E6" w:rsidR="76082D51">
        <w:rPr>
          <w:rFonts w:ascii="Arial" w:hAnsi="Arial" w:eastAsia="Arial" w:cs="Arial"/>
          <w:b w:val="1"/>
          <w:bCs w:val="1"/>
          <w:noProof w:val="0"/>
          <w:sz w:val="20"/>
          <w:szCs w:val="20"/>
          <w:lang w:val="en-US"/>
        </w:rPr>
        <w:t>Semantic Code &amp; Task Understanding:</w:t>
      </w:r>
      <w:r w:rsidRPr="1EC511E6" w:rsidR="76082D51">
        <w:rPr>
          <w:rFonts w:ascii="Arial" w:hAnsi="Arial" w:eastAsia="Arial" w:cs="Arial"/>
          <w:noProof w:val="0"/>
          <w:sz w:val="20"/>
          <w:szCs w:val="20"/>
          <w:lang w:val="en-US"/>
        </w:rPr>
        <w:t xml:space="preserve"> Grasps the "intent" of a code change. Gemini analyzes the git diff and determines its relation to a task description without requiring explicit task IDs.</w:t>
      </w:r>
    </w:p>
    <w:p w:rsidR="76082D51" w:rsidP="1EC511E6" w:rsidRDefault="76082D51" w14:paraId="6CDE71A5" w14:textId="78CA4476">
      <w:pPr>
        <w:pStyle w:val="ListParagraph"/>
        <w:numPr>
          <w:ilvl w:val="0"/>
          <w:numId w:val="36"/>
        </w:numPr>
        <w:spacing w:before="240" w:beforeAutospacing="off" w:after="240" w:afterAutospacing="off"/>
        <w:rPr>
          <w:rFonts w:ascii="Arial" w:hAnsi="Arial" w:eastAsia="Arial" w:cs="Arial"/>
          <w:noProof w:val="0"/>
          <w:sz w:val="20"/>
          <w:szCs w:val="20"/>
          <w:lang w:val="en-US"/>
        </w:rPr>
      </w:pPr>
      <w:r w:rsidRPr="1EC511E6" w:rsidR="76082D51">
        <w:rPr>
          <w:rFonts w:ascii="Arial" w:hAnsi="Arial" w:eastAsia="Arial" w:cs="Arial"/>
          <w:b w:val="1"/>
          <w:bCs w:val="1"/>
          <w:noProof w:val="0"/>
          <w:sz w:val="20"/>
          <w:szCs w:val="20"/>
          <w:lang w:val="en-US"/>
        </w:rPr>
        <w:t>Contextual Suggestion Generation:</w:t>
      </w:r>
      <w:r w:rsidRPr="1EC511E6" w:rsidR="76082D51">
        <w:rPr>
          <w:rFonts w:ascii="Arial" w:hAnsi="Arial" w:eastAsia="Arial" w:cs="Arial"/>
          <w:noProof w:val="0"/>
          <w:sz w:val="20"/>
          <w:szCs w:val="20"/>
          <w:lang w:val="en-US"/>
        </w:rPr>
        <w:t xml:space="preserve"> Provides project-specific recommendations based on the fine-tuned knowledge of common Python bugs and </w:t>
      </w:r>
      <w:r w:rsidRPr="1EC511E6" w:rsidR="76082D51">
        <w:rPr>
          <w:rFonts w:ascii="Arial" w:hAnsi="Arial" w:eastAsia="Arial" w:cs="Arial"/>
          <w:b w:val="1"/>
          <w:bCs w:val="1"/>
          <w:noProof w:val="0"/>
          <w:sz w:val="20"/>
          <w:szCs w:val="20"/>
          <w:lang w:val="en-US"/>
        </w:rPr>
        <w:t>OWASP</w:t>
      </w:r>
      <w:r w:rsidRPr="1EC511E6" w:rsidR="76082D51">
        <w:rPr>
          <w:rFonts w:ascii="Arial" w:hAnsi="Arial" w:eastAsia="Arial" w:cs="Arial"/>
          <w:noProof w:val="0"/>
          <w:sz w:val="20"/>
          <w:szCs w:val="20"/>
          <w:lang w:val="en-US"/>
        </w:rPr>
        <w:t xml:space="preserve"> patterns.</w:t>
      </w:r>
    </w:p>
    <w:p w:rsidR="76082D51" w:rsidP="1EC511E6" w:rsidRDefault="76082D51" w14:paraId="4D04A079" w14:textId="7523E137">
      <w:pPr>
        <w:pStyle w:val="ListParagraph"/>
        <w:numPr>
          <w:ilvl w:val="0"/>
          <w:numId w:val="36"/>
        </w:numPr>
        <w:spacing w:before="240" w:beforeAutospacing="off" w:after="240" w:afterAutospacing="off"/>
        <w:rPr>
          <w:rFonts w:ascii="Arial" w:hAnsi="Arial" w:eastAsia="Arial" w:cs="Arial"/>
          <w:noProof w:val="0"/>
          <w:sz w:val="20"/>
          <w:szCs w:val="20"/>
          <w:lang w:val="en-US"/>
        </w:rPr>
      </w:pPr>
      <w:r w:rsidRPr="1EC511E6" w:rsidR="76082D51">
        <w:rPr>
          <w:rFonts w:ascii="Arial" w:hAnsi="Arial" w:eastAsia="Arial" w:cs="Arial"/>
          <w:b w:val="1"/>
          <w:bCs w:val="1"/>
          <w:noProof w:val="0"/>
          <w:sz w:val="20"/>
          <w:szCs w:val="20"/>
          <w:lang w:val="en-US"/>
        </w:rPr>
        <w:t>Natural Language Explanations:</w:t>
      </w:r>
      <w:r w:rsidRPr="1EC511E6" w:rsidR="76082D51">
        <w:rPr>
          <w:rFonts w:ascii="Arial" w:hAnsi="Arial" w:eastAsia="Arial" w:cs="Arial"/>
          <w:noProof w:val="0"/>
          <w:sz w:val="20"/>
          <w:szCs w:val="20"/>
          <w:lang w:val="en-US"/>
        </w:rPr>
        <w:t xml:space="preserve"> Converts complex security vulnerabilities into educational feedback for the developer, displayed on the IntegratedPlatform dashboard.</w:t>
      </w:r>
    </w:p>
    <w:p w:rsidR="76082D51" w:rsidP="1EC511E6" w:rsidRDefault="76082D51" w14:paraId="7B3CA8A9" w14:textId="7EA2AA75">
      <w:pPr>
        <w:pStyle w:val="ListParagraph"/>
        <w:numPr>
          <w:ilvl w:val="0"/>
          <w:numId w:val="36"/>
        </w:numPr>
        <w:spacing w:before="240" w:beforeAutospacing="off" w:after="240" w:afterAutospacing="off"/>
        <w:rPr>
          <w:rFonts w:ascii="Arial" w:hAnsi="Arial" w:eastAsia="Arial" w:cs="Arial"/>
          <w:noProof w:val="0"/>
          <w:sz w:val="20"/>
          <w:szCs w:val="20"/>
          <w:lang w:val="en-US"/>
        </w:rPr>
      </w:pPr>
      <w:r w:rsidRPr="1EC511E6" w:rsidR="76082D51">
        <w:rPr>
          <w:rFonts w:ascii="Arial" w:hAnsi="Arial" w:eastAsia="Arial" w:cs="Arial"/>
          <w:b w:val="1"/>
          <w:bCs w:val="1"/>
          <w:noProof w:val="0"/>
          <w:sz w:val="20"/>
          <w:szCs w:val="20"/>
          <w:lang w:val="en-US"/>
        </w:rPr>
        <w:t>Autonomous Decision Making:</w:t>
      </w:r>
      <w:r w:rsidRPr="1EC511E6" w:rsidR="76082D51">
        <w:rPr>
          <w:rFonts w:ascii="Arial" w:hAnsi="Arial" w:eastAsia="Arial" w:cs="Arial"/>
          <w:noProof w:val="0"/>
          <w:sz w:val="20"/>
          <w:szCs w:val="20"/>
          <w:lang w:val="en-US"/>
        </w:rPr>
        <w:t xml:space="preserve"> TaskSync calculates a </w:t>
      </w:r>
      <w:r w:rsidRPr="1EC511E6" w:rsidR="76082D51">
        <w:rPr>
          <w:rFonts w:ascii="Arial" w:hAnsi="Arial" w:eastAsia="Arial" w:cs="Arial"/>
          <w:b w:val="1"/>
          <w:bCs w:val="1"/>
          <w:noProof w:val="0"/>
          <w:sz w:val="20"/>
          <w:szCs w:val="20"/>
          <w:lang w:val="en-US"/>
        </w:rPr>
        <w:t>Confidence Score</w:t>
      </w:r>
      <w:r w:rsidRPr="1EC511E6" w:rsidR="76082D51">
        <w:rPr>
          <w:rFonts w:ascii="Arial" w:hAnsi="Arial" w:eastAsia="Arial" w:cs="Arial"/>
          <w:noProof w:val="0"/>
          <w:sz w:val="20"/>
          <w:szCs w:val="20"/>
          <w:lang w:val="en-US"/>
        </w:rPr>
        <w:t>; if the semantic similarity between the code and a task is high, it autonomously triggers a status update.</w:t>
      </w:r>
    </w:p>
    <w:p w:rsidR="76082D51" w:rsidP="1EC511E6" w:rsidRDefault="76082D51" w14:paraId="12251A9D" w14:textId="7A43288B">
      <w:pPr>
        <w:spacing w:before="240" w:beforeAutospacing="off" w:after="240" w:afterAutospacing="off"/>
      </w:pPr>
      <w:r w:rsidRPr="1EC511E6" w:rsidR="76082D51">
        <w:rPr>
          <w:rFonts w:ascii="Arial" w:hAnsi="Arial" w:eastAsia="Arial" w:cs="Arial"/>
          <w:b w:val="1"/>
          <w:bCs w:val="1"/>
          <w:noProof w:val="0"/>
          <w:sz w:val="20"/>
          <w:szCs w:val="20"/>
          <w:lang w:val="en-US"/>
        </w:rPr>
        <w:t>Metrics &amp; Efficiency:</w:t>
      </w:r>
    </w:p>
    <w:p w:rsidR="76082D51" w:rsidP="1EC511E6" w:rsidRDefault="76082D51" w14:paraId="232B3B3D" w14:textId="5FB0939B">
      <w:pPr>
        <w:pStyle w:val="ListParagraph"/>
        <w:numPr>
          <w:ilvl w:val="0"/>
          <w:numId w:val="37"/>
        </w:numPr>
        <w:spacing w:before="240" w:beforeAutospacing="off" w:after="240" w:afterAutospacing="off"/>
        <w:rPr>
          <w:rFonts w:ascii="Arial" w:hAnsi="Arial" w:eastAsia="Arial" w:cs="Arial"/>
          <w:noProof w:val="0"/>
          <w:sz w:val="20"/>
          <w:szCs w:val="20"/>
          <w:lang w:val="en-US"/>
        </w:rPr>
      </w:pPr>
      <w:r w:rsidRPr="1EC511E6" w:rsidR="76082D51">
        <w:rPr>
          <w:rFonts w:ascii="Arial" w:hAnsi="Arial" w:eastAsia="Arial" w:cs="Arial"/>
          <w:noProof w:val="0"/>
          <w:sz w:val="20"/>
          <w:szCs w:val="20"/>
          <w:lang w:val="en-US"/>
        </w:rPr>
        <w:t xml:space="preserve">✗ </w:t>
      </w:r>
      <w:r w:rsidRPr="1EC511E6" w:rsidR="76082D51">
        <w:rPr>
          <w:rFonts w:ascii="Arial" w:hAnsi="Arial" w:eastAsia="Arial" w:cs="Arial"/>
          <w:b w:val="1"/>
          <w:bCs w:val="1"/>
          <w:noProof w:val="0"/>
          <w:sz w:val="20"/>
          <w:szCs w:val="20"/>
          <w:lang w:val="en-US"/>
        </w:rPr>
        <w:t>Prompt engineering and LoRA fine-tuning</w:t>
      </w:r>
      <w:r w:rsidRPr="1EC511E6" w:rsidR="76082D51">
        <w:rPr>
          <w:rFonts w:ascii="Arial" w:hAnsi="Arial" w:eastAsia="Arial" w:cs="Arial"/>
          <w:noProof w:val="0"/>
          <w:sz w:val="20"/>
          <w:szCs w:val="20"/>
          <w:lang w:val="en-US"/>
        </w:rPr>
        <w:t xml:space="preserve"> achieve a </w:t>
      </w:r>
      <w:r w:rsidRPr="1EC511E6" w:rsidR="76082D51">
        <w:rPr>
          <w:rFonts w:ascii="Arial" w:hAnsi="Arial" w:eastAsia="Arial" w:cs="Arial"/>
          <w:b w:val="1"/>
          <w:bCs w:val="1"/>
          <w:noProof w:val="0"/>
          <w:sz w:val="20"/>
          <w:szCs w:val="20"/>
          <w:lang w:val="en-US"/>
        </w:rPr>
        <w:t>88% relevance score</w:t>
      </w:r>
      <w:r w:rsidRPr="1EC511E6" w:rsidR="76082D51">
        <w:rPr>
          <w:rFonts w:ascii="Arial" w:hAnsi="Arial" w:eastAsia="Arial" w:cs="Arial"/>
          <w:noProof w:val="0"/>
          <w:sz w:val="20"/>
          <w:szCs w:val="20"/>
          <w:lang w:val="en-US"/>
        </w:rPr>
        <w:t xml:space="preserve"> for generated suggestions.</w:t>
      </w:r>
    </w:p>
    <w:p w:rsidR="76082D51" w:rsidP="1EC511E6" w:rsidRDefault="76082D51" w14:paraId="735A4F2D" w14:textId="0F87BC65">
      <w:pPr>
        <w:pStyle w:val="ListParagraph"/>
        <w:numPr>
          <w:ilvl w:val="0"/>
          <w:numId w:val="37"/>
        </w:numPr>
        <w:spacing w:before="240" w:beforeAutospacing="off" w:after="240" w:afterAutospacing="off"/>
        <w:rPr>
          <w:rFonts w:ascii="Arial" w:hAnsi="Arial" w:eastAsia="Arial" w:cs="Arial"/>
          <w:noProof w:val="0"/>
          <w:sz w:val="20"/>
          <w:szCs w:val="20"/>
          <w:lang w:val="en-US"/>
        </w:rPr>
      </w:pPr>
      <w:r w:rsidRPr="1EC511E6" w:rsidR="76082D51">
        <w:rPr>
          <w:rFonts w:ascii="Arial" w:hAnsi="Arial" w:eastAsia="Arial" w:cs="Arial"/>
          <w:b w:val="1"/>
          <w:bCs w:val="1"/>
          <w:noProof w:val="0"/>
          <w:sz w:val="20"/>
          <w:szCs w:val="20"/>
          <w:lang w:val="en-US"/>
        </w:rPr>
        <w:t>✓ Cost Efficiency:</w:t>
      </w:r>
      <w:r w:rsidRPr="1EC511E6" w:rsidR="76082D51">
        <w:rPr>
          <w:rFonts w:ascii="Arial" w:hAnsi="Arial" w:eastAsia="Arial" w:cs="Arial"/>
          <w:noProof w:val="0"/>
          <w:sz w:val="20"/>
          <w:szCs w:val="20"/>
          <w:lang w:val="en-US"/>
        </w:rPr>
        <w:t xml:space="preserve"> By using a local Qwen model for the intensive code review process, we reduce API costs to </w:t>
      </w:r>
      <w:r w:rsidRPr="1EC511E6" w:rsidR="76082D51">
        <w:rPr>
          <w:rFonts w:ascii="Arial" w:hAnsi="Arial" w:eastAsia="Arial" w:cs="Arial"/>
          <w:noProof w:val="0"/>
          <w:sz w:val="20"/>
          <w:szCs w:val="20"/>
          <w:lang w:val="en-US"/>
        </w:rPr>
        <w:t xml:space="preserve">nearly </w:t>
      </w:r>
      <w:r w:rsidRPr="1EC511E6" w:rsidR="76082D51">
        <w:rPr>
          <w:rFonts w:ascii="Arial" w:hAnsi="Arial" w:eastAsia="Arial" w:cs="Arial"/>
          <w:b w:val="1"/>
          <w:bCs w:val="1"/>
          <w:noProof w:val="0"/>
          <w:sz w:val="20"/>
          <w:szCs w:val="20"/>
          <w:lang w:val="en-US"/>
        </w:rPr>
        <w:t>$0.00</w:t>
      </w:r>
      <w:r w:rsidRPr="1EC511E6" w:rsidR="76082D51">
        <w:rPr>
          <w:rFonts w:ascii="Arial" w:hAnsi="Arial" w:eastAsia="Arial" w:cs="Arial"/>
          <w:b w:val="1"/>
          <w:bCs w:val="1"/>
          <w:noProof w:val="0"/>
          <w:sz w:val="20"/>
          <w:szCs w:val="20"/>
          <w:lang w:val="en-US"/>
        </w:rPr>
        <w:t xml:space="preserve"> per review</w:t>
      </w:r>
      <w:r w:rsidRPr="1EC511E6" w:rsidR="76082D51">
        <w:rPr>
          <w:rFonts w:ascii="Arial" w:hAnsi="Arial" w:eastAsia="Arial" w:cs="Arial"/>
          <w:noProof w:val="0"/>
          <w:sz w:val="20"/>
          <w:szCs w:val="20"/>
          <w:lang w:val="en-US"/>
        </w:rPr>
        <w:t xml:space="preserve"> for that </w:t>
      </w:r>
      <w:r w:rsidRPr="1EC511E6" w:rsidR="76082D51">
        <w:rPr>
          <w:rFonts w:ascii="Arial" w:hAnsi="Arial" w:eastAsia="Arial" w:cs="Arial"/>
          <w:noProof w:val="0"/>
          <w:sz w:val="20"/>
          <w:szCs w:val="20"/>
          <w:lang w:val="en-US"/>
        </w:rPr>
        <w:t>component</w:t>
      </w:r>
      <w:r w:rsidRPr="1EC511E6" w:rsidR="76082D51">
        <w:rPr>
          <w:rFonts w:ascii="Arial" w:hAnsi="Arial" w:eastAsia="Arial" w:cs="Arial"/>
          <w:noProof w:val="0"/>
          <w:sz w:val="20"/>
          <w:szCs w:val="20"/>
          <w:lang w:val="en-US"/>
        </w:rPr>
        <w:t>, using Gemini only for lightweight task matching.</w:t>
      </w:r>
    </w:p>
    <w:p w:rsidR="00E75DC3" w:rsidRDefault="00B93091" w14:paraId="4C47E77A" w14:textId="77777777">
      <w:pPr>
        <w:pStyle w:val="Heading3"/>
      </w:pPr>
      <w:r w:rsidR="5B757B3F">
        <w:rPr/>
        <w:t>3.2.4 Learning Modul</w:t>
      </w:r>
      <w:r w:rsidR="5B757B3F">
        <w:rPr/>
        <w:t>e</w:t>
      </w:r>
    </w:p>
    <w:p w:rsidR="69C4EE34" w:rsidP="1EC511E6" w:rsidRDefault="69C4EE34" w14:paraId="1354764C" w14:textId="2375D4C8">
      <w:pPr>
        <w:spacing w:before="240" w:beforeAutospacing="off" w:after="240" w:afterAutospacing="off"/>
      </w:pPr>
      <w:r w:rsidRPr="1EC511E6" w:rsidR="69C4EE34">
        <w:rPr>
          <w:rFonts w:ascii="Arial" w:hAnsi="Arial" w:eastAsia="Arial" w:cs="Arial"/>
          <w:noProof w:val="0"/>
          <w:sz w:val="22"/>
          <w:szCs w:val="22"/>
          <w:lang w:val="en-US"/>
        </w:rPr>
        <w:t xml:space="preserve">The Learning Module is designed to bridge the gap between AI predictions and actual developer intent, focusing on continuous improvement of the </w:t>
      </w:r>
      <w:r w:rsidRPr="1EC511E6" w:rsidR="69C4EE34">
        <w:rPr>
          <w:rFonts w:ascii="Arial" w:hAnsi="Arial" w:eastAsia="Arial" w:cs="Arial"/>
          <w:b w:val="1"/>
          <w:bCs w:val="1"/>
          <w:noProof w:val="0"/>
          <w:sz w:val="22"/>
          <w:szCs w:val="22"/>
          <w:lang w:val="en-US"/>
        </w:rPr>
        <w:t>CodeReview</w:t>
      </w:r>
      <w:r w:rsidRPr="1EC511E6" w:rsidR="69C4EE34">
        <w:rPr>
          <w:rFonts w:ascii="Arial" w:hAnsi="Arial" w:eastAsia="Arial" w:cs="Arial"/>
          <w:noProof w:val="0"/>
          <w:sz w:val="22"/>
          <w:szCs w:val="22"/>
          <w:lang w:val="en-US"/>
        </w:rPr>
        <w:t xml:space="preserve"> and </w:t>
      </w:r>
      <w:r w:rsidRPr="1EC511E6" w:rsidR="69C4EE34">
        <w:rPr>
          <w:rFonts w:ascii="Arial" w:hAnsi="Arial" w:eastAsia="Arial" w:cs="Arial"/>
          <w:b w:val="1"/>
          <w:bCs w:val="1"/>
          <w:noProof w:val="0"/>
          <w:sz w:val="22"/>
          <w:szCs w:val="22"/>
          <w:lang w:val="en-US"/>
        </w:rPr>
        <w:t>TaskSync</w:t>
      </w:r>
      <w:r w:rsidRPr="1EC511E6" w:rsidR="69C4EE34">
        <w:rPr>
          <w:rFonts w:ascii="Arial" w:hAnsi="Arial" w:eastAsia="Arial" w:cs="Arial"/>
          <w:noProof w:val="0"/>
          <w:sz w:val="22"/>
          <w:szCs w:val="22"/>
          <w:lang w:val="en-US"/>
        </w:rPr>
        <w:t xml:space="preserve"> agents. It functions as a feedback aggregator within the </w:t>
      </w:r>
      <w:r w:rsidRPr="1EC511E6" w:rsidR="69C4EE34">
        <w:rPr>
          <w:rFonts w:ascii="Arial" w:hAnsi="Arial" w:eastAsia="Arial" w:cs="Arial"/>
          <w:b w:val="1"/>
          <w:bCs w:val="1"/>
          <w:noProof w:val="0"/>
          <w:sz w:val="22"/>
          <w:szCs w:val="22"/>
          <w:lang w:val="en-US"/>
        </w:rPr>
        <w:t>IntegratedPlatform</w:t>
      </w:r>
      <w:r w:rsidRPr="1EC511E6" w:rsidR="69C4EE34">
        <w:rPr>
          <w:rFonts w:ascii="Arial" w:hAnsi="Arial" w:eastAsia="Arial" w:cs="Arial"/>
          <w:noProof w:val="0"/>
          <w:sz w:val="22"/>
          <w:szCs w:val="22"/>
          <w:lang w:val="en-US"/>
        </w:rPr>
        <w:t>, ensuring that the system adapts to the specific coding style and task patterns of the development team.</w:t>
      </w:r>
    </w:p>
    <w:p w:rsidR="69C4EE34" w:rsidP="1EC511E6" w:rsidRDefault="69C4EE34" w14:paraId="5E21DE81" w14:textId="524487C3">
      <w:pPr>
        <w:spacing w:before="240" w:beforeAutospacing="off" w:after="240" w:afterAutospacing="off"/>
      </w:pPr>
      <w:r w:rsidRPr="1EC511E6" w:rsidR="69C4EE34">
        <w:rPr>
          <w:rFonts w:ascii="Arial" w:hAnsi="Arial" w:eastAsia="Arial" w:cs="Arial"/>
          <w:b w:val="1"/>
          <w:bCs w:val="1"/>
          <w:noProof w:val="0"/>
          <w:sz w:val="22"/>
          <w:szCs w:val="22"/>
          <w:lang w:val="en-US"/>
        </w:rPr>
        <w:t>Key Tracking Mechanisms:</w:t>
      </w:r>
    </w:p>
    <w:p w:rsidR="69C4EE34" w:rsidP="1EC511E6" w:rsidRDefault="69C4EE34" w14:paraId="7FFDE57F" w14:textId="10CE8315">
      <w:pPr>
        <w:pStyle w:val="ListParagraph"/>
        <w:numPr>
          <w:ilvl w:val="0"/>
          <w:numId w:val="38"/>
        </w:numPr>
        <w:spacing w:before="240" w:beforeAutospacing="off" w:after="240" w:afterAutospacing="off"/>
        <w:rPr>
          <w:rFonts w:ascii="Arial" w:hAnsi="Arial" w:eastAsia="Arial" w:cs="Arial"/>
          <w:noProof w:val="0"/>
          <w:sz w:val="22"/>
          <w:szCs w:val="22"/>
          <w:lang w:val="en-US"/>
        </w:rPr>
      </w:pPr>
      <w:r w:rsidRPr="1EC511E6" w:rsidR="69C4EE34">
        <w:rPr>
          <w:rFonts w:ascii="Arial" w:hAnsi="Arial" w:eastAsia="Arial" w:cs="Arial"/>
          <w:b w:val="1"/>
          <w:bCs w:val="1"/>
          <w:noProof w:val="0"/>
          <w:sz w:val="22"/>
          <w:szCs w:val="22"/>
          <w:lang w:val="en-US"/>
        </w:rPr>
        <w:t>✓ Developer Interaction Tracking:</w:t>
      </w:r>
      <w:r w:rsidRPr="1EC511E6" w:rsidR="69C4EE34">
        <w:rPr>
          <w:rFonts w:ascii="Arial" w:hAnsi="Arial" w:eastAsia="Arial" w:cs="Arial"/>
          <w:noProof w:val="0"/>
          <w:sz w:val="22"/>
          <w:szCs w:val="22"/>
          <w:lang w:val="en-US"/>
        </w:rPr>
        <w:t xml:space="preserve"> Through the dashboard, the system records whether a developer "Accepted" (fixed the code), "Rejected" (marked as false positive), or "Ignored" a suggestion provided by the Qwen2.5-Coder model.</w:t>
      </w:r>
    </w:p>
    <w:p w:rsidR="69C4EE34" w:rsidP="1EC511E6" w:rsidRDefault="69C4EE34" w14:paraId="75B7717A" w14:textId="35ACF5AD">
      <w:pPr>
        <w:pStyle w:val="ListParagraph"/>
        <w:numPr>
          <w:ilvl w:val="0"/>
          <w:numId w:val="38"/>
        </w:numPr>
        <w:spacing w:before="240" w:beforeAutospacing="off" w:after="240" w:afterAutospacing="off"/>
        <w:rPr>
          <w:rFonts w:ascii="Arial" w:hAnsi="Arial" w:eastAsia="Arial" w:cs="Arial"/>
          <w:noProof w:val="0"/>
          <w:sz w:val="22"/>
          <w:szCs w:val="22"/>
          <w:lang w:val="en-US"/>
        </w:rPr>
      </w:pPr>
      <w:r w:rsidRPr="1EC511E6" w:rsidR="69C4EE34">
        <w:rPr>
          <w:rFonts w:ascii="Arial" w:hAnsi="Arial" w:eastAsia="Arial" w:cs="Arial"/>
          <w:b w:val="1"/>
          <w:bCs w:val="1"/>
          <w:noProof w:val="0"/>
          <w:sz w:val="22"/>
          <w:szCs w:val="22"/>
          <w:lang w:val="en-US"/>
        </w:rPr>
        <w:t>✓ Confidence Score Calibration:</w:t>
      </w:r>
      <w:r w:rsidRPr="1EC511E6" w:rsidR="69C4EE34">
        <w:rPr>
          <w:rFonts w:ascii="Arial" w:hAnsi="Arial" w:eastAsia="Arial" w:cs="Arial"/>
          <w:noProof w:val="0"/>
          <w:sz w:val="22"/>
          <w:szCs w:val="22"/>
          <w:lang w:val="en-US"/>
        </w:rPr>
        <w:t xml:space="preserve"> For the </w:t>
      </w:r>
      <w:r w:rsidRPr="1EC511E6" w:rsidR="69C4EE34">
        <w:rPr>
          <w:rFonts w:ascii="Arial" w:hAnsi="Arial" w:eastAsia="Arial" w:cs="Arial"/>
          <w:b w:val="1"/>
          <w:bCs w:val="1"/>
          <w:noProof w:val="0"/>
          <w:sz w:val="22"/>
          <w:szCs w:val="22"/>
          <w:lang w:val="en-US"/>
        </w:rPr>
        <w:t>TaskSync</w:t>
      </w:r>
      <w:r w:rsidRPr="1EC511E6" w:rsidR="69C4EE34">
        <w:rPr>
          <w:rFonts w:ascii="Arial" w:hAnsi="Arial" w:eastAsia="Arial" w:cs="Arial"/>
          <w:noProof w:val="0"/>
          <w:sz w:val="22"/>
          <w:szCs w:val="22"/>
          <w:lang w:val="en-US"/>
        </w:rPr>
        <w:t xml:space="preserve"> module, the system tracks the gap between Gemini's predicted confidence score and the manual confirmation from the user. This data is used to fine-tune the "threshold" for autonomous task updates.</w:t>
      </w:r>
    </w:p>
    <w:p w:rsidR="69C4EE34" w:rsidP="1EC511E6" w:rsidRDefault="69C4EE34" w14:paraId="3660E1F4" w14:textId="02A98689">
      <w:pPr>
        <w:pStyle w:val="ListParagraph"/>
        <w:numPr>
          <w:ilvl w:val="0"/>
          <w:numId w:val="38"/>
        </w:numPr>
        <w:spacing w:before="240" w:beforeAutospacing="off" w:after="240" w:afterAutospacing="off"/>
        <w:rPr>
          <w:rFonts w:ascii="Arial" w:hAnsi="Arial" w:eastAsia="Arial" w:cs="Arial"/>
          <w:noProof w:val="0"/>
          <w:sz w:val="22"/>
          <w:szCs w:val="22"/>
          <w:lang w:val="en-US"/>
        </w:rPr>
      </w:pPr>
      <w:r w:rsidRPr="1EC511E6" w:rsidR="69C4EE34">
        <w:rPr>
          <w:rFonts w:ascii="Arial" w:hAnsi="Arial" w:eastAsia="Arial" w:cs="Arial"/>
          <w:b w:val="1"/>
          <w:bCs w:val="1"/>
          <w:noProof w:val="0"/>
          <w:sz w:val="22"/>
          <w:szCs w:val="22"/>
          <w:lang w:val="en-US"/>
        </w:rPr>
        <w:t>✓ Pattern Recognition:</w:t>
      </w:r>
      <w:r w:rsidRPr="1EC511E6" w:rsidR="69C4EE34">
        <w:rPr>
          <w:rFonts w:ascii="Arial" w:hAnsi="Arial" w:eastAsia="Arial" w:cs="Arial"/>
          <w:noProof w:val="0"/>
          <w:sz w:val="22"/>
          <w:szCs w:val="22"/>
          <w:lang w:val="en-US"/>
        </w:rPr>
        <w:t xml:space="preserve"> Identifies recurring logic flaws or security vulnerabilities across the repository to highlight "Hotspots" (files that frequently fail review) on the premium dashboard.</w:t>
      </w:r>
    </w:p>
    <w:p w:rsidR="69C4EE34" w:rsidP="1EC511E6" w:rsidRDefault="69C4EE34" w14:paraId="69B89B78" w14:textId="6990BC72">
      <w:pPr>
        <w:pStyle w:val="ListParagraph"/>
        <w:numPr>
          <w:ilvl w:val="0"/>
          <w:numId w:val="38"/>
        </w:numPr>
        <w:spacing w:before="240" w:beforeAutospacing="off" w:after="240" w:afterAutospacing="off"/>
        <w:rPr>
          <w:rFonts w:ascii="Arial" w:hAnsi="Arial" w:eastAsia="Arial" w:cs="Arial"/>
          <w:noProof w:val="0"/>
          <w:sz w:val="22"/>
          <w:szCs w:val="22"/>
          <w:lang w:val="en-US"/>
        </w:rPr>
      </w:pPr>
      <w:r w:rsidRPr="1EC511E6" w:rsidR="69C4EE34">
        <w:rPr>
          <w:rFonts w:ascii="Arial" w:hAnsi="Arial" w:eastAsia="Arial" w:cs="Arial"/>
          <w:b w:val="1"/>
          <w:bCs w:val="1"/>
          <w:noProof w:val="0"/>
          <w:sz w:val="22"/>
          <w:szCs w:val="22"/>
          <w:lang w:val="en-US"/>
        </w:rPr>
        <w:t>✗ Performance Gains:</w:t>
      </w:r>
      <w:r w:rsidRPr="1EC511E6" w:rsidR="69C4EE34">
        <w:rPr>
          <w:rFonts w:ascii="Arial" w:hAnsi="Arial" w:eastAsia="Arial" w:cs="Arial"/>
          <w:noProof w:val="0"/>
          <w:sz w:val="22"/>
          <w:szCs w:val="22"/>
          <w:lang w:val="en-US"/>
        </w:rPr>
        <w:t xml:space="preserve"> After analyzing 100 commits, the system demonstrated a </w:t>
      </w:r>
      <w:r w:rsidRPr="1EC511E6" w:rsidR="69C4EE34">
        <w:rPr>
          <w:rFonts w:ascii="Arial" w:hAnsi="Arial" w:eastAsia="Arial" w:cs="Arial"/>
          <w:b w:val="1"/>
          <w:bCs w:val="1"/>
          <w:noProof w:val="0"/>
          <w:sz w:val="22"/>
          <w:szCs w:val="22"/>
          <w:lang w:val="en-US"/>
        </w:rPr>
        <w:t>23% reduction in false positives</w:t>
      </w:r>
      <w:r w:rsidRPr="1EC511E6" w:rsidR="69C4EE34">
        <w:rPr>
          <w:rFonts w:ascii="Arial" w:hAnsi="Arial" w:eastAsia="Arial" w:cs="Arial"/>
          <w:noProof w:val="0"/>
          <w:sz w:val="22"/>
          <w:szCs w:val="22"/>
          <w:lang w:val="en-US"/>
        </w:rPr>
        <w:t xml:space="preserve"> by dynamically adjusting the prompt context for the CodeReview agent based on previous rejections.</w:t>
      </w:r>
    </w:p>
    <w:p w:rsidR="69C4EE34" w:rsidP="1EC511E6" w:rsidRDefault="69C4EE34" w14:paraId="76FB2D42" w14:textId="6B3BB7E5">
      <w:pPr>
        <w:spacing w:before="240" w:beforeAutospacing="off" w:after="240" w:afterAutospacing="off"/>
      </w:pPr>
      <w:r w:rsidRPr="1EC511E6" w:rsidR="69C4EE34">
        <w:rPr>
          <w:rFonts w:ascii="Arial" w:hAnsi="Arial" w:eastAsia="Arial" w:cs="Arial"/>
          <w:b w:val="1"/>
          <w:bCs w:val="1"/>
          <w:noProof w:val="0"/>
          <w:sz w:val="22"/>
          <w:szCs w:val="22"/>
          <w:lang w:val="en-US"/>
        </w:rPr>
        <w:t>Integration with Fine-Tuning:</w:t>
      </w:r>
      <w:r w:rsidRPr="1EC511E6" w:rsidR="69C4EE34">
        <w:rPr>
          <w:rFonts w:ascii="Arial" w:hAnsi="Arial" w:eastAsia="Arial" w:cs="Arial"/>
          <w:noProof w:val="0"/>
          <w:sz w:val="22"/>
          <w:szCs w:val="22"/>
          <w:lang w:val="en-US"/>
        </w:rPr>
        <w:t xml:space="preserve"> The data collected by this module is formatted for </w:t>
      </w:r>
      <w:r w:rsidRPr="1EC511E6" w:rsidR="69C4EE34">
        <w:rPr>
          <w:rFonts w:ascii="Arial" w:hAnsi="Arial" w:eastAsia="Arial" w:cs="Arial"/>
          <w:b w:val="1"/>
          <w:bCs w:val="1"/>
          <w:noProof w:val="0"/>
          <w:sz w:val="22"/>
          <w:szCs w:val="22"/>
          <w:lang w:val="en-US"/>
        </w:rPr>
        <w:t>LoRA</w:t>
      </w:r>
      <w:r w:rsidRPr="1EC511E6" w:rsidR="69C4EE34">
        <w:rPr>
          <w:rFonts w:ascii="Arial" w:hAnsi="Arial" w:eastAsia="Arial" w:cs="Arial"/>
          <w:b w:val="1"/>
          <w:bCs w:val="1"/>
          <w:noProof w:val="0"/>
          <w:sz w:val="22"/>
          <w:szCs w:val="22"/>
          <w:lang w:val="en-US"/>
        </w:rPr>
        <w:t xml:space="preserve"> (Low-Rank Adaptation)</w:t>
      </w:r>
      <w:r w:rsidRPr="1EC511E6" w:rsidR="69C4EE34">
        <w:rPr>
          <w:rFonts w:ascii="Arial" w:hAnsi="Arial" w:eastAsia="Arial" w:cs="Arial"/>
          <w:noProof w:val="0"/>
          <w:sz w:val="22"/>
          <w:szCs w:val="22"/>
          <w:lang w:val="en-US"/>
        </w:rPr>
        <w:t xml:space="preserve"> refinement. By capturing "Ground Truth" (what the developer </w:t>
      </w:r>
      <w:r w:rsidRPr="1EC511E6" w:rsidR="69C4EE34">
        <w:rPr>
          <w:rFonts w:ascii="Arial" w:hAnsi="Arial" w:eastAsia="Arial" w:cs="Arial"/>
          <w:noProof w:val="0"/>
          <w:sz w:val="22"/>
          <w:szCs w:val="22"/>
          <w:lang w:val="en-US"/>
        </w:rPr>
        <w:t>actually fixed</w:t>
      </w:r>
      <w:r w:rsidRPr="1EC511E6" w:rsidR="69C4EE34">
        <w:rPr>
          <w:rFonts w:ascii="Arial" w:hAnsi="Arial" w:eastAsia="Arial" w:cs="Arial"/>
          <w:noProof w:val="0"/>
          <w:sz w:val="22"/>
          <w:szCs w:val="22"/>
          <w:lang w:val="en-US"/>
        </w:rPr>
        <w:t xml:space="preserve">), we can perform periodic retraining cycles using </w:t>
      </w:r>
      <w:r w:rsidRPr="1EC511E6" w:rsidR="69C4EE34">
        <w:rPr>
          <w:rFonts w:ascii="Arial" w:hAnsi="Arial" w:eastAsia="Arial" w:cs="Arial"/>
          <w:b w:val="1"/>
          <w:bCs w:val="1"/>
          <w:noProof w:val="0"/>
          <w:sz w:val="22"/>
          <w:szCs w:val="22"/>
          <w:lang w:val="en-US"/>
        </w:rPr>
        <w:t>Unsloth</w:t>
      </w:r>
      <w:r w:rsidRPr="1EC511E6" w:rsidR="69C4EE34">
        <w:rPr>
          <w:rFonts w:ascii="Arial" w:hAnsi="Arial" w:eastAsia="Arial" w:cs="Arial"/>
          <w:noProof w:val="0"/>
          <w:sz w:val="22"/>
          <w:szCs w:val="22"/>
          <w:lang w:val="en-US"/>
        </w:rPr>
        <w:t xml:space="preserve">, further specializing the model for the specific </w:t>
      </w:r>
      <w:r w:rsidRPr="1EC511E6" w:rsidR="69C4EE34">
        <w:rPr>
          <w:rFonts w:ascii="Arial" w:hAnsi="Arial" w:eastAsia="Arial" w:cs="Arial"/>
          <w:noProof w:val="0"/>
          <w:sz w:val="22"/>
          <w:szCs w:val="22"/>
          <w:lang w:val="en-US"/>
        </w:rPr>
        <w:t>project's</w:t>
      </w:r>
      <w:r w:rsidRPr="1EC511E6" w:rsidR="69C4EE34">
        <w:rPr>
          <w:rFonts w:ascii="Arial" w:hAnsi="Arial" w:eastAsia="Arial" w:cs="Arial"/>
          <w:noProof w:val="0"/>
          <w:sz w:val="22"/>
          <w:szCs w:val="22"/>
          <w:lang w:val="en-US"/>
        </w:rPr>
        <w:t xml:space="preserve"> domain without needing to retrain the base 7B model.</w:t>
      </w:r>
    </w:p>
    <w:p w:rsidR="00E75DC3" w:rsidRDefault="00B93091" w14:paraId="67E94A01" w14:textId="77777777">
      <w:pPr>
        <w:pStyle w:val="Heading3"/>
      </w:pPr>
      <w:r w:rsidR="5B757B3F">
        <w:rPr/>
        <w:t>3.2.5 Presentation Layer</w:t>
      </w:r>
    </w:p>
    <w:p w:rsidR="10B7E5C9" w:rsidP="1EC511E6" w:rsidRDefault="10B7E5C9" w14:paraId="5F77F0EF" w14:textId="73EDC6B9">
      <w:pPr>
        <w:spacing w:before="240" w:beforeAutospacing="off" w:after="240" w:afterAutospacing="off"/>
      </w:pPr>
      <w:r w:rsidRPr="1EC511E6" w:rsidR="10B7E5C9">
        <w:rPr>
          <w:rFonts w:ascii="Arial" w:hAnsi="Arial" w:eastAsia="Arial" w:cs="Arial"/>
          <w:noProof w:val="0"/>
          <w:sz w:val="22"/>
          <w:szCs w:val="22"/>
          <w:lang w:val="en-US"/>
        </w:rPr>
        <w:t xml:space="preserve">The Presentation Layer is the central hub of the </w:t>
      </w:r>
      <w:r w:rsidRPr="1EC511E6" w:rsidR="10B7E5C9">
        <w:rPr>
          <w:rFonts w:ascii="Arial" w:hAnsi="Arial" w:eastAsia="Arial" w:cs="Arial"/>
          <w:b w:val="1"/>
          <w:bCs w:val="1"/>
          <w:noProof w:val="0"/>
          <w:sz w:val="22"/>
          <w:szCs w:val="22"/>
          <w:lang w:val="en-US"/>
        </w:rPr>
        <w:t>IntegratedPlatform</w:t>
      </w:r>
      <w:r w:rsidRPr="1EC511E6" w:rsidR="10B7E5C9">
        <w:rPr>
          <w:rFonts w:ascii="Arial" w:hAnsi="Arial" w:eastAsia="Arial" w:cs="Arial"/>
          <w:noProof w:val="0"/>
          <w:sz w:val="22"/>
          <w:szCs w:val="22"/>
          <w:lang w:val="en-US"/>
        </w:rPr>
        <w:t xml:space="preserve">, designed to provide a high-level overview of repository health and granular AI-driven insights. While the backend orchestrates the agents, the frontend provides a seamless experience for developers to interact with the </w:t>
      </w:r>
      <w:r w:rsidRPr="1EC511E6" w:rsidR="10B7E5C9">
        <w:rPr>
          <w:rFonts w:ascii="Arial" w:hAnsi="Arial" w:eastAsia="Arial" w:cs="Arial"/>
          <w:b w:val="1"/>
          <w:bCs w:val="1"/>
          <w:noProof w:val="0"/>
          <w:sz w:val="22"/>
          <w:szCs w:val="22"/>
          <w:lang w:val="en-US"/>
        </w:rPr>
        <w:t>CodeReview</w:t>
      </w:r>
      <w:r w:rsidRPr="1EC511E6" w:rsidR="10B7E5C9">
        <w:rPr>
          <w:rFonts w:ascii="Arial" w:hAnsi="Arial" w:eastAsia="Arial" w:cs="Arial"/>
          <w:noProof w:val="0"/>
          <w:sz w:val="22"/>
          <w:szCs w:val="22"/>
          <w:lang w:val="en-US"/>
        </w:rPr>
        <w:t xml:space="preserve"> and </w:t>
      </w:r>
      <w:r w:rsidRPr="1EC511E6" w:rsidR="10B7E5C9">
        <w:rPr>
          <w:rFonts w:ascii="Arial" w:hAnsi="Arial" w:eastAsia="Arial" w:cs="Arial"/>
          <w:b w:val="1"/>
          <w:bCs w:val="1"/>
          <w:noProof w:val="0"/>
          <w:sz w:val="22"/>
          <w:szCs w:val="22"/>
          <w:lang w:val="en-US"/>
        </w:rPr>
        <w:t>TaskSync</w:t>
      </w:r>
      <w:r w:rsidRPr="1EC511E6" w:rsidR="10B7E5C9">
        <w:rPr>
          <w:rFonts w:ascii="Arial" w:hAnsi="Arial" w:eastAsia="Arial" w:cs="Arial"/>
          <w:noProof w:val="0"/>
          <w:sz w:val="22"/>
          <w:szCs w:val="22"/>
          <w:lang w:val="en-US"/>
        </w:rPr>
        <w:t xml:space="preserve"> results.</w:t>
      </w:r>
    </w:p>
    <w:p w:rsidR="10B7E5C9" w:rsidP="1EC511E6" w:rsidRDefault="10B7E5C9" w14:paraId="565589A9" w14:textId="3B10AABA">
      <w:pPr>
        <w:spacing w:before="240" w:beforeAutospacing="off" w:after="240" w:afterAutospacing="off"/>
      </w:pPr>
      <w:r w:rsidRPr="1EC511E6" w:rsidR="10B7E5C9">
        <w:rPr>
          <w:rFonts w:ascii="Arial" w:hAnsi="Arial" w:eastAsia="Arial" w:cs="Arial"/>
          <w:b w:val="1"/>
          <w:bCs w:val="1"/>
          <w:noProof w:val="0"/>
          <w:sz w:val="22"/>
          <w:szCs w:val="22"/>
          <w:lang w:val="en-US"/>
        </w:rPr>
        <w:t>Key Features and Modules:</w:t>
      </w:r>
    </w:p>
    <w:p w:rsidR="10B7E5C9" w:rsidP="1EC511E6" w:rsidRDefault="10B7E5C9" w14:paraId="3507EB49" w14:textId="430437A0">
      <w:pPr>
        <w:pStyle w:val="ListParagraph"/>
        <w:numPr>
          <w:ilvl w:val="0"/>
          <w:numId w:val="39"/>
        </w:numPr>
        <w:spacing w:before="240" w:beforeAutospacing="off" w:after="240" w:afterAutospacing="off"/>
        <w:rPr>
          <w:rFonts w:ascii="Arial" w:hAnsi="Arial" w:eastAsia="Arial" w:cs="Arial"/>
          <w:noProof w:val="0"/>
          <w:sz w:val="22"/>
          <w:szCs w:val="22"/>
          <w:lang w:val="en-US"/>
        </w:rPr>
      </w:pPr>
      <w:r w:rsidRPr="1EC511E6" w:rsidR="10B7E5C9">
        <w:rPr>
          <w:rFonts w:ascii="Arial" w:hAnsi="Arial" w:eastAsia="Arial" w:cs="Arial"/>
          <w:b w:val="1"/>
          <w:bCs w:val="1"/>
          <w:noProof w:val="0"/>
          <w:sz w:val="22"/>
          <w:szCs w:val="22"/>
          <w:lang w:val="en-US"/>
        </w:rPr>
        <w:t>✓ Real-time Analytics Dashboard:</w:t>
      </w:r>
      <w:r w:rsidRPr="1EC511E6" w:rsidR="10B7E5C9">
        <w:rPr>
          <w:rFonts w:ascii="Arial" w:hAnsi="Arial" w:eastAsia="Arial" w:cs="Arial"/>
          <w:noProof w:val="0"/>
          <w:sz w:val="22"/>
          <w:szCs w:val="22"/>
          <w:lang w:val="en-US"/>
        </w:rPr>
        <w:t xml:space="preserve"> Visualizes repository activity, providing a bird's-eye view of code quality trends and security hotspots.</w:t>
      </w:r>
    </w:p>
    <w:p w:rsidR="10B7E5C9" w:rsidP="1EC511E6" w:rsidRDefault="10B7E5C9" w14:paraId="11875924" w14:textId="3551C442">
      <w:pPr>
        <w:pStyle w:val="ListParagraph"/>
        <w:numPr>
          <w:ilvl w:val="0"/>
          <w:numId w:val="39"/>
        </w:numPr>
        <w:spacing w:before="240" w:beforeAutospacing="off" w:after="240" w:afterAutospacing="off"/>
        <w:rPr>
          <w:rFonts w:ascii="Arial" w:hAnsi="Arial" w:eastAsia="Arial" w:cs="Arial"/>
          <w:noProof w:val="0"/>
          <w:sz w:val="22"/>
          <w:szCs w:val="22"/>
          <w:lang w:val="en-US"/>
        </w:rPr>
      </w:pPr>
      <w:r w:rsidRPr="1EC511E6" w:rsidR="10B7E5C9">
        <w:rPr>
          <w:rFonts w:ascii="Arial" w:hAnsi="Arial" w:eastAsia="Arial" w:cs="Arial"/>
          <w:b w:val="1"/>
          <w:bCs w:val="1"/>
          <w:noProof w:val="0"/>
          <w:sz w:val="22"/>
          <w:szCs w:val="22"/>
          <w:lang w:val="en-US"/>
        </w:rPr>
        <w:t>✓ AI Insights View:</w:t>
      </w:r>
      <w:r w:rsidRPr="1EC511E6" w:rsidR="10B7E5C9">
        <w:rPr>
          <w:rFonts w:ascii="Arial" w:hAnsi="Arial" w:eastAsia="Arial" w:cs="Arial"/>
          <w:noProof w:val="0"/>
          <w:sz w:val="22"/>
          <w:szCs w:val="22"/>
          <w:lang w:val="en-US"/>
        </w:rPr>
        <w:t xml:space="preserve"> Displays the specialized output from the </w:t>
      </w:r>
      <w:r w:rsidRPr="1EC511E6" w:rsidR="10B7E5C9">
        <w:rPr>
          <w:rFonts w:ascii="Arial" w:hAnsi="Arial" w:eastAsia="Arial" w:cs="Arial"/>
          <w:b w:val="1"/>
          <w:bCs w:val="1"/>
          <w:noProof w:val="0"/>
          <w:sz w:val="22"/>
          <w:szCs w:val="22"/>
          <w:lang w:val="en-US"/>
        </w:rPr>
        <w:t>Qwen2.5-Coder</w:t>
      </w:r>
      <w:r w:rsidRPr="1EC511E6" w:rsidR="10B7E5C9">
        <w:rPr>
          <w:rFonts w:ascii="Arial" w:hAnsi="Arial" w:eastAsia="Arial" w:cs="Arial"/>
          <w:noProof w:val="0"/>
          <w:sz w:val="22"/>
          <w:szCs w:val="22"/>
          <w:lang w:val="en-US"/>
        </w:rPr>
        <w:t xml:space="preserve"> model, categorizing issues by severity (Critical, Warning, Info) and linking them to </w:t>
      </w:r>
      <w:r w:rsidRPr="1EC511E6" w:rsidR="10B7E5C9">
        <w:rPr>
          <w:rFonts w:ascii="Arial" w:hAnsi="Arial" w:eastAsia="Arial" w:cs="Arial"/>
          <w:b w:val="1"/>
          <w:bCs w:val="1"/>
          <w:noProof w:val="0"/>
          <w:sz w:val="22"/>
          <w:szCs w:val="22"/>
          <w:lang w:val="en-US"/>
        </w:rPr>
        <w:t>OWASP Top 10</w:t>
      </w:r>
      <w:r w:rsidRPr="1EC511E6" w:rsidR="10B7E5C9">
        <w:rPr>
          <w:rFonts w:ascii="Arial" w:hAnsi="Arial" w:eastAsia="Arial" w:cs="Arial"/>
          <w:noProof w:val="0"/>
          <w:sz w:val="22"/>
          <w:szCs w:val="22"/>
          <w:lang w:val="en-US"/>
        </w:rPr>
        <w:t xml:space="preserve"> categories.</w:t>
      </w:r>
    </w:p>
    <w:p w:rsidR="10B7E5C9" w:rsidP="1EC511E6" w:rsidRDefault="10B7E5C9" w14:paraId="73AFFD10" w14:textId="25AAE2DE">
      <w:pPr>
        <w:pStyle w:val="ListParagraph"/>
        <w:numPr>
          <w:ilvl w:val="0"/>
          <w:numId w:val="39"/>
        </w:numPr>
        <w:spacing w:before="240" w:beforeAutospacing="off" w:after="240" w:afterAutospacing="off"/>
        <w:rPr>
          <w:rFonts w:ascii="Arial" w:hAnsi="Arial" w:eastAsia="Arial" w:cs="Arial"/>
          <w:noProof w:val="0"/>
          <w:sz w:val="22"/>
          <w:szCs w:val="22"/>
          <w:lang w:val="en-US"/>
        </w:rPr>
      </w:pPr>
      <w:r w:rsidRPr="1EC511E6" w:rsidR="10B7E5C9">
        <w:rPr>
          <w:rFonts w:ascii="Arial" w:hAnsi="Arial" w:eastAsia="Arial" w:cs="Arial"/>
          <w:b w:val="1"/>
          <w:bCs w:val="1"/>
          <w:noProof w:val="0"/>
          <w:sz w:val="22"/>
          <w:szCs w:val="22"/>
          <w:lang w:val="en-US"/>
        </w:rPr>
        <w:t>✓ TaskSync Mapping Interface:</w:t>
      </w:r>
      <w:r w:rsidRPr="1EC511E6" w:rsidR="10B7E5C9">
        <w:rPr>
          <w:rFonts w:ascii="Arial" w:hAnsi="Arial" w:eastAsia="Arial" w:cs="Arial"/>
          <w:noProof w:val="0"/>
          <w:sz w:val="22"/>
          <w:szCs w:val="22"/>
          <w:lang w:val="en-US"/>
        </w:rPr>
        <w:t xml:space="preserve"> Shows the semantic connection made by </w:t>
      </w:r>
      <w:r w:rsidRPr="1EC511E6" w:rsidR="10B7E5C9">
        <w:rPr>
          <w:rFonts w:ascii="Arial" w:hAnsi="Arial" w:eastAsia="Arial" w:cs="Arial"/>
          <w:b w:val="1"/>
          <w:bCs w:val="1"/>
          <w:noProof w:val="0"/>
          <w:sz w:val="22"/>
          <w:szCs w:val="22"/>
          <w:lang w:val="en-US"/>
        </w:rPr>
        <w:t>Google Gemini</w:t>
      </w:r>
      <w:r w:rsidRPr="1EC511E6" w:rsidR="10B7E5C9">
        <w:rPr>
          <w:rFonts w:ascii="Arial" w:hAnsi="Arial" w:eastAsia="Arial" w:cs="Arial"/>
          <w:noProof w:val="0"/>
          <w:sz w:val="22"/>
          <w:szCs w:val="22"/>
          <w:lang w:val="en-US"/>
        </w:rPr>
        <w:t xml:space="preserve"> between specific git diffs and project tasks, including the AI's confidence score for each match.</w:t>
      </w:r>
    </w:p>
    <w:p w:rsidR="10B7E5C9" w:rsidP="1EC511E6" w:rsidRDefault="10B7E5C9" w14:paraId="5737BAC0" w14:textId="2A5D9955">
      <w:pPr>
        <w:pStyle w:val="ListParagraph"/>
        <w:numPr>
          <w:ilvl w:val="0"/>
          <w:numId w:val="39"/>
        </w:numPr>
        <w:spacing w:before="240" w:beforeAutospacing="off" w:after="240" w:afterAutospacing="off"/>
        <w:rPr>
          <w:rFonts w:ascii="Arial" w:hAnsi="Arial" w:eastAsia="Arial" w:cs="Arial"/>
          <w:noProof w:val="0"/>
          <w:sz w:val="22"/>
          <w:szCs w:val="22"/>
          <w:lang w:val="en-US"/>
        </w:rPr>
      </w:pPr>
      <w:r w:rsidRPr="1EC511E6" w:rsidR="10B7E5C9">
        <w:rPr>
          <w:rFonts w:ascii="Arial" w:hAnsi="Arial" w:eastAsia="Arial" w:cs="Arial"/>
          <w:b w:val="1"/>
          <w:bCs w:val="1"/>
          <w:noProof w:val="0"/>
          <w:sz w:val="22"/>
          <w:szCs w:val="22"/>
          <w:lang w:val="en-US"/>
        </w:rPr>
        <w:t>✓ Manual Analysis Workbench:</w:t>
      </w:r>
      <w:r w:rsidRPr="1EC511E6" w:rsidR="10B7E5C9">
        <w:rPr>
          <w:rFonts w:ascii="Arial" w:hAnsi="Arial" w:eastAsia="Arial" w:cs="Arial"/>
          <w:noProof w:val="0"/>
          <w:sz w:val="22"/>
          <w:szCs w:val="22"/>
          <w:lang w:val="en-US"/>
        </w:rPr>
        <w:t xml:space="preserve"> A dedicated interface where developers can paste code snippets for "On-Demand" review, bypassing the GitHub webhook flow for rapid testing.</w:t>
      </w:r>
    </w:p>
    <w:p w:rsidR="10B7E5C9" w:rsidP="1EC511E6" w:rsidRDefault="10B7E5C9" w14:paraId="3319DC04" w14:textId="6760C63D">
      <w:pPr>
        <w:pStyle w:val="ListParagraph"/>
        <w:numPr>
          <w:ilvl w:val="0"/>
          <w:numId w:val="39"/>
        </w:numPr>
        <w:spacing w:before="240" w:beforeAutospacing="off" w:after="240" w:afterAutospacing="off"/>
        <w:rPr>
          <w:rFonts w:ascii="Arial" w:hAnsi="Arial" w:eastAsia="Arial" w:cs="Arial"/>
          <w:noProof w:val="0"/>
          <w:sz w:val="22"/>
          <w:szCs w:val="22"/>
          <w:lang w:val="en-US"/>
        </w:rPr>
      </w:pPr>
      <w:r w:rsidRPr="1EC511E6" w:rsidR="10B7E5C9">
        <w:rPr>
          <w:rFonts w:ascii="Arial" w:hAnsi="Arial" w:eastAsia="Arial" w:cs="Arial"/>
          <w:b w:val="1"/>
          <w:bCs w:val="1"/>
          <w:noProof w:val="0"/>
          <w:sz w:val="22"/>
          <w:szCs w:val="22"/>
          <w:lang w:val="en-US"/>
        </w:rPr>
        <w:t>✓ Webhook &amp; Proxy Status:</w:t>
      </w:r>
      <w:r w:rsidRPr="1EC511E6" w:rsidR="10B7E5C9">
        <w:rPr>
          <w:rFonts w:ascii="Arial" w:hAnsi="Arial" w:eastAsia="Arial" w:cs="Arial"/>
          <w:noProof w:val="0"/>
          <w:sz w:val="22"/>
          <w:szCs w:val="22"/>
          <w:lang w:val="en-US"/>
        </w:rPr>
        <w:t xml:space="preserve"> Monitors the connection status of </w:t>
      </w:r>
      <w:r w:rsidRPr="1EC511E6" w:rsidR="10B7E5C9">
        <w:rPr>
          <w:rFonts w:ascii="Arial" w:hAnsi="Arial" w:eastAsia="Arial" w:cs="Arial"/>
          <w:b w:val="1"/>
          <w:bCs w:val="1"/>
          <w:noProof w:val="0"/>
          <w:sz w:val="22"/>
          <w:szCs w:val="22"/>
          <w:lang w:val="en-US"/>
        </w:rPr>
        <w:t>smee_proxy</w:t>
      </w:r>
      <w:r w:rsidRPr="1EC511E6" w:rsidR="10B7E5C9">
        <w:rPr>
          <w:rFonts w:ascii="Arial" w:hAnsi="Arial" w:eastAsia="Arial" w:cs="Arial"/>
          <w:noProof w:val="0"/>
          <w:sz w:val="22"/>
          <w:szCs w:val="22"/>
          <w:lang w:val="en-US"/>
        </w:rPr>
        <w:t>, ensuring the real-time link between GitHub and the local environment is active.</w:t>
      </w:r>
    </w:p>
    <w:p w:rsidR="10B7E5C9" w:rsidP="1EC511E6" w:rsidRDefault="10B7E5C9" w14:paraId="2BA05EF8" w14:textId="1F6D7FD3">
      <w:pPr>
        <w:spacing w:before="240" w:beforeAutospacing="off" w:after="240" w:afterAutospacing="off"/>
      </w:pPr>
      <w:r w:rsidRPr="1EC511E6" w:rsidR="10B7E5C9">
        <w:rPr>
          <w:rFonts w:ascii="Arial" w:hAnsi="Arial" w:eastAsia="Arial" w:cs="Arial"/>
          <w:b w:val="1"/>
          <w:bCs w:val="1"/>
          <w:noProof w:val="0"/>
          <w:sz w:val="22"/>
          <w:szCs w:val="22"/>
          <w:lang w:val="en-US"/>
        </w:rPr>
        <w:t>Technology Stack:</w:t>
      </w:r>
    </w:p>
    <w:p w:rsidR="10B7E5C9" w:rsidP="1EC511E6" w:rsidRDefault="10B7E5C9" w14:paraId="583B0A90" w14:textId="21C29125">
      <w:pPr>
        <w:pStyle w:val="ListParagraph"/>
        <w:numPr>
          <w:ilvl w:val="0"/>
          <w:numId w:val="40"/>
        </w:numPr>
        <w:spacing w:before="240" w:beforeAutospacing="off" w:after="240" w:afterAutospacing="off"/>
        <w:rPr>
          <w:rFonts w:ascii="Arial" w:hAnsi="Arial" w:eastAsia="Arial" w:cs="Arial"/>
          <w:noProof w:val="0"/>
          <w:sz w:val="22"/>
          <w:szCs w:val="22"/>
          <w:lang w:val="en-US"/>
        </w:rPr>
      </w:pPr>
      <w:r w:rsidRPr="1EC511E6" w:rsidR="10B7E5C9">
        <w:rPr>
          <w:rFonts w:ascii="Arial" w:hAnsi="Arial" w:eastAsia="Arial" w:cs="Arial"/>
          <w:b w:val="1"/>
          <w:bCs w:val="1"/>
          <w:noProof w:val="0"/>
          <w:sz w:val="22"/>
          <w:szCs w:val="22"/>
          <w:lang w:val="en-US"/>
        </w:rPr>
        <w:t>✓ Flask Framework:</w:t>
      </w:r>
      <w:r w:rsidRPr="1EC511E6" w:rsidR="10B7E5C9">
        <w:rPr>
          <w:rFonts w:ascii="Arial" w:hAnsi="Arial" w:eastAsia="Arial" w:cs="Arial"/>
          <w:noProof w:val="0"/>
          <w:sz w:val="22"/>
          <w:szCs w:val="22"/>
          <w:lang w:val="en-US"/>
        </w:rPr>
        <w:t xml:space="preserve"> Powers the </w:t>
      </w:r>
      <w:r w:rsidRPr="1EC511E6" w:rsidR="10B7E5C9">
        <w:rPr>
          <w:rFonts w:ascii="Arial" w:hAnsi="Arial" w:eastAsia="Arial" w:cs="Arial"/>
          <w:b w:val="1"/>
          <w:bCs w:val="1"/>
          <w:noProof w:val="0"/>
          <w:sz w:val="22"/>
          <w:szCs w:val="22"/>
          <w:lang w:val="en-US"/>
        </w:rPr>
        <w:t>IntegratedPlatform</w:t>
      </w:r>
      <w:r w:rsidRPr="1EC511E6" w:rsidR="10B7E5C9">
        <w:rPr>
          <w:rFonts w:ascii="Arial" w:hAnsi="Arial" w:eastAsia="Arial" w:cs="Arial"/>
          <w:noProof w:val="0"/>
          <w:sz w:val="22"/>
          <w:szCs w:val="22"/>
          <w:lang w:val="en-US"/>
        </w:rPr>
        <w:t xml:space="preserve"> (app.py), managing the routing between the web UI and the backend services.</w:t>
      </w:r>
    </w:p>
    <w:p w:rsidR="10B7E5C9" w:rsidP="1EC511E6" w:rsidRDefault="10B7E5C9" w14:paraId="15793EB7" w14:textId="5FE2AB29">
      <w:pPr>
        <w:pStyle w:val="ListParagraph"/>
        <w:numPr>
          <w:ilvl w:val="0"/>
          <w:numId w:val="40"/>
        </w:numPr>
        <w:spacing w:before="240" w:beforeAutospacing="off" w:after="240" w:afterAutospacing="off"/>
        <w:rPr>
          <w:rFonts w:ascii="Arial" w:hAnsi="Arial" w:eastAsia="Arial" w:cs="Arial"/>
          <w:noProof w:val="0"/>
          <w:sz w:val="22"/>
          <w:szCs w:val="22"/>
          <w:lang w:val="en-US"/>
        </w:rPr>
      </w:pPr>
      <w:r w:rsidRPr="1EC511E6" w:rsidR="10B7E5C9">
        <w:rPr>
          <w:rFonts w:ascii="Arial" w:hAnsi="Arial" w:eastAsia="Arial" w:cs="Arial"/>
          <w:b w:val="1"/>
          <w:bCs w:val="1"/>
          <w:noProof w:val="0"/>
          <w:sz w:val="22"/>
          <w:szCs w:val="22"/>
          <w:lang w:val="en-US"/>
        </w:rPr>
        <w:t>✓ Dynamic UI:</w:t>
      </w:r>
      <w:r w:rsidRPr="1EC511E6" w:rsidR="10B7E5C9">
        <w:rPr>
          <w:rFonts w:ascii="Arial" w:hAnsi="Arial" w:eastAsia="Arial" w:cs="Arial"/>
          <w:noProof w:val="0"/>
          <w:sz w:val="22"/>
          <w:szCs w:val="22"/>
          <w:lang w:val="en-US"/>
        </w:rPr>
        <w:t xml:space="preserve"> Built with modern CSS frameworks and JavaScript to handle asynchronous updates from the AI agents.</w:t>
      </w:r>
    </w:p>
    <w:p w:rsidR="10B7E5C9" w:rsidP="1EC511E6" w:rsidRDefault="10B7E5C9" w14:paraId="5A4A4050" w14:textId="7E00D5C3">
      <w:pPr>
        <w:pStyle w:val="ListParagraph"/>
        <w:numPr>
          <w:ilvl w:val="0"/>
          <w:numId w:val="40"/>
        </w:numPr>
        <w:spacing w:before="240" w:beforeAutospacing="off" w:after="240" w:afterAutospacing="off"/>
        <w:rPr>
          <w:rFonts w:ascii="Arial" w:hAnsi="Arial" w:eastAsia="Arial" w:cs="Arial"/>
          <w:noProof w:val="0"/>
          <w:sz w:val="22"/>
          <w:szCs w:val="22"/>
          <w:lang w:val="en-US"/>
        </w:rPr>
      </w:pPr>
      <w:r w:rsidRPr="1EC511E6" w:rsidR="10B7E5C9">
        <w:rPr>
          <w:rFonts w:ascii="Arial" w:hAnsi="Arial" w:eastAsia="Arial" w:cs="Arial"/>
          <w:b w:val="1"/>
          <w:bCs w:val="1"/>
          <w:noProof w:val="0"/>
          <w:sz w:val="22"/>
          <w:szCs w:val="22"/>
          <w:lang w:val="en-US"/>
        </w:rPr>
        <w:t>✓ WebSocket/Polling:</w:t>
      </w:r>
      <w:r w:rsidRPr="1EC511E6" w:rsidR="10B7E5C9">
        <w:rPr>
          <w:rFonts w:ascii="Arial" w:hAnsi="Arial" w:eastAsia="Arial" w:cs="Arial"/>
          <w:noProof w:val="0"/>
          <w:sz w:val="22"/>
          <w:szCs w:val="22"/>
          <w:lang w:val="en-US"/>
        </w:rPr>
        <w:t xml:space="preserve"> Ensures that as soon as the </w:t>
      </w:r>
      <w:r w:rsidRPr="1EC511E6" w:rsidR="10B7E5C9">
        <w:rPr>
          <w:rFonts w:ascii="Arial" w:hAnsi="Arial" w:eastAsia="Arial" w:cs="Arial"/>
          <w:b w:val="1"/>
          <w:bCs w:val="1"/>
          <w:noProof w:val="0"/>
          <w:sz w:val="22"/>
          <w:szCs w:val="22"/>
          <w:lang w:val="en-US"/>
        </w:rPr>
        <w:t>CodeReview</w:t>
      </w:r>
      <w:r w:rsidRPr="1EC511E6" w:rsidR="10B7E5C9">
        <w:rPr>
          <w:rFonts w:ascii="Arial" w:hAnsi="Arial" w:eastAsia="Arial" w:cs="Arial"/>
          <w:noProof w:val="0"/>
          <w:sz w:val="22"/>
          <w:szCs w:val="22"/>
          <w:lang w:val="en-US"/>
        </w:rPr>
        <w:t xml:space="preserve"> agent finishes its analysis, the results appear on the dashboard without a page refresh.</w:t>
      </w:r>
    </w:p>
    <w:p w:rsidR="00E75DC3" w:rsidRDefault="00B93091" w14:paraId="769D22ED" w14:textId="77777777">
      <w:pPr>
        <w:pStyle w:val="Heading2"/>
      </w:pPr>
      <w:r w:rsidR="5B757B3F">
        <w:rPr/>
        <w:t>3.3 Agent Architecture</w:t>
      </w:r>
    </w:p>
    <w:p w:rsidR="788C5A81" w:rsidP="1EC511E6" w:rsidRDefault="788C5A81" w14:paraId="5E82596F" w14:textId="03ACC6D9">
      <w:pPr>
        <w:pStyle w:val="ListBullet"/>
        <w:numPr>
          <w:ilvl w:val="0"/>
          <w:numId w:val="0"/>
        </w:numPr>
      </w:pPr>
      <w:r w:rsidRPr="1EC511E6" w:rsidR="788C5A81">
        <w:rPr>
          <w:noProof w:val="0"/>
          <w:lang w:val="en-US"/>
        </w:rPr>
        <w:t xml:space="preserve">The DevOps AI Platform follows a </w:t>
      </w:r>
      <w:r w:rsidRPr="1EC511E6" w:rsidR="788C5A81">
        <w:rPr>
          <w:b w:val="1"/>
          <w:bCs w:val="1"/>
          <w:noProof w:val="0"/>
          <w:lang w:val="en-US"/>
        </w:rPr>
        <w:t>Hierarchical Coordination Model</w:t>
      </w:r>
      <w:r w:rsidRPr="1EC511E6" w:rsidR="788C5A81">
        <w:rPr>
          <w:noProof w:val="0"/>
          <w:lang w:val="en-US"/>
        </w:rPr>
        <w:t xml:space="preserve">, where the </w:t>
      </w:r>
      <w:r w:rsidRPr="1EC511E6" w:rsidR="788C5A81">
        <w:rPr>
          <w:b w:val="1"/>
          <w:bCs w:val="1"/>
          <w:noProof w:val="0"/>
          <w:lang w:val="en-US"/>
        </w:rPr>
        <w:t>IntegratedPlatform</w:t>
      </w:r>
      <w:r w:rsidRPr="1EC511E6" w:rsidR="788C5A81">
        <w:rPr>
          <w:noProof w:val="0"/>
          <w:lang w:val="en-US"/>
        </w:rPr>
        <w:t xml:space="preserve"> (app.py) serves as the master Orchestrator. This centralized approach ensures that complex workflows—from receiving a webhook to updating a task board—are managed in a structured and error-tolerant manner.</w:t>
      </w:r>
    </w:p>
    <w:p w:rsidR="788C5A81" w:rsidP="1EC511E6" w:rsidRDefault="788C5A81" w14:paraId="6506E41C" w14:textId="6DD40D3B">
      <w:pPr>
        <w:pStyle w:val="Normal"/>
        <w:spacing w:before="240" w:beforeAutospacing="off" w:after="240" w:afterAutospacing="off"/>
        <w:rPr>
          <w:noProof w:val="0"/>
          <w:lang w:val="en-US"/>
        </w:rPr>
      </w:pPr>
      <w:r w:rsidRPr="1EC511E6" w:rsidR="788C5A81">
        <w:rPr>
          <w:noProof w:val="0"/>
          <w:lang w:val="en-US"/>
        </w:rPr>
        <w:t>The Orchestrator's workflow is as follows:</w:t>
      </w:r>
    </w:p>
    <w:p w:rsidR="788C5A81" w:rsidP="1EC511E6" w:rsidRDefault="788C5A81" w14:paraId="549968C4" w14:textId="0D1AFEFF">
      <w:pPr>
        <w:pStyle w:val="ListParagraph"/>
        <w:numPr>
          <w:ilvl w:val="0"/>
          <w:numId w:val="44"/>
        </w:numPr>
        <w:spacing w:before="240" w:beforeAutospacing="off" w:after="240" w:afterAutospacing="off"/>
        <w:rPr>
          <w:noProof w:val="0"/>
          <w:lang w:val="en-US"/>
        </w:rPr>
      </w:pPr>
      <w:r w:rsidRPr="1EC511E6" w:rsidR="788C5A81">
        <w:rPr>
          <w:b w:val="1"/>
          <w:bCs w:val="1"/>
          <w:noProof w:val="0"/>
          <w:lang w:val="en-US"/>
        </w:rPr>
        <w:t>Ingestion:</w:t>
      </w:r>
      <w:r w:rsidRPr="1EC511E6" w:rsidR="788C5A81">
        <w:rPr>
          <w:noProof w:val="0"/>
          <w:lang w:val="en-US"/>
        </w:rPr>
        <w:t xml:space="preserve"> Receives the GitHub webhook payload via </w:t>
      </w:r>
      <w:r w:rsidRPr="1EC511E6" w:rsidR="788C5A81">
        <w:rPr>
          <w:noProof w:val="0"/>
          <w:lang w:val="en-US"/>
        </w:rPr>
        <w:t>smee_proxy</w:t>
      </w:r>
      <w:r w:rsidRPr="1EC511E6" w:rsidR="788C5A81">
        <w:rPr>
          <w:noProof w:val="0"/>
          <w:lang w:val="en-US"/>
        </w:rPr>
        <w:t>.</w:t>
      </w:r>
    </w:p>
    <w:p w:rsidR="788C5A81" w:rsidP="1EC511E6" w:rsidRDefault="788C5A81" w14:paraId="0239F1A7" w14:textId="5A33A7B8">
      <w:pPr>
        <w:pStyle w:val="ListParagraph"/>
        <w:numPr>
          <w:ilvl w:val="0"/>
          <w:numId w:val="44"/>
        </w:numPr>
        <w:spacing w:before="240" w:beforeAutospacing="off" w:after="240" w:afterAutospacing="off"/>
        <w:rPr>
          <w:noProof w:val="0"/>
          <w:lang w:val="en-US"/>
        </w:rPr>
      </w:pPr>
      <w:r w:rsidRPr="1EC511E6" w:rsidR="788C5A81">
        <w:rPr>
          <w:b w:val="1"/>
          <w:bCs w:val="1"/>
          <w:noProof w:val="0"/>
          <w:lang w:val="en-US"/>
        </w:rPr>
        <w:t>Dispatch:</w:t>
      </w:r>
      <w:r w:rsidRPr="1EC511E6" w:rsidR="788C5A81">
        <w:rPr>
          <w:noProof w:val="0"/>
          <w:lang w:val="en-US"/>
        </w:rPr>
        <w:t xml:space="preserve"> Extracts the git diff and dispatches it in parallel to the </w:t>
      </w:r>
      <w:r w:rsidRPr="1EC511E6" w:rsidR="788C5A81">
        <w:rPr>
          <w:b w:val="1"/>
          <w:bCs w:val="1"/>
          <w:noProof w:val="0"/>
          <w:lang w:val="en-US"/>
        </w:rPr>
        <w:t>CodeReview</w:t>
      </w:r>
      <w:r w:rsidRPr="1EC511E6" w:rsidR="788C5A81">
        <w:rPr>
          <w:b w:val="1"/>
          <w:bCs w:val="1"/>
          <w:noProof w:val="0"/>
          <w:lang w:val="en-US"/>
        </w:rPr>
        <w:t xml:space="preserve"> Agent</w:t>
      </w:r>
      <w:r w:rsidRPr="1EC511E6" w:rsidR="788C5A81">
        <w:rPr>
          <w:noProof w:val="0"/>
          <w:lang w:val="en-US"/>
        </w:rPr>
        <w:t xml:space="preserve"> (for bug/security analysis) and the </w:t>
      </w:r>
      <w:r w:rsidRPr="1EC511E6" w:rsidR="788C5A81">
        <w:rPr>
          <w:b w:val="1"/>
          <w:bCs w:val="1"/>
          <w:noProof w:val="0"/>
          <w:lang w:val="en-US"/>
        </w:rPr>
        <w:t>TaskSync</w:t>
      </w:r>
      <w:r w:rsidRPr="1EC511E6" w:rsidR="788C5A81">
        <w:rPr>
          <w:b w:val="1"/>
          <w:bCs w:val="1"/>
          <w:noProof w:val="0"/>
          <w:lang w:val="en-US"/>
        </w:rPr>
        <w:t xml:space="preserve"> Agent</w:t>
      </w:r>
      <w:r w:rsidRPr="1EC511E6" w:rsidR="788C5A81">
        <w:rPr>
          <w:noProof w:val="0"/>
          <w:lang w:val="en-US"/>
        </w:rPr>
        <w:t xml:space="preserve"> (for semantic task matching).</w:t>
      </w:r>
    </w:p>
    <w:p w:rsidR="788C5A81" w:rsidP="1EC511E6" w:rsidRDefault="788C5A81" w14:paraId="347A0C08" w14:textId="390BBE76">
      <w:pPr>
        <w:pStyle w:val="ListParagraph"/>
        <w:numPr>
          <w:ilvl w:val="0"/>
          <w:numId w:val="44"/>
        </w:numPr>
        <w:spacing w:before="240" w:beforeAutospacing="off" w:after="240" w:afterAutospacing="off"/>
        <w:rPr>
          <w:noProof w:val="0"/>
          <w:lang w:val="en-US"/>
        </w:rPr>
      </w:pPr>
      <w:r w:rsidRPr="1EC511E6" w:rsidR="788C5A81">
        <w:rPr>
          <w:b w:val="1"/>
          <w:bCs w:val="1"/>
          <w:noProof w:val="0"/>
          <w:lang w:val="en-US"/>
        </w:rPr>
        <w:t>Aggregation:</w:t>
      </w:r>
      <w:r w:rsidRPr="1EC511E6" w:rsidR="788C5A81">
        <w:rPr>
          <w:noProof w:val="0"/>
          <w:lang w:val="en-US"/>
        </w:rPr>
        <w:t xml:space="preserve"> Collects the JSON outputs from both agents, resolves any data inconsistencies, and prioritizes critical security alerts (OWASP Top 10) for the dashboard.</w:t>
      </w:r>
    </w:p>
    <w:p w:rsidR="788C5A81" w:rsidP="1EC511E6" w:rsidRDefault="788C5A81" w14:paraId="78BE8E17" w14:textId="6484AED4">
      <w:pPr>
        <w:pStyle w:val="ListParagraph"/>
        <w:numPr>
          <w:ilvl w:val="0"/>
          <w:numId w:val="44"/>
        </w:numPr>
        <w:spacing w:before="240" w:beforeAutospacing="off" w:after="240" w:afterAutospacing="off"/>
        <w:rPr>
          <w:noProof w:val="0"/>
          <w:lang w:val="en-US"/>
        </w:rPr>
      </w:pPr>
      <w:r w:rsidRPr="1EC511E6" w:rsidR="788C5A81">
        <w:rPr>
          <w:b w:val="1"/>
          <w:bCs w:val="1"/>
          <w:noProof w:val="0"/>
          <w:lang w:val="en-US"/>
        </w:rPr>
        <w:t>Action:</w:t>
      </w:r>
      <w:r w:rsidRPr="1EC511E6" w:rsidR="788C5A81">
        <w:rPr>
          <w:noProof w:val="0"/>
          <w:lang w:val="en-US"/>
        </w:rPr>
        <w:t xml:space="preserve"> Triggers the final task status update and refreshes the real-time UI.</w:t>
      </w:r>
    </w:p>
    <w:p w:rsidR="788C5A81" w:rsidP="1EC511E6" w:rsidRDefault="788C5A81" w14:paraId="20E757AC" w14:textId="3A605CC3">
      <w:pPr>
        <w:pStyle w:val="Heading4"/>
        <w:spacing w:before="319" w:beforeAutospacing="off" w:after="319" w:afterAutospacing="off"/>
      </w:pPr>
      <w:r w:rsidRPr="1EC511E6" w:rsidR="788C5A81">
        <w:rPr>
          <w:b w:val="1"/>
          <w:bCs w:val="1"/>
          <w:noProof w:val="0"/>
          <w:sz w:val="24"/>
          <w:szCs w:val="24"/>
          <w:lang w:val="en-US"/>
        </w:rPr>
        <w:t>Communication Protocol</w:t>
      </w:r>
    </w:p>
    <w:p w:rsidR="788C5A81" w:rsidP="1EC511E6" w:rsidRDefault="788C5A81" w14:paraId="0EBA3612" w14:textId="7D5F0066">
      <w:pPr>
        <w:pStyle w:val="Normal"/>
        <w:spacing w:before="240" w:beforeAutospacing="off" w:after="240" w:afterAutospacing="off"/>
        <w:rPr>
          <w:noProof w:val="0"/>
          <w:lang w:val="en-US"/>
        </w:rPr>
      </w:pPr>
      <w:r w:rsidRPr="1EC511E6" w:rsidR="788C5A81">
        <w:rPr>
          <w:noProof w:val="0"/>
          <w:lang w:val="en-US"/>
        </w:rPr>
        <w:t xml:space="preserve">The agents interact through a standardized internal API and message schema, ensuring that the system </w:t>
      </w:r>
      <w:r w:rsidRPr="1EC511E6" w:rsidR="788C5A81">
        <w:rPr>
          <w:noProof w:val="0"/>
          <w:lang w:val="en-US"/>
        </w:rPr>
        <w:t>remains</w:t>
      </w:r>
      <w:r w:rsidRPr="1EC511E6" w:rsidR="788C5A81">
        <w:rPr>
          <w:noProof w:val="0"/>
          <w:lang w:val="en-US"/>
        </w:rPr>
        <w:t xml:space="preserve"> modular and extensible.</w:t>
      </w:r>
    </w:p>
    <w:p w:rsidR="788C5A81" w:rsidP="1EC511E6" w:rsidRDefault="788C5A81" w14:paraId="561A1342" w14:textId="1F406940">
      <w:pPr>
        <w:pStyle w:val="ListParagraph"/>
        <w:numPr>
          <w:ilvl w:val="0"/>
          <w:numId w:val="45"/>
        </w:numPr>
        <w:spacing w:before="240" w:beforeAutospacing="off" w:after="240" w:afterAutospacing="off"/>
        <w:rPr>
          <w:noProof w:val="0"/>
          <w:lang w:val="en-US"/>
        </w:rPr>
      </w:pPr>
      <w:r w:rsidRPr="1EC511E6" w:rsidR="788C5A81">
        <w:rPr>
          <w:b w:val="1"/>
          <w:bCs w:val="1"/>
          <w:noProof w:val="0"/>
          <w:lang w:val="en-US"/>
        </w:rPr>
        <w:t>✓ Message Format:</w:t>
      </w:r>
      <w:r w:rsidRPr="1EC511E6" w:rsidR="788C5A81">
        <w:rPr>
          <w:noProof w:val="0"/>
          <w:lang w:val="en-US"/>
        </w:rPr>
        <w:t xml:space="preserve"> Standardized </w:t>
      </w:r>
      <w:r w:rsidRPr="1EC511E6" w:rsidR="788C5A81">
        <w:rPr>
          <w:b w:val="1"/>
          <w:bCs w:val="1"/>
          <w:noProof w:val="0"/>
          <w:lang w:val="en-US"/>
        </w:rPr>
        <w:t>JSON</w:t>
      </w:r>
      <w:r w:rsidRPr="1EC511E6" w:rsidR="788C5A81">
        <w:rPr>
          <w:noProof w:val="0"/>
          <w:lang w:val="en-US"/>
        </w:rPr>
        <w:t xml:space="preserve"> schema used for all inter-agent communication:</w:t>
      </w:r>
    </w:p>
    <w:p w:rsidR="788C5A81" w:rsidP="1EC511E6" w:rsidRDefault="788C5A81" w14:paraId="1561814D" w14:textId="2252AA2E">
      <w:pPr>
        <w:pStyle w:val="ListParagraph"/>
        <w:numPr>
          <w:ilvl w:val="0"/>
          <w:numId w:val="45"/>
        </w:numPr>
        <w:spacing w:before="0" w:beforeAutospacing="off" w:after="0" w:afterAutospacing="off"/>
        <w:rPr>
          <w:noProof w:val="0"/>
          <w:lang w:val="en-US"/>
        </w:rPr>
      </w:pPr>
      <w:r w:rsidRPr="1EC511E6" w:rsidR="788C5A81">
        <w:rPr>
          <w:noProof w:val="0"/>
          <w:lang w:val="en-US"/>
        </w:rPr>
        <w:t>JSON</w:t>
      </w:r>
    </w:p>
    <w:p w:rsidR="788C5A81" w:rsidP="1EC511E6" w:rsidRDefault="788C5A81" w14:paraId="67E16363" w14:textId="4997782F">
      <w:pPr>
        <w:pStyle w:val="ListParagraph"/>
        <w:numPr>
          <w:ilvl w:val="0"/>
          <w:numId w:val="45"/>
        </w:numPr>
        <w:spacing w:before="0" w:beforeAutospacing="off" w:after="0" w:afterAutospacing="off"/>
        <w:rPr>
          <w:noProof w:val="0"/>
          <w:lang w:val="en-US"/>
        </w:rPr>
      </w:pPr>
      <w:r w:rsidRPr="1EC511E6" w:rsidR="788C5A81">
        <w:rPr>
          <w:noProof w:val="0"/>
          <w:lang w:val="en-US"/>
        </w:rPr>
        <w:t>{</w:t>
      </w:r>
      <w:r>
        <w:br/>
      </w:r>
      <w:r w:rsidRPr="1EC511E6" w:rsidR="788C5A81">
        <w:rPr>
          <w:noProof w:val="0"/>
          <w:lang w:val="en-US"/>
        </w:rPr>
        <w:t xml:space="preserve">  "</w:t>
      </w:r>
      <w:r w:rsidRPr="1EC511E6" w:rsidR="788C5A81">
        <w:rPr>
          <w:noProof w:val="0"/>
          <w:lang w:val="en-US"/>
        </w:rPr>
        <w:t>agent_id</w:t>
      </w:r>
      <w:r w:rsidRPr="1EC511E6" w:rsidR="788C5A81">
        <w:rPr>
          <w:noProof w:val="0"/>
          <w:lang w:val="en-US"/>
        </w:rPr>
        <w:t>": "CodeReview_Qwen_V1",</w:t>
      </w:r>
      <w:r>
        <w:br/>
      </w:r>
      <w:r w:rsidRPr="1EC511E6" w:rsidR="788C5A81">
        <w:rPr>
          <w:noProof w:val="0"/>
          <w:lang w:val="en-US"/>
        </w:rPr>
        <w:t xml:space="preserve">  "</w:t>
      </w:r>
      <w:r w:rsidRPr="1EC511E6" w:rsidR="788C5A81">
        <w:rPr>
          <w:noProof w:val="0"/>
          <w:lang w:val="en-US"/>
        </w:rPr>
        <w:t>event_type</w:t>
      </w:r>
      <w:r w:rsidRPr="1EC511E6" w:rsidR="788C5A81">
        <w:rPr>
          <w:noProof w:val="0"/>
          <w:lang w:val="en-US"/>
        </w:rPr>
        <w:t>": "ANALYSIS_COMPLETE",</w:t>
      </w:r>
      <w:r>
        <w:br/>
      </w:r>
      <w:r w:rsidRPr="1EC511E6" w:rsidR="788C5A81">
        <w:rPr>
          <w:noProof w:val="0"/>
          <w:lang w:val="en-US"/>
        </w:rPr>
        <w:t xml:space="preserve">  "payload": </w:t>
      </w:r>
      <w:r w:rsidRPr="1EC511E6" w:rsidR="788C5A81">
        <w:rPr>
          <w:noProof w:val="0"/>
          <w:lang w:val="en-US"/>
        </w:rPr>
        <w:t>{ "</w:t>
      </w:r>
      <w:r w:rsidRPr="1EC511E6" w:rsidR="788C5A81">
        <w:rPr>
          <w:noProof w:val="0"/>
          <w:lang w:val="en-US"/>
        </w:rPr>
        <w:t xml:space="preserve">vulnerabilities": [...], "confidence": </w:t>
      </w:r>
      <w:r w:rsidRPr="1EC511E6" w:rsidR="788C5A81">
        <w:rPr>
          <w:noProof w:val="0"/>
          <w:lang w:val="en-US"/>
        </w:rPr>
        <w:t>0.92 }</w:t>
      </w:r>
      <w:r w:rsidRPr="1EC511E6" w:rsidR="788C5A81">
        <w:rPr>
          <w:noProof w:val="0"/>
          <w:lang w:val="en-US"/>
        </w:rPr>
        <w:t>,</w:t>
      </w:r>
      <w:r>
        <w:br/>
      </w:r>
      <w:r w:rsidRPr="1EC511E6" w:rsidR="788C5A81">
        <w:rPr>
          <w:noProof w:val="0"/>
          <w:lang w:val="en-US"/>
        </w:rPr>
        <w:t xml:space="preserve">  "timestamp": "2024-05-20T14:30:05Z"</w:t>
      </w:r>
      <w:r>
        <w:br/>
      </w:r>
      <w:r w:rsidRPr="1EC511E6" w:rsidR="788C5A81">
        <w:rPr>
          <w:noProof w:val="0"/>
          <w:lang w:val="en-US"/>
        </w:rPr>
        <w:t>}</w:t>
      </w:r>
      <w:r>
        <w:br/>
      </w:r>
    </w:p>
    <w:p w:rsidR="788C5A81" w:rsidP="1EC511E6" w:rsidRDefault="788C5A81" w14:paraId="638D082B" w14:textId="0EBA8FC6">
      <w:pPr>
        <w:pStyle w:val="ListParagraph"/>
        <w:numPr>
          <w:ilvl w:val="0"/>
          <w:numId w:val="45"/>
        </w:numPr>
        <w:spacing w:before="240" w:beforeAutospacing="off" w:after="240" w:afterAutospacing="off"/>
        <w:rPr>
          <w:noProof w:val="0"/>
          <w:lang w:val="en-US"/>
        </w:rPr>
      </w:pPr>
      <w:r w:rsidRPr="1EC511E6" w:rsidR="788C5A81">
        <w:rPr>
          <w:b w:val="1"/>
          <w:bCs w:val="1"/>
          <w:noProof w:val="0"/>
          <w:lang w:val="en-US"/>
        </w:rPr>
        <w:t>✓ Event Types:</w:t>
      </w:r>
      <w:r w:rsidRPr="1EC511E6" w:rsidR="788C5A81">
        <w:rPr>
          <w:noProof w:val="0"/>
          <w:lang w:val="en-US"/>
        </w:rPr>
        <w:t xml:space="preserve"> WEBHOOK_RECEIVED, DIFF_EXTRACTED, ANALYSIS_REQUEST, TASK_MATCH_FOUND, UI_REFRESH_TRIGGER.</w:t>
      </w:r>
    </w:p>
    <w:p w:rsidR="788C5A81" w:rsidP="1EC511E6" w:rsidRDefault="788C5A81" w14:paraId="0CACF2D3" w14:textId="26B39DB1">
      <w:pPr>
        <w:pStyle w:val="ListParagraph"/>
        <w:numPr>
          <w:ilvl w:val="0"/>
          <w:numId w:val="45"/>
        </w:numPr>
        <w:spacing w:before="240" w:beforeAutospacing="off" w:after="240" w:afterAutospacing="off"/>
        <w:rPr>
          <w:noProof w:val="0"/>
          <w:lang w:val="en-US"/>
        </w:rPr>
      </w:pPr>
      <w:r w:rsidRPr="1EC511E6" w:rsidR="788C5A81">
        <w:rPr>
          <w:b w:val="1"/>
          <w:bCs w:val="1"/>
          <w:noProof w:val="0"/>
          <w:lang w:val="en-US"/>
        </w:rPr>
        <w:t>✗ Processing Latency:</w:t>
      </w:r>
      <w:r w:rsidRPr="1EC511E6" w:rsidR="788C5A81">
        <w:rPr>
          <w:noProof w:val="0"/>
          <w:lang w:val="en-US"/>
        </w:rPr>
        <w:t xml:space="preserve"> Average message handling latency is </w:t>
      </w:r>
      <w:r w:rsidRPr="1EC511E6" w:rsidR="788C5A81">
        <w:rPr>
          <w:b w:val="1"/>
          <w:bCs w:val="1"/>
          <w:noProof w:val="0"/>
          <w:lang w:val="en-US"/>
        </w:rPr>
        <w:t>150ms per agent</w:t>
      </w:r>
      <w:r w:rsidRPr="1EC511E6" w:rsidR="788C5A81">
        <w:rPr>
          <w:noProof w:val="0"/>
          <w:lang w:val="en-US"/>
        </w:rPr>
        <w:t xml:space="preserve">, excluding the AI inference time. (Total round-trip for a full analysis typically takes ✗ </w:t>
      </w:r>
      <w:r w:rsidRPr="1EC511E6" w:rsidR="788C5A81">
        <w:rPr>
          <w:b w:val="1"/>
          <w:bCs w:val="1"/>
          <w:noProof w:val="0"/>
          <w:lang w:val="en-US"/>
        </w:rPr>
        <w:t>3-8 seconds</w:t>
      </w:r>
      <w:r w:rsidRPr="1EC511E6" w:rsidR="788C5A81">
        <w:rPr>
          <w:noProof w:val="0"/>
          <w:lang w:val="en-US"/>
        </w:rPr>
        <w:t xml:space="preserve"> depending on the diff size and GPU </w:t>
      </w:r>
      <w:r w:rsidRPr="1EC511E6" w:rsidR="788C5A81">
        <w:rPr>
          <w:noProof w:val="0"/>
          <w:lang w:val="en-US"/>
        </w:rPr>
        <w:t>utilization</w:t>
      </w:r>
      <w:r w:rsidRPr="1EC511E6" w:rsidR="788C5A81">
        <w:rPr>
          <w:noProof w:val="0"/>
          <w:lang w:val="en-US"/>
        </w:rPr>
        <w:t>).</w:t>
      </w:r>
    </w:p>
    <w:p w:rsidR="788C5A81" w:rsidP="1EC511E6" w:rsidRDefault="788C5A81" w14:paraId="21E0DFF0" w14:textId="1069DCE1">
      <w:pPr>
        <w:pStyle w:val="ListParagraph"/>
        <w:numPr>
          <w:ilvl w:val="0"/>
          <w:numId w:val="45"/>
        </w:numPr>
        <w:spacing w:before="240" w:beforeAutospacing="off" w:after="240" w:afterAutospacing="off"/>
        <w:rPr>
          <w:noProof w:val="0"/>
          <w:lang w:val="en-US"/>
        </w:rPr>
      </w:pPr>
      <w:r w:rsidRPr="1EC511E6" w:rsidR="788C5A81">
        <w:rPr>
          <w:b w:val="1"/>
          <w:bCs w:val="1"/>
          <w:noProof w:val="0"/>
          <w:lang w:val="en-US"/>
        </w:rPr>
        <w:t>✓ Error Handling:</w:t>
      </w:r>
      <w:r w:rsidRPr="1EC511E6" w:rsidR="788C5A81">
        <w:rPr>
          <w:noProof w:val="0"/>
          <w:lang w:val="en-US"/>
        </w:rPr>
        <w:t xml:space="preserve"> Implements </w:t>
      </w:r>
      <w:r w:rsidRPr="1EC511E6" w:rsidR="788C5A81">
        <w:rPr>
          <w:b w:val="1"/>
          <w:bCs w:val="1"/>
          <w:noProof w:val="0"/>
          <w:lang w:val="en-US"/>
        </w:rPr>
        <w:t>Retry Logic</w:t>
      </w:r>
      <w:r w:rsidRPr="1EC511E6" w:rsidR="788C5A81">
        <w:rPr>
          <w:noProof w:val="0"/>
          <w:lang w:val="en-US"/>
        </w:rPr>
        <w:t xml:space="preserve"> for the Gemini API (</w:t>
      </w:r>
      <w:r w:rsidRPr="1EC511E6" w:rsidR="788C5A81">
        <w:rPr>
          <w:noProof w:val="0"/>
          <w:lang w:val="en-US"/>
        </w:rPr>
        <w:t>TaskSync</w:t>
      </w:r>
      <w:r w:rsidRPr="1EC511E6" w:rsidR="788C5A81">
        <w:rPr>
          <w:noProof w:val="0"/>
          <w:lang w:val="en-US"/>
        </w:rPr>
        <w:t>) and fallback mechanisms for the local Qwen model. If the AI agents are overloaded, the system enters a "Degraded Mode," queuing the requests to prevent dashboard crashes.</w:t>
      </w:r>
    </w:p>
    <w:p w:rsidR="00E75DC3" w:rsidRDefault="00B93091" w14:paraId="59E4FDA4" w14:textId="77777777">
      <w:r>
        <w:br w:type="page"/>
      </w:r>
    </w:p>
    <w:p w:rsidR="00E75DC3" w:rsidRDefault="00B93091" w14:paraId="40E354FE" w14:textId="407FE2DF">
      <w:pPr>
        <w:pStyle w:val="Heading1"/>
      </w:pPr>
      <w:r w:rsidR="5B757B3F">
        <w:rPr/>
        <w:t>4. Implementation</w:t>
      </w:r>
      <w:r w:rsidR="72920C01">
        <w:rPr/>
        <w:t>S</w:t>
      </w:r>
    </w:p>
    <w:p w:rsidR="00E75DC3" w:rsidRDefault="00B93091" w14:paraId="6C407AFF" w14:textId="77777777">
      <w:pPr>
        <w:pStyle w:val="Heading2"/>
      </w:pPr>
      <w:r>
        <w:t>4.1 Technology Stack</w:t>
      </w:r>
    </w:p>
    <w:p w:rsidR="00E75DC3" w:rsidRDefault="00B93091" w14:paraId="00BB89F8" w14:textId="77777777">
      <w:pPr>
        <w:ind w:left="720"/>
      </w:pPr>
      <w:r>
        <w:rPr>
          <w:i/>
          <w:color w:val="666666"/>
          <w:sz w:val="20"/>
        </w:rPr>
        <w:t>💡</w:t>
      </w:r>
      <w:r>
        <w:rPr>
          <w:i/>
          <w:color w:val="666666"/>
          <w:sz w:val="20"/>
        </w:rPr>
        <w:t xml:space="preserve"> List specific versions. This helps with reproducibility and debugging.</w:t>
      </w:r>
    </w:p>
    <w:tbl>
      <w:tblPr>
        <w:tblStyle w:val="LightGrid-Accent1"/>
        <w:tblW w:w="0" w:type="auto"/>
        <w:tblLook w:val="04A0" w:firstRow="1" w:lastRow="0" w:firstColumn="1" w:lastColumn="0" w:noHBand="0" w:noVBand="1"/>
      </w:tblPr>
      <w:tblGrid>
        <w:gridCol w:w="2880"/>
        <w:gridCol w:w="2880"/>
        <w:gridCol w:w="2880"/>
      </w:tblGrid>
      <w:tr w:rsidR="00E75DC3" w:rsidTr="1EC511E6" w14:paraId="479A926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35A88FFD" w14:textId="77777777">
            <w:r>
              <w:t>Category</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1EA8ACCA" w14:textId="77777777">
            <w:pPr>
              <w:cnfStyle w:val="100000000000" w:firstRow="1" w:lastRow="0" w:firstColumn="0" w:lastColumn="0" w:oddVBand="0" w:evenVBand="0" w:oddHBand="0" w:evenHBand="0" w:firstRowFirstColumn="0" w:firstRowLastColumn="0" w:lastRowFirstColumn="0" w:lastRowLastColumn="0"/>
            </w:pPr>
            <w:r>
              <w:t>Technology</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47F97216" w14:textId="77777777">
            <w:pPr>
              <w:cnfStyle w:val="100000000000" w:firstRow="1" w:lastRow="0" w:firstColumn="0" w:lastColumn="0" w:oddVBand="0" w:evenVBand="0" w:oddHBand="0" w:evenHBand="0" w:firstRowFirstColumn="0" w:firstRowLastColumn="0" w:lastRowFirstColumn="0" w:lastRowLastColumn="0"/>
            </w:pPr>
            <w:r>
              <w:t>Version</w:t>
            </w:r>
          </w:p>
        </w:tc>
      </w:tr>
      <w:tr w:rsidR="00E75DC3" w:rsidTr="1EC511E6" w14:paraId="03DF09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0FEE6BA8" w14:textId="77777777">
            <w:r>
              <w:t>Programming Language</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48A4CC65" w14:textId="77777777">
            <w:pPr>
              <w:cnfStyle w:val="000000100000" w:firstRow="0" w:lastRow="0" w:firstColumn="0" w:lastColumn="0" w:oddVBand="0" w:evenVBand="0" w:oddHBand="1" w:evenHBand="0" w:firstRowFirstColumn="0" w:firstRowLastColumn="0" w:lastRowFirstColumn="0" w:lastRowLastColumn="0"/>
            </w:pPr>
            <w:r>
              <w:t>✓</w:t>
            </w:r>
            <w:r>
              <w:t xml:space="preserve"> Python</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754219A7" w14:textId="6A0A984F">
            <w:pPr>
              <w:pStyle w:val="Normal"/>
              <w:cnfStyle w:val="000000100000" w:firstRow="0" w:lastRow="0" w:firstColumn="0" w:lastColumn="0" w:oddVBand="0" w:evenVBand="0" w:oddHBand="1" w:evenHBand="0" w:firstRowFirstColumn="0" w:firstRowLastColumn="0" w:lastRowFirstColumn="0" w:lastRowLastColumn="0"/>
            </w:pPr>
            <w:r w:rsidR="5B757B3F">
              <w:rPr/>
              <w:t>3.1</w:t>
            </w:r>
            <w:r w:rsidR="754CE1F5">
              <w:rPr/>
              <w:t>0</w:t>
            </w:r>
            <w:r w:rsidRPr="1EC511E6" w:rsidR="754CE1F5">
              <w:rPr>
                <w:rFonts w:ascii="Arial" w:hAnsi="Arial" w:eastAsia="Arial" w:cs="Arial"/>
                <w:noProof w:val="0"/>
                <w:sz w:val="22"/>
                <w:szCs w:val="22"/>
                <w:lang w:val="en-US"/>
              </w:rPr>
              <w:t xml:space="preserve"> + (Unsloth compatibility)</w:t>
            </w:r>
          </w:p>
        </w:tc>
      </w:tr>
      <w:tr w:rsidR="00E75DC3" w:rsidTr="1EC511E6" w14:paraId="6B4AC6B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1E6E6C18" w14:textId="77777777">
            <w:r>
              <w:t>Backend Framework</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0D35892C" w14:textId="0DFCEE2D">
            <w:pPr>
              <w:pStyle w:val="Normal"/>
              <w:cnfStyle w:val="000000010000" w:firstRow="0" w:lastRow="0" w:firstColumn="0" w:lastColumn="0" w:oddVBand="0" w:evenVBand="0" w:oddHBand="0" w:evenHBand="1" w:firstRowFirstColumn="0" w:firstRowLastColumn="0" w:lastRowFirstColumn="0" w:lastRowLastColumn="0"/>
            </w:pPr>
            <w:r w:rsidR="5B757B3F">
              <w:rPr/>
              <w:t>✓</w:t>
            </w:r>
            <w:r w:rsidR="5B757B3F">
              <w:rPr/>
              <w:t xml:space="preserve"> </w:t>
            </w:r>
            <w:r w:rsidRPr="1EC511E6" w:rsidR="4547BC0E">
              <w:rPr>
                <w:rFonts w:ascii="Arial" w:hAnsi="Arial" w:eastAsia="Arial" w:cs="Arial"/>
                <w:noProof w:val="0"/>
                <w:sz w:val="22"/>
                <w:szCs w:val="22"/>
                <w:lang w:val="en-US"/>
              </w:rPr>
              <w:t>Flask</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59DC1627" w14:textId="5EA7168E">
            <w:pPr>
              <w:pStyle w:val="Normal"/>
              <w:cnfStyle w:val="000000010000" w:firstRow="0" w:lastRow="0" w:firstColumn="0" w:lastColumn="0" w:oddVBand="0" w:evenVBand="0" w:oddHBand="0" w:evenHBand="1" w:firstRowFirstColumn="0" w:firstRowLastColumn="0" w:lastRowFirstColumn="0" w:lastRowLastColumn="0"/>
            </w:pPr>
            <w:r w:rsidRPr="1EC511E6" w:rsidR="4547BC0E">
              <w:rPr>
                <w:rFonts w:ascii="Arial" w:hAnsi="Arial" w:eastAsia="Arial" w:cs="Arial"/>
                <w:noProof w:val="0"/>
                <w:sz w:val="22"/>
                <w:szCs w:val="22"/>
                <w:lang w:val="en-US"/>
              </w:rPr>
              <w:t>2.3.x</w:t>
            </w:r>
          </w:p>
        </w:tc>
      </w:tr>
      <w:tr w:rsidR="00E75DC3" w:rsidTr="1EC511E6" w14:paraId="3D0421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2EB60737" w14:textId="2F94FB40">
            <w:pPr>
              <w:pStyle w:val="Normal"/>
            </w:pPr>
            <w:r w:rsidRPr="1EC511E6" w:rsidR="4547BC0E">
              <w:rPr>
                <w:rFonts w:ascii="Arial" w:hAnsi="Arial" w:eastAsia="Arial" w:cs="Arial"/>
                <w:noProof w:val="0"/>
                <w:sz w:val="22"/>
                <w:szCs w:val="22"/>
                <w:lang w:val="en-US"/>
              </w:rPr>
              <w:t>AI Optimization</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183F8D65" w14:textId="22ACE7BA">
            <w:pPr>
              <w:pStyle w:val="Normal"/>
              <w:cnfStyle w:val="000000100000" w:firstRow="0" w:lastRow="0" w:firstColumn="0" w:lastColumn="0" w:oddVBand="0" w:evenVBand="0" w:oddHBand="1" w:evenHBand="0" w:firstRowFirstColumn="0" w:firstRowLastColumn="0" w:lastRowFirstColumn="0" w:lastRowLastColumn="0"/>
            </w:pPr>
            <w:r w:rsidR="5B757B3F">
              <w:rPr/>
              <w:t>✓</w:t>
            </w:r>
            <w:r w:rsidR="5B757B3F">
              <w:rPr/>
              <w:t xml:space="preserve"> </w:t>
            </w:r>
            <w:r w:rsidRPr="1EC511E6" w:rsidR="1BDD8BB3">
              <w:rPr>
                <w:rFonts w:ascii="Arial" w:hAnsi="Arial" w:eastAsia="Arial" w:cs="Arial"/>
                <w:noProof w:val="0"/>
                <w:sz w:val="22"/>
                <w:szCs w:val="22"/>
                <w:lang w:val="en-US"/>
              </w:rPr>
              <w:t>Unsloth</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592008F2" w14:textId="01C9C53F">
            <w:pPr>
              <w:pStyle w:val="Normal"/>
              <w:cnfStyle w:val="000000100000" w:firstRow="0" w:lastRow="0" w:firstColumn="0" w:lastColumn="0" w:oddVBand="0" w:evenVBand="0" w:oddHBand="1" w:evenHBand="0" w:firstRowFirstColumn="0" w:firstRowLastColumn="0" w:lastRowFirstColumn="0" w:lastRowLastColumn="0"/>
            </w:pPr>
            <w:r w:rsidRPr="1EC511E6" w:rsidR="1BDD8BB3">
              <w:rPr>
                <w:rFonts w:ascii="Arial" w:hAnsi="Arial" w:eastAsia="Arial" w:cs="Arial"/>
                <w:noProof w:val="0"/>
                <w:sz w:val="22"/>
                <w:szCs w:val="22"/>
                <w:lang w:val="en-US"/>
              </w:rPr>
              <w:t>Latest (2x Faster Inference)</w:t>
            </w:r>
          </w:p>
        </w:tc>
      </w:tr>
      <w:tr w:rsidR="00E75DC3" w:rsidTr="1EC511E6" w14:paraId="2C3FE29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6273DFB5" w14:textId="5211E008">
            <w:pPr>
              <w:pStyle w:val="Normal"/>
            </w:pPr>
            <w:r w:rsidRPr="1EC511E6" w:rsidR="1BDD8BB3">
              <w:rPr>
                <w:rFonts w:ascii="Arial" w:hAnsi="Arial" w:eastAsia="Arial" w:cs="Arial"/>
                <w:noProof w:val="0"/>
                <w:sz w:val="22"/>
                <w:szCs w:val="22"/>
                <w:lang w:val="en-US"/>
              </w:rPr>
              <w:t>LLM (Code Analysis)</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125A1E9D" w14:textId="51747C3A">
            <w:pPr>
              <w:pStyle w:val="Normal"/>
              <w:cnfStyle w:val="000000010000" w:firstRow="0" w:lastRow="0" w:firstColumn="0" w:lastColumn="0" w:oddVBand="0" w:evenVBand="0" w:oddHBand="0" w:evenHBand="1" w:firstRowFirstColumn="0" w:firstRowLastColumn="0" w:lastRowFirstColumn="0" w:lastRowLastColumn="0"/>
            </w:pPr>
            <w:r w:rsidR="5B757B3F">
              <w:rPr/>
              <w:t>✓</w:t>
            </w:r>
            <w:r w:rsidR="5B757B3F">
              <w:rPr/>
              <w:t xml:space="preserve"> </w:t>
            </w:r>
            <w:r w:rsidRPr="1EC511E6" w:rsidR="5D337634">
              <w:rPr>
                <w:rFonts w:ascii="Arial" w:hAnsi="Arial" w:eastAsia="Arial" w:cs="Arial"/>
                <w:noProof w:val="0"/>
                <w:sz w:val="22"/>
                <w:szCs w:val="22"/>
                <w:lang w:val="en-US"/>
              </w:rPr>
              <w:t>Qwen2.5-Coder-7B</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26552A2E" w14:textId="79CE40D2">
            <w:pPr>
              <w:pStyle w:val="Normal"/>
              <w:cnfStyle w:val="000000010000" w:firstRow="0" w:lastRow="0" w:firstColumn="0" w:lastColumn="0" w:oddVBand="0" w:evenVBand="0" w:oddHBand="0" w:evenHBand="1" w:firstRowFirstColumn="0" w:firstRowLastColumn="0" w:lastRowFirstColumn="0" w:lastRowLastColumn="0"/>
            </w:pPr>
            <w:r w:rsidRPr="1EC511E6" w:rsidR="5D337634">
              <w:rPr>
                <w:rFonts w:ascii="Arial" w:hAnsi="Arial" w:eastAsia="Arial" w:cs="Arial"/>
                <w:noProof w:val="0"/>
                <w:sz w:val="22"/>
                <w:szCs w:val="22"/>
                <w:lang w:val="en-US"/>
              </w:rPr>
              <w:t>LoRA Fine-tuned</w:t>
            </w:r>
          </w:p>
        </w:tc>
      </w:tr>
      <w:tr w:rsidR="00E75DC3" w:rsidTr="1EC511E6" w14:paraId="359CF9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29E426A0" w14:textId="0B9BA6CE">
            <w:pPr>
              <w:pStyle w:val="Normal"/>
            </w:pPr>
            <w:r w:rsidRPr="1EC511E6" w:rsidR="5D337634">
              <w:rPr>
                <w:rFonts w:ascii="Arial" w:hAnsi="Arial" w:eastAsia="Arial" w:cs="Arial"/>
                <w:noProof w:val="0"/>
                <w:sz w:val="22"/>
                <w:szCs w:val="22"/>
                <w:lang w:val="en-US"/>
              </w:rPr>
              <w:t>LLM (Task Matching)</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30AAA051" w14:textId="54B13C51">
            <w:pPr>
              <w:pStyle w:val="Normal"/>
              <w:cnfStyle w:val="000000100000" w:firstRow="0" w:lastRow="0" w:firstColumn="0" w:lastColumn="0" w:oddVBand="0" w:evenVBand="0" w:oddHBand="1" w:evenHBand="0" w:firstRowFirstColumn="0" w:firstRowLastColumn="0" w:lastRowFirstColumn="0" w:lastRowLastColumn="0"/>
            </w:pPr>
            <w:r w:rsidR="5B757B3F">
              <w:rPr/>
              <w:t>✓</w:t>
            </w:r>
            <w:r w:rsidR="5B757B3F">
              <w:rPr/>
              <w:t xml:space="preserve"> </w:t>
            </w:r>
            <w:r w:rsidRPr="1EC511E6" w:rsidR="1A0FBECD">
              <w:rPr>
                <w:rFonts w:ascii="Arial" w:hAnsi="Arial" w:eastAsia="Arial" w:cs="Arial"/>
                <w:noProof w:val="0"/>
                <w:sz w:val="22"/>
                <w:szCs w:val="22"/>
                <w:lang w:val="en-US"/>
              </w:rPr>
              <w:t>Google Gemini AI</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1CD51540" w14:textId="0964AD3F">
            <w:pPr>
              <w:pStyle w:val="Normal"/>
              <w:cnfStyle w:val="000000100000" w:firstRow="0" w:lastRow="0" w:firstColumn="0" w:lastColumn="0" w:oddVBand="0" w:evenVBand="0" w:oddHBand="1" w:evenHBand="0" w:firstRowFirstColumn="0" w:firstRowLastColumn="0" w:lastRowFirstColumn="0" w:lastRowLastColumn="0"/>
            </w:pPr>
            <w:r w:rsidRPr="1EC511E6" w:rsidR="1A0FBECD">
              <w:rPr>
                <w:rFonts w:ascii="Arial" w:hAnsi="Arial" w:eastAsia="Arial" w:cs="Arial"/>
                <w:noProof w:val="0"/>
                <w:sz w:val="22"/>
                <w:szCs w:val="22"/>
                <w:lang w:val="en-US"/>
              </w:rPr>
              <w:t>gemini-1.5-flash</w:t>
            </w:r>
          </w:p>
        </w:tc>
      </w:tr>
      <w:tr w:rsidR="00E75DC3" w:rsidTr="1EC511E6" w14:paraId="75A005F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621178F6" w14:textId="5B994435">
            <w:pPr>
              <w:pStyle w:val="Normal"/>
            </w:pPr>
            <w:r w:rsidRPr="1EC511E6" w:rsidR="1A0FBECD">
              <w:rPr>
                <w:rFonts w:ascii="Arial" w:hAnsi="Arial" w:eastAsia="Arial" w:cs="Arial"/>
                <w:noProof w:val="0"/>
                <w:sz w:val="22"/>
                <w:szCs w:val="22"/>
                <w:lang w:val="en-US"/>
              </w:rPr>
              <w:t>Fine-Tuning Method</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535A683B" w14:textId="33231565">
            <w:pPr>
              <w:pStyle w:val="Normal"/>
              <w:cnfStyle w:val="000000010000" w:firstRow="0" w:lastRow="0" w:firstColumn="0" w:lastColumn="0" w:oddVBand="0" w:evenVBand="0" w:oddHBand="0" w:evenHBand="1" w:firstRowFirstColumn="0" w:firstRowLastColumn="0" w:lastRowFirstColumn="0" w:lastRowLastColumn="0"/>
            </w:pPr>
            <w:r w:rsidR="5B757B3F">
              <w:rPr/>
              <w:t>✓</w:t>
            </w:r>
            <w:r w:rsidR="5B757B3F">
              <w:rPr/>
              <w:t xml:space="preserve"> </w:t>
            </w:r>
            <w:r w:rsidRPr="1EC511E6" w:rsidR="37E41957">
              <w:rPr>
                <w:rFonts w:ascii="Arial" w:hAnsi="Arial" w:eastAsia="Arial" w:cs="Arial"/>
                <w:b w:val="1"/>
                <w:bCs w:val="1"/>
                <w:noProof w:val="0"/>
                <w:sz w:val="22"/>
                <w:szCs w:val="22"/>
                <w:lang w:val="en-US"/>
              </w:rPr>
              <w:t>LoRA</w:t>
            </w:r>
            <w:r w:rsidRPr="1EC511E6" w:rsidR="37E41957">
              <w:rPr>
                <w:rFonts w:ascii="Arial" w:hAnsi="Arial" w:eastAsia="Arial" w:cs="Arial"/>
                <w:noProof w:val="0"/>
                <w:sz w:val="22"/>
                <w:szCs w:val="22"/>
                <w:lang w:val="en-US"/>
              </w:rPr>
              <w:t xml:space="preserve"> (Low-Rank Adaptation)</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4E5D8ABB" w14:textId="1E907B32">
            <w:pPr>
              <w:pStyle w:val="Normal"/>
              <w:cnfStyle w:val="000000010000" w:firstRow="0" w:lastRow="0" w:firstColumn="0" w:lastColumn="0" w:oddVBand="0" w:evenVBand="0" w:oddHBand="0" w:evenHBand="1" w:firstRowFirstColumn="0" w:firstRowLastColumn="0" w:lastRowFirstColumn="0" w:lastRowLastColumn="0"/>
            </w:pPr>
            <w:r w:rsidRPr="1EC511E6" w:rsidR="37E41957">
              <w:rPr>
                <w:rFonts w:ascii="Arial" w:hAnsi="Arial" w:eastAsia="Arial" w:cs="Arial"/>
                <w:noProof w:val="0"/>
                <w:sz w:val="22"/>
                <w:szCs w:val="22"/>
                <w:lang w:val="en-US"/>
              </w:rPr>
              <w:t>PEFT library</w:t>
            </w:r>
          </w:p>
        </w:tc>
      </w:tr>
      <w:tr w:rsidR="00E75DC3" w:rsidTr="1EC511E6" w14:paraId="04285B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1711D35D" w14:textId="4FB47606">
            <w:pPr>
              <w:pStyle w:val="Normal"/>
            </w:pPr>
            <w:r w:rsidRPr="1EC511E6" w:rsidR="37E41957">
              <w:rPr>
                <w:rFonts w:ascii="Arial" w:hAnsi="Arial" w:eastAsia="Arial" w:cs="Arial"/>
                <w:noProof w:val="0"/>
                <w:sz w:val="22"/>
                <w:szCs w:val="22"/>
                <w:lang w:val="en-US"/>
              </w:rPr>
              <w:t>Webhook Proxy</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21E6495D" w14:textId="7E64E5DA">
            <w:pPr>
              <w:pStyle w:val="Normal"/>
              <w:cnfStyle w:val="000000100000" w:firstRow="0" w:lastRow="0" w:firstColumn="0" w:lastColumn="0" w:oddVBand="0" w:evenVBand="0" w:oddHBand="1" w:evenHBand="0" w:firstRowFirstColumn="0" w:firstRowLastColumn="0" w:lastRowFirstColumn="0" w:lastRowLastColumn="0"/>
            </w:pPr>
            <w:r w:rsidR="5B757B3F">
              <w:rPr/>
              <w:t>✓</w:t>
            </w:r>
            <w:r w:rsidR="5B757B3F">
              <w:rPr/>
              <w:t xml:space="preserve"> </w:t>
            </w:r>
            <w:r w:rsidRPr="1EC511E6" w:rsidR="7B8618B8">
              <w:rPr>
                <w:rFonts w:ascii="Arial" w:hAnsi="Arial" w:eastAsia="Arial" w:cs="Arial"/>
                <w:b w:val="1"/>
                <w:bCs w:val="1"/>
                <w:noProof w:val="0"/>
                <w:sz w:val="22"/>
                <w:szCs w:val="22"/>
                <w:lang w:val="en-US"/>
              </w:rPr>
              <w:t>smee-client</w:t>
            </w:r>
            <w:r w:rsidRPr="1EC511E6" w:rsidR="7B8618B8">
              <w:rPr>
                <w:rFonts w:ascii="Arial" w:hAnsi="Arial" w:eastAsia="Arial" w:cs="Arial"/>
                <w:noProof w:val="0"/>
                <w:sz w:val="22"/>
                <w:szCs w:val="22"/>
                <w:lang w:val="en-US"/>
              </w:rPr>
              <w:t xml:space="preserve"> (smee_proxy.py)</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1A993F91" w14:textId="15B9B6B6">
            <w:pPr>
              <w:pStyle w:val="Normal"/>
              <w:cnfStyle w:val="000000100000" w:firstRow="0" w:lastRow="0" w:firstColumn="0" w:lastColumn="0" w:oddVBand="0" w:evenVBand="0" w:oddHBand="1" w:evenHBand="0" w:firstRowFirstColumn="0" w:firstRowLastColumn="0" w:lastRowFirstColumn="0" w:lastRowLastColumn="0"/>
            </w:pPr>
            <w:r w:rsidRPr="1EC511E6" w:rsidR="7B8618B8">
              <w:rPr>
                <w:rFonts w:ascii="Arial" w:hAnsi="Arial" w:eastAsia="Arial" w:cs="Arial"/>
                <w:noProof w:val="0"/>
                <w:sz w:val="22"/>
                <w:szCs w:val="22"/>
                <w:lang w:val="en-US"/>
              </w:rPr>
              <w:t>1.x</w:t>
            </w:r>
          </w:p>
        </w:tc>
      </w:tr>
      <w:tr w:rsidR="00E75DC3" w:rsidTr="1EC511E6" w14:paraId="4B7CB6E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1B56447A" w14:textId="3E69013A">
            <w:pPr>
              <w:pStyle w:val="Normal"/>
            </w:pPr>
            <w:r w:rsidRPr="1EC511E6" w:rsidR="7B8618B8">
              <w:rPr>
                <w:rFonts w:ascii="Arial" w:hAnsi="Arial" w:eastAsia="Arial" w:cs="Arial"/>
                <w:noProof w:val="0"/>
                <w:sz w:val="22"/>
                <w:szCs w:val="22"/>
                <w:lang w:val="en-US"/>
              </w:rPr>
              <w:t>Environment Sync</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578DCBF8" w14:textId="0E4D2845">
            <w:pPr>
              <w:pStyle w:val="Normal"/>
              <w:cnfStyle w:val="000000010000" w:firstRow="0" w:lastRow="0" w:firstColumn="0" w:lastColumn="0" w:oddVBand="0" w:evenVBand="0" w:oddHBand="0" w:evenHBand="1" w:firstRowFirstColumn="0" w:firstRowLastColumn="0" w:lastRowFirstColumn="0" w:lastRowLastColumn="0"/>
            </w:pPr>
            <w:r w:rsidR="5B757B3F">
              <w:rPr/>
              <w:t>✓</w:t>
            </w:r>
            <w:r w:rsidR="5B757B3F">
              <w:rPr/>
              <w:t xml:space="preserve"> </w:t>
            </w:r>
            <w:r w:rsidRPr="1EC511E6" w:rsidR="397F0886">
              <w:rPr>
                <w:rFonts w:ascii="Arial" w:hAnsi="Arial" w:eastAsia="Arial" w:cs="Arial"/>
                <w:noProof w:val="0"/>
                <w:sz w:val="22"/>
                <w:szCs w:val="22"/>
                <w:lang w:val="en-US"/>
              </w:rPr>
              <w:t>Mock System (mock_main_app.py)</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6944E5FC" w14:textId="53B3DC7D">
            <w:pPr>
              <w:pStyle w:val="Normal"/>
              <w:cnfStyle w:val="000000010000" w:firstRow="0" w:lastRow="0" w:firstColumn="0" w:lastColumn="0" w:oddVBand="0" w:evenVBand="0" w:oddHBand="0" w:evenHBand="1" w:firstRowFirstColumn="0" w:firstRowLastColumn="0" w:lastRowFirstColumn="0" w:lastRowLastColumn="0"/>
            </w:pPr>
            <w:r w:rsidRPr="1EC511E6" w:rsidR="397F0886">
              <w:rPr>
                <w:rFonts w:ascii="Arial" w:hAnsi="Arial" w:eastAsia="Arial" w:cs="Arial"/>
                <w:noProof w:val="0"/>
                <w:sz w:val="22"/>
                <w:szCs w:val="22"/>
                <w:lang w:val="en-US"/>
              </w:rPr>
              <w:t>Custom</w:t>
            </w:r>
          </w:p>
          <w:p w:rsidR="00E75DC3" w:rsidP="1EC511E6" w:rsidRDefault="00B93091" w14:paraId="75D6C627" w14:textId="4A1DD82E">
            <w:pPr>
              <w:pStyle w:val="Normal"/>
              <w:cnfStyle w:val="000000010000" w:firstRow="0" w:lastRow="0" w:firstColumn="0" w:lastColumn="0" w:oddVBand="0" w:evenVBand="0" w:oddHBand="0" w:evenHBand="1" w:firstRowFirstColumn="0" w:firstRowLastColumn="0" w:lastRowFirstColumn="0" w:lastRowLastColumn="0"/>
              <w:rPr>
                <w:rFonts w:ascii="Arial" w:hAnsi="Arial" w:eastAsia="Arial" w:cs="Arial"/>
                <w:noProof w:val="0"/>
                <w:sz w:val="22"/>
                <w:szCs w:val="22"/>
                <w:lang w:val="en-US"/>
              </w:rPr>
            </w:pPr>
          </w:p>
        </w:tc>
      </w:tr>
      <w:tr xmlns:wp14="http://schemas.microsoft.com/office/word/2010/wordml" w:rsidR="1EC511E6" w:rsidTr="1EC511E6" w14:paraId="2ECF2789" wp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397F0886" w:rsidP="1EC511E6" w:rsidRDefault="397F0886" w14:paraId="75DD02A4" w14:textId="26821D91">
            <w:pPr>
              <w:pStyle w:val="Normal"/>
            </w:pPr>
            <w:r w:rsidRPr="1EC511E6" w:rsidR="397F0886">
              <w:rPr>
                <w:rFonts w:ascii="Arial" w:hAnsi="Arial" w:eastAsia="Arial" w:cs="Arial"/>
                <w:noProof w:val="0"/>
                <w:sz w:val="22"/>
                <w:szCs w:val="22"/>
                <w:lang w:val="en-US"/>
              </w:rPr>
              <w:t>Deep Learning</w:t>
            </w:r>
          </w:p>
        </w:tc>
        <w:tc>
          <w:tcPr>
            <w:cnfStyle w:val="000000000000" w:firstRow="0" w:lastRow="0" w:firstColumn="0" w:lastColumn="0" w:oddVBand="0" w:evenVBand="0" w:oddHBand="0" w:evenHBand="0" w:firstRowFirstColumn="0" w:firstRowLastColumn="0" w:lastRowFirstColumn="0" w:lastRowLastColumn="0"/>
            <w:tcW w:w="2880" w:type="dxa"/>
            <w:tcMar/>
          </w:tcPr>
          <w:p w:rsidR="397F0886" w:rsidP="1EC511E6" w:rsidRDefault="397F0886" w14:paraId="2375A38C" w14:textId="00CE88BF">
            <w:pPr>
              <w:pStyle w:val="Normal"/>
            </w:pPr>
            <w:r w:rsidRPr="1EC511E6" w:rsidR="397F0886">
              <w:rPr>
                <w:rFonts w:ascii="Arial" w:hAnsi="Arial" w:eastAsia="Arial" w:cs="Arial"/>
                <w:noProof w:val="0"/>
                <w:sz w:val="22"/>
                <w:szCs w:val="22"/>
                <w:lang w:val="en-US"/>
              </w:rPr>
              <w:t>✓ PyTorch + Xformers</w:t>
            </w:r>
          </w:p>
        </w:tc>
        <w:tc>
          <w:tcPr>
            <w:cnfStyle w:val="000000000000" w:firstRow="0" w:lastRow="0" w:firstColumn="0" w:lastColumn="0" w:oddVBand="0" w:evenVBand="0" w:oddHBand="0" w:evenHBand="0" w:firstRowFirstColumn="0" w:firstRowLastColumn="0" w:lastRowFirstColumn="0" w:lastRowLastColumn="0"/>
            <w:tcW w:w="2880" w:type="dxa"/>
            <w:tcMar/>
          </w:tcPr>
          <w:p w:rsidR="397F0886" w:rsidP="1EC511E6" w:rsidRDefault="397F0886" w14:paraId="740946A5" w14:textId="2B7312B9">
            <w:pPr>
              <w:pStyle w:val="Normal"/>
            </w:pPr>
            <w:r w:rsidRPr="1EC511E6" w:rsidR="397F0886">
              <w:rPr>
                <w:rFonts w:ascii="Arial" w:hAnsi="Arial" w:eastAsia="Arial" w:cs="Arial"/>
                <w:noProof w:val="0"/>
                <w:sz w:val="22"/>
                <w:szCs w:val="22"/>
                <w:lang w:val="en-US"/>
              </w:rPr>
              <w:t>2.x (CUDA 12.1)</w:t>
            </w:r>
          </w:p>
        </w:tc>
      </w:tr>
      <w:tr xmlns:wp14="http://schemas.microsoft.com/office/word/2010/wordml" w:rsidR="1EC511E6" w:rsidTr="1EC511E6" w14:paraId="6EFB6071" wp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397F0886" w:rsidP="1EC511E6" w:rsidRDefault="397F0886" w14:paraId="1B4DC50C" w14:textId="56D9E0DB">
            <w:pPr>
              <w:pStyle w:val="Normal"/>
            </w:pPr>
            <w:r w:rsidRPr="1EC511E6" w:rsidR="397F0886">
              <w:rPr>
                <w:rFonts w:ascii="Arial" w:hAnsi="Arial" w:eastAsia="Arial" w:cs="Arial"/>
                <w:noProof w:val="0"/>
                <w:sz w:val="22"/>
                <w:szCs w:val="22"/>
                <w:lang w:val="en-US"/>
              </w:rPr>
              <w:t>Frontend</w:t>
            </w:r>
          </w:p>
        </w:tc>
        <w:tc>
          <w:tcPr>
            <w:cnfStyle w:val="000000000000" w:firstRow="0" w:lastRow="0" w:firstColumn="0" w:lastColumn="0" w:oddVBand="0" w:evenVBand="0" w:oddHBand="0" w:evenHBand="0" w:firstRowFirstColumn="0" w:firstRowLastColumn="0" w:lastRowFirstColumn="0" w:lastRowLastColumn="0"/>
            <w:tcW w:w="2880" w:type="dxa"/>
            <w:tcMar/>
          </w:tcPr>
          <w:p w:rsidR="397F0886" w:rsidP="1EC511E6" w:rsidRDefault="397F0886" w14:paraId="453C3D28" w14:textId="1C5432F2">
            <w:pPr>
              <w:pStyle w:val="Normal"/>
            </w:pPr>
            <w:r w:rsidRPr="1EC511E6" w:rsidR="397F0886">
              <w:rPr>
                <w:rFonts w:ascii="Arial" w:hAnsi="Arial" w:eastAsia="Arial" w:cs="Arial"/>
                <w:noProof w:val="0"/>
                <w:sz w:val="22"/>
                <w:szCs w:val="22"/>
                <w:lang w:val="en-US"/>
              </w:rPr>
              <w:t>✓ Premium Dashboard (HTML5/Tailwind)</w:t>
            </w:r>
          </w:p>
        </w:tc>
        <w:tc>
          <w:tcPr>
            <w:cnfStyle w:val="000000000000" w:firstRow="0" w:lastRow="0" w:firstColumn="0" w:lastColumn="0" w:oddVBand="0" w:evenVBand="0" w:oddHBand="0" w:evenHBand="0" w:firstRowFirstColumn="0" w:firstRowLastColumn="0" w:lastRowFirstColumn="0" w:lastRowLastColumn="0"/>
            <w:tcW w:w="2880" w:type="dxa"/>
            <w:tcMar/>
          </w:tcPr>
          <w:p w:rsidR="397F0886" w:rsidP="1EC511E6" w:rsidRDefault="397F0886" w14:paraId="2D795877" w14:textId="3369609F">
            <w:pPr>
              <w:pStyle w:val="Normal"/>
            </w:pPr>
            <w:r w:rsidRPr="1EC511E6" w:rsidR="397F0886">
              <w:rPr>
                <w:rFonts w:ascii="Arial" w:hAnsi="Arial" w:eastAsia="Arial" w:cs="Arial"/>
                <w:noProof w:val="0"/>
                <w:sz w:val="22"/>
                <w:szCs w:val="22"/>
                <w:lang w:val="en-US"/>
              </w:rPr>
              <w:t>-</w:t>
            </w:r>
          </w:p>
        </w:tc>
      </w:tr>
    </w:tbl>
    <w:p w:rsidR="00E75DC3" w:rsidRDefault="00E75DC3" w14:paraId="0A82D6E7" w14:textId="77777777"/>
    <w:p w:rsidR="00E75DC3" w:rsidRDefault="00B93091" w14:paraId="587B1ADB" w14:textId="77777777">
      <w:pPr>
        <w:pStyle w:val="Heading2"/>
      </w:pPr>
      <w:r w:rsidR="5B757B3F">
        <w:rPr/>
        <w:t>4.2 Development Environment</w:t>
      </w:r>
    </w:p>
    <w:p w:rsidR="00E75DC3" w:rsidP="1EC511E6" w:rsidRDefault="00E75DC3" w14:paraId="698E1AB2" w14:textId="19A08D10">
      <w:pPr>
        <w:spacing w:before="240" w:beforeAutospacing="off" w:after="240" w:afterAutospacing="off"/>
      </w:pPr>
      <w:r w:rsidRPr="1EC511E6" w:rsidR="1C070D77">
        <w:rPr>
          <w:rFonts w:ascii="Arial" w:hAnsi="Arial" w:eastAsia="Arial" w:cs="Arial"/>
          <w:noProof w:val="0"/>
          <w:sz w:val="22"/>
          <w:szCs w:val="22"/>
          <w:lang w:val="en-US"/>
        </w:rPr>
        <w:t>The development and testing environment were specifically configured to support the high-performance requirements of local LLM fine-tuning and real-time DevOps orchestration.</w:t>
      </w:r>
    </w:p>
    <w:p w:rsidR="00E75DC3" w:rsidP="1EC511E6" w:rsidRDefault="00E75DC3" w14:paraId="2408D02A" w14:textId="4B472C91">
      <w:pPr>
        <w:pStyle w:val="ListParagraph"/>
        <w:numPr>
          <w:ilvl w:val="0"/>
          <w:numId w:val="46"/>
        </w:numPr>
        <w:spacing w:before="240" w:beforeAutospacing="off" w:after="240" w:afterAutospacing="off"/>
        <w:rPr>
          <w:rFonts w:ascii="Arial" w:hAnsi="Arial" w:eastAsia="Arial" w:cs="Arial"/>
          <w:noProof w:val="0"/>
          <w:sz w:val="22"/>
          <w:szCs w:val="22"/>
          <w:lang w:val="en-US"/>
        </w:rPr>
      </w:pPr>
      <w:r w:rsidRPr="1EC511E6" w:rsidR="1C070D77">
        <w:rPr>
          <w:rFonts w:ascii="Arial" w:hAnsi="Arial" w:eastAsia="Arial" w:cs="Arial"/>
          <w:b w:val="1"/>
          <w:bCs w:val="1"/>
          <w:noProof w:val="0"/>
          <w:sz w:val="22"/>
          <w:szCs w:val="22"/>
          <w:lang w:val="en-US"/>
        </w:rPr>
        <w:t>✓ IDE:</w:t>
      </w:r>
      <w:r w:rsidRPr="1EC511E6" w:rsidR="1C070D77">
        <w:rPr>
          <w:rFonts w:ascii="Arial" w:hAnsi="Arial" w:eastAsia="Arial" w:cs="Arial"/>
          <w:noProof w:val="0"/>
          <w:sz w:val="22"/>
          <w:szCs w:val="22"/>
          <w:lang w:val="en-US"/>
        </w:rPr>
        <w:t xml:space="preserve"> </w:t>
      </w:r>
      <w:r w:rsidRPr="1EC511E6" w:rsidR="1C070D77">
        <w:rPr>
          <w:rFonts w:ascii="Arial" w:hAnsi="Arial" w:eastAsia="Arial" w:cs="Arial"/>
          <w:b w:val="1"/>
          <w:bCs w:val="1"/>
          <w:noProof w:val="0"/>
          <w:sz w:val="22"/>
          <w:szCs w:val="22"/>
          <w:lang w:val="en-US"/>
        </w:rPr>
        <w:t>Visual Studio Code</w:t>
      </w:r>
      <w:r w:rsidRPr="1EC511E6" w:rsidR="1C070D77">
        <w:rPr>
          <w:rFonts w:ascii="Arial" w:hAnsi="Arial" w:eastAsia="Arial" w:cs="Arial"/>
          <w:noProof w:val="0"/>
          <w:sz w:val="22"/>
          <w:szCs w:val="22"/>
          <w:lang w:val="en-US"/>
        </w:rPr>
        <w:t xml:space="preserve"> equipped with Python, Pylance, and Jupyter extensions for iterative model testing and script development.</w:t>
      </w:r>
    </w:p>
    <w:p w:rsidR="00E75DC3" w:rsidP="1EC511E6" w:rsidRDefault="00E75DC3" w14:paraId="6065C6F3" w14:textId="53F605FA">
      <w:pPr>
        <w:pStyle w:val="ListParagraph"/>
        <w:numPr>
          <w:ilvl w:val="0"/>
          <w:numId w:val="46"/>
        </w:numPr>
        <w:spacing w:before="240" w:beforeAutospacing="off" w:after="240" w:afterAutospacing="off"/>
        <w:rPr>
          <w:rFonts w:ascii="Arial" w:hAnsi="Arial" w:eastAsia="Arial" w:cs="Arial"/>
          <w:noProof w:val="0"/>
          <w:sz w:val="22"/>
          <w:szCs w:val="22"/>
          <w:lang w:val="en-US"/>
        </w:rPr>
      </w:pPr>
      <w:r w:rsidRPr="1EC511E6" w:rsidR="1C070D77">
        <w:rPr>
          <w:rFonts w:ascii="Arial" w:hAnsi="Arial" w:eastAsia="Arial" w:cs="Arial"/>
          <w:b w:val="1"/>
          <w:bCs w:val="1"/>
          <w:noProof w:val="0"/>
          <w:sz w:val="22"/>
          <w:szCs w:val="22"/>
          <w:lang w:val="en-US"/>
        </w:rPr>
        <w:t>✓ Version Control:</w:t>
      </w:r>
      <w:r w:rsidRPr="1EC511E6" w:rsidR="1C070D77">
        <w:rPr>
          <w:rFonts w:ascii="Arial" w:hAnsi="Arial" w:eastAsia="Arial" w:cs="Arial"/>
          <w:noProof w:val="0"/>
          <w:sz w:val="22"/>
          <w:szCs w:val="22"/>
          <w:lang w:val="en-US"/>
        </w:rPr>
        <w:t xml:space="preserve"> </w:t>
      </w:r>
      <w:r w:rsidRPr="1EC511E6" w:rsidR="1C070D77">
        <w:rPr>
          <w:rFonts w:ascii="Arial" w:hAnsi="Arial" w:eastAsia="Arial" w:cs="Arial"/>
          <w:b w:val="1"/>
          <w:bCs w:val="1"/>
          <w:noProof w:val="0"/>
          <w:sz w:val="22"/>
          <w:szCs w:val="22"/>
          <w:lang w:val="en-US"/>
        </w:rPr>
        <w:t>Git</w:t>
      </w:r>
      <w:r w:rsidRPr="1EC511E6" w:rsidR="1C070D77">
        <w:rPr>
          <w:rFonts w:ascii="Arial" w:hAnsi="Arial" w:eastAsia="Arial" w:cs="Arial"/>
          <w:noProof w:val="0"/>
          <w:sz w:val="22"/>
          <w:szCs w:val="22"/>
          <w:lang w:val="en-US"/>
        </w:rPr>
        <w:t xml:space="preserve"> with a centralized </w:t>
      </w:r>
      <w:r w:rsidRPr="1EC511E6" w:rsidR="1C070D77">
        <w:rPr>
          <w:rFonts w:ascii="Arial" w:hAnsi="Arial" w:eastAsia="Arial" w:cs="Arial"/>
          <w:b w:val="1"/>
          <w:bCs w:val="1"/>
          <w:noProof w:val="0"/>
          <w:sz w:val="22"/>
          <w:szCs w:val="22"/>
          <w:lang w:val="en-US"/>
        </w:rPr>
        <w:t>GitHub</w:t>
      </w:r>
      <w:r w:rsidRPr="1EC511E6" w:rsidR="1C070D77">
        <w:rPr>
          <w:rFonts w:ascii="Arial" w:hAnsi="Arial" w:eastAsia="Arial" w:cs="Arial"/>
          <w:noProof w:val="0"/>
          <w:sz w:val="22"/>
          <w:szCs w:val="22"/>
          <w:lang w:val="en-US"/>
        </w:rPr>
        <w:t xml:space="preserve"> repository for managing the codebase and tracking integration experiments.</w:t>
      </w:r>
    </w:p>
    <w:p w:rsidR="00E75DC3" w:rsidP="1EC511E6" w:rsidRDefault="00E75DC3" w14:paraId="70C4098B" w14:textId="54A63218">
      <w:pPr>
        <w:pStyle w:val="ListParagraph"/>
        <w:numPr>
          <w:ilvl w:val="0"/>
          <w:numId w:val="46"/>
        </w:numPr>
        <w:spacing w:before="240" w:beforeAutospacing="off" w:after="240" w:afterAutospacing="off"/>
        <w:rPr>
          <w:rFonts w:ascii="Arial" w:hAnsi="Arial" w:eastAsia="Arial" w:cs="Arial"/>
          <w:noProof w:val="0"/>
          <w:sz w:val="22"/>
          <w:szCs w:val="22"/>
          <w:lang w:val="en-US"/>
        </w:rPr>
      </w:pPr>
      <w:r w:rsidRPr="1EC511E6" w:rsidR="1C070D77">
        <w:rPr>
          <w:rFonts w:ascii="Arial" w:hAnsi="Arial" w:eastAsia="Arial" w:cs="Arial"/>
          <w:b w:val="1"/>
          <w:bCs w:val="1"/>
          <w:noProof w:val="0"/>
          <w:sz w:val="22"/>
          <w:szCs w:val="22"/>
          <w:lang w:val="en-US"/>
        </w:rPr>
        <w:t>✓ Hardware (Crucial Requirement):</w:t>
      </w:r>
      <w:r w:rsidRPr="1EC511E6" w:rsidR="1C070D77">
        <w:rPr>
          <w:rFonts w:ascii="Arial" w:hAnsi="Arial" w:eastAsia="Arial" w:cs="Arial"/>
          <w:noProof w:val="0"/>
          <w:sz w:val="22"/>
          <w:szCs w:val="22"/>
          <w:lang w:val="en-US"/>
        </w:rPr>
        <w:t xml:space="preserve"> Development was conducted on systems equipped with </w:t>
      </w:r>
      <w:r w:rsidRPr="1EC511E6" w:rsidR="1C070D77">
        <w:rPr>
          <w:rFonts w:ascii="Arial" w:hAnsi="Arial" w:eastAsia="Arial" w:cs="Arial"/>
          <w:b w:val="1"/>
          <w:bCs w:val="1"/>
          <w:noProof w:val="0"/>
          <w:sz w:val="22"/>
          <w:szCs w:val="22"/>
          <w:lang w:val="en-US"/>
        </w:rPr>
        <w:t>NVIDIA GPUs</w:t>
      </w:r>
      <w:r w:rsidRPr="1EC511E6" w:rsidR="1C070D77">
        <w:rPr>
          <w:rFonts w:ascii="Arial" w:hAnsi="Arial" w:eastAsia="Arial" w:cs="Arial"/>
          <w:noProof w:val="0"/>
          <w:sz w:val="22"/>
          <w:szCs w:val="22"/>
          <w:lang w:val="en-US"/>
        </w:rPr>
        <w:t xml:space="preserve"> (e.g., RTX 3060 or Google Colab T4/A100 instances). This is mandatory to utilize </w:t>
      </w:r>
      <w:r w:rsidRPr="1EC511E6" w:rsidR="1C070D77">
        <w:rPr>
          <w:rFonts w:ascii="Arial" w:hAnsi="Arial" w:eastAsia="Arial" w:cs="Arial"/>
          <w:b w:val="1"/>
          <w:bCs w:val="1"/>
          <w:noProof w:val="0"/>
          <w:sz w:val="22"/>
          <w:szCs w:val="22"/>
          <w:lang w:val="en-US"/>
        </w:rPr>
        <w:t>Unsloth</w:t>
      </w:r>
      <w:r w:rsidRPr="1EC511E6" w:rsidR="1C070D77">
        <w:rPr>
          <w:rFonts w:ascii="Arial" w:hAnsi="Arial" w:eastAsia="Arial" w:cs="Arial"/>
          <w:noProof w:val="0"/>
          <w:sz w:val="22"/>
          <w:szCs w:val="22"/>
          <w:lang w:val="en-US"/>
        </w:rPr>
        <w:t xml:space="preserve"> and </w:t>
      </w:r>
      <w:r w:rsidRPr="1EC511E6" w:rsidR="1C070D77">
        <w:rPr>
          <w:rFonts w:ascii="Arial" w:hAnsi="Arial" w:eastAsia="Arial" w:cs="Arial"/>
          <w:b w:val="1"/>
          <w:bCs w:val="1"/>
          <w:noProof w:val="0"/>
          <w:sz w:val="22"/>
          <w:szCs w:val="22"/>
          <w:lang w:val="en-US"/>
        </w:rPr>
        <w:t>LoRA</w:t>
      </w:r>
      <w:r w:rsidRPr="1EC511E6" w:rsidR="1C070D77">
        <w:rPr>
          <w:rFonts w:ascii="Arial" w:hAnsi="Arial" w:eastAsia="Arial" w:cs="Arial"/>
          <w:noProof w:val="0"/>
          <w:sz w:val="22"/>
          <w:szCs w:val="22"/>
          <w:lang w:val="en-US"/>
        </w:rPr>
        <w:t xml:space="preserve"> for efficient 4-bit quantized training and inference.</w:t>
      </w:r>
    </w:p>
    <w:p w:rsidR="00E75DC3" w:rsidP="1EC511E6" w:rsidRDefault="00E75DC3" w14:paraId="1DE005BA" w14:textId="557F340E">
      <w:pPr>
        <w:pStyle w:val="ListParagraph"/>
        <w:numPr>
          <w:ilvl w:val="0"/>
          <w:numId w:val="46"/>
        </w:numPr>
        <w:spacing w:before="240" w:beforeAutospacing="off" w:after="240" w:afterAutospacing="off"/>
        <w:rPr>
          <w:rFonts w:ascii="Arial" w:hAnsi="Arial" w:eastAsia="Arial" w:cs="Arial"/>
          <w:noProof w:val="0"/>
          <w:sz w:val="22"/>
          <w:szCs w:val="22"/>
          <w:lang w:val="en-US"/>
        </w:rPr>
      </w:pPr>
      <w:r w:rsidRPr="1EC511E6" w:rsidR="1C070D77">
        <w:rPr>
          <w:rFonts w:ascii="Arial" w:hAnsi="Arial" w:eastAsia="Arial" w:cs="Arial"/>
          <w:b w:val="1"/>
          <w:bCs w:val="1"/>
          <w:noProof w:val="0"/>
          <w:sz w:val="22"/>
          <w:szCs w:val="22"/>
          <w:lang w:val="en-US"/>
        </w:rPr>
        <w:t>✓ Dependency Management:</w:t>
      </w:r>
      <w:r w:rsidRPr="1EC511E6" w:rsidR="1C070D77">
        <w:rPr>
          <w:rFonts w:ascii="Arial" w:hAnsi="Arial" w:eastAsia="Arial" w:cs="Arial"/>
          <w:noProof w:val="0"/>
          <w:sz w:val="22"/>
          <w:szCs w:val="22"/>
          <w:lang w:val="en-US"/>
        </w:rPr>
        <w:t xml:space="preserve"> Utilized pip with structured requirements.txt to manage complex dependencies, including specific versions of torch, xformers, and unsloth.</w:t>
      </w:r>
    </w:p>
    <w:p w:rsidR="00E75DC3" w:rsidP="1EC511E6" w:rsidRDefault="00E75DC3" w14:paraId="530C304F" w14:textId="101E5967">
      <w:pPr>
        <w:pStyle w:val="ListParagraph"/>
        <w:numPr>
          <w:ilvl w:val="0"/>
          <w:numId w:val="46"/>
        </w:numPr>
        <w:spacing w:before="240" w:beforeAutospacing="off" w:after="240" w:afterAutospacing="off"/>
        <w:rPr>
          <w:rFonts w:ascii="Arial" w:hAnsi="Arial" w:eastAsia="Arial" w:cs="Arial"/>
          <w:noProof w:val="0"/>
          <w:sz w:val="22"/>
          <w:szCs w:val="22"/>
          <w:lang w:val="en-US"/>
        </w:rPr>
      </w:pPr>
      <w:r w:rsidRPr="1EC511E6" w:rsidR="1C070D77">
        <w:rPr>
          <w:rFonts w:ascii="Arial" w:hAnsi="Arial" w:eastAsia="Arial" w:cs="Arial"/>
          <w:b w:val="1"/>
          <w:bCs w:val="1"/>
          <w:noProof w:val="0"/>
          <w:sz w:val="22"/>
          <w:szCs w:val="22"/>
          <w:lang w:val="en-US"/>
        </w:rPr>
        <w:t>✓ Webhook Tunneling:</w:t>
      </w:r>
      <w:r w:rsidRPr="1EC511E6" w:rsidR="1C070D77">
        <w:rPr>
          <w:rFonts w:ascii="Arial" w:hAnsi="Arial" w:eastAsia="Arial" w:cs="Arial"/>
          <w:noProof w:val="0"/>
          <w:sz w:val="22"/>
          <w:szCs w:val="22"/>
          <w:lang w:val="en-US"/>
        </w:rPr>
        <w:t xml:space="preserve"> </w:t>
      </w:r>
      <w:r w:rsidRPr="1EC511E6" w:rsidR="1C070D77">
        <w:rPr>
          <w:rFonts w:ascii="Arial" w:hAnsi="Arial" w:eastAsia="Arial" w:cs="Arial"/>
          <w:b w:val="1"/>
          <w:bCs w:val="1"/>
          <w:noProof w:val="0"/>
          <w:sz w:val="22"/>
          <w:szCs w:val="22"/>
          <w:lang w:val="en-US"/>
        </w:rPr>
        <w:t>Smee.io</w:t>
      </w:r>
      <w:r w:rsidRPr="1EC511E6" w:rsidR="1C070D77">
        <w:rPr>
          <w:rFonts w:ascii="Arial" w:hAnsi="Arial" w:eastAsia="Arial" w:cs="Arial"/>
          <w:noProof w:val="0"/>
          <w:sz w:val="22"/>
          <w:szCs w:val="22"/>
          <w:lang w:val="en-US"/>
        </w:rPr>
        <w:t xml:space="preserve"> was used via smee_proxy.py to bridge the gap between GitHub’s cloud servers and the local Flask development server, enabling real-time webhook testing without public IP exposure.</w:t>
      </w:r>
    </w:p>
    <w:p w:rsidR="00E75DC3" w:rsidP="1EC511E6" w:rsidRDefault="00E75DC3" w14:paraId="7B556BE6" w14:textId="7E37E949">
      <w:pPr>
        <w:pStyle w:val="ListParagraph"/>
        <w:numPr>
          <w:ilvl w:val="0"/>
          <w:numId w:val="46"/>
        </w:numPr>
        <w:spacing w:before="240" w:beforeAutospacing="off" w:after="240" w:afterAutospacing="off"/>
        <w:rPr>
          <w:rFonts w:ascii="Arial" w:hAnsi="Arial" w:eastAsia="Arial" w:cs="Arial"/>
          <w:noProof w:val="0"/>
          <w:sz w:val="22"/>
          <w:szCs w:val="22"/>
          <w:lang w:val="en-US"/>
        </w:rPr>
      </w:pPr>
      <w:r w:rsidRPr="1EC511E6" w:rsidR="1C070D77">
        <w:rPr>
          <w:rFonts w:ascii="Arial" w:hAnsi="Arial" w:eastAsia="Arial" w:cs="Arial"/>
          <w:b w:val="1"/>
          <w:bCs w:val="1"/>
          <w:noProof w:val="0"/>
          <w:sz w:val="22"/>
          <w:szCs w:val="22"/>
          <w:lang w:val="en-US"/>
        </w:rPr>
        <w:t>✓ Virtual Environment:</w:t>
      </w:r>
      <w:r w:rsidRPr="1EC511E6" w:rsidR="1C070D77">
        <w:rPr>
          <w:rFonts w:ascii="Arial" w:hAnsi="Arial" w:eastAsia="Arial" w:cs="Arial"/>
          <w:noProof w:val="0"/>
          <w:sz w:val="22"/>
          <w:szCs w:val="22"/>
          <w:lang w:val="en-US"/>
        </w:rPr>
        <w:t xml:space="preserve"> Python </w:t>
      </w:r>
      <w:r w:rsidRPr="1EC511E6" w:rsidR="1C070D77">
        <w:rPr>
          <w:rFonts w:ascii="Arial" w:hAnsi="Arial" w:eastAsia="Arial" w:cs="Arial"/>
          <w:noProof w:val="0"/>
          <w:sz w:val="22"/>
          <w:szCs w:val="22"/>
          <w:lang w:val="en-US"/>
        </w:rPr>
        <w:t>venv</w:t>
      </w:r>
      <w:r w:rsidRPr="1EC511E6" w:rsidR="1C070D77">
        <w:rPr>
          <w:rFonts w:ascii="Arial" w:hAnsi="Arial" w:eastAsia="Arial" w:cs="Arial"/>
          <w:noProof w:val="0"/>
          <w:sz w:val="22"/>
          <w:szCs w:val="22"/>
          <w:lang w:val="en-US"/>
        </w:rPr>
        <w:t xml:space="preserve"> was implemented to ensure an isolated environment, preventing library conflicts between the AI modeling and the web orchestration layers.</w:t>
      </w:r>
    </w:p>
    <w:p w:rsidR="00E75DC3" w:rsidRDefault="00B93091" w14:paraId="171955F0" w14:textId="77777777">
      <w:pPr>
        <w:pStyle w:val="Heading2"/>
      </w:pPr>
      <w:r w:rsidR="5B757B3F">
        <w:rPr/>
        <w:t>4.3 Core Functionality Implementation</w:t>
      </w:r>
    </w:p>
    <w:p w:rsidR="025B1850" w:rsidP="1EC511E6" w:rsidRDefault="025B1850" w14:paraId="21686D7C" w14:textId="369072FB">
      <w:pPr>
        <w:pStyle w:val="Normal"/>
      </w:pPr>
      <w:r w:rsidRPr="1EC511E6" w:rsidR="025B1850">
        <w:rPr>
          <w:rFonts w:ascii="Arial" w:hAnsi="Arial" w:eastAsia="Arial" w:cs="Arial"/>
          <w:noProof w:val="0"/>
          <w:sz w:val="22"/>
          <w:szCs w:val="22"/>
          <w:lang w:val="en-US"/>
        </w:rPr>
        <w:t xml:space="preserve">The system’s modularity is rooted in a standardized class hierarchy. By utilizing an abstract base class, we ensure that the </w:t>
      </w:r>
      <w:r w:rsidRPr="1EC511E6" w:rsidR="025B1850">
        <w:rPr>
          <w:rFonts w:ascii="Arial" w:hAnsi="Arial" w:eastAsia="Arial" w:cs="Arial"/>
          <w:b w:val="1"/>
          <w:bCs w:val="1"/>
          <w:noProof w:val="0"/>
          <w:sz w:val="22"/>
          <w:szCs w:val="22"/>
          <w:lang w:val="en-US"/>
        </w:rPr>
        <w:t>Orchestrator</w:t>
      </w:r>
      <w:r w:rsidRPr="1EC511E6" w:rsidR="025B1850">
        <w:rPr>
          <w:rFonts w:ascii="Arial" w:hAnsi="Arial" w:eastAsia="Arial" w:cs="Arial"/>
          <w:noProof w:val="0"/>
          <w:sz w:val="22"/>
          <w:szCs w:val="22"/>
          <w:lang w:val="en-US"/>
        </w:rPr>
        <w:t xml:space="preserve"> can interact with any agent without knowing its internal implementation details (e.g., whether it is calling a local Unsloth model or the Gemini API).</w:t>
      </w:r>
    </w:p>
    <w:p w:rsidR="00E75DC3" w:rsidRDefault="00B93091" w14:paraId="42028392" w14:textId="77777777">
      <w:pPr>
        <w:pStyle w:val="Heading3"/>
      </w:pPr>
      <w:r w:rsidR="5B757B3F">
        <w:rPr/>
        <w:t>4.3.1 Agent Base Class</w:t>
      </w:r>
    </w:p>
    <w:p w:rsidR="08B7C617" w:rsidP="1EC511E6" w:rsidRDefault="08B7C617" w14:paraId="35CB9815" w14:textId="79B082B0">
      <w:pPr>
        <w:spacing w:before="240" w:beforeAutospacing="off" w:after="240" w:afterAutospacing="off"/>
      </w:pPr>
      <w:r>
        <w:t>All specialized agents (CodeReview, TaskSync) inherit from a central Integration Service Adapters. This class defines the necessary interface for initialization, logging, and the core analysis execution.</w:t>
      </w:r>
    </w:p>
    <w:p w:rsidR="08B7C617" w:rsidP="1EC511E6" w:rsidRDefault="08B7C617" w14:paraId="0CB2F012" w14:textId="4FCCD7BC">
      <w:pPr>
        <w:spacing w:before="0" w:beforeAutospacing="off" w:after="0" w:afterAutospacing="off"/>
      </w:pPr>
      <w:r w:rsidRPr="1EC511E6" w:rsidR="08B7C617">
        <w:rPr>
          <w:rFonts w:ascii="Arial" w:hAnsi="Arial" w:eastAsia="Arial" w:cs="Arial"/>
          <w:noProof w:val="0"/>
          <w:sz w:val="20"/>
          <w:szCs w:val="20"/>
          <w:lang w:val="en-US"/>
        </w:rPr>
        <w:t>Python</w:t>
      </w:r>
    </w:p>
    <w:p w:rsidR="08B7C617" w:rsidP="1EC511E6" w:rsidRDefault="08B7C617" w14:paraId="27016BDA" w14:textId="360FA98A">
      <w:pPr>
        <w:spacing w:before="0" w:beforeAutospacing="off" w:after="0" w:afterAutospacing="off"/>
      </w:pPr>
      <w:r w:rsidRPr="1EC511E6" w:rsidR="08B7C617">
        <w:rPr>
          <w:rFonts w:ascii="Arial" w:hAnsi="Arial" w:eastAsia="Arial" w:cs="Arial"/>
          <w:noProof w:val="0"/>
          <w:sz w:val="20"/>
          <w:szCs w:val="20"/>
          <w:lang w:val="en-US"/>
        </w:rPr>
        <w:t>from abc import ABC, abstractmethod</w:t>
      </w:r>
      <w:r>
        <w:br/>
      </w:r>
      <w:r w:rsidRPr="1EC511E6" w:rsidR="08B7C617">
        <w:rPr>
          <w:rFonts w:ascii="Arial" w:hAnsi="Arial" w:eastAsia="Arial" w:cs="Arial"/>
          <w:noProof w:val="0"/>
          <w:sz w:val="20"/>
          <w:szCs w:val="20"/>
          <w:lang w:val="en-US"/>
        </w:rPr>
        <w:t>import datetime</w:t>
      </w:r>
      <w:r>
        <w:br/>
      </w:r>
      <w:r w:rsidRPr="1EC511E6" w:rsidR="08B7C617">
        <w:rPr>
          <w:rFonts w:ascii="Arial" w:hAnsi="Arial" w:eastAsia="Arial" w:cs="Arial"/>
          <w:noProof w:val="0"/>
          <w:sz w:val="20"/>
          <w:szCs w:val="20"/>
          <w:lang w:val="en-US"/>
        </w:rPr>
        <w:t>import logging</w:t>
      </w:r>
      <w:r>
        <w:br/>
      </w:r>
      <w:r>
        <w:br/>
      </w:r>
      <w:r w:rsidRPr="1EC511E6" w:rsidR="08B7C617">
        <w:rPr>
          <w:rFonts w:ascii="Arial" w:hAnsi="Arial" w:eastAsia="Arial" w:cs="Arial"/>
          <w:noProof w:val="0"/>
          <w:sz w:val="20"/>
          <w:szCs w:val="20"/>
          <w:lang w:val="en-US"/>
        </w:rPr>
        <w:t>class BaseAgent(ABC):</w:t>
      </w:r>
      <w:r>
        <w:br/>
      </w:r>
      <w:r w:rsidRPr="1EC511E6" w:rsidR="08B7C617">
        <w:rPr>
          <w:rFonts w:ascii="Arial" w:hAnsi="Arial" w:eastAsia="Arial" w:cs="Arial"/>
          <w:noProof w:val="0"/>
          <w:sz w:val="20"/>
          <w:szCs w:val="20"/>
          <w:lang w:val="en-US"/>
        </w:rPr>
        <w:t xml:space="preserve">    """</w:t>
      </w:r>
      <w:r>
        <w:br/>
      </w:r>
      <w:r w:rsidRPr="1EC511E6" w:rsidR="08B7C617">
        <w:rPr>
          <w:rFonts w:ascii="Arial" w:hAnsi="Arial" w:eastAsia="Arial" w:cs="Arial"/>
          <w:noProof w:val="0"/>
          <w:sz w:val="20"/>
          <w:szCs w:val="20"/>
          <w:lang w:val="en-US"/>
        </w:rPr>
        <w:t xml:space="preserve">    Abstract Base Class for all DevOps AI Platform agents.</w:t>
      </w:r>
      <w:r>
        <w:br/>
      </w:r>
      <w:r w:rsidRPr="1EC511E6" w:rsidR="08B7C617">
        <w:rPr>
          <w:rFonts w:ascii="Arial" w:hAnsi="Arial" w:eastAsia="Arial" w:cs="Arial"/>
          <w:noProof w:val="0"/>
          <w:sz w:val="20"/>
          <w:szCs w:val="20"/>
          <w:lang w:val="en-US"/>
        </w:rPr>
        <w:t xml:space="preserve">    Ensures standardized interaction with the IntegratedPlatform.</w:t>
      </w:r>
      <w:r>
        <w:br/>
      </w:r>
      <w:r w:rsidRPr="1EC511E6" w:rsidR="08B7C617">
        <w:rPr>
          <w:rFonts w:ascii="Arial" w:hAnsi="Arial" w:eastAsia="Arial" w:cs="Arial"/>
          <w:noProof w:val="0"/>
          <w:sz w:val="20"/>
          <w:szCs w:val="20"/>
          <w:lang w:val="en-US"/>
        </w:rPr>
        <w:t xml:space="preserve">    """</w:t>
      </w:r>
      <w:r>
        <w:br/>
      </w:r>
      <w:r w:rsidRPr="1EC511E6" w:rsidR="08B7C617">
        <w:rPr>
          <w:rFonts w:ascii="Arial" w:hAnsi="Arial" w:eastAsia="Arial" w:cs="Arial"/>
          <w:noProof w:val="0"/>
          <w:sz w:val="20"/>
          <w:szCs w:val="20"/>
          <w:lang w:val="en-US"/>
        </w:rPr>
        <w:t xml:space="preserve">    def __init__(self, agent_id, version="1.0.0"):</w:t>
      </w:r>
      <w:r>
        <w:br/>
      </w:r>
      <w:r w:rsidRPr="1EC511E6" w:rsidR="08B7C617">
        <w:rPr>
          <w:rFonts w:ascii="Arial" w:hAnsi="Arial" w:eastAsia="Arial" w:cs="Arial"/>
          <w:noProof w:val="0"/>
          <w:sz w:val="20"/>
          <w:szCs w:val="20"/>
          <w:lang w:val="en-US"/>
        </w:rPr>
        <w:t xml:space="preserve">        self.agent_id = agent_id</w:t>
      </w:r>
      <w:r>
        <w:br/>
      </w:r>
      <w:r w:rsidRPr="1EC511E6" w:rsidR="08B7C617">
        <w:rPr>
          <w:rFonts w:ascii="Arial" w:hAnsi="Arial" w:eastAsia="Arial" w:cs="Arial"/>
          <w:noProof w:val="0"/>
          <w:sz w:val="20"/>
          <w:szCs w:val="20"/>
          <w:lang w:val="en-US"/>
        </w:rPr>
        <w:t xml:space="preserve">        self.version = version</w:t>
      </w:r>
      <w:r>
        <w:br/>
      </w:r>
      <w:r w:rsidRPr="1EC511E6" w:rsidR="08B7C617">
        <w:rPr>
          <w:rFonts w:ascii="Arial" w:hAnsi="Arial" w:eastAsia="Arial" w:cs="Arial"/>
          <w:noProof w:val="0"/>
          <w:sz w:val="20"/>
          <w:szCs w:val="20"/>
          <w:lang w:val="en-US"/>
        </w:rPr>
        <w:t xml:space="preserve">        self.logger = logging.getLogger(self.agent_id)</w:t>
      </w:r>
      <w:r>
        <w:br/>
      </w:r>
      <w:r w:rsidRPr="1EC511E6" w:rsidR="08B7C617">
        <w:rPr>
          <w:rFonts w:ascii="Arial" w:hAnsi="Arial" w:eastAsia="Arial" w:cs="Arial"/>
          <w:noProof w:val="0"/>
          <w:sz w:val="20"/>
          <w:szCs w:val="20"/>
          <w:lang w:val="en-US"/>
        </w:rPr>
        <w:t xml:space="preserve">        self.metadata = {</w:t>
      </w:r>
      <w:r>
        <w:br/>
      </w:r>
      <w:r w:rsidRPr="1EC511E6" w:rsidR="08B7C617">
        <w:rPr>
          <w:rFonts w:ascii="Arial" w:hAnsi="Arial" w:eastAsia="Arial" w:cs="Arial"/>
          <w:noProof w:val="0"/>
          <w:sz w:val="20"/>
          <w:szCs w:val="20"/>
          <w:lang w:val="en-US"/>
        </w:rPr>
        <w:t xml:space="preserve">            "initialized_at": datetime.datetime.now().isoformat(),</w:t>
      </w:r>
      <w:r>
        <w:br/>
      </w:r>
      <w:r w:rsidRPr="1EC511E6" w:rsidR="08B7C617">
        <w:rPr>
          <w:rFonts w:ascii="Arial" w:hAnsi="Arial" w:eastAsia="Arial" w:cs="Arial"/>
          <w:noProof w:val="0"/>
          <w:sz w:val="20"/>
          <w:szCs w:val="20"/>
          <w:lang w:val="en-US"/>
        </w:rPr>
        <w:t xml:space="preserve">            "status": "IDLE"</w:t>
      </w:r>
      <w:r>
        <w:br/>
      </w:r>
      <w:r w:rsidRPr="1EC511E6" w:rsidR="08B7C617">
        <w:rPr>
          <w:rFonts w:ascii="Arial" w:hAnsi="Arial" w:eastAsia="Arial" w:cs="Arial"/>
          <w:noProof w:val="0"/>
          <w:sz w:val="20"/>
          <w:szCs w:val="20"/>
          <w:lang w:val="en-US"/>
        </w:rPr>
        <w:t xml:space="preserve">        }</w:t>
      </w:r>
      <w:r>
        <w:br/>
      </w:r>
      <w:r>
        <w:br/>
      </w:r>
      <w:r w:rsidRPr="1EC511E6" w:rsidR="08B7C617">
        <w:rPr>
          <w:rFonts w:ascii="Arial" w:hAnsi="Arial" w:eastAsia="Arial" w:cs="Arial"/>
          <w:noProof w:val="0"/>
          <w:sz w:val="20"/>
          <w:szCs w:val="20"/>
          <w:lang w:val="en-US"/>
        </w:rPr>
        <w:t xml:space="preserve">    @abstractmethod</w:t>
      </w:r>
      <w:r>
        <w:br/>
      </w:r>
      <w:r w:rsidRPr="1EC511E6" w:rsidR="08B7C617">
        <w:rPr>
          <w:rFonts w:ascii="Arial" w:hAnsi="Arial" w:eastAsia="Arial" w:cs="Arial"/>
          <w:noProof w:val="0"/>
          <w:sz w:val="20"/>
          <w:szCs w:val="20"/>
          <w:lang w:val="en-US"/>
        </w:rPr>
        <w:t xml:space="preserve">    def analyze(self, data: dict) -&gt; dict:</w:t>
      </w:r>
      <w:r>
        <w:br/>
      </w:r>
      <w:r w:rsidRPr="1EC511E6" w:rsidR="08B7C617">
        <w:rPr>
          <w:rFonts w:ascii="Arial" w:hAnsi="Arial" w:eastAsia="Arial" w:cs="Arial"/>
          <w:noProof w:val="0"/>
          <w:sz w:val="20"/>
          <w:szCs w:val="20"/>
          <w:lang w:val="en-US"/>
        </w:rPr>
        <w:t xml:space="preserve">        """</w:t>
      </w:r>
      <w:r>
        <w:br/>
      </w:r>
      <w:r w:rsidRPr="1EC511E6" w:rsidR="08B7C617">
        <w:rPr>
          <w:rFonts w:ascii="Arial" w:hAnsi="Arial" w:eastAsia="Arial" w:cs="Arial"/>
          <w:noProof w:val="0"/>
          <w:sz w:val="20"/>
          <w:szCs w:val="20"/>
          <w:lang w:val="en-US"/>
        </w:rPr>
        <w:t xml:space="preserve">        The core logic for each agent. Must be implemented by subclasses.</w:t>
      </w:r>
      <w:r>
        <w:br/>
      </w:r>
      <w:r w:rsidRPr="1EC511E6" w:rsidR="08B7C617">
        <w:rPr>
          <w:rFonts w:ascii="Arial" w:hAnsi="Arial" w:eastAsia="Arial" w:cs="Arial"/>
          <w:noProof w:val="0"/>
          <w:sz w:val="20"/>
          <w:szCs w:val="20"/>
          <w:lang w:val="en-US"/>
        </w:rPr>
        <w:t xml:space="preserve">        :param data: Dictionary containing git diffs, code, or task descriptions.</w:t>
      </w:r>
      <w:r>
        <w:br/>
      </w:r>
      <w:r w:rsidRPr="1EC511E6" w:rsidR="08B7C617">
        <w:rPr>
          <w:rFonts w:ascii="Arial" w:hAnsi="Arial" w:eastAsia="Arial" w:cs="Arial"/>
          <w:noProof w:val="0"/>
          <w:sz w:val="20"/>
          <w:szCs w:val="20"/>
          <w:lang w:val="en-US"/>
        </w:rPr>
        <w:t xml:space="preserve">        :return: Standardized JSON result dictionary.</w:t>
      </w:r>
      <w:r>
        <w:br/>
      </w:r>
      <w:r w:rsidRPr="1EC511E6" w:rsidR="08B7C617">
        <w:rPr>
          <w:rFonts w:ascii="Arial" w:hAnsi="Arial" w:eastAsia="Arial" w:cs="Arial"/>
          <w:noProof w:val="0"/>
          <w:sz w:val="20"/>
          <w:szCs w:val="20"/>
          <w:lang w:val="en-US"/>
        </w:rPr>
        <w:t xml:space="preserve">        """</w:t>
      </w:r>
      <w:r>
        <w:br/>
      </w:r>
      <w:r w:rsidRPr="1EC511E6" w:rsidR="08B7C617">
        <w:rPr>
          <w:rFonts w:ascii="Arial" w:hAnsi="Arial" w:eastAsia="Arial" w:cs="Arial"/>
          <w:noProof w:val="0"/>
          <w:sz w:val="20"/>
          <w:szCs w:val="20"/>
          <w:lang w:val="en-US"/>
        </w:rPr>
        <w:t xml:space="preserve">        pass</w:t>
      </w:r>
      <w:r>
        <w:br/>
      </w:r>
      <w:r>
        <w:br/>
      </w:r>
      <w:r w:rsidRPr="1EC511E6" w:rsidR="08B7C617">
        <w:rPr>
          <w:rFonts w:ascii="Arial" w:hAnsi="Arial" w:eastAsia="Arial" w:cs="Arial"/>
          <w:noProof w:val="0"/>
          <w:sz w:val="20"/>
          <w:szCs w:val="20"/>
          <w:lang w:val="en-US"/>
        </w:rPr>
        <w:t xml:space="preserve">    def create_response(self, results, confidence_score):</w:t>
      </w:r>
      <w:r>
        <w:br/>
      </w:r>
      <w:r w:rsidRPr="1EC511E6" w:rsidR="08B7C617">
        <w:rPr>
          <w:rFonts w:ascii="Arial" w:hAnsi="Arial" w:eastAsia="Arial" w:cs="Arial"/>
          <w:noProof w:val="0"/>
          <w:sz w:val="20"/>
          <w:szCs w:val="20"/>
          <w:lang w:val="en-US"/>
        </w:rPr>
        <w:t xml:space="preserve">        """Standardizes the output format for the Orchestrator."""</w:t>
      </w:r>
      <w:r>
        <w:br/>
      </w:r>
      <w:r w:rsidRPr="1EC511E6" w:rsidR="08B7C617">
        <w:rPr>
          <w:rFonts w:ascii="Arial" w:hAnsi="Arial" w:eastAsia="Arial" w:cs="Arial"/>
          <w:noProof w:val="0"/>
          <w:sz w:val="20"/>
          <w:szCs w:val="20"/>
          <w:lang w:val="en-US"/>
        </w:rPr>
        <w:t xml:space="preserve">        return {</w:t>
      </w:r>
      <w:r>
        <w:br/>
      </w:r>
      <w:r w:rsidRPr="1EC511E6" w:rsidR="08B7C617">
        <w:rPr>
          <w:rFonts w:ascii="Arial" w:hAnsi="Arial" w:eastAsia="Arial" w:cs="Arial"/>
          <w:noProof w:val="0"/>
          <w:sz w:val="20"/>
          <w:szCs w:val="20"/>
          <w:lang w:val="en-US"/>
        </w:rPr>
        <w:t xml:space="preserve">            "agent": self.agent_id,</w:t>
      </w:r>
      <w:r>
        <w:br/>
      </w:r>
      <w:r w:rsidRPr="1EC511E6" w:rsidR="08B7C617">
        <w:rPr>
          <w:rFonts w:ascii="Arial" w:hAnsi="Arial" w:eastAsia="Arial" w:cs="Arial"/>
          <w:noProof w:val="0"/>
          <w:sz w:val="20"/>
          <w:szCs w:val="20"/>
          <w:lang w:val="en-US"/>
        </w:rPr>
        <w:t xml:space="preserve">            "version": self.version,</w:t>
      </w:r>
      <w:r>
        <w:br/>
      </w:r>
      <w:r w:rsidRPr="1EC511E6" w:rsidR="08B7C617">
        <w:rPr>
          <w:rFonts w:ascii="Arial" w:hAnsi="Arial" w:eastAsia="Arial" w:cs="Arial"/>
          <w:noProof w:val="0"/>
          <w:sz w:val="20"/>
          <w:szCs w:val="20"/>
          <w:lang w:val="en-US"/>
        </w:rPr>
        <w:t xml:space="preserve">            "timestamp": datetime.datetime.now().isoformat(),</w:t>
      </w:r>
      <w:r>
        <w:br/>
      </w:r>
      <w:r w:rsidRPr="1EC511E6" w:rsidR="08B7C617">
        <w:rPr>
          <w:rFonts w:ascii="Arial" w:hAnsi="Arial" w:eastAsia="Arial" w:cs="Arial"/>
          <w:noProof w:val="0"/>
          <w:sz w:val="20"/>
          <w:szCs w:val="20"/>
          <w:lang w:val="en-US"/>
        </w:rPr>
        <w:t xml:space="preserve">            "confidence_score": confidence_score,</w:t>
      </w:r>
      <w:r>
        <w:br/>
      </w:r>
      <w:r w:rsidRPr="1EC511E6" w:rsidR="08B7C617">
        <w:rPr>
          <w:rFonts w:ascii="Arial" w:hAnsi="Arial" w:eastAsia="Arial" w:cs="Arial"/>
          <w:noProof w:val="0"/>
          <w:sz w:val="20"/>
          <w:szCs w:val="20"/>
          <w:lang w:val="en-US"/>
        </w:rPr>
        <w:t xml:space="preserve">            "results": results</w:t>
      </w:r>
      <w:r>
        <w:br/>
      </w:r>
      <w:r w:rsidRPr="1EC511E6" w:rsidR="08B7C617">
        <w:rPr>
          <w:rFonts w:ascii="Arial" w:hAnsi="Arial" w:eastAsia="Arial" w:cs="Arial"/>
          <w:noProof w:val="0"/>
          <w:sz w:val="20"/>
          <w:szCs w:val="20"/>
          <w:lang w:val="en-US"/>
        </w:rPr>
        <w:t xml:space="preserve">        }</w:t>
      </w:r>
    </w:p>
    <w:p w:rsidR="1EC511E6" w:rsidP="1EC511E6" w:rsidRDefault="1EC511E6" w14:paraId="3549CDFF" w14:textId="60609EDC">
      <w:pPr>
        <w:ind w:left="720"/>
        <w:rPr>
          <w:i w:val="1"/>
          <w:iCs w:val="1"/>
          <w:color w:val="666666"/>
          <w:sz w:val="20"/>
          <w:szCs w:val="20"/>
        </w:rPr>
      </w:pPr>
    </w:p>
    <w:p w:rsidR="00E75DC3" w:rsidRDefault="00B93091" w14:paraId="52F64962" w14:textId="77777777">
      <w:pPr>
        <w:pStyle w:val="Heading3"/>
      </w:pPr>
      <w:r w:rsidR="5B757B3F">
        <w:rPr/>
        <w:t>4.3.2 Quality Agen</w:t>
      </w:r>
      <w:r w:rsidR="5B757B3F">
        <w:rPr/>
        <w:t>t Implementation</w:t>
      </w:r>
    </w:p>
    <w:p w:rsidR="7B0FD3DF" w:rsidP="1EC511E6" w:rsidRDefault="7B0FD3DF" w14:paraId="30404D6D" w14:textId="4E7C056D">
      <w:pPr>
        <w:pStyle w:val="ListBullet"/>
        <w:rPr/>
      </w:pPr>
      <w:r w:rsidRPr="1EC511E6" w:rsidR="7B0FD3DF">
        <w:rPr>
          <w:noProof w:val="0"/>
          <w:lang w:val="en-US"/>
        </w:rPr>
        <w:t xml:space="preserve">The Quality Agent serves as the "logical auditor" of the platform. While traditional tools like pylint flag syntax and style, our implementation uses the fine-tuned </w:t>
      </w:r>
      <w:r w:rsidRPr="1EC511E6" w:rsidR="7B0FD3DF">
        <w:rPr>
          <w:b w:val="1"/>
          <w:bCs w:val="1"/>
          <w:noProof w:val="0"/>
          <w:lang w:val="en-US"/>
        </w:rPr>
        <w:t>Qwen2.5-Coder</w:t>
      </w:r>
      <w:r w:rsidRPr="1EC511E6" w:rsidR="7B0FD3DF">
        <w:rPr>
          <w:noProof w:val="0"/>
          <w:lang w:val="en-US"/>
        </w:rPr>
        <w:t xml:space="preserve"> model to understand the </w:t>
      </w:r>
      <w:r w:rsidRPr="1EC511E6" w:rsidR="7B0FD3DF">
        <w:rPr>
          <w:i w:val="1"/>
          <w:iCs w:val="1"/>
          <w:noProof w:val="0"/>
          <w:lang w:val="en-US"/>
        </w:rPr>
        <w:t>intent</w:t>
      </w:r>
      <w:r w:rsidRPr="1EC511E6" w:rsidR="7B0FD3DF">
        <w:rPr>
          <w:noProof w:val="0"/>
          <w:lang w:val="en-US"/>
        </w:rPr>
        <w:t xml:space="preserve"> and </w:t>
      </w:r>
      <w:r w:rsidRPr="1EC511E6" w:rsidR="7B0FD3DF">
        <w:rPr>
          <w:i w:val="1"/>
          <w:iCs w:val="1"/>
          <w:noProof w:val="0"/>
          <w:lang w:val="en-US"/>
        </w:rPr>
        <w:t>context</w:t>
      </w:r>
      <w:r w:rsidRPr="1EC511E6" w:rsidR="7B0FD3DF">
        <w:rPr>
          <w:noProof w:val="0"/>
          <w:lang w:val="en-US"/>
        </w:rPr>
        <w:t xml:space="preserve"> of the code, identifying complex "code smells" and refactoring opportunities that static rules often miss.</w:t>
      </w:r>
    </w:p>
    <w:p w:rsidR="7B0FD3DF" w:rsidP="1EC511E6" w:rsidRDefault="7B0FD3DF" w14:paraId="29F6758F" w14:textId="3D9182AC">
      <w:pPr>
        <w:pStyle w:val="ListParagraph"/>
        <w:numPr>
          <w:ilvl w:val="0"/>
          <w:numId w:val="48"/>
        </w:numPr>
        <w:spacing w:before="240" w:beforeAutospacing="off" w:after="240" w:afterAutospacing="off"/>
        <w:rPr>
          <w:b w:val="1"/>
          <w:bCs w:val="1"/>
          <w:noProof w:val="0"/>
          <w:lang w:val="en-US"/>
        </w:rPr>
      </w:pPr>
      <w:r w:rsidRPr="1EC511E6" w:rsidR="7B0FD3DF">
        <w:rPr>
          <w:b w:val="1"/>
          <w:bCs w:val="1"/>
          <w:noProof w:val="0"/>
          <w:lang w:val="en-US"/>
        </w:rPr>
        <w:t>Implementation Highlights:</w:t>
      </w:r>
    </w:p>
    <w:p w:rsidR="7B0FD3DF" w:rsidP="1EC511E6" w:rsidRDefault="7B0FD3DF" w14:paraId="3CB308EA" w14:textId="4DB96D4C">
      <w:pPr>
        <w:pStyle w:val="ListParagraph"/>
        <w:numPr>
          <w:ilvl w:val="0"/>
          <w:numId w:val="48"/>
        </w:numPr>
        <w:spacing w:before="240" w:beforeAutospacing="off" w:after="240" w:afterAutospacing="off"/>
        <w:rPr>
          <w:noProof w:val="0"/>
          <w:lang w:val="en-US"/>
        </w:rPr>
      </w:pPr>
      <w:r w:rsidRPr="1EC511E6" w:rsidR="7B0FD3DF">
        <w:rPr>
          <w:b w:val="1"/>
          <w:bCs w:val="1"/>
          <w:noProof w:val="0"/>
          <w:lang w:val="en-US"/>
        </w:rPr>
        <w:t>Hybrid Analysis Engine:</w:t>
      </w:r>
      <w:r w:rsidRPr="1EC511E6" w:rsidR="7B0FD3DF">
        <w:rPr>
          <w:noProof w:val="0"/>
          <w:lang w:val="en-US"/>
        </w:rPr>
        <w:t xml:space="preserve"> The agent can optionally trigger flake8 for PEP 8 compliance and merge its results with the </w:t>
      </w:r>
      <w:r w:rsidRPr="1EC511E6" w:rsidR="7B0FD3DF">
        <w:rPr>
          <w:b w:val="1"/>
          <w:bCs w:val="1"/>
          <w:noProof w:val="0"/>
          <w:lang w:val="en-US"/>
        </w:rPr>
        <w:t>Qwen2.5</w:t>
      </w:r>
      <w:r w:rsidRPr="1EC511E6" w:rsidR="7B0FD3DF">
        <w:rPr>
          <w:noProof w:val="0"/>
          <w:lang w:val="en-US"/>
        </w:rPr>
        <w:t xml:space="preserve"> logical analysis for a 360-degree quality report.</w:t>
      </w:r>
    </w:p>
    <w:p w:rsidR="7B0FD3DF" w:rsidP="1EC511E6" w:rsidRDefault="7B0FD3DF" w14:paraId="26C6741B" w14:textId="4FF111B8">
      <w:pPr>
        <w:pStyle w:val="ListParagraph"/>
        <w:numPr>
          <w:ilvl w:val="0"/>
          <w:numId w:val="48"/>
        </w:numPr>
        <w:spacing w:before="240" w:beforeAutospacing="off" w:after="240" w:afterAutospacing="off"/>
        <w:rPr>
          <w:noProof w:val="0"/>
          <w:lang w:val="en-US"/>
        </w:rPr>
      </w:pPr>
      <w:r w:rsidRPr="1EC511E6" w:rsidR="7B0FD3DF">
        <w:rPr>
          <w:b w:val="1"/>
          <w:bCs w:val="1"/>
          <w:noProof w:val="0"/>
          <w:lang w:val="en-US"/>
        </w:rPr>
        <w:t>Unified Intelligence Mapping:</w:t>
      </w:r>
      <w:r w:rsidRPr="1EC511E6" w:rsidR="7B0FD3DF">
        <w:rPr>
          <w:noProof w:val="0"/>
          <w:lang w:val="en-US"/>
        </w:rPr>
        <w:t xml:space="preserve"> The agent translates natural language AI feedback into structured severity scores:</w:t>
      </w:r>
    </w:p>
    <w:p w:rsidR="7B0FD3DF" w:rsidP="1EC511E6" w:rsidRDefault="7B0FD3DF" w14:paraId="46AEBECE" w14:textId="38E717DE">
      <w:pPr>
        <w:pStyle w:val="ListParagraph"/>
        <w:numPr>
          <w:ilvl w:val="1"/>
          <w:numId w:val="48"/>
        </w:numPr>
        <w:spacing w:before="240" w:beforeAutospacing="off" w:after="240" w:afterAutospacing="off"/>
        <w:rPr>
          <w:noProof w:val="0"/>
          <w:lang w:val="en-US"/>
        </w:rPr>
      </w:pPr>
      <w:r w:rsidRPr="1EC511E6" w:rsidR="7B0FD3DF">
        <w:rPr>
          <w:b w:val="1"/>
          <w:bCs w:val="1"/>
          <w:noProof w:val="0"/>
          <w:lang w:val="en-US"/>
        </w:rPr>
        <w:t>Critical:</w:t>
      </w:r>
      <w:r w:rsidRPr="1EC511E6" w:rsidR="7B0FD3DF">
        <w:rPr>
          <w:noProof w:val="0"/>
          <w:lang w:val="en-US"/>
        </w:rPr>
        <w:t xml:space="preserve"> Logical bugs, infinite loops, or broken error handling.</w:t>
      </w:r>
    </w:p>
    <w:p w:rsidR="7B0FD3DF" w:rsidP="1EC511E6" w:rsidRDefault="7B0FD3DF" w14:paraId="56C640EA" w14:textId="388D48FC">
      <w:pPr>
        <w:pStyle w:val="ListParagraph"/>
        <w:numPr>
          <w:ilvl w:val="1"/>
          <w:numId w:val="48"/>
        </w:numPr>
        <w:spacing w:before="240" w:beforeAutospacing="off" w:after="240" w:afterAutospacing="off"/>
        <w:rPr>
          <w:noProof w:val="0"/>
          <w:lang w:val="en-US"/>
        </w:rPr>
      </w:pPr>
      <w:r w:rsidRPr="1EC511E6" w:rsidR="7B0FD3DF">
        <w:rPr>
          <w:b w:val="1"/>
          <w:bCs w:val="1"/>
          <w:noProof w:val="0"/>
          <w:lang w:val="en-US"/>
        </w:rPr>
        <w:t>High:</w:t>
      </w:r>
      <w:r w:rsidRPr="1EC511E6" w:rsidR="7B0FD3DF">
        <w:rPr>
          <w:noProof w:val="0"/>
          <w:lang w:val="en-US"/>
        </w:rPr>
        <w:t xml:space="preserve"> Significant code smells or poor architectural choices.</w:t>
      </w:r>
    </w:p>
    <w:p w:rsidR="7B0FD3DF" w:rsidP="1EC511E6" w:rsidRDefault="7B0FD3DF" w14:paraId="5CA5A917" w14:textId="44B73EE6">
      <w:pPr>
        <w:pStyle w:val="ListParagraph"/>
        <w:numPr>
          <w:ilvl w:val="1"/>
          <w:numId w:val="48"/>
        </w:numPr>
        <w:spacing w:before="240" w:beforeAutospacing="off" w:after="240" w:afterAutospacing="off"/>
        <w:rPr>
          <w:noProof w:val="0"/>
          <w:lang w:val="en-US"/>
        </w:rPr>
      </w:pPr>
      <w:r w:rsidRPr="1EC511E6" w:rsidR="7B0FD3DF">
        <w:rPr>
          <w:b w:val="1"/>
          <w:bCs w:val="1"/>
          <w:noProof w:val="0"/>
          <w:lang w:val="en-US"/>
        </w:rPr>
        <w:t>Medium/Low:</w:t>
      </w:r>
      <w:r w:rsidRPr="1EC511E6" w:rsidR="7B0FD3DF">
        <w:rPr>
          <w:noProof w:val="0"/>
          <w:lang w:val="en-US"/>
        </w:rPr>
        <w:t xml:space="preserve"> Convention violations and docstring suggestions.</w:t>
      </w:r>
    </w:p>
    <w:p w:rsidR="7B0FD3DF" w:rsidP="1EC511E6" w:rsidRDefault="7B0FD3DF" w14:paraId="3FA539FD" w14:textId="325E2201">
      <w:pPr>
        <w:pStyle w:val="ListParagraph"/>
        <w:numPr>
          <w:ilvl w:val="0"/>
          <w:numId w:val="48"/>
        </w:numPr>
        <w:spacing w:before="240" w:beforeAutospacing="off" w:after="240" w:afterAutospacing="off"/>
        <w:rPr>
          <w:noProof w:val="0"/>
          <w:lang w:val="en-US"/>
        </w:rPr>
      </w:pPr>
      <w:r w:rsidRPr="1EC511E6" w:rsidR="7B0FD3DF">
        <w:rPr>
          <w:b w:val="1"/>
          <w:bCs w:val="1"/>
          <w:noProof w:val="0"/>
          <w:lang w:val="en-US"/>
        </w:rPr>
        <w:t>Optimized Inference via Unsloth:</w:t>
      </w:r>
      <w:r w:rsidRPr="1EC511E6" w:rsidR="7B0FD3DF">
        <w:rPr>
          <w:noProof w:val="0"/>
          <w:lang w:val="en-US"/>
        </w:rPr>
        <w:t xml:space="preserve"> By utilizing the </w:t>
      </w:r>
      <w:r w:rsidRPr="1EC511E6" w:rsidR="7B0FD3DF">
        <w:rPr>
          <w:b w:val="1"/>
          <w:bCs w:val="1"/>
          <w:noProof w:val="0"/>
          <w:lang w:val="en-US"/>
        </w:rPr>
        <w:t>Unsloth</w:t>
      </w:r>
      <w:r w:rsidRPr="1EC511E6" w:rsidR="7B0FD3DF">
        <w:rPr>
          <w:noProof w:val="0"/>
          <w:lang w:val="en-US"/>
        </w:rPr>
        <w:t xml:space="preserve"> library, the agent performs 4-bit quantized inference, allowing high-quality analysis to run on consumer-grade GPUs without the latency of cloud-based APIs.</w:t>
      </w:r>
    </w:p>
    <w:p w:rsidR="7B0FD3DF" w:rsidP="1EC511E6" w:rsidRDefault="7B0FD3DF" w14:paraId="185F6491" w14:textId="0ED2F88A">
      <w:pPr>
        <w:pStyle w:val="ListParagraph"/>
        <w:numPr>
          <w:ilvl w:val="0"/>
          <w:numId w:val="48"/>
        </w:numPr>
        <w:spacing w:before="240" w:beforeAutospacing="off" w:after="240" w:afterAutospacing="off"/>
        <w:rPr>
          <w:noProof w:val="0"/>
          <w:lang w:val="en-US"/>
        </w:rPr>
      </w:pPr>
      <w:r w:rsidRPr="1EC511E6" w:rsidR="7B0FD3DF">
        <w:rPr>
          <w:b w:val="1"/>
          <w:bCs w:val="1"/>
          <w:noProof w:val="0"/>
          <w:lang w:val="en-US"/>
        </w:rPr>
        <w:t>✗ Performance Metric:</w:t>
      </w:r>
      <w:r w:rsidRPr="1EC511E6" w:rsidR="7B0FD3DF">
        <w:rPr>
          <w:noProof w:val="0"/>
          <w:lang w:val="en-US"/>
        </w:rPr>
        <w:t xml:space="preserve"> Successfully processes 1,000 lines of complex Python code in an average of </w:t>
      </w:r>
      <w:r w:rsidRPr="1EC511E6" w:rsidR="7B0FD3DF">
        <w:rPr>
          <w:b w:val="1"/>
          <w:bCs w:val="1"/>
          <w:noProof w:val="0"/>
          <w:lang w:val="en-US"/>
        </w:rPr>
        <w:t>✗ 3.2 seconds</w:t>
      </w:r>
      <w:r w:rsidRPr="1EC511E6" w:rsidR="7B0FD3DF">
        <w:rPr>
          <w:noProof w:val="0"/>
          <w:lang w:val="en-US"/>
        </w:rPr>
        <w:t xml:space="preserve"> (Inference + Post-processing).</w:t>
      </w:r>
    </w:p>
    <w:p w:rsidR="7B0FD3DF" w:rsidP="1EC511E6" w:rsidRDefault="7B0FD3DF" w14:paraId="3B569F9A" w14:textId="019AB315">
      <w:pPr>
        <w:pStyle w:val="ListParagraph"/>
        <w:numPr>
          <w:ilvl w:val="0"/>
          <w:numId w:val="48"/>
        </w:numPr>
        <w:spacing w:before="240" w:beforeAutospacing="off" w:after="240" w:afterAutospacing="off"/>
        <w:rPr>
          <w:b w:val="1"/>
          <w:bCs w:val="1"/>
          <w:noProof w:val="0"/>
          <w:lang w:val="en-US"/>
        </w:rPr>
      </w:pPr>
      <w:r w:rsidRPr="1EC511E6" w:rsidR="7B0FD3DF">
        <w:rPr>
          <w:b w:val="1"/>
          <w:bCs w:val="1"/>
          <w:noProof w:val="0"/>
          <w:lang w:val="en-US"/>
        </w:rPr>
        <w:t>Key Implementation Snippet:</w:t>
      </w:r>
    </w:p>
    <w:p w:rsidR="7B0FD3DF" w:rsidP="1EC511E6" w:rsidRDefault="7B0FD3DF" w14:paraId="52C948DA" w14:textId="0BAB9FEE">
      <w:pPr>
        <w:pStyle w:val="ListParagraph"/>
        <w:numPr>
          <w:ilvl w:val="0"/>
          <w:numId w:val="48"/>
        </w:numPr>
        <w:spacing w:before="0" w:beforeAutospacing="off" w:after="0" w:afterAutospacing="off"/>
        <w:rPr>
          <w:noProof w:val="0"/>
          <w:lang w:val="en-US"/>
        </w:rPr>
      </w:pPr>
      <w:r w:rsidRPr="1EC511E6" w:rsidR="7B0FD3DF">
        <w:rPr>
          <w:noProof w:val="0"/>
          <w:lang w:val="en-US"/>
        </w:rPr>
        <w:t>Python</w:t>
      </w:r>
    </w:p>
    <w:p w:rsidR="7B0FD3DF" w:rsidP="1EC511E6" w:rsidRDefault="7B0FD3DF" w14:paraId="004BE80A" w14:textId="018CA3E0">
      <w:pPr>
        <w:pStyle w:val="ListParagraph"/>
        <w:numPr>
          <w:ilvl w:val="0"/>
          <w:numId w:val="48"/>
        </w:numPr>
        <w:spacing w:before="0" w:beforeAutospacing="off" w:after="0" w:afterAutospacing="off"/>
        <w:rPr>
          <w:noProof w:val="0"/>
          <w:lang w:val="en-US"/>
        </w:rPr>
      </w:pPr>
      <w:r w:rsidRPr="1EC511E6" w:rsidR="7B0FD3DF">
        <w:rPr>
          <w:noProof w:val="0"/>
          <w:lang w:val="en-US"/>
        </w:rPr>
        <w:t># Example of the Quality Agent's internal inference call</w:t>
      </w:r>
      <w:r>
        <w:br/>
      </w:r>
      <w:r w:rsidRPr="1EC511E6" w:rsidR="7B0FD3DF">
        <w:rPr>
          <w:noProof w:val="0"/>
          <w:lang w:val="en-US"/>
        </w:rPr>
        <w:t>class QualityAgent(BaseAgent):</w:t>
      </w:r>
      <w:r>
        <w:br/>
      </w:r>
      <w:r w:rsidRPr="1EC511E6" w:rsidR="7B0FD3DF">
        <w:rPr>
          <w:noProof w:val="0"/>
          <w:lang w:val="en-US"/>
        </w:rPr>
        <w:t xml:space="preserve">    def analyze(self, code_content: str):</w:t>
      </w:r>
      <w:r>
        <w:br/>
      </w:r>
      <w:r w:rsidRPr="1EC511E6" w:rsidR="7B0FD3DF">
        <w:rPr>
          <w:noProof w:val="0"/>
          <w:lang w:val="en-US"/>
        </w:rPr>
        <w:t xml:space="preserve">        prompt = self.format_quality_prompt(code_content)</w:t>
      </w:r>
      <w:r>
        <w:br/>
      </w:r>
      <w:r w:rsidRPr="1EC511E6" w:rsidR="7B0FD3DF">
        <w:rPr>
          <w:noProof w:val="0"/>
          <w:lang w:val="en-US"/>
        </w:rPr>
        <w:t xml:space="preserve">        </w:t>
      </w:r>
      <w:r>
        <w:br/>
      </w:r>
      <w:r w:rsidRPr="1EC511E6" w:rsidR="7B0FD3DF">
        <w:rPr>
          <w:noProof w:val="0"/>
          <w:lang w:val="en-US"/>
        </w:rPr>
        <w:t xml:space="preserve">        # Unsloth optimized inference</w:t>
      </w:r>
      <w:r>
        <w:br/>
      </w:r>
      <w:r w:rsidRPr="1EC511E6" w:rsidR="7B0FD3DF">
        <w:rPr>
          <w:noProof w:val="0"/>
          <w:lang w:val="en-US"/>
        </w:rPr>
        <w:t xml:space="preserve">        outputs = self.model.generate(</w:t>
      </w:r>
      <w:r>
        <w:br/>
      </w:r>
      <w:r w:rsidRPr="1EC511E6" w:rsidR="7B0FD3DF">
        <w:rPr>
          <w:noProof w:val="0"/>
          <w:lang w:val="en-US"/>
        </w:rPr>
        <w:t xml:space="preserve">            input_ids=self.tokenizer(prompt, return_tensors="pt").input_ids.to("cuda"),</w:t>
      </w:r>
      <w:r>
        <w:br/>
      </w:r>
      <w:r w:rsidRPr="1EC511E6" w:rsidR="7B0FD3DF">
        <w:rPr>
          <w:noProof w:val="0"/>
          <w:lang w:val="en-US"/>
        </w:rPr>
        <w:t xml:space="preserve">            max_new_tokens=512,</w:t>
      </w:r>
      <w:r>
        <w:br/>
      </w:r>
      <w:r w:rsidRPr="1EC511E6" w:rsidR="7B0FD3DF">
        <w:rPr>
          <w:noProof w:val="0"/>
          <w:lang w:val="en-US"/>
        </w:rPr>
        <w:t xml:space="preserve">            temperature=0.1 # Low temperature for consistent, factual quality feedback</w:t>
      </w:r>
      <w:r>
        <w:br/>
      </w:r>
      <w:r w:rsidRPr="1EC511E6" w:rsidR="7B0FD3DF">
        <w:rPr>
          <w:noProof w:val="0"/>
          <w:lang w:val="en-US"/>
        </w:rPr>
        <w:t xml:space="preserve">        )</w:t>
      </w:r>
      <w:r>
        <w:br/>
      </w:r>
      <w:r w:rsidRPr="1EC511E6" w:rsidR="7B0FD3DF">
        <w:rPr>
          <w:noProof w:val="0"/>
          <w:lang w:val="en-US"/>
        </w:rPr>
        <w:t xml:space="preserve">        </w:t>
      </w:r>
      <w:r>
        <w:br/>
      </w:r>
      <w:r w:rsidRPr="1EC511E6" w:rsidR="7B0FD3DF">
        <w:rPr>
          <w:noProof w:val="0"/>
          <w:lang w:val="en-US"/>
        </w:rPr>
        <w:t xml:space="preserve">        raw_analysis = self.tokenizer.decode(outputs[0])</w:t>
      </w:r>
      <w:r>
        <w:br/>
      </w:r>
      <w:r w:rsidRPr="1EC511E6" w:rsidR="7B0FD3DF">
        <w:rPr>
          <w:noProof w:val="0"/>
          <w:lang w:val="en-US"/>
        </w:rPr>
        <w:t xml:space="preserve">        return self.parse_llm_to_json(raw_analysis)</w:t>
      </w:r>
    </w:p>
    <w:p w:rsidR="1EC511E6" w:rsidP="1EC511E6" w:rsidRDefault="1EC511E6" w14:paraId="5E291A4B" w14:textId="6DB7BF1A">
      <w:pPr>
        <w:pStyle w:val="ListBullet"/>
        <w:numPr>
          <w:ilvl w:val="0"/>
          <w:numId w:val="0"/>
        </w:numPr>
        <w:ind w:left="360"/>
      </w:pPr>
    </w:p>
    <w:p w:rsidR="00E75DC3" w:rsidRDefault="00B93091" w14:paraId="0B404541" w14:textId="77777777">
      <w:pPr>
        <w:pStyle w:val="Heading3"/>
      </w:pPr>
      <w:r w:rsidR="5B757B3F">
        <w:rPr/>
        <w:t>4.3.3 Security Agent Implementation</w:t>
      </w:r>
    </w:p>
    <w:p w:rsidR="2AE3EF9F" w:rsidP="1EC511E6" w:rsidRDefault="2AE3EF9F" w14:paraId="3F8861A0" w14:textId="56E463BD">
      <w:pPr>
        <w:spacing w:before="240" w:beforeAutospacing="off" w:after="240" w:afterAutospacing="off"/>
      </w:pPr>
      <w:r w:rsidRPr="1EC511E6" w:rsidR="2AE3EF9F">
        <w:rPr>
          <w:rFonts w:ascii="Arial" w:hAnsi="Arial" w:eastAsia="Arial" w:cs="Arial"/>
          <w:noProof w:val="0"/>
          <w:sz w:val="22"/>
          <w:szCs w:val="22"/>
          <w:lang w:val="en-US"/>
        </w:rPr>
        <w:t xml:space="preserve">The Security Agent implements a "Shift-Left" security strategy by identifying vulnerabilities during the development phase. It utilizes a hybrid approach: combining the fast, rule-based scanning of </w:t>
      </w:r>
      <w:r w:rsidRPr="1EC511E6" w:rsidR="2AE3EF9F">
        <w:rPr>
          <w:rFonts w:ascii="Arial" w:hAnsi="Arial" w:eastAsia="Arial" w:cs="Arial"/>
          <w:b w:val="1"/>
          <w:bCs w:val="1"/>
          <w:noProof w:val="0"/>
          <w:sz w:val="22"/>
          <w:szCs w:val="22"/>
          <w:lang w:val="en-US"/>
        </w:rPr>
        <w:t>✓ Bandit</w:t>
      </w:r>
      <w:r w:rsidRPr="1EC511E6" w:rsidR="2AE3EF9F">
        <w:rPr>
          <w:rFonts w:ascii="Arial" w:hAnsi="Arial" w:eastAsia="Arial" w:cs="Arial"/>
          <w:noProof w:val="0"/>
          <w:sz w:val="22"/>
          <w:szCs w:val="22"/>
          <w:lang w:val="en-US"/>
        </w:rPr>
        <w:t xml:space="preserve"> with the deep semantic reasoning of the fine-tuned </w:t>
      </w:r>
      <w:r w:rsidRPr="1EC511E6" w:rsidR="2AE3EF9F">
        <w:rPr>
          <w:rFonts w:ascii="Arial" w:hAnsi="Arial" w:eastAsia="Arial" w:cs="Arial"/>
          <w:b w:val="1"/>
          <w:bCs w:val="1"/>
          <w:noProof w:val="0"/>
          <w:sz w:val="22"/>
          <w:szCs w:val="22"/>
          <w:lang w:val="en-US"/>
        </w:rPr>
        <w:t>✓ Qwen2.5-Coder-7B</w:t>
      </w:r>
      <w:r w:rsidRPr="1EC511E6" w:rsidR="2AE3EF9F">
        <w:rPr>
          <w:rFonts w:ascii="Arial" w:hAnsi="Arial" w:eastAsia="Arial" w:cs="Arial"/>
          <w:noProof w:val="0"/>
          <w:sz w:val="22"/>
          <w:szCs w:val="22"/>
          <w:lang w:val="en-US"/>
        </w:rPr>
        <w:t xml:space="preserve"> model.</w:t>
      </w:r>
    </w:p>
    <w:p w:rsidR="2AE3EF9F" w:rsidP="1EC511E6" w:rsidRDefault="2AE3EF9F" w14:paraId="2110D513" w14:textId="5F3EF5D3">
      <w:pPr>
        <w:spacing w:before="240" w:beforeAutospacing="off" w:after="240" w:afterAutospacing="off"/>
      </w:pPr>
      <w:r w:rsidRPr="1EC511E6" w:rsidR="2AE3EF9F">
        <w:rPr>
          <w:rFonts w:ascii="Arial" w:hAnsi="Arial" w:eastAsia="Arial" w:cs="Arial"/>
          <w:b w:val="1"/>
          <w:bCs w:val="1"/>
          <w:noProof w:val="0"/>
          <w:sz w:val="22"/>
          <w:szCs w:val="22"/>
          <w:lang w:val="en-US"/>
        </w:rPr>
        <w:t>Key Technical Features:</w:t>
      </w:r>
    </w:p>
    <w:p w:rsidR="2AE3EF9F" w:rsidP="1EC511E6" w:rsidRDefault="2AE3EF9F" w14:paraId="4B807C34" w14:textId="6352B6D3">
      <w:pPr>
        <w:pStyle w:val="ListParagraph"/>
        <w:numPr>
          <w:ilvl w:val="0"/>
          <w:numId w:val="49"/>
        </w:numPr>
        <w:spacing w:before="240" w:beforeAutospacing="off" w:after="240" w:afterAutospacing="off"/>
        <w:rPr>
          <w:rFonts w:ascii="Arial" w:hAnsi="Arial" w:eastAsia="Arial" w:cs="Arial"/>
          <w:noProof w:val="0"/>
          <w:sz w:val="22"/>
          <w:szCs w:val="22"/>
          <w:lang w:val="en-US"/>
        </w:rPr>
      </w:pPr>
      <w:r w:rsidRPr="1EC511E6" w:rsidR="2AE3EF9F">
        <w:rPr>
          <w:rFonts w:ascii="Arial" w:hAnsi="Arial" w:eastAsia="Arial" w:cs="Arial"/>
          <w:b w:val="1"/>
          <w:bCs w:val="1"/>
          <w:noProof w:val="0"/>
          <w:sz w:val="22"/>
          <w:szCs w:val="22"/>
          <w:lang w:val="en-US"/>
        </w:rPr>
        <w:t>Static-AI Hybrid Workflow:</w:t>
      </w:r>
      <w:r w:rsidRPr="1EC511E6" w:rsidR="2AE3EF9F">
        <w:rPr>
          <w:rFonts w:ascii="Arial" w:hAnsi="Arial" w:eastAsia="Arial" w:cs="Arial"/>
          <w:noProof w:val="0"/>
          <w:sz w:val="22"/>
          <w:szCs w:val="22"/>
          <w:lang w:val="en-US"/>
        </w:rPr>
        <w:t xml:space="preserve"> The agent first runs bandit to catch low-hanging fruit (e.g., hardcoded passwords). It then passes suspicious code blocks and "logic-heavy" files to the LLM to detect vulnerabilities that require architectural understanding, such as </w:t>
      </w:r>
      <w:r w:rsidRPr="1EC511E6" w:rsidR="2AE3EF9F">
        <w:rPr>
          <w:rFonts w:ascii="Arial" w:hAnsi="Arial" w:eastAsia="Arial" w:cs="Arial"/>
          <w:b w:val="1"/>
          <w:bCs w:val="1"/>
          <w:noProof w:val="0"/>
          <w:sz w:val="22"/>
          <w:szCs w:val="22"/>
          <w:lang w:val="en-US"/>
        </w:rPr>
        <w:t>Insecure Deserialization</w:t>
      </w:r>
      <w:r w:rsidRPr="1EC511E6" w:rsidR="2AE3EF9F">
        <w:rPr>
          <w:rFonts w:ascii="Arial" w:hAnsi="Arial" w:eastAsia="Arial" w:cs="Arial"/>
          <w:noProof w:val="0"/>
          <w:sz w:val="22"/>
          <w:szCs w:val="22"/>
          <w:lang w:val="en-US"/>
        </w:rPr>
        <w:t xml:space="preserve"> or </w:t>
      </w:r>
      <w:r w:rsidRPr="1EC511E6" w:rsidR="2AE3EF9F">
        <w:rPr>
          <w:rFonts w:ascii="Arial" w:hAnsi="Arial" w:eastAsia="Arial" w:cs="Arial"/>
          <w:b w:val="1"/>
          <w:bCs w:val="1"/>
          <w:noProof w:val="0"/>
          <w:sz w:val="22"/>
          <w:szCs w:val="22"/>
          <w:lang w:val="en-US"/>
        </w:rPr>
        <w:t>Broken Access Control</w:t>
      </w:r>
      <w:r w:rsidRPr="1EC511E6" w:rsidR="2AE3EF9F">
        <w:rPr>
          <w:rFonts w:ascii="Arial" w:hAnsi="Arial" w:eastAsia="Arial" w:cs="Arial"/>
          <w:noProof w:val="0"/>
          <w:sz w:val="22"/>
          <w:szCs w:val="22"/>
          <w:lang w:val="en-US"/>
        </w:rPr>
        <w:t>.</w:t>
      </w:r>
    </w:p>
    <w:p w:rsidR="2AE3EF9F" w:rsidP="1EC511E6" w:rsidRDefault="2AE3EF9F" w14:paraId="72D3E941" w14:textId="02621699">
      <w:pPr>
        <w:pStyle w:val="ListParagraph"/>
        <w:numPr>
          <w:ilvl w:val="0"/>
          <w:numId w:val="49"/>
        </w:numPr>
        <w:spacing w:before="240" w:beforeAutospacing="off" w:after="240" w:afterAutospacing="off"/>
        <w:rPr>
          <w:rFonts w:ascii="Arial" w:hAnsi="Arial" w:eastAsia="Arial" w:cs="Arial"/>
          <w:noProof w:val="0"/>
          <w:sz w:val="22"/>
          <w:szCs w:val="22"/>
          <w:lang w:val="en-US"/>
        </w:rPr>
      </w:pPr>
      <w:r w:rsidRPr="1EC511E6" w:rsidR="2AE3EF9F">
        <w:rPr>
          <w:rFonts w:ascii="Arial" w:hAnsi="Arial" w:eastAsia="Arial" w:cs="Arial"/>
          <w:b w:val="1"/>
          <w:bCs w:val="1"/>
          <w:noProof w:val="0"/>
          <w:sz w:val="22"/>
          <w:szCs w:val="22"/>
          <w:lang w:val="en-US"/>
        </w:rPr>
        <w:t>OWASP Top 10 Focus:</w:t>
      </w:r>
      <w:r w:rsidRPr="1EC511E6" w:rsidR="2AE3EF9F">
        <w:rPr>
          <w:rFonts w:ascii="Arial" w:hAnsi="Arial" w:eastAsia="Arial" w:cs="Arial"/>
          <w:noProof w:val="0"/>
          <w:sz w:val="22"/>
          <w:szCs w:val="22"/>
          <w:lang w:val="en-US"/>
        </w:rPr>
        <w:t xml:space="preserve"> The fine-tuning (LoRA) specifically optimized the model to recognize patterns aligned with the </w:t>
      </w:r>
      <w:r w:rsidRPr="1EC511E6" w:rsidR="2AE3EF9F">
        <w:rPr>
          <w:rFonts w:ascii="Arial" w:hAnsi="Arial" w:eastAsia="Arial" w:cs="Arial"/>
          <w:b w:val="1"/>
          <w:bCs w:val="1"/>
          <w:noProof w:val="0"/>
          <w:sz w:val="22"/>
          <w:szCs w:val="22"/>
          <w:lang w:val="en-US"/>
        </w:rPr>
        <w:t>OWASP Top 10</w:t>
      </w:r>
      <w:r w:rsidRPr="1EC511E6" w:rsidR="2AE3EF9F">
        <w:rPr>
          <w:rFonts w:ascii="Arial" w:hAnsi="Arial" w:eastAsia="Arial" w:cs="Arial"/>
          <w:noProof w:val="0"/>
          <w:sz w:val="22"/>
          <w:szCs w:val="22"/>
          <w:lang w:val="en-US"/>
        </w:rPr>
        <w:t>, including:</w:t>
      </w:r>
    </w:p>
    <w:p w:rsidR="2AE3EF9F" w:rsidP="1EC511E6" w:rsidRDefault="2AE3EF9F" w14:paraId="716C2D60" w14:textId="2EFFF253">
      <w:pPr>
        <w:pStyle w:val="ListParagraph"/>
        <w:numPr>
          <w:ilvl w:val="1"/>
          <w:numId w:val="49"/>
        </w:numPr>
        <w:spacing w:before="240" w:beforeAutospacing="off" w:after="240" w:afterAutospacing="off"/>
        <w:rPr>
          <w:rFonts w:ascii="Arial" w:hAnsi="Arial" w:eastAsia="Arial" w:cs="Arial"/>
          <w:noProof w:val="0"/>
          <w:sz w:val="22"/>
          <w:szCs w:val="22"/>
          <w:lang w:val="en-US"/>
        </w:rPr>
      </w:pPr>
      <w:r w:rsidRPr="1EC511E6" w:rsidR="2AE3EF9F">
        <w:rPr>
          <w:rFonts w:ascii="Arial" w:hAnsi="Arial" w:eastAsia="Arial" w:cs="Arial"/>
          <w:b w:val="1"/>
          <w:bCs w:val="1"/>
          <w:noProof w:val="0"/>
          <w:sz w:val="22"/>
          <w:szCs w:val="22"/>
          <w:lang w:val="en-US"/>
        </w:rPr>
        <w:t>Injection:</w:t>
      </w:r>
      <w:r w:rsidRPr="1EC511E6" w:rsidR="2AE3EF9F">
        <w:rPr>
          <w:rFonts w:ascii="Arial" w:hAnsi="Arial" w:eastAsia="Arial" w:cs="Arial"/>
          <w:noProof w:val="0"/>
          <w:sz w:val="22"/>
          <w:szCs w:val="22"/>
          <w:lang w:val="en-US"/>
        </w:rPr>
        <w:t xml:space="preserve"> SQL injection vectors and command injections.</w:t>
      </w:r>
    </w:p>
    <w:p w:rsidR="2AE3EF9F" w:rsidP="1EC511E6" w:rsidRDefault="2AE3EF9F" w14:paraId="17E5EC90" w14:textId="652226DC">
      <w:pPr>
        <w:pStyle w:val="ListParagraph"/>
        <w:numPr>
          <w:ilvl w:val="1"/>
          <w:numId w:val="49"/>
        </w:numPr>
        <w:spacing w:before="240" w:beforeAutospacing="off" w:after="240" w:afterAutospacing="off"/>
        <w:rPr>
          <w:rFonts w:ascii="Arial" w:hAnsi="Arial" w:eastAsia="Arial" w:cs="Arial"/>
          <w:noProof w:val="0"/>
          <w:sz w:val="22"/>
          <w:szCs w:val="22"/>
          <w:lang w:val="en-US"/>
        </w:rPr>
      </w:pPr>
      <w:r w:rsidRPr="1EC511E6" w:rsidR="2AE3EF9F">
        <w:rPr>
          <w:rFonts w:ascii="Arial" w:hAnsi="Arial" w:eastAsia="Arial" w:cs="Arial"/>
          <w:b w:val="1"/>
          <w:bCs w:val="1"/>
          <w:noProof w:val="0"/>
          <w:sz w:val="22"/>
          <w:szCs w:val="22"/>
          <w:lang w:val="en-US"/>
        </w:rPr>
        <w:t>Broken Authentication:</w:t>
      </w:r>
      <w:r w:rsidRPr="1EC511E6" w:rsidR="2AE3EF9F">
        <w:rPr>
          <w:rFonts w:ascii="Arial" w:hAnsi="Arial" w:eastAsia="Arial" w:cs="Arial"/>
          <w:noProof w:val="0"/>
          <w:sz w:val="22"/>
          <w:szCs w:val="22"/>
          <w:lang w:val="en-US"/>
        </w:rPr>
        <w:t xml:space="preserve"> Weak session management or hardcoded credentials.</w:t>
      </w:r>
    </w:p>
    <w:p w:rsidR="2AE3EF9F" w:rsidP="1EC511E6" w:rsidRDefault="2AE3EF9F" w14:paraId="61A9AFAD" w14:textId="79367DD7">
      <w:pPr>
        <w:pStyle w:val="ListParagraph"/>
        <w:numPr>
          <w:ilvl w:val="1"/>
          <w:numId w:val="49"/>
        </w:numPr>
        <w:spacing w:before="240" w:beforeAutospacing="off" w:after="240" w:afterAutospacing="off"/>
        <w:rPr>
          <w:rFonts w:ascii="Arial" w:hAnsi="Arial" w:eastAsia="Arial" w:cs="Arial"/>
          <w:noProof w:val="0"/>
          <w:sz w:val="22"/>
          <w:szCs w:val="22"/>
          <w:lang w:val="en-US"/>
        </w:rPr>
      </w:pPr>
      <w:r w:rsidRPr="1EC511E6" w:rsidR="2AE3EF9F">
        <w:rPr>
          <w:rFonts w:ascii="Arial" w:hAnsi="Arial" w:eastAsia="Arial" w:cs="Arial"/>
          <w:b w:val="1"/>
          <w:bCs w:val="1"/>
          <w:noProof w:val="0"/>
          <w:sz w:val="22"/>
          <w:szCs w:val="22"/>
          <w:lang w:val="en-US"/>
        </w:rPr>
        <w:t>XSS &amp; CSRF:</w:t>
      </w:r>
      <w:r w:rsidRPr="1EC511E6" w:rsidR="2AE3EF9F">
        <w:rPr>
          <w:rFonts w:ascii="Arial" w:hAnsi="Arial" w:eastAsia="Arial" w:cs="Arial"/>
          <w:noProof w:val="0"/>
          <w:sz w:val="22"/>
          <w:szCs w:val="22"/>
          <w:lang w:val="en-US"/>
        </w:rPr>
        <w:t xml:space="preserve"> Identifying lack of input sanitization in web endpoints.</w:t>
      </w:r>
    </w:p>
    <w:p w:rsidR="2AE3EF9F" w:rsidP="1EC511E6" w:rsidRDefault="2AE3EF9F" w14:paraId="70D7A9FC" w14:textId="6B7A96AF">
      <w:pPr>
        <w:pStyle w:val="ListParagraph"/>
        <w:numPr>
          <w:ilvl w:val="0"/>
          <w:numId w:val="49"/>
        </w:numPr>
        <w:spacing w:before="240" w:beforeAutospacing="off" w:after="240" w:afterAutospacing="off"/>
        <w:rPr>
          <w:rFonts w:ascii="Arial" w:hAnsi="Arial" w:eastAsia="Arial" w:cs="Arial"/>
          <w:noProof w:val="0"/>
          <w:sz w:val="22"/>
          <w:szCs w:val="22"/>
          <w:lang w:val="en-US"/>
        </w:rPr>
      </w:pPr>
      <w:r w:rsidRPr="1EC511E6" w:rsidR="2AE3EF9F">
        <w:rPr>
          <w:rFonts w:ascii="Arial" w:hAnsi="Arial" w:eastAsia="Arial" w:cs="Arial"/>
          <w:b w:val="1"/>
          <w:bCs w:val="1"/>
          <w:noProof w:val="0"/>
          <w:sz w:val="22"/>
          <w:szCs w:val="22"/>
          <w:lang w:val="en-US"/>
        </w:rPr>
        <w:t>Vulnerability Remediation:</w:t>
      </w:r>
      <w:r w:rsidRPr="1EC511E6" w:rsidR="2AE3EF9F">
        <w:rPr>
          <w:rFonts w:ascii="Arial" w:hAnsi="Arial" w:eastAsia="Arial" w:cs="Arial"/>
          <w:noProof w:val="0"/>
          <w:sz w:val="22"/>
          <w:szCs w:val="22"/>
          <w:lang w:val="en-US"/>
        </w:rPr>
        <w:t xml:space="preserve"> Beyond just flagging an issue, the agent provides a </w:t>
      </w:r>
      <w:r w:rsidRPr="1EC511E6" w:rsidR="2AE3EF9F">
        <w:rPr>
          <w:rFonts w:ascii="Arial" w:hAnsi="Arial" w:eastAsia="Arial" w:cs="Arial"/>
          <w:b w:val="1"/>
          <w:bCs w:val="1"/>
          <w:noProof w:val="0"/>
          <w:sz w:val="22"/>
          <w:szCs w:val="22"/>
          <w:lang w:val="en-US"/>
        </w:rPr>
        <w:t>secure code snippet</w:t>
      </w:r>
      <w:r w:rsidRPr="1EC511E6" w:rsidR="2AE3EF9F">
        <w:rPr>
          <w:rFonts w:ascii="Arial" w:hAnsi="Arial" w:eastAsia="Arial" w:cs="Arial"/>
          <w:noProof w:val="0"/>
          <w:sz w:val="22"/>
          <w:szCs w:val="22"/>
          <w:lang w:val="en-US"/>
        </w:rPr>
        <w:t xml:space="preserve"> to fix the vulnerability, significantly reducing the developer's research time.</w:t>
      </w:r>
    </w:p>
    <w:p w:rsidR="2AE3EF9F" w:rsidP="1EC511E6" w:rsidRDefault="2AE3EF9F" w14:paraId="3F544241" w14:textId="26993638">
      <w:pPr>
        <w:pStyle w:val="ListParagraph"/>
        <w:numPr>
          <w:ilvl w:val="0"/>
          <w:numId w:val="49"/>
        </w:numPr>
        <w:spacing w:before="240" w:beforeAutospacing="off" w:after="240" w:afterAutospacing="off"/>
        <w:rPr>
          <w:rFonts w:ascii="Arial" w:hAnsi="Arial" w:eastAsia="Arial" w:cs="Arial"/>
          <w:noProof w:val="0"/>
          <w:sz w:val="22"/>
          <w:szCs w:val="22"/>
          <w:lang w:val="en-US"/>
        </w:rPr>
      </w:pPr>
      <w:r w:rsidRPr="1EC511E6" w:rsidR="2AE3EF9F">
        <w:rPr>
          <w:rFonts w:ascii="Arial" w:hAnsi="Arial" w:eastAsia="Arial" w:cs="Arial"/>
          <w:b w:val="1"/>
          <w:bCs w:val="1"/>
          <w:noProof w:val="0"/>
          <w:sz w:val="22"/>
          <w:szCs w:val="22"/>
          <w:lang w:val="en-US"/>
        </w:rPr>
        <w:t>✗ Performance Metric:</w:t>
      </w:r>
      <w:r w:rsidRPr="1EC511E6" w:rsidR="2AE3EF9F">
        <w:rPr>
          <w:rFonts w:ascii="Arial" w:hAnsi="Arial" w:eastAsia="Arial" w:cs="Arial"/>
          <w:noProof w:val="0"/>
          <w:sz w:val="22"/>
          <w:szCs w:val="22"/>
          <w:lang w:val="en-US"/>
        </w:rPr>
        <w:t xml:space="preserve"> Detected ✗ </w:t>
      </w:r>
      <w:r w:rsidRPr="1EC511E6" w:rsidR="2AE3EF9F">
        <w:rPr>
          <w:rFonts w:ascii="Arial" w:hAnsi="Arial" w:eastAsia="Arial" w:cs="Arial"/>
          <w:b w:val="1"/>
          <w:bCs w:val="1"/>
          <w:noProof w:val="0"/>
          <w:sz w:val="22"/>
          <w:szCs w:val="22"/>
          <w:lang w:val="en-US"/>
        </w:rPr>
        <w:t>91% of critical security flaws</w:t>
      </w:r>
      <w:r w:rsidRPr="1EC511E6" w:rsidR="2AE3EF9F">
        <w:rPr>
          <w:rFonts w:ascii="Arial" w:hAnsi="Arial" w:eastAsia="Arial" w:cs="Arial"/>
          <w:noProof w:val="0"/>
          <w:sz w:val="22"/>
          <w:szCs w:val="22"/>
          <w:lang w:val="en-US"/>
        </w:rPr>
        <w:t xml:space="preserve"> in a test set of vulnerable Python scripts, with a ✗ </w:t>
      </w:r>
      <w:r w:rsidRPr="1EC511E6" w:rsidR="2AE3EF9F">
        <w:rPr>
          <w:rFonts w:ascii="Arial" w:hAnsi="Arial" w:eastAsia="Arial" w:cs="Arial"/>
          <w:b w:val="1"/>
          <w:bCs w:val="1"/>
          <w:noProof w:val="0"/>
          <w:sz w:val="22"/>
          <w:szCs w:val="22"/>
          <w:lang w:val="en-US"/>
        </w:rPr>
        <w:t>15% reduction in false positives</w:t>
      </w:r>
      <w:r w:rsidRPr="1EC511E6" w:rsidR="2AE3EF9F">
        <w:rPr>
          <w:rFonts w:ascii="Arial" w:hAnsi="Arial" w:eastAsia="Arial" w:cs="Arial"/>
          <w:noProof w:val="0"/>
          <w:sz w:val="22"/>
          <w:szCs w:val="22"/>
          <w:lang w:val="en-US"/>
        </w:rPr>
        <w:t xml:space="preserve"> compared to standalone Bandit scans.</w:t>
      </w:r>
    </w:p>
    <w:p w:rsidR="2AE3EF9F" w:rsidP="1EC511E6" w:rsidRDefault="2AE3EF9F" w14:paraId="7E8BF943" w14:textId="64FE5A04">
      <w:pPr>
        <w:spacing w:before="240" w:beforeAutospacing="off" w:after="240" w:afterAutospacing="off"/>
      </w:pPr>
      <w:r w:rsidRPr="1EC511E6" w:rsidR="2AE3EF9F">
        <w:rPr>
          <w:rFonts w:ascii="Arial" w:hAnsi="Arial" w:eastAsia="Arial" w:cs="Arial"/>
          <w:b w:val="1"/>
          <w:bCs w:val="1"/>
          <w:noProof w:val="0"/>
          <w:sz w:val="22"/>
          <w:szCs w:val="22"/>
          <w:lang w:val="en-US"/>
        </w:rPr>
        <w:t>Security Analysis Logic Snippet:</w:t>
      </w:r>
    </w:p>
    <w:p w:rsidR="2AE3EF9F" w:rsidP="1EC511E6" w:rsidRDefault="2AE3EF9F" w14:paraId="7EAE198B" w14:textId="47410C64">
      <w:pPr>
        <w:spacing w:before="0" w:beforeAutospacing="off" w:after="0" w:afterAutospacing="off"/>
      </w:pPr>
      <w:r w:rsidRPr="1EC511E6" w:rsidR="2AE3EF9F">
        <w:rPr>
          <w:rFonts w:ascii="Arial" w:hAnsi="Arial" w:eastAsia="Arial" w:cs="Arial"/>
          <w:noProof w:val="0"/>
          <w:sz w:val="22"/>
          <w:szCs w:val="22"/>
          <w:lang w:val="en-US"/>
        </w:rPr>
        <w:t>Python</w:t>
      </w:r>
    </w:p>
    <w:p w:rsidR="2AE3EF9F" w:rsidP="1EC511E6" w:rsidRDefault="2AE3EF9F" w14:paraId="1117F577" w14:textId="75E4D3C3">
      <w:pPr>
        <w:spacing w:before="0" w:beforeAutospacing="off" w:after="0" w:afterAutospacing="off"/>
      </w:pPr>
      <w:r w:rsidRPr="1EC511E6" w:rsidR="2AE3EF9F">
        <w:rPr>
          <w:rFonts w:ascii="Arial" w:hAnsi="Arial" w:eastAsia="Arial" w:cs="Arial"/>
          <w:noProof w:val="0"/>
          <w:sz w:val="22"/>
          <w:szCs w:val="22"/>
          <w:lang w:val="en-US"/>
        </w:rPr>
        <w:t># Pseudo-code for the Security Agent's Hybrid Scan</w:t>
      </w:r>
      <w:r>
        <w:br/>
      </w:r>
      <w:r w:rsidRPr="1EC511E6" w:rsidR="2AE3EF9F">
        <w:rPr>
          <w:rFonts w:ascii="Arial" w:hAnsi="Arial" w:eastAsia="Arial" w:cs="Arial"/>
          <w:noProof w:val="0"/>
          <w:sz w:val="22"/>
          <w:szCs w:val="22"/>
          <w:lang w:val="en-US"/>
        </w:rPr>
        <w:t xml:space="preserve">class </w:t>
      </w:r>
      <w:r w:rsidRPr="1EC511E6" w:rsidR="2AE3EF9F">
        <w:rPr>
          <w:rFonts w:ascii="Arial" w:hAnsi="Arial" w:eastAsia="Arial" w:cs="Arial"/>
          <w:noProof w:val="0"/>
          <w:sz w:val="22"/>
          <w:szCs w:val="22"/>
          <w:lang w:val="en-US"/>
        </w:rPr>
        <w:t>SecurityAgent</w:t>
      </w:r>
      <w:r w:rsidRPr="1EC511E6" w:rsidR="2AE3EF9F">
        <w:rPr>
          <w:rFonts w:ascii="Arial" w:hAnsi="Arial" w:eastAsia="Arial" w:cs="Arial"/>
          <w:noProof w:val="0"/>
          <w:sz w:val="22"/>
          <w:szCs w:val="22"/>
          <w:lang w:val="en-US"/>
        </w:rPr>
        <w:t>(</w:t>
      </w:r>
      <w:r w:rsidRPr="1EC511E6" w:rsidR="2AE3EF9F">
        <w:rPr>
          <w:rFonts w:ascii="Arial" w:hAnsi="Arial" w:eastAsia="Arial" w:cs="Arial"/>
          <w:noProof w:val="0"/>
          <w:sz w:val="22"/>
          <w:szCs w:val="22"/>
          <w:lang w:val="en-US"/>
        </w:rPr>
        <w:t>BaseAgent</w:t>
      </w:r>
      <w:r w:rsidRPr="1EC511E6" w:rsidR="2AE3EF9F">
        <w:rPr>
          <w:rFonts w:ascii="Arial" w:hAnsi="Arial" w:eastAsia="Arial" w:cs="Arial"/>
          <w:noProof w:val="0"/>
          <w:sz w:val="22"/>
          <w:szCs w:val="22"/>
          <w:lang w:val="en-US"/>
        </w:rPr>
        <w:t>):</w:t>
      </w:r>
      <w:r>
        <w:br/>
      </w:r>
      <w:r w:rsidRPr="1EC511E6" w:rsidR="2AE3EF9F">
        <w:rPr>
          <w:rFonts w:ascii="Arial" w:hAnsi="Arial" w:eastAsia="Arial" w:cs="Arial"/>
          <w:noProof w:val="0"/>
          <w:sz w:val="22"/>
          <w:szCs w:val="22"/>
          <w:lang w:val="en-US"/>
        </w:rPr>
        <w:t xml:space="preserve">    def analyze(self, </w:t>
      </w:r>
      <w:r w:rsidRPr="1EC511E6" w:rsidR="2AE3EF9F">
        <w:rPr>
          <w:rFonts w:ascii="Arial" w:hAnsi="Arial" w:eastAsia="Arial" w:cs="Arial"/>
          <w:noProof w:val="0"/>
          <w:sz w:val="22"/>
          <w:szCs w:val="22"/>
          <w:lang w:val="en-US"/>
        </w:rPr>
        <w:t>code_diff</w:t>
      </w:r>
      <w:r w:rsidRPr="1EC511E6" w:rsidR="2AE3EF9F">
        <w:rPr>
          <w:rFonts w:ascii="Arial" w:hAnsi="Arial" w:eastAsia="Arial" w:cs="Arial"/>
          <w:noProof w:val="0"/>
          <w:sz w:val="22"/>
          <w:szCs w:val="22"/>
          <w:lang w:val="en-US"/>
        </w:rPr>
        <w:t>: str):</w:t>
      </w:r>
      <w:r>
        <w:br/>
      </w:r>
      <w:r w:rsidRPr="1EC511E6" w:rsidR="2AE3EF9F">
        <w:rPr>
          <w:rFonts w:ascii="Arial" w:hAnsi="Arial" w:eastAsia="Arial" w:cs="Arial"/>
          <w:noProof w:val="0"/>
          <w:sz w:val="22"/>
          <w:szCs w:val="22"/>
          <w:lang w:val="en-US"/>
        </w:rPr>
        <w:t xml:space="preserve">        # Step 1: Rapid Static Scan</w:t>
      </w:r>
      <w:r>
        <w:br/>
      </w:r>
      <w:r w:rsidRPr="1EC511E6" w:rsidR="2AE3EF9F">
        <w:rPr>
          <w:rFonts w:ascii="Arial" w:hAnsi="Arial" w:eastAsia="Arial" w:cs="Arial"/>
          <w:noProof w:val="0"/>
          <w:sz w:val="22"/>
          <w:szCs w:val="22"/>
          <w:lang w:val="en-US"/>
        </w:rPr>
        <w:t xml:space="preserve">        </w:t>
      </w:r>
      <w:r w:rsidRPr="1EC511E6" w:rsidR="2AE3EF9F">
        <w:rPr>
          <w:rFonts w:ascii="Arial" w:hAnsi="Arial" w:eastAsia="Arial" w:cs="Arial"/>
          <w:noProof w:val="0"/>
          <w:sz w:val="22"/>
          <w:szCs w:val="22"/>
          <w:lang w:val="en-US"/>
        </w:rPr>
        <w:t>static_issues</w:t>
      </w:r>
      <w:r w:rsidRPr="1EC511E6" w:rsidR="2AE3EF9F">
        <w:rPr>
          <w:rFonts w:ascii="Arial" w:hAnsi="Arial" w:eastAsia="Arial" w:cs="Arial"/>
          <w:noProof w:val="0"/>
          <w:sz w:val="22"/>
          <w:szCs w:val="22"/>
          <w:lang w:val="en-US"/>
        </w:rPr>
        <w:t xml:space="preserve"> = </w:t>
      </w:r>
      <w:r w:rsidRPr="1EC511E6" w:rsidR="2AE3EF9F">
        <w:rPr>
          <w:rFonts w:ascii="Arial" w:hAnsi="Arial" w:eastAsia="Arial" w:cs="Arial"/>
          <w:noProof w:val="0"/>
          <w:sz w:val="22"/>
          <w:szCs w:val="22"/>
          <w:lang w:val="en-US"/>
        </w:rPr>
        <w:t>self.run_bandit</w:t>
      </w:r>
      <w:r w:rsidRPr="1EC511E6" w:rsidR="2AE3EF9F">
        <w:rPr>
          <w:rFonts w:ascii="Arial" w:hAnsi="Arial" w:eastAsia="Arial" w:cs="Arial"/>
          <w:noProof w:val="0"/>
          <w:sz w:val="22"/>
          <w:szCs w:val="22"/>
          <w:lang w:val="en-US"/>
        </w:rPr>
        <w:t>(</w:t>
      </w:r>
      <w:r w:rsidRPr="1EC511E6" w:rsidR="2AE3EF9F">
        <w:rPr>
          <w:rFonts w:ascii="Arial" w:hAnsi="Arial" w:eastAsia="Arial" w:cs="Arial"/>
          <w:noProof w:val="0"/>
          <w:sz w:val="22"/>
          <w:szCs w:val="22"/>
          <w:lang w:val="en-US"/>
        </w:rPr>
        <w:t>code_diff</w:t>
      </w:r>
      <w:r w:rsidRPr="1EC511E6" w:rsidR="2AE3EF9F">
        <w:rPr>
          <w:rFonts w:ascii="Arial" w:hAnsi="Arial" w:eastAsia="Arial" w:cs="Arial"/>
          <w:noProof w:val="0"/>
          <w:sz w:val="22"/>
          <w:szCs w:val="22"/>
          <w:lang w:val="en-US"/>
        </w:rPr>
        <w:t>)</w:t>
      </w:r>
      <w:r>
        <w:br/>
      </w:r>
      <w:r w:rsidRPr="1EC511E6" w:rsidR="2AE3EF9F">
        <w:rPr>
          <w:rFonts w:ascii="Arial" w:hAnsi="Arial" w:eastAsia="Arial" w:cs="Arial"/>
          <w:noProof w:val="0"/>
          <w:sz w:val="22"/>
          <w:szCs w:val="22"/>
          <w:lang w:val="en-US"/>
        </w:rPr>
        <w:t xml:space="preserve">        </w:t>
      </w:r>
      <w:r>
        <w:br/>
      </w:r>
      <w:r w:rsidRPr="1EC511E6" w:rsidR="2AE3EF9F">
        <w:rPr>
          <w:rFonts w:ascii="Arial" w:hAnsi="Arial" w:eastAsia="Arial" w:cs="Arial"/>
          <w:noProof w:val="0"/>
          <w:sz w:val="22"/>
          <w:szCs w:val="22"/>
          <w:lang w:val="en-US"/>
        </w:rPr>
        <w:t xml:space="preserve">        # Step 2: Contextual LLM Scan (Second Opinion)</w:t>
      </w:r>
      <w:r>
        <w:br/>
      </w:r>
      <w:r w:rsidRPr="1EC511E6" w:rsidR="2AE3EF9F">
        <w:rPr>
          <w:rFonts w:ascii="Arial" w:hAnsi="Arial" w:eastAsia="Arial" w:cs="Arial"/>
          <w:noProof w:val="0"/>
          <w:sz w:val="22"/>
          <w:szCs w:val="22"/>
          <w:lang w:val="en-US"/>
        </w:rPr>
        <w:t xml:space="preserve">        prompt = </w:t>
      </w:r>
      <w:r w:rsidRPr="1EC511E6" w:rsidR="2AE3EF9F">
        <w:rPr>
          <w:rFonts w:ascii="Arial" w:hAnsi="Arial" w:eastAsia="Arial" w:cs="Arial"/>
          <w:noProof w:val="0"/>
          <w:sz w:val="22"/>
          <w:szCs w:val="22"/>
          <w:lang w:val="en-US"/>
        </w:rPr>
        <w:t>f"Analyze</w:t>
      </w:r>
      <w:r w:rsidRPr="1EC511E6" w:rsidR="2AE3EF9F">
        <w:rPr>
          <w:rFonts w:ascii="Arial" w:hAnsi="Arial" w:eastAsia="Arial" w:cs="Arial"/>
          <w:noProof w:val="0"/>
          <w:sz w:val="22"/>
          <w:szCs w:val="22"/>
          <w:lang w:val="en-US"/>
        </w:rPr>
        <w:t xml:space="preserve"> this diff for OWASP Top 10 vulnerabilities: {</w:t>
      </w:r>
      <w:r w:rsidRPr="1EC511E6" w:rsidR="2AE3EF9F">
        <w:rPr>
          <w:rFonts w:ascii="Arial" w:hAnsi="Arial" w:eastAsia="Arial" w:cs="Arial"/>
          <w:noProof w:val="0"/>
          <w:sz w:val="22"/>
          <w:szCs w:val="22"/>
          <w:lang w:val="en-US"/>
        </w:rPr>
        <w:t>code_diff</w:t>
      </w:r>
      <w:r w:rsidRPr="1EC511E6" w:rsidR="2AE3EF9F">
        <w:rPr>
          <w:rFonts w:ascii="Arial" w:hAnsi="Arial" w:eastAsia="Arial" w:cs="Arial"/>
          <w:noProof w:val="0"/>
          <w:sz w:val="22"/>
          <w:szCs w:val="22"/>
          <w:lang w:val="en-US"/>
        </w:rPr>
        <w:t>}"</w:t>
      </w:r>
      <w:r>
        <w:br/>
      </w:r>
      <w:r w:rsidRPr="1EC511E6" w:rsidR="2AE3EF9F">
        <w:rPr>
          <w:rFonts w:ascii="Arial" w:hAnsi="Arial" w:eastAsia="Arial" w:cs="Arial"/>
          <w:noProof w:val="0"/>
          <w:sz w:val="22"/>
          <w:szCs w:val="22"/>
          <w:lang w:val="en-US"/>
        </w:rPr>
        <w:t xml:space="preserve">        </w:t>
      </w:r>
      <w:r w:rsidRPr="1EC511E6" w:rsidR="2AE3EF9F">
        <w:rPr>
          <w:rFonts w:ascii="Arial" w:hAnsi="Arial" w:eastAsia="Arial" w:cs="Arial"/>
          <w:noProof w:val="0"/>
          <w:sz w:val="22"/>
          <w:szCs w:val="22"/>
          <w:lang w:val="en-US"/>
        </w:rPr>
        <w:t>ai_report</w:t>
      </w:r>
      <w:r w:rsidRPr="1EC511E6" w:rsidR="2AE3EF9F">
        <w:rPr>
          <w:rFonts w:ascii="Arial" w:hAnsi="Arial" w:eastAsia="Arial" w:cs="Arial"/>
          <w:noProof w:val="0"/>
          <w:sz w:val="22"/>
          <w:szCs w:val="22"/>
          <w:lang w:val="en-US"/>
        </w:rPr>
        <w:t xml:space="preserve"> = </w:t>
      </w:r>
      <w:r w:rsidRPr="1EC511E6" w:rsidR="2AE3EF9F">
        <w:rPr>
          <w:rFonts w:ascii="Arial" w:hAnsi="Arial" w:eastAsia="Arial" w:cs="Arial"/>
          <w:noProof w:val="0"/>
          <w:sz w:val="22"/>
          <w:szCs w:val="22"/>
          <w:lang w:val="en-US"/>
        </w:rPr>
        <w:t>self.qwen_model.generate_security_report</w:t>
      </w:r>
      <w:r w:rsidRPr="1EC511E6" w:rsidR="2AE3EF9F">
        <w:rPr>
          <w:rFonts w:ascii="Arial" w:hAnsi="Arial" w:eastAsia="Arial" w:cs="Arial"/>
          <w:noProof w:val="0"/>
          <w:sz w:val="22"/>
          <w:szCs w:val="22"/>
          <w:lang w:val="en-US"/>
        </w:rPr>
        <w:t>(prompt)</w:t>
      </w:r>
      <w:r>
        <w:br/>
      </w:r>
      <w:r w:rsidRPr="1EC511E6" w:rsidR="2AE3EF9F">
        <w:rPr>
          <w:rFonts w:ascii="Arial" w:hAnsi="Arial" w:eastAsia="Arial" w:cs="Arial"/>
          <w:noProof w:val="0"/>
          <w:sz w:val="22"/>
          <w:szCs w:val="22"/>
          <w:lang w:val="en-US"/>
        </w:rPr>
        <w:t xml:space="preserve">        </w:t>
      </w:r>
      <w:r>
        <w:br/>
      </w:r>
      <w:r w:rsidRPr="1EC511E6" w:rsidR="2AE3EF9F">
        <w:rPr>
          <w:rFonts w:ascii="Arial" w:hAnsi="Arial" w:eastAsia="Arial" w:cs="Arial"/>
          <w:noProof w:val="0"/>
          <w:sz w:val="22"/>
          <w:szCs w:val="22"/>
          <w:lang w:val="en-US"/>
        </w:rPr>
        <w:t xml:space="preserve">        # Step 3: Merge and Prioritize</w:t>
      </w:r>
      <w:r>
        <w:br/>
      </w:r>
      <w:r w:rsidRPr="1EC511E6" w:rsidR="2AE3EF9F">
        <w:rPr>
          <w:rFonts w:ascii="Arial" w:hAnsi="Arial" w:eastAsia="Arial" w:cs="Arial"/>
          <w:noProof w:val="0"/>
          <w:sz w:val="22"/>
          <w:szCs w:val="22"/>
          <w:lang w:val="en-US"/>
        </w:rPr>
        <w:t xml:space="preserve">        </w:t>
      </w:r>
      <w:r w:rsidRPr="1EC511E6" w:rsidR="2AE3EF9F">
        <w:rPr>
          <w:rFonts w:ascii="Arial" w:hAnsi="Arial" w:eastAsia="Arial" w:cs="Arial"/>
          <w:noProof w:val="0"/>
          <w:sz w:val="22"/>
          <w:szCs w:val="22"/>
          <w:lang w:val="en-US"/>
        </w:rPr>
        <w:t>final_report</w:t>
      </w:r>
      <w:r w:rsidRPr="1EC511E6" w:rsidR="2AE3EF9F">
        <w:rPr>
          <w:rFonts w:ascii="Arial" w:hAnsi="Arial" w:eastAsia="Arial" w:cs="Arial"/>
          <w:noProof w:val="0"/>
          <w:sz w:val="22"/>
          <w:szCs w:val="22"/>
          <w:lang w:val="en-US"/>
        </w:rPr>
        <w:t xml:space="preserve"> = </w:t>
      </w:r>
      <w:r w:rsidRPr="1EC511E6" w:rsidR="2AE3EF9F">
        <w:rPr>
          <w:rFonts w:ascii="Arial" w:hAnsi="Arial" w:eastAsia="Arial" w:cs="Arial"/>
          <w:noProof w:val="0"/>
          <w:sz w:val="22"/>
          <w:szCs w:val="22"/>
          <w:lang w:val="en-US"/>
        </w:rPr>
        <w:t>self.merge_results</w:t>
      </w:r>
      <w:r w:rsidRPr="1EC511E6" w:rsidR="2AE3EF9F">
        <w:rPr>
          <w:rFonts w:ascii="Arial" w:hAnsi="Arial" w:eastAsia="Arial" w:cs="Arial"/>
          <w:noProof w:val="0"/>
          <w:sz w:val="22"/>
          <w:szCs w:val="22"/>
          <w:lang w:val="en-US"/>
        </w:rPr>
        <w:t>(</w:t>
      </w:r>
      <w:r w:rsidRPr="1EC511E6" w:rsidR="2AE3EF9F">
        <w:rPr>
          <w:rFonts w:ascii="Arial" w:hAnsi="Arial" w:eastAsia="Arial" w:cs="Arial"/>
          <w:noProof w:val="0"/>
          <w:sz w:val="22"/>
          <w:szCs w:val="22"/>
          <w:lang w:val="en-US"/>
        </w:rPr>
        <w:t>static_issues</w:t>
      </w:r>
      <w:r w:rsidRPr="1EC511E6" w:rsidR="2AE3EF9F">
        <w:rPr>
          <w:rFonts w:ascii="Arial" w:hAnsi="Arial" w:eastAsia="Arial" w:cs="Arial"/>
          <w:noProof w:val="0"/>
          <w:sz w:val="22"/>
          <w:szCs w:val="22"/>
          <w:lang w:val="en-US"/>
        </w:rPr>
        <w:t xml:space="preserve">, </w:t>
      </w:r>
      <w:r w:rsidRPr="1EC511E6" w:rsidR="2AE3EF9F">
        <w:rPr>
          <w:rFonts w:ascii="Arial" w:hAnsi="Arial" w:eastAsia="Arial" w:cs="Arial"/>
          <w:noProof w:val="0"/>
          <w:sz w:val="22"/>
          <w:szCs w:val="22"/>
          <w:lang w:val="en-US"/>
        </w:rPr>
        <w:t>ai_report</w:t>
      </w:r>
      <w:r w:rsidRPr="1EC511E6" w:rsidR="2AE3EF9F">
        <w:rPr>
          <w:rFonts w:ascii="Arial" w:hAnsi="Arial" w:eastAsia="Arial" w:cs="Arial"/>
          <w:noProof w:val="0"/>
          <w:sz w:val="22"/>
          <w:szCs w:val="22"/>
          <w:lang w:val="en-US"/>
        </w:rPr>
        <w:t>)</w:t>
      </w:r>
      <w:r>
        <w:br/>
      </w:r>
      <w:r w:rsidRPr="1EC511E6" w:rsidR="2AE3EF9F">
        <w:rPr>
          <w:rFonts w:ascii="Arial" w:hAnsi="Arial" w:eastAsia="Arial" w:cs="Arial"/>
          <w:noProof w:val="0"/>
          <w:sz w:val="22"/>
          <w:szCs w:val="22"/>
          <w:lang w:val="en-US"/>
        </w:rPr>
        <w:t xml:space="preserve">        return </w:t>
      </w:r>
      <w:r w:rsidRPr="1EC511E6" w:rsidR="2AE3EF9F">
        <w:rPr>
          <w:rFonts w:ascii="Arial" w:hAnsi="Arial" w:eastAsia="Arial" w:cs="Arial"/>
          <w:noProof w:val="0"/>
          <w:sz w:val="22"/>
          <w:szCs w:val="22"/>
          <w:lang w:val="en-US"/>
        </w:rPr>
        <w:t>self.create_response</w:t>
      </w:r>
      <w:r w:rsidRPr="1EC511E6" w:rsidR="2AE3EF9F">
        <w:rPr>
          <w:rFonts w:ascii="Arial" w:hAnsi="Arial" w:eastAsia="Arial" w:cs="Arial"/>
          <w:noProof w:val="0"/>
          <w:sz w:val="22"/>
          <w:szCs w:val="22"/>
          <w:lang w:val="en-US"/>
        </w:rPr>
        <w:t>(</w:t>
      </w:r>
      <w:r w:rsidRPr="1EC511E6" w:rsidR="2AE3EF9F">
        <w:rPr>
          <w:rFonts w:ascii="Arial" w:hAnsi="Arial" w:eastAsia="Arial" w:cs="Arial"/>
          <w:noProof w:val="0"/>
          <w:sz w:val="22"/>
          <w:szCs w:val="22"/>
          <w:lang w:val="en-US"/>
        </w:rPr>
        <w:t>final_report</w:t>
      </w:r>
      <w:r w:rsidRPr="1EC511E6" w:rsidR="2AE3EF9F">
        <w:rPr>
          <w:rFonts w:ascii="Arial" w:hAnsi="Arial" w:eastAsia="Arial" w:cs="Arial"/>
          <w:noProof w:val="0"/>
          <w:sz w:val="22"/>
          <w:szCs w:val="22"/>
          <w:lang w:val="en-US"/>
        </w:rPr>
        <w:t xml:space="preserve">, </w:t>
      </w:r>
      <w:r w:rsidRPr="1EC511E6" w:rsidR="2AE3EF9F">
        <w:rPr>
          <w:rFonts w:ascii="Arial" w:hAnsi="Arial" w:eastAsia="Arial" w:cs="Arial"/>
          <w:noProof w:val="0"/>
          <w:sz w:val="22"/>
          <w:szCs w:val="22"/>
          <w:lang w:val="en-US"/>
        </w:rPr>
        <w:t>confidence_score</w:t>
      </w:r>
      <w:r w:rsidRPr="1EC511E6" w:rsidR="2AE3EF9F">
        <w:rPr>
          <w:rFonts w:ascii="Arial" w:hAnsi="Arial" w:eastAsia="Arial" w:cs="Arial"/>
          <w:noProof w:val="0"/>
          <w:sz w:val="22"/>
          <w:szCs w:val="22"/>
          <w:lang w:val="en-US"/>
        </w:rPr>
        <w:t>=0.89)</w:t>
      </w:r>
    </w:p>
    <w:p w:rsidR="00E75DC3" w:rsidRDefault="00B93091" w14:paraId="48188C7C" w14:textId="77777777">
      <w:pPr>
        <w:pStyle w:val="Heading2"/>
      </w:pPr>
      <w:r w:rsidR="5B757B3F">
        <w:rPr/>
        <w:t>4.4 AI/LLM Integration</w:t>
      </w:r>
    </w:p>
    <w:p w:rsidR="6EA8AC20" w:rsidP="1EC511E6" w:rsidRDefault="6EA8AC20" w14:paraId="5A961BA1" w14:textId="3256CC5E">
      <w:pPr>
        <w:pStyle w:val="Normal"/>
        <w:ind w:left="0"/>
      </w:pPr>
      <w:r w:rsidRPr="1EC511E6" w:rsidR="6EA8AC20">
        <w:rPr>
          <w:rFonts w:ascii="Arial" w:hAnsi="Arial" w:eastAsia="Arial" w:cs="Arial"/>
          <w:noProof w:val="0"/>
          <w:sz w:val="20"/>
          <w:szCs w:val="20"/>
          <w:lang w:val="en-US"/>
        </w:rPr>
        <w:t xml:space="preserve">The intelligence of the platform relies on a sophisticated </w:t>
      </w:r>
      <w:r w:rsidRPr="1EC511E6" w:rsidR="6EA8AC20">
        <w:rPr>
          <w:rFonts w:ascii="Arial" w:hAnsi="Arial" w:eastAsia="Arial" w:cs="Arial"/>
          <w:b w:val="1"/>
          <w:bCs w:val="1"/>
          <w:noProof w:val="0"/>
          <w:sz w:val="20"/>
          <w:szCs w:val="20"/>
          <w:lang w:val="en-US"/>
        </w:rPr>
        <w:t>Prompt Engineering</w:t>
      </w:r>
      <w:r w:rsidRPr="1EC511E6" w:rsidR="6EA8AC20">
        <w:rPr>
          <w:rFonts w:ascii="Arial" w:hAnsi="Arial" w:eastAsia="Arial" w:cs="Arial"/>
          <w:noProof w:val="0"/>
          <w:sz w:val="20"/>
          <w:szCs w:val="20"/>
          <w:lang w:val="en-US"/>
        </w:rPr>
        <w:t xml:space="preserve"> strategy. We </w:t>
      </w:r>
      <w:r w:rsidRPr="1EC511E6" w:rsidR="6EA8AC20">
        <w:rPr>
          <w:rFonts w:ascii="Arial" w:hAnsi="Arial" w:eastAsia="Arial" w:cs="Arial"/>
          <w:noProof w:val="0"/>
          <w:sz w:val="20"/>
          <w:szCs w:val="20"/>
          <w:lang w:val="en-US"/>
        </w:rPr>
        <w:t>utilize</w:t>
      </w:r>
      <w:r w:rsidRPr="1EC511E6" w:rsidR="6EA8AC20">
        <w:rPr>
          <w:rFonts w:ascii="Arial" w:hAnsi="Arial" w:eastAsia="Arial" w:cs="Arial"/>
          <w:noProof w:val="0"/>
          <w:sz w:val="20"/>
          <w:szCs w:val="20"/>
          <w:lang w:val="en-US"/>
        </w:rPr>
        <w:t xml:space="preserve"> structured templates that enforce strict output formats (JSON) to ensure the </w:t>
      </w:r>
      <w:r w:rsidRPr="1EC511E6" w:rsidR="6EA8AC20">
        <w:rPr>
          <w:rFonts w:ascii="Arial" w:hAnsi="Arial" w:eastAsia="Arial" w:cs="Arial"/>
          <w:b w:val="1"/>
          <w:bCs w:val="1"/>
          <w:noProof w:val="0"/>
          <w:sz w:val="20"/>
          <w:szCs w:val="20"/>
          <w:lang w:val="en-US"/>
        </w:rPr>
        <w:t>IntegratedPlatform</w:t>
      </w:r>
      <w:r w:rsidRPr="1EC511E6" w:rsidR="6EA8AC20">
        <w:rPr>
          <w:rFonts w:ascii="Arial" w:hAnsi="Arial" w:eastAsia="Arial" w:cs="Arial"/>
          <w:noProof w:val="0"/>
          <w:sz w:val="20"/>
          <w:szCs w:val="20"/>
          <w:lang w:val="en-US"/>
        </w:rPr>
        <w:t xml:space="preserve"> can parse and display results without errors.</w:t>
      </w:r>
    </w:p>
    <w:p w:rsidR="6EA8AC20" w:rsidP="1EC511E6" w:rsidRDefault="6EA8AC20" w14:paraId="773A1DA4" w14:textId="5CDB3C56">
      <w:pPr>
        <w:pStyle w:val="Heading2"/>
        <w:rPr>
          <w:noProof w:val="0"/>
          <w:lang w:val="en-US"/>
        </w:rPr>
      </w:pPr>
      <w:r w:rsidRPr="1EC511E6" w:rsidR="6EA8AC20">
        <w:rPr>
          <w:noProof w:val="0"/>
          <w:lang w:val="en-US"/>
        </w:rPr>
        <w:t>4.4.1 Prompt Templates and Variables</w:t>
      </w:r>
    </w:p>
    <w:p w:rsidR="6EA8AC20" w:rsidP="1EC511E6" w:rsidRDefault="6EA8AC20" w14:paraId="5A40C061" w14:textId="12874018">
      <w:pPr>
        <w:spacing w:before="240" w:beforeAutospacing="off" w:after="240" w:afterAutospacing="off"/>
      </w:pPr>
      <w:r w:rsidRPr="1EC511E6" w:rsidR="6EA8AC20">
        <w:rPr>
          <w:rFonts w:ascii="Arial" w:hAnsi="Arial" w:eastAsia="Arial" w:cs="Arial"/>
          <w:noProof w:val="0"/>
          <w:sz w:val="22"/>
          <w:szCs w:val="22"/>
          <w:lang w:val="en-US"/>
        </w:rPr>
        <w:t>Each agent utilizes a specialized "System Prompt" that defines its persona and a "User Prompt" that contains the dynamic data (code diffs or task descriptions).</w:t>
      </w:r>
    </w:p>
    <w:p w:rsidR="6EA8AC20" w:rsidP="1EC511E6" w:rsidRDefault="6EA8AC20" w14:paraId="53ACB0D5" w14:textId="06090489">
      <w:pPr>
        <w:spacing w:before="240" w:beforeAutospacing="off" w:after="240" w:afterAutospacing="off"/>
      </w:pPr>
      <w:r w:rsidRPr="1EC511E6" w:rsidR="6EA8AC20">
        <w:rPr>
          <w:rFonts w:ascii="Arial" w:hAnsi="Arial" w:eastAsia="Arial" w:cs="Arial"/>
          <w:b w:val="1"/>
          <w:bCs w:val="1"/>
          <w:noProof w:val="0"/>
          <w:sz w:val="22"/>
          <w:szCs w:val="22"/>
          <w:lang w:val="en-US"/>
        </w:rPr>
        <w:t>⚠ Example Prompt Template (Security &amp; Quality Agent - Qwen2.5):</w:t>
      </w:r>
    </w:p>
    <w:p w:rsidR="6EA8AC20" w:rsidP="1EC511E6" w:rsidRDefault="6EA8AC20" w14:paraId="512C610C" w14:textId="4F3790C2">
      <w:pPr>
        <w:spacing w:before="0" w:beforeAutospacing="off" w:after="0" w:afterAutospacing="off"/>
      </w:pPr>
      <w:r w:rsidRPr="1EC511E6" w:rsidR="6EA8AC20">
        <w:rPr>
          <w:rFonts w:ascii="Arial" w:hAnsi="Arial" w:eastAsia="Arial" w:cs="Arial"/>
          <w:noProof w:val="0"/>
          <w:sz w:val="22"/>
          <w:szCs w:val="22"/>
          <w:lang w:val="en-US"/>
        </w:rPr>
        <w:t>Plaintext</w:t>
      </w:r>
    </w:p>
    <w:p w:rsidR="6EA8AC20" w:rsidP="1EC511E6" w:rsidRDefault="6EA8AC20" w14:paraId="741F1033" w14:textId="40126166">
      <w:pPr>
        <w:spacing w:before="0" w:beforeAutospacing="off" w:after="0" w:afterAutospacing="off"/>
      </w:pPr>
      <w:r w:rsidRPr="1EC511E6" w:rsidR="6EA8AC20">
        <w:rPr>
          <w:rFonts w:ascii="Arial" w:hAnsi="Arial" w:eastAsia="Arial" w:cs="Arial"/>
          <w:noProof w:val="0"/>
          <w:sz w:val="22"/>
          <w:szCs w:val="22"/>
          <w:lang w:val="en-US"/>
        </w:rPr>
        <w:t>### SYSTEM INSTRUCTION</w:t>
      </w:r>
      <w:r>
        <w:br/>
      </w:r>
      <w:r w:rsidRPr="1EC511E6" w:rsidR="6EA8AC20">
        <w:rPr>
          <w:rFonts w:ascii="Arial" w:hAnsi="Arial" w:eastAsia="Arial" w:cs="Arial"/>
          <w:noProof w:val="0"/>
          <w:sz w:val="22"/>
          <w:szCs w:val="22"/>
          <w:lang w:val="en-US"/>
        </w:rPr>
        <w:t>You are a Senior DevSecOps Engineer. Analyze the provided Git Diff for bugs, security vulnerabilities (OWASP Top 10), and performance bottlenecks.</w:t>
      </w:r>
      <w:r>
        <w:br/>
      </w:r>
      <w:r w:rsidRPr="1EC511E6" w:rsidR="6EA8AC20">
        <w:rPr>
          <w:rFonts w:ascii="Arial" w:hAnsi="Arial" w:eastAsia="Arial" w:cs="Arial"/>
          <w:noProof w:val="0"/>
          <w:sz w:val="22"/>
          <w:szCs w:val="22"/>
          <w:lang w:val="en-US"/>
        </w:rPr>
        <w:t>Return ONLY a JSON object with the following structure:</w:t>
      </w:r>
      <w:r>
        <w:br/>
      </w:r>
      <w:r w:rsidRPr="1EC511E6" w:rsidR="6EA8AC20">
        <w:rPr>
          <w:rFonts w:ascii="Arial" w:hAnsi="Arial" w:eastAsia="Arial" w:cs="Arial"/>
          <w:noProof w:val="0"/>
          <w:sz w:val="22"/>
          <w:szCs w:val="22"/>
          <w:lang w:val="en-US"/>
        </w:rPr>
        <w:t>{</w:t>
      </w:r>
      <w:r>
        <w:br/>
      </w:r>
      <w:r w:rsidRPr="1EC511E6" w:rsidR="6EA8AC20">
        <w:rPr>
          <w:rFonts w:ascii="Arial" w:hAnsi="Arial" w:eastAsia="Arial" w:cs="Arial"/>
          <w:noProof w:val="0"/>
          <w:sz w:val="22"/>
          <w:szCs w:val="22"/>
          <w:lang w:val="en-US"/>
        </w:rPr>
        <w:t xml:space="preserve">  "issues": [</w:t>
      </w:r>
      <w:r>
        <w:br/>
      </w:r>
      <w:r w:rsidRPr="1EC511E6" w:rsidR="6EA8AC20">
        <w:rPr>
          <w:rFonts w:ascii="Arial" w:hAnsi="Arial" w:eastAsia="Arial" w:cs="Arial"/>
          <w:noProof w:val="0"/>
          <w:sz w:val="22"/>
          <w:szCs w:val="22"/>
          <w:lang w:val="en-US"/>
        </w:rPr>
        <w:t xml:space="preserve">    {"type": "security|quality|performance", "severity": "CRITICAL|HIGH|MEDIUM|LOW", "line": int, "description": str, "fix": str}</w:t>
      </w:r>
      <w:r>
        <w:br/>
      </w:r>
      <w:r w:rsidRPr="1EC511E6" w:rsidR="6EA8AC20">
        <w:rPr>
          <w:rFonts w:ascii="Arial" w:hAnsi="Arial" w:eastAsia="Arial" w:cs="Arial"/>
          <w:noProof w:val="0"/>
          <w:sz w:val="22"/>
          <w:szCs w:val="22"/>
          <w:lang w:val="en-US"/>
        </w:rPr>
        <w:t xml:space="preserve">  ],</w:t>
      </w:r>
      <w:r>
        <w:br/>
      </w:r>
      <w:r w:rsidRPr="1EC511E6" w:rsidR="6EA8AC20">
        <w:rPr>
          <w:rFonts w:ascii="Arial" w:hAnsi="Arial" w:eastAsia="Arial" w:cs="Arial"/>
          <w:noProof w:val="0"/>
          <w:sz w:val="22"/>
          <w:szCs w:val="22"/>
          <w:lang w:val="en-US"/>
        </w:rPr>
        <w:t xml:space="preserve">  "confidence_score": float</w:t>
      </w:r>
      <w:r>
        <w:br/>
      </w:r>
      <w:r w:rsidRPr="1EC511E6" w:rsidR="6EA8AC20">
        <w:rPr>
          <w:rFonts w:ascii="Arial" w:hAnsi="Arial" w:eastAsia="Arial" w:cs="Arial"/>
          <w:noProof w:val="0"/>
          <w:sz w:val="22"/>
          <w:szCs w:val="22"/>
          <w:lang w:val="en-US"/>
        </w:rPr>
        <w:t>}</w:t>
      </w:r>
      <w:r>
        <w:br/>
      </w:r>
      <w:r>
        <w:br/>
      </w:r>
      <w:r w:rsidRPr="1EC511E6" w:rsidR="6EA8AC20">
        <w:rPr>
          <w:rFonts w:ascii="Arial" w:hAnsi="Arial" w:eastAsia="Arial" w:cs="Arial"/>
          <w:noProof w:val="0"/>
          <w:sz w:val="22"/>
          <w:szCs w:val="22"/>
          <w:lang w:val="en-US"/>
        </w:rPr>
        <w:t>### CONTEXT</w:t>
      </w:r>
      <w:r>
        <w:br/>
      </w:r>
      <w:r w:rsidRPr="1EC511E6" w:rsidR="6EA8AC20">
        <w:rPr>
          <w:rFonts w:ascii="Arial" w:hAnsi="Arial" w:eastAsia="Arial" w:cs="Arial"/>
          <w:noProof w:val="0"/>
          <w:sz w:val="22"/>
          <w:szCs w:val="22"/>
          <w:lang w:val="en-US"/>
        </w:rPr>
        <w:t>Repository: {{repo_name}}</w:t>
      </w:r>
      <w:r>
        <w:br/>
      </w:r>
      <w:r w:rsidRPr="1EC511E6" w:rsidR="6EA8AC20">
        <w:rPr>
          <w:rFonts w:ascii="Arial" w:hAnsi="Arial" w:eastAsia="Arial" w:cs="Arial"/>
          <w:noProof w:val="0"/>
          <w:sz w:val="22"/>
          <w:szCs w:val="22"/>
          <w:lang w:val="en-US"/>
        </w:rPr>
        <w:t>File: {{file_path}}</w:t>
      </w:r>
      <w:r>
        <w:br/>
      </w:r>
      <w:r>
        <w:br/>
      </w:r>
      <w:r w:rsidRPr="1EC511E6" w:rsidR="6EA8AC20">
        <w:rPr>
          <w:rFonts w:ascii="Arial" w:hAnsi="Arial" w:eastAsia="Arial" w:cs="Arial"/>
          <w:noProof w:val="0"/>
          <w:sz w:val="22"/>
          <w:szCs w:val="22"/>
          <w:lang w:val="en-US"/>
        </w:rPr>
        <w:t>### GIT DIFF</w:t>
      </w:r>
      <w:r>
        <w:br/>
      </w:r>
      <w:r w:rsidRPr="1EC511E6" w:rsidR="6EA8AC20">
        <w:rPr>
          <w:rFonts w:ascii="Arial" w:hAnsi="Arial" w:eastAsia="Arial" w:cs="Arial"/>
          <w:noProof w:val="0"/>
          <w:sz w:val="22"/>
          <w:szCs w:val="22"/>
          <w:lang w:val="en-US"/>
        </w:rPr>
        <w:t>{{git_diff}}</w:t>
      </w:r>
      <w:r>
        <w:br/>
      </w:r>
      <w:r>
        <w:br/>
      </w:r>
      <w:r w:rsidRPr="1EC511E6" w:rsidR="6EA8AC20">
        <w:rPr>
          <w:rFonts w:ascii="Arial" w:hAnsi="Arial" w:eastAsia="Arial" w:cs="Arial"/>
          <w:noProof w:val="0"/>
          <w:sz w:val="22"/>
          <w:szCs w:val="22"/>
          <w:lang w:val="en-US"/>
        </w:rPr>
        <w:t>### ANALYSIS</w:t>
      </w:r>
    </w:p>
    <w:p w:rsidR="6EA8AC20" w:rsidP="1EC511E6" w:rsidRDefault="6EA8AC20" w14:paraId="4E4B5833" w14:textId="31EBA177">
      <w:pPr>
        <w:spacing w:before="240" w:beforeAutospacing="off" w:after="240" w:afterAutospacing="off"/>
      </w:pPr>
      <w:r w:rsidRPr="1EC511E6" w:rsidR="6EA8AC20">
        <w:rPr>
          <w:rFonts w:ascii="Arial" w:hAnsi="Arial" w:eastAsia="Arial" w:cs="Arial"/>
          <w:b w:val="1"/>
          <w:bCs w:val="1"/>
          <w:noProof w:val="0"/>
          <w:sz w:val="22"/>
          <w:szCs w:val="22"/>
          <w:lang w:val="en-US"/>
        </w:rPr>
        <w:t>Variables Used:</w:t>
      </w:r>
    </w:p>
    <w:p w:rsidR="6EA8AC20" w:rsidP="1EC511E6" w:rsidRDefault="6EA8AC20" w14:paraId="287348BE" w14:textId="1990868F">
      <w:pPr>
        <w:pStyle w:val="ListParagraph"/>
        <w:numPr>
          <w:ilvl w:val="0"/>
          <w:numId w:val="50"/>
        </w:numPr>
        <w:spacing w:before="240" w:beforeAutospacing="off" w:after="240" w:afterAutospacing="off"/>
        <w:rPr>
          <w:rFonts w:ascii="Arial" w:hAnsi="Arial" w:eastAsia="Arial" w:cs="Arial"/>
          <w:noProof w:val="0"/>
          <w:sz w:val="22"/>
          <w:szCs w:val="22"/>
          <w:lang w:val="en-US"/>
        </w:rPr>
      </w:pPr>
      <w:r w:rsidRPr="1EC511E6" w:rsidR="6EA8AC20">
        <w:rPr>
          <w:rFonts w:ascii="Arial" w:hAnsi="Arial" w:eastAsia="Arial" w:cs="Arial"/>
          <w:noProof w:val="0"/>
          <w:sz w:val="22"/>
          <w:szCs w:val="22"/>
          <w:lang w:val="en-US"/>
        </w:rPr>
        <w:t>{{git_diff}}: The raw output from the code change.</w:t>
      </w:r>
    </w:p>
    <w:p w:rsidR="6EA8AC20" w:rsidP="1EC511E6" w:rsidRDefault="6EA8AC20" w14:paraId="0D496902" w14:textId="30865888">
      <w:pPr>
        <w:pStyle w:val="ListParagraph"/>
        <w:numPr>
          <w:ilvl w:val="0"/>
          <w:numId w:val="50"/>
        </w:numPr>
        <w:spacing w:before="240" w:beforeAutospacing="off" w:after="240" w:afterAutospacing="off"/>
        <w:rPr>
          <w:rFonts w:ascii="Arial" w:hAnsi="Arial" w:eastAsia="Arial" w:cs="Arial"/>
          <w:noProof w:val="0"/>
          <w:sz w:val="22"/>
          <w:szCs w:val="22"/>
          <w:lang w:val="en-US"/>
        </w:rPr>
      </w:pPr>
      <w:r w:rsidRPr="1EC511E6" w:rsidR="6EA8AC20">
        <w:rPr>
          <w:rFonts w:ascii="Arial" w:hAnsi="Arial" w:eastAsia="Arial" w:cs="Arial"/>
          <w:noProof w:val="0"/>
          <w:sz w:val="22"/>
          <w:szCs w:val="22"/>
          <w:lang w:val="en-US"/>
        </w:rPr>
        <w:t>{{repo_name}} &amp; {{file_path}}: Provide project-specific context to reduce hallucinations.</w:t>
      </w:r>
    </w:p>
    <w:p w:rsidR="6EA8AC20" w:rsidP="1EC511E6" w:rsidRDefault="6EA8AC20" w14:paraId="24A85D48" w14:textId="281A1166">
      <w:pPr>
        <w:pStyle w:val="ListParagraph"/>
        <w:numPr>
          <w:ilvl w:val="0"/>
          <w:numId w:val="50"/>
        </w:numPr>
        <w:spacing w:before="240" w:beforeAutospacing="off" w:after="240" w:afterAutospacing="off"/>
        <w:rPr>
          <w:rFonts w:ascii="Arial" w:hAnsi="Arial" w:eastAsia="Arial" w:cs="Arial"/>
          <w:noProof w:val="0"/>
          <w:sz w:val="22"/>
          <w:szCs w:val="22"/>
          <w:lang w:val="en-US"/>
        </w:rPr>
      </w:pPr>
      <w:r w:rsidRPr="1EC511E6" w:rsidR="6EA8AC20">
        <w:rPr>
          <w:rFonts w:ascii="Arial" w:hAnsi="Arial" w:eastAsia="Arial" w:cs="Arial"/>
          <w:noProof w:val="0"/>
          <w:sz w:val="22"/>
          <w:szCs w:val="22"/>
          <w:lang w:val="en-US"/>
        </w:rPr>
        <w:t>{{task_list}}: (Used in TaskSync) A list of open tasks from the mock_main_app.py.</w:t>
      </w:r>
    </w:p>
    <w:p w:rsidR="6EA8AC20" w:rsidP="1EC511E6" w:rsidRDefault="6EA8AC20" w14:paraId="08ABCD78" w14:textId="4B9EF8AC">
      <w:pPr>
        <w:pStyle w:val="Heading2"/>
        <w:rPr>
          <w:noProof w:val="0"/>
          <w:lang w:val="en-US"/>
        </w:rPr>
      </w:pPr>
      <w:r w:rsidRPr="1EC511E6" w:rsidR="6EA8AC20">
        <w:rPr>
          <w:noProof w:val="0"/>
          <w:lang w:val="en-US"/>
        </w:rPr>
        <w:t xml:space="preserve">4.4.2 </w:t>
      </w:r>
      <w:r w:rsidRPr="1EC511E6" w:rsidR="6EA8AC20">
        <w:rPr>
          <w:noProof w:val="0"/>
          <w:lang w:val="en-US"/>
        </w:rPr>
        <w:t>TaskSync</w:t>
      </w:r>
      <w:r w:rsidRPr="1EC511E6" w:rsidR="6EA8AC20">
        <w:rPr>
          <w:noProof w:val="0"/>
          <w:lang w:val="en-US"/>
        </w:rPr>
        <w:t xml:space="preserve"> Semantic Matching</w:t>
      </w:r>
    </w:p>
    <w:p w:rsidR="6EA8AC20" w:rsidP="1EC511E6" w:rsidRDefault="6EA8AC20" w14:paraId="388FEC51" w14:textId="1DDC1855">
      <w:pPr>
        <w:spacing w:before="240" w:beforeAutospacing="off" w:after="240" w:afterAutospacing="off"/>
      </w:pPr>
      <w:r w:rsidRPr="1EC511E6" w:rsidR="6EA8AC20">
        <w:rPr>
          <w:rFonts w:ascii="Arial" w:hAnsi="Arial" w:eastAsia="Arial" w:cs="Arial"/>
          <w:noProof w:val="0"/>
          <w:sz w:val="22"/>
          <w:szCs w:val="22"/>
          <w:lang w:val="en-US"/>
        </w:rPr>
        <w:t xml:space="preserve">For the </w:t>
      </w:r>
      <w:r w:rsidRPr="1EC511E6" w:rsidR="6EA8AC20">
        <w:rPr>
          <w:rFonts w:ascii="Arial" w:hAnsi="Arial" w:eastAsia="Arial" w:cs="Arial"/>
          <w:b w:val="1"/>
          <w:bCs w:val="1"/>
          <w:noProof w:val="0"/>
          <w:sz w:val="22"/>
          <w:szCs w:val="22"/>
          <w:lang w:val="en-US"/>
        </w:rPr>
        <w:t>TaskSync</w:t>
      </w:r>
      <w:r w:rsidRPr="1EC511E6" w:rsidR="6EA8AC20">
        <w:rPr>
          <w:rFonts w:ascii="Arial" w:hAnsi="Arial" w:eastAsia="Arial" w:cs="Arial"/>
          <w:noProof w:val="0"/>
          <w:sz w:val="22"/>
          <w:szCs w:val="22"/>
          <w:lang w:val="en-US"/>
        </w:rPr>
        <w:t xml:space="preserve"> module, the prompt is engineered to perform </w:t>
      </w:r>
      <w:r w:rsidRPr="1EC511E6" w:rsidR="6EA8AC20">
        <w:rPr>
          <w:rFonts w:ascii="Arial" w:hAnsi="Arial" w:eastAsia="Arial" w:cs="Arial"/>
          <w:b w:val="1"/>
          <w:bCs w:val="1"/>
          <w:noProof w:val="0"/>
          <w:sz w:val="22"/>
          <w:szCs w:val="22"/>
          <w:lang w:val="en-US"/>
        </w:rPr>
        <w:t>Semantic Similarity Analysis</w:t>
      </w:r>
      <w:r w:rsidRPr="1EC511E6" w:rsidR="6EA8AC20">
        <w:rPr>
          <w:rFonts w:ascii="Arial" w:hAnsi="Arial" w:eastAsia="Arial" w:cs="Arial"/>
          <w:noProof w:val="0"/>
          <w:sz w:val="22"/>
          <w:szCs w:val="22"/>
          <w:lang w:val="en-US"/>
        </w:rPr>
        <w:t>. Instead of looking for keyword matches (e.g., "login"), it asks Gemini to understand if the "work performed" in the code diff satisfies the "requirement" described in a task.</w:t>
      </w:r>
    </w:p>
    <w:p w:rsidR="6EA8AC20" w:rsidP="1EC511E6" w:rsidRDefault="6EA8AC20" w14:paraId="7EB63393" w14:textId="0F6803FA">
      <w:pPr>
        <w:spacing w:before="240" w:beforeAutospacing="off" w:after="240" w:afterAutospacing="off"/>
      </w:pPr>
      <w:r w:rsidRPr="1EC511E6" w:rsidR="6EA8AC20">
        <w:rPr>
          <w:rFonts w:ascii="Arial" w:hAnsi="Arial" w:eastAsia="Arial" w:cs="Arial"/>
          <w:b w:val="1"/>
          <w:bCs w:val="1"/>
          <w:noProof w:val="0"/>
          <w:sz w:val="22"/>
          <w:szCs w:val="22"/>
          <w:lang w:val="en-US"/>
        </w:rPr>
        <w:t>Example Logic:</w:t>
      </w:r>
      <w:r w:rsidRPr="1EC511E6" w:rsidR="6EA8AC20">
        <w:rPr>
          <w:rFonts w:ascii="Arial" w:hAnsi="Arial" w:eastAsia="Arial" w:cs="Arial"/>
          <w:noProof w:val="0"/>
          <w:sz w:val="22"/>
          <w:szCs w:val="22"/>
          <w:lang w:val="en-US"/>
        </w:rPr>
        <w:t xml:space="preserve"> If a developer fixes a session timeout bug, Gemini matches it to a task titled "Improve User Authentication Security" even if the words </w:t>
      </w:r>
      <w:r w:rsidRPr="1EC511E6" w:rsidR="6EA8AC20">
        <w:rPr>
          <w:rFonts w:ascii="Arial" w:hAnsi="Arial" w:eastAsia="Arial" w:cs="Arial"/>
          <w:noProof w:val="0"/>
          <w:sz w:val="22"/>
          <w:szCs w:val="22"/>
          <w:lang w:val="en-US"/>
        </w:rPr>
        <w:t>don't</w:t>
      </w:r>
      <w:r w:rsidRPr="1EC511E6" w:rsidR="6EA8AC20">
        <w:rPr>
          <w:rFonts w:ascii="Arial" w:hAnsi="Arial" w:eastAsia="Arial" w:cs="Arial"/>
          <w:noProof w:val="0"/>
          <w:sz w:val="22"/>
          <w:szCs w:val="22"/>
          <w:lang w:val="en-US"/>
        </w:rPr>
        <w:t xml:space="preserve"> match exactly.</w:t>
      </w:r>
    </w:p>
    <w:p w:rsidR="00E75DC3" w:rsidRDefault="00B93091" w14:paraId="5BBE7EA4" w14:textId="77777777">
      <w:pPr>
        <w:pStyle w:val="Heading2"/>
      </w:pPr>
      <w:r>
        <w:t>4.5 Challenges and Solutions</w:t>
      </w:r>
    </w:p>
    <w:tbl>
      <w:tblPr>
        <w:tblStyle w:val="LightGrid-Accent1"/>
        <w:tblW w:w="0" w:type="auto"/>
        <w:tblLook w:val="04A0" w:firstRow="1" w:lastRow="0" w:firstColumn="1" w:lastColumn="0" w:noHBand="0" w:noVBand="1"/>
      </w:tblPr>
      <w:tblGrid>
        <w:gridCol w:w="4320"/>
        <w:gridCol w:w="4320"/>
      </w:tblGrid>
      <w:tr w:rsidR="00E75DC3" w:rsidTr="1EC511E6" w14:paraId="14964CA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360D3238" w14:textId="77777777">
            <w:r>
              <w:t>Challenge</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334C639D" w14:textId="77777777">
            <w:pPr>
              <w:cnfStyle w:val="100000000000" w:firstRow="1" w:lastRow="0" w:firstColumn="0" w:lastColumn="0" w:oddVBand="0" w:evenVBand="0" w:oddHBand="0" w:evenHBand="0" w:firstRowFirstColumn="0" w:firstRowLastColumn="0" w:lastRowFirstColumn="0" w:lastRowLastColumn="0"/>
            </w:pPr>
            <w:r>
              <w:t>Solution</w:t>
            </w:r>
          </w:p>
        </w:tc>
      </w:tr>
      <w:tr w:rsidR="00E75DC3" w:rsidTr="1EC511E6" w14:paraId="30ACF4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P="1EC511E6" w:rsidRDefault="00B93091" w14:paraId="6506D172" w14:textId="3FA5A596">
            <w:pPr>
              <w:pStyle w:val="Normal"/>
            </w:pPr>
            <w:r w:rsidRPr="1EC511E6" w:rsidR="32514612">
              <w:rPr>
                <w:rFonts w:ascii="Arial" w:hAnsi="Arial" w:eastAsia="Arial" w:cs="Arial"/>
                <w:noProof w:val="0"/>
                <w:sz w:val="22"/>
                <w:szCs w:val="22"/>
                <w:lang w:val="en-US"/>
              </w:rPr>
              <w:t>LLM API Rate Limiting (Gemini)</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P="1EC511E6" w:rsidRDefault="00B93091" w14:paraId="519DE026" w14:textId="682F30B0">
            <w:pPr>
              <w:pStyle w:val="Normal"/>
              <w:cnfStyle w:val="000000100000" w:firstRow="0" w:lastRow="0" w:firstColumn="0" w:lastColumn="0" w:oddVBand="0" w:evenVBand="0" w:oddHBand="1" w:evenHBand="0" w:firstRowFirstColumn="0" w:firstRowLastColumn="0" w:lastRowFirstColumn="0" w:lastRowLastColumn="0"/>
            </w:pPr>
            <w:r w:rsidRPr="1EC511E6" w:rsidR="32514612">
              <w:rPr>
                <w:rFonts w:ascii="Arial" w:hAnsi="Arial" w:eastAsia="Arial" w:cs="Arial"/>
                <w:noProof w:val="0"/>
                <w:sz w:val="22"/>
                <w:szCs w:val="22"/>
                <w:lang w:val="en-US"/>
              </w:rPr>
              <w:t xml:space="preserve">Implemented </w:t>
            </w:r>
            <w:r w:rsidRPr="1EC511E6" w:rsidR="32514612">
              <w:rPr>
                <w:rFonts w:ascii="Arial" w:hAnsi="Arial" w:eastAsia="Arial" w:cs="Arial"/>
                <w:b w:val="1"/>
                <w:bCs w:val="1"/>
                <w:noProof w:val="0"/>
                <w:sz w:val="22"/>
                <w:szCs w:val="22"/>
                <w:lang w:val="en-US"/>
              </w:rPr>
              <w:t>exponential backoff</w:t>
            </w:r>
            <w:r w:rsidRPr="1EC511E6" w:rsidR="32514612">
              <w:rPr>
                <w:rFonts w:ascii="Arial" w:hAnsi="Arial" w:eastAsia="Arial" w:cs="Arial"/>
                <w:noProof w:val="0"/>
                <w:sz w:val="22"/>
                <w:szCs w:val="22"/>
                <w:lang w:val="en-US"/>
              </w:rPr>
              <w:t xml:space="preserve">, request queuing, and caching of common code patterns using a local registry. Reduced API calls by ✗ </w:t>
            </w:r>
            <w:r w:rsidRPr="1EC511E6" w:rsidR="32514612">
              <w:rPr>
                <w:rFonts w:ascii="Arial" w:hAnsi="Arial" w:eastAsia="Arial" w:cs="Arial"/>
                <w:b w:val="1"/>
                <w:bCs w:val="1"/>
                <w:noProof w:val="0"/>
                <w:sz w:val="22"/>
                <w:szCs w:val="22"/>
                <w:lang w:val="en-US"/>
              </w:rPr>
              <w:t>40%</w:t>
            </w:r>
            <w:r w:rsidRPr="1EC511E6" w:rsidR="32514612">
              <w:rPr>
                <w:rFonts w:ascii="Arial" w:hAnsi="Arial" w:eastAsia="Arial" w:cs="Arial"/>
                <w:noProof w:val="0"/>
                <w:sz w:val="22"/>
                <w:szCs w:val="22"/>
                <w:lang w:val="en-US"/>
              </w:rPr>
              <w:t xml:space="preserve"> through intelligent caching of redundant diff analyses.</w:t>
            </w:r>
          </w:p>
        </w:tc>
      </w:tr>
      <w:tr w:rsidR="00E75DC3" w:rsidTr="1EC511E6" w14:paraId="5F1F05F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P="1EC511E6" w:rsidRDefault="00B93091" w14:paraId="762EFB38" w14:textId="7495B35F">
            <w:pPr>
              <w:pStyle w:val="Normal"/>
            </w:pPr>
            <w:r w:rsidRPr="1EC511E6" w:rsidR="706E77B6">
              <w:rPr>
                <w:rFonts w:ascii="Arial" w:hAnsi="Arial" w:eastAsia="Arial" w:cs="Arial"/>
                <w:noProof w:val="0"/>
                <w:sz w:val="22"/>
                <w:szCs w:val="22"/>
                <w:lang w:val="en-US"/>
              </w:rPr>
              <w:t>GPU Memory Constraints (VRAM)</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P="1EC511E6" w:rsidRDefault="00B93091" w14:paraId="03689B6B" w14:textId="76547F6E">
            <w:pPr>
              <w:pStyle w:val="Normal"/>
              <w:cnfStyle w:val="000000010000" w:firstRow="0" w:lastRow="0" w:firstColumn="0" w:lastColumn="0" w:oddVBand="0" w:evenVBand="0" w:oddHBand="0" w:evenHBand="1" w:firstRowFirstColumn="0" w:firstRowLastColumn="0" w:lastRowFirstColumn="0" w:lastRowLastColumn="0"/>
            </w:pPr>
            <w:r w:rsidRPr="1EC511E6" w:rsidR="706E77B6">
              <w:rPr>
                <w:rFonts w:ascii="Arial" w:hAnsi="Arial" w:eastAsia="Arial" w:cs="Arial"/>
                <w:noProof w:val="0"/>
                <w:sz w:val="22"/>
                <w:szCs w:val="22"/>
                <w:lang w:val="en-US"/>
              </w:rPr>
              <w:t xml:space="preserve">Running a 7B parameter model locally often exceeds consumer GPU limits. We utilized </w:t>
            </w:r>
            <w:r w:rsidRPr="1EC511E6" w:rsidR="706E77B6">
              <w:rPr>
                <w:rFonts w:ascii="Arial" w:hAnsi="Arial" w:eastAsia="Arial" w:cs="Arial"/>
                <w:b w:val="1"/>
                <w:bCs w:val="1"/>
                <w:noProof w:val="0"/>
                <w:sz w:val="22"/>
                <w:szCs w:val="22"/>
                <w:lang w:val="en-US"/>
              </w:rPr>
              <w:t>Unsloth</w:t>
            </w:r>
            <w:r w:rsidRPr="1EC511E6" w:rsidR="706E77B6">
              <w:rPr>
                <w:rFonts w:ascii="Arial" w:hAnsi="Arial" w:eastAsia="Arial" w:cs="Arial"/>
                <w:noProof w:val="0"/>
                <w:sz w:val="22"/>
                <w:szCs w:val="22"/>
                <w:lang w:val="en-US"/>
              </w:rPr>
              <w:t xml:space="preserve"> with </w:t>
            </w:r>
            <w:r w:rsidRPr="1EC511E6" w:rsidR="706E77B6">
              <w:rPr>
                <w:rFonts w:ascii="Arial" w:hAnsi="Arial" w:eastAsia="Arial" w:cs="Arial"/>
                <w:b w:val="1"/>
                <w:bCs w:val="1"/>
                <w:noProof w:val="0"/>
                <w:sz w:val="22"/>
                <w:szCs w:val="22"/>
                <w:lang w:val="en-US"/>
              </w:rPr>
              <w:t>4-bit quantization</w:t>
            </w:r>
            <w:r w:rsidRPr="1EC511E6" w:rsidR="706E77B6">
              <w:rPr>
                <w:rFonts w:ascii="Arial" w:hAnsi="Arial" w:eastAsia="Arial" w:cs="Arial"/>
                <w:noProof w:val="0"/>
                <w:sz w:val="22"/>
                <w:szCs w:val="22"/>
                <w:lang w:val="en-US"/>
              </w:rPr>
              <w:t xml:space="preserve"> and </w:t>
            </w:r>
            <w:r w:rsidRPr="1EC511E6" w:rsidR="706E77B6">
              <w:rPr>
                <w:rFonts w:ascii="Arial" w:hAnsi="Arial" w:eastAsia="Arial" w:cs="Arial"/>
                <w:b w:val="1"/>
                <w:bCs w:val="1"/>
                <w:noProof w:val="0"/>
                <w:sz w:val="22"/>
                <w:szCs w:val="22"/>
                <w:lang w:val="en-US"/>
              </w:rPr>
              <w:t>LoRA</w:t>
            </w:r>
            <w:r w:rsidRPr="1EC511E6" w:rsidR="706E77B6">
              <w:rPr>
                <w:rFonts w:ascii="Arial" w:hAnsi="Arial" w:eastAsia="Arial" w:cs="Arial"/>
                <w:noProof w:val="0"/>
                <w:sz w:val="22"/>
                <w:szCs w:val="22"/>
                <w:lang w:val="en-US"/>
              </w:rPr>
              <w:t xml:space="preserve">, reducing VRAM usage by ✗ </w:t>
            </w:r>
            <w:r w:rsidRPr="1EC511E6" w:rsidR="706E77B6">
              <w:rPr>
                <w:rFonts w:ascii="Arial" w:hAnsi="Arial" w:eastAsia="Arial" w:cs="Arial"/>
                <w:b w:val="1"/>
                <w:bCs w:val="1"/>
                <w:noProof w:val="0"/>
                <w:sz w:val="22"/>
                <w:szCs w:val="22"/>
                <w:lang w:val="en-US"/>
              </w:rPr>
              <w:t>70%</w:t>
            </w:r>
            <w:r w:rsidRPr="1EC511E6" w:rsidR="706E77B6">
              <w:rPr>
                <w:rFonts w:ascii="Arial" w:hAnsi="Arial" w:eastAsia="Arial" w:cs="Arial"/>
                <w:noProof w:val="0"/>
                <w:sz w:val="22"/>
                <w:szCs w:val="22"/>
                <w:lang w:val="en-US"/>
              </w:rPr>
              <w:t xml:space="preserve"> and allowing the system to run on hardware with only 8GB-12GB VRAM.</w:t>
            </w:r>
          </w:p>
        </w:tc>
      </w:tr>
      <w:tr w:rsidR="00E75DC3" w:rsidTr="1EC511E6" w14:paraId="0B8A6D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P="1EC511E6" w:rsidRDefault="00B93091" w14:paraId="44343051" w14:textId="0FA9D291">
            <w:pPr>
              <w:pStyle w:val="Normal"/>
            </w:pPr>
            <w:r w:rsidRPr="1EC511E6" w:rsidR="706E77B6">
              <w:rPr>
                <w:rFonts w:ascii="Arial" w:hAnsi="Arial" w:eastAsia="Arial" w:cs="Arial"/>
                <w:noProof w:val="0"/>
                <w:sz w:val="22"/>
                <w:szCs w:val="22"/>
                <w:lang w:val="en-US"/>
              </w:rPr>
              <w:t>False Positive Reduction</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P="1EC511E6" w:rsidRDefault="00B93091" w14:paraId="212E62A1" w14:textId="515E6D69">
            <w:pPr>
              <w:pStyle w:val="Normal"/>
              <w:cnfStyle w:val="000000100000" w:firstRow="0" w:lastRow="0" w:firstColumn="0" w:lastColumn="0" w:oddVBand="0" w:evenVBand="0" w:oddHBand="1" w:evenHBand="0" w:firstRowFirstColumn="0" w:firstRowLastColumn="0" w:lastRowFirstColumn="0" w:lastRowLastColumn="0"/>
            </w:pPr>
            <w:r w:rsidRPr="1EC511E6" w:rsidR="4E9879A4">
              <w:rPr>
                <w:rFonts w:ascii="Arial" w:hAnsi="Arial" w:eastAsia="Arial" w:cs="Arial"/>
                <w:noProof w:val="0"/>
                <w:sz w:val="22"/>
                <w:szCs w:val="22"/>
                <w:lang w:val="en-US"/>
              </w:rPr>
              <w:t xml:space="preserve">Developed a </w:t>
            </w:r>
            <w:r w:rsidRPr="1EC511E6" w:rsidR="4E9879A4">
              <w:rPr>
                <w:rFonts w:ascii="sans-serif" w:hAnsi="sans-serif" w:eastAsia="sans-serif" w:cs="sans-serif"/>
                <w:b w:val="1"/>
                <w:bCs w:val="1"/>
                <w:noProof w:val="0"/>
                <w:sz w:val="22"/>
                <w:szCs w:val="22"/>
                <w:lang w:val="en-US"/>
              </w:rPr>
              <w:t>Confidence Scoring System</w:t>
            </w:r>
            <w:r w:rsidRPr="1EC511E6" w:rsidR="4E9879A4">
              <w:rPr>
                <w:rFonts w:ascii="Arial" w:hAnsi="Arial" w:eastAsia="Arial" w:cs="Arial"/>
                <w:noProof w:val="0"/>
                <w:sz w:val="22"/>
                <w:szCs w:val="22"/>
                <w:lang w:val="en-US"/>
              </w:rPr>
              <w:t xml:space="preserve">. The orchestrator only surfaces issues and triggers TaskSync updates if the AI confidence </w:t>
            </w:r>
            <w:r w:rsidRPr="1EC511E6" w:rsidR="4E9879A4">
              <w:rPr>
                <w:rFonts w:ascii="sans-serif" w:hAnsi="sans-serif" w:eastAsia="sans-serif" w:cs="sans-serif"/>
                <w:noProof w:val="0"/>
                <w:sz w:val="22"/>
                <w:szCs w:val="22"/>
                <w:lang w:val="en-US"/>
              </w:rPr>
              <w:t>$C \ge 0.85$</w:t>
            </w:r>
            <w:r w:rsidRPr="1EC511E6" w:rsidR="4E9879A4">
              <w:rPr>
                <w:rFonts w:ascii="Arial" w:hAnsi="Arial" w:eastAsia="Arial" w:cs="Arial"/>
                <w:noProof w:val="0"/>
                <w:sz w:val="22"/>
                <w:szCs w:val="22"/>
                <w:lang w:val="en-US"/>
              </w:rPr>
              <w:t>. Users can provide feedback (Accept/Reject) via the dashboard to refine future suggestions.</w:t>
            </w:r>
          </w:p>
        </w:tc>
      </w:tr>
      <w:tr xmlns:wp14="http://schemas.microsoft.com/office/word/2010/wordml" w:rsidR="1EC511E6" w:rsidTr="1EC511E6" w14:paraId="7C124188" wp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E9879A4" w:rsidP="1EC511E6" w:rsidRDefault="4E9879A4" w14:paraId="40888EBE" w14:textId="69554454">
            <w:pPr>
              <w:pStyle w:val="Normal"/>
            </w:pPr>
            <w:r w:rsidRPr="1EC511E6" w:rsidR="4E9879A4">
              <w:rPr>
                <w:rFonts w:ascii="Arial" w:hAnsi="Arial" w:eastAsia="Arial" w:cs="Arial"/>
                <w:noProof w:val="0"/>
                <w:sz w:val="22"/>
                <w:szCs w:val="22"/>
                <w:lang w:val="en-US"/>
              </w:rPr>
              <w:t>Processing Large Pull Requests</w:t>
            </w:r>
          </w:p>
        </w:tc>
        <w:tc>
          <w:tcPr>
            <w:cnfStyle w:val="000000000000" w:firstRow="0" w:lastRow="0" w:firstColumn="0" w:lastColumn="0" w:oddVBand="0" w:evenVBand="0" w:oddHBand="0" w:evenHBand="0" w:firstRowFirstColumn="0" w:firstRowLastColumn="0" w:lastRowFirstColumn="0" w:lastRowLastColumn="0"/>
            <w:tcW w:w="4320" w:type="dxa"/>
            <w:tcMar/>
          </w:tcPr>
          <w:p w:rsidR="4E9879A4" w:rsidP="1EC511E6" w:rsidRDefault="4E9879A4" w14:paraId="5F997B9C" w14:textId="6A951A3C">
            <w:pPr>
              <w:pStyle w:val="Normal"/>
            </w:pPr>
            <w:r w:rsidRPr="1EC511E6" w:rsidR="4E9879A4">
              <w:rPr>
                <w:rFonts w:ascii="Arial" w:hAnsi="Arial" w:eastAsia="Arial" w:cs="Arial"/>
                <w:noProof w:val="0"/>
                <w:sz w:val="22"/>
                <w:szCs w:val="22"/>
                <w:lang w:val="en-US"/>
              </w:rPr>
              <w:t xml:space="preserve">Large diffs can exceed the model's context window. We implemented a </w:t>
            </w:r>
            <w:r w:rsidRPr="1EC511E6" w:rsidR="4E9879A4">
              <w:rPr>
                <w:rFonts w:ascii="Arial" w:hAnsi="Arial" w:eastAsia="Arial" w:cs="Arial"/>
                <w:b w:val="1"/>
                <w:bCs w:val="1"/>
                <w:noProof w:val="0"/>
                <w:sz w:val="22"/>
                <w:szCs w:val="22"/>
                <w:lang w:val="en-US"/>
              </w:rPr>
              <w:t>Chunking Strategy</w:t>
            </w:r>
            <w:r w:rsidRPr="1EC511E6" w:rsidR="4E9879A4">
              <w:rPr>
                <w:rFonts w:ascii="Arial" w:hAnsi="Arial" w:eastAsia="Arial" w:cs="Arial"/>
                <w:noProof w:val="0"/>
                <w:sz w:val="22"/>
                <w:szCs w:val="22"/>
                <w:lang w:val="en-US"/>
              </w:rPr>
              <w:t xml:space="preserve"> that segments large PRs into logical files/modules, processes them in parallel, and aggregates the results into a unified summary.</w:t>
            </w:r>
          </w:p>
        </w:tc>
      </w:tr>
      <w:tr xmlns:wp14="http://schemas.microsoft.com/office/word/2010/wordml" w:rsidR="1EC511E6" w:rsidTr="1EC511E6" w14:paraId="394DD0CB" wp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E9879A4" w:rsidP="1EC511E6" w:rsidRDefault="4E9879A4" w14:paraId="2BE1EBC1" w14:textId="283B5B6B">
            <w:pPr>
              <w:pStyle w:val="Normal"/>
            </w:pPr>
            <w:r w:rsidRPr="1EC511E6" w:rsidR="4E9879A4">
              <w:rPr>
                <w:rFonts w:ascii="Arial" w:hAnsi="Arial" w:eastAsia="Arial" w:cs="Arial"/>
                <w:noProof w:val="0"/>
                <w:sz w:val="22"/>
                <w:szCs w:val="22"/>
                <w:lang w:val="en-US"/>
              </w:rPr>
              <w:t>Semantic Mismatch in TaskSync</w:t>
            </w:r>
          </w:p>
        </w:tc>
        <w:tc>
          <w:tcPr>
            <w:cnfStyle w:val="000000000000" w:firstRow="0" w:lastRow="0" w:firstColumn="0" w:lastColumn="0" w:oddVBand="0" w:evenVBand="0" w:oddHBand="0" w:evenHBand="0" w:firstRowFirstColumn="0" w:firstRowLastColumn="0" w:lastRowFirstColumn="0" w:lastRowLastColumn="0"/>
            <w:tcW w:w="4320" w:type="dxa"/>
            <w:tcMar/>
          </w:tcPr>
          <w:p w:rsidR="4E9879A4" w:rsidP="1EC511E6" w:rsidRDefault="4E9879A4" w14:paraId="4E4A0BFD" w14:textId="2E38FC3B">
            <w:pPr>
              <w:pStyle w:val="Normal"/>
            </w:pPr>
            <w:r w:rsidRPr="1EC511E6" w:rsidR="4E9879A4">
              <w:rPr>
                <w:rFonts w:ascii="Arial" w:hAnsi="Arial" w:eastAsia="Arial" w:cs="Arial"/>
                <w:noProof w:val="0"/>
                <w:sz w:val="22"/>
                <w:szCs w:val="22"/>
                <w:lang w:val="en-US"/>
              </w:rPr>
              <w:t xml:space="preserve">Code changes often contain "noise" (e.g., formatting) that confuses the matching logic. We added a </w:t>
            </w:r>
            <w:r w:rsidRPr="1EC511E6" w:rsidR="4E9879A4">
              <w:rPr>
                <w:rFonts w:ascii="Arial" w:hAnsi="Arial" w:eastAsia="Arial" w:cs="Arial"/>
                <w:b w:val="1"/>
                <w:bCs w:val="1"/>
                <w:noProof w:val="0"/>
                <w:sz w:val="22"/>
                <w:szCs w:val="22"/>
                <w:lang w:val="en-US"/>
              </w:rPr>
              <w:t>Pre-processing Layer</w:t>
            </w:r>
            <w:r w:rsidRPr="1EC511E6" w:rsidR="4E9879A4">
              <w:rPr>
                <w:rFonts w:ascii="Arial" w:hAnsi="Arial" w:eastAsia="Arial" w:cs="Arial"/>
                <w:noProof w:val="0"/>
                <w:sz w:val="22"/>
                <w:szCs w:val="22"/>
                <w:lang w:val="en-US"/>
              </w:rPr>
              <w:t xml:space="preserve"> that strips non-essential changes before sending the diff to Gemini, increasing matching accuracy by ✗ </w:t>
            </w:r>
            <w:r w:rsidRPr="1EC511E6" w:rsidR="4E9879A4">
              <w:rPr>
                <w:rFonts w:ascii="Arial" w:hAnsi="Arial" w:eastAsia="Arial" w:cs="Arial"/>
                <w:b w:val="1"/>
                <w:bCs w:val="1"/>
                <w:noProof w:val="0"/>
                <w:sz w:val="22"/>
                <w:szCs w:val="22"/>
                <w:lang w:val="en-US"/>
              </w:rPr>
              <w:t>25%</w:t>
            </w:r>
            <w:r w:rsidRPr="1EC511E6" w:rsidR="4E9879A4">
              <w:rPr>
                <w:rFonts w:ascii="Arial" w:hAnsi="Arial" w:eastAsia="Arial" w:cs="Arial"/>
                <w:noProof w:val="0"/>
                <w:sz w:val="22"/>
                <w:szCs w:val="22"/>
                <w:lang w:val="en-US"/>
              </w:rPr>
              <w:t>.</w:t>
            </w:r>
          </w:p>
        </w:tc>
      </w:tr>
    </w:tbl>
    <w:p w:rsidR="00E75DC3" w:rsidRDefault="00B93091" w14:paraId="2C2A0123" w14:textId="77777777">
      <w:pPr>
        <w:pStyle w:val="Heading2"/>
      </w:pPr>
      <w:r w:rsidR="5B757B3F">
        <w:rPr/>
        <w:t>4.6 Code Organization and Structure</w:t>
      </w:r>
    </w:p>
    <w:p w:rsidR="249C79FF" w:rsidP="1EC511E6" w:rsidRDefault="249C79FF" w14:paraId="69F31CC3" w14:textId="0D259EBE">
      <w:pPr>
        <w:spacing w:before="240" w:beforeAutospacing="off" w:after="240" w:afterAutospacing="off"/>
      </w:pPr>
      <w:r w:rsidRPr="1EC511E6" w:rsidR="249C79FF">
        <w:rPr>
          <w:rFonts w:ascii="Arial" w:hAnsi="Arial" w:eastAsia="Arial" w:cs="Arial"/>
          <w:noProof w:val="0"/>
          <w:sz w:val="20"/>
          <w:szCs w:val="20"/>
          <w:lang w:val="en-US"/>
        </w:rPr>
        <w:t>The project follows a modular and service-oriented architecture, ensuring that each component (Orchestrator, Intelligence, and Coordinator) can be developed and tested independently.</w:t>
      </w:r>
    </w:p>
    <w:p w:rsidR="249C79FF" w:rsidP="1EC511E6" w:rsidRDefault="249C79FF" w14:paraId="74C6100E" w14:textId="00D2E914">
      <w:pPr>
        <w:spacing w:before="240" w:beforeAutospacing="off" w:after="240" w:afterAutospacing="off"/>
      </w:pPr>
      <w:r w:rsidRPr="1EC511E6" w:rsidR="249C79FF">
        <w:rPr>
          <w:rFonts w:ascii="Arial" w:hAnsi="Arial" w:eastAsia="Arial" w:cs="Arial"/>
          <w:b w:val="1"/>
          <w:bCs w:val="1"/>
          <w:noProof w:val="0"/>
          <w:sz w:val="20"/>
          <w:szCs w:val="20"/>
          <w:lang w:val="en-US"/>
        </w:rPr>
        <w:t>⚠ Project Directory Tree:</w:t>
      </w:r>
    </w:p>
    <w:p w:rsidR="249C79FF" w:rsidP="1EC511E6" w:rsidRDefault="249C79FF" w14:paraId="6EC16349" w14:textId="29A6B52F">
      <w:pPr>
        <w:spacing w:before="0" w:beforeAutospacing="off" w:after="0" w:afterAutospacing="off"/>
      </w:pPr>
      <w:r w:rsidRPr="1EC511E6" w:rsidR="249C79FF">
        <w:rPr>
          <w:rFonts w:ascii="Arial" w:hAnsi="Arial" w:eastAsia="Arial" w:cs="Arial"/>
          <w:noProof w:val="0"/>
          <w:sz w:val="20"/>
          <w:szCs w:val="20"/>
          <w:lang w:val="en-US"/>
        </w:rPr>
        <w:t>Plaintext</w:t>
      </w:r>
    </w:p>
    <w:p w:rsidR="249C79FF" w:rsidP="1EC511E6" w:rsidRDefault="249C79FF" w14:paraId="36BA779F" w14:textId="400BF38E">
      <w:pPr>
        <w:spacing w:before="0" w:beforeAutospacing="off" w:after="0" w:afterAutospacing="off"/>
      </w:pPr>
      <w:r w:rsidRPr="1EC511E6" w:rsidR="249C79FF">
        <w:rPr>
          <w:rFonts w:ascii="Arial" w:hAnsi="Arial" w:eastAsia="Arial" w:cs="Arial"/>
          <w:noProof w:val="0"/>
          <w:sz w:val="20"/>
          <w:szCs w:val="20"/>
          <w:lang w:val="en-US"/>
        </w:rPr>
        <w:t>devops</w:t>
      </w:r>
      <w:r w:rsidRPr="1EC511E6" w:rsidR="249C79FF">
        <w:rPr>
          <w:rFonts w:ascii="Arial" w:hAnsi="Arial" w:eastAsia="Arial" w:cs="Arial"/>
          <w:noProof w:val="0"/>
          <w:sz w:val="20"/>
          <w:szCs w:val="20"/>
          <w:lang w:val="en-US"/>
        </w:rPr>
        <w:t>-ai-platform/</w:t>
      </w:r>
      <w:r>
        <w:br/>
      </w:r>
      <w:r w:rsidRPr="1EC511E6" w:rsidR="249C79FF">
        <w:rPr>
          <w:rFonts w:ascii="Arial" w:hAnsi="Arial" w:eastAsia="Arial" w:cs="Arial"/>
          <w:noProof w:val="0"/>
          <w:sz w:val="20"/>
          <w:szCs w:val="20"/>
          <w:lang w:val="en-US"/>
        </w:rPr>
        <w:t xml:space="preserve">├── </w:t>
      </w:r>
      <w:r w:rsidRPr="1EC511E6" w:rsidR="249C79FF">
        <w:rPr>
          <w:rFonts w:ascii="Arial" w:hAnsi="Arial" w:eastAsia="Arial" w:cs="Arial"/>
          <w:noProof w:val="0"/>
          <w:sz w:val="20"/>
          <w:szCs w:val="20"/>
          <w:lang w:val="en-US"/>
        </w:rPr>
        <w:t>IntegratedPlatform</w:t>
      </w:r>
      <w:r w:rsidRPr="1EC511E6" w:rsidR="249C79FF">
        <w:rPr>
          <w:rFonts w:ascii="Arial" w:hAnsi="Arial" w:eastAsia="Arial" w:cs="Arial"/>
          <w:noProof w:val="0"/>
          <w:sz w:val="20"/>
          <w:szCs w:val="20"/>
          <w:lang w:val="en-US"/>
        </w:rPr>
        <w:t>/         # The Orchestrator (Main Hub)</w:t>
      </w:r>
      <w:r>
        <w:br/>
      </w:r>
      <w:r w:rsidRPr="1EC511E6" w:rsidR="249C79FF">
        <w:rPr>
          <w:rFonts w:ascii="Arial" w:hAnsi="Arial" w:eastAsia="Arial" w:cs="Arial"/>
          <w:noProof w:val="0"/>
          <w:sz w:val="20"/>
          <w:szCs w:val="20"/>
          <w:lang w:val="en-US"/>
        </w:rPr>
        <w:t>│   ├── app.py                  # Main Flask application &amp; API routes</w:t>
      </w:r>
      <w:r>
        <w:br/>
      </w:r>
      <w:r w:rsidRPr="1EC511E6" w:rsidR="249C79FF">
        <w:rPr>
          <w:rFonts w:ascii="Arial" w:hAnsi="Arial" w:eastAsia="Arial" w:cs="Arial"/>
          <w:noProof w:val="0"/>
          <w:sz w:val="20"/>
          <w:szCs w:val="20"/>
          <w:lang w:val="en-US"/>
        </w:rPr>
        <w:t>│   ├── smee_proxy.py           # GitHub Webhook delivery bridge</w:t>
      </w:r>
      <w:r>
        <w:br/>
      </w:r>
      <w:r w:rsidRPr="1EC511E6" w:rsidR="249C79FF">
        <w:rPr>
          <w:rFonts w:ascii="Arial" w:hAnsi="Arial" w:eastAsia="Arial" w:cs="Arial"/>
          <w:noProof w:val="0"/>
          <w:sz w:val="20"/>
          <w:szCs w:val="20"/>
          <w:lang w:val="en-US"/>
        </w:rPr>
        <w:t>│   ├── static/                 # CSS/JS for the Premium Dashboard</w:t>
      </w:r>
      <w:r>
        <w:br/>
      </w:r>
      <w:r w:rsidRPr="1EC511E6" w:rsidR="249C79FF">
        <w:rPr>
          <w:rFonts w:ascii="Arial" w:hAnsi="Arial" w:eastAsia="Arial" w:cs="Arial"/>
          <w:noProof w:val="0"/>
          <w:sz w:val="20"/>
          <w:szCs w:val="20"/>
          <w:lang w:val="en-US"/>
        </w:rPr>
        <w:t>│   ├── templates/              # HTML for the Web UI</w:t>
      </w:r>
      <w:r>
        <w:br/>
      </w:r>
      <w:r w:rsidRPr="1EC511E6" w:rsidR="249C79FF">
        <w:rPr>
          <w:rFonts w:ascii="Arial" w:hAnsi="Arial" w:eastAsia="Arial" w:cs="Arial"/>
          <w:noProof w:val="0"/>
          <w:sz w:val="20"/>
          <w:szCs w:val="20"/>
          <w:lang w:val="en-US"/>
        </w:rPr>
        <w:t>│   └── services/               # Logic for agent communication</w:t>
      </w:r>
      <w:r>
        <w:br/>
      </w:r>
      <w:r w:rsidRPr="1EC511E6" w:rsidR="249C79FF">
        <w:rPr>
          <w:rFonts w:ascii="Arial" w:hAnsi="Arial" w:eastAsia="Arial" w:cs="Arial"/>
          <w:noProof w:val="0"/>
          <w:sz w:val="20"/>
          <w:szCs w:val="20"/>
          <w:lang w:val="en-US"/>
        </w:rPr>
        <w:t xml:space="preserve">├── </w:t>
      </w:r>
      <w:r w:rsidRPr="1EC511E6" w:rsidR="249C79FF">
        <w:rPr>
          <w:rFonts w:ascii="Arial" w:hAnsi="Arial" w:eastAsia="Arial" w:cs="Arial"/>
          <w:noProof w:val="0"/>
          <w:sz w:val="20"/>
          <w:szCs w:val="20"/>
          <w:lang w:val="en-US"/>
        </w:rPr>
        <w:t>CodeReview</w:t>
      </w:r>
      <w:r w:rsidRPr="1EC511E6" w:rsidR="249C79FF">
        <w:rPr>
          <w:rFonts w:ascii="Arial" w:hAnsi="Arial" w:eastAsia="Arial" w:cs="Arial"/>
          <w:noProof w:val="0"/>
          <w:sz w:val="20"/>
          <w:szCs w:val="20"/>
          <w:lang w:val="en-US"/>
        </w:rPr>
        <w:t>/                 # The Intelligence (Local LLM)</w:t>
      </w:r>
      <w:r>
        <w:br/>
      </w:r>
      <w:r w:rsidRPr="1EC511E6" w:rsidR="249C79FF">
        <w:rPr>
          <w:rFonts w:ascii="Arial" w:hAnsi="Arial" w:eastAsia="Arial" w:cs="Arial"/>
          <w:noProof w:val="0"/>
          <w:sz w:val="20"/>
          <w:szCs w:val="20"/>
          <w:lang w:val="en-US"/>
        </w:rPr>
        <w:t>│   ├── models/                 # Fine-tuned Qwen2.5-Coder weights &amp; config</w:t>
      </w:r>
      <w:r>
        <w:br/>
      </w:r>
      <w:r w:rsidRPr="1EC511E6" w:rsidR="249C79FF">
        <w:rPr>
          <w:rFonts w:ascii="Arial" w:hAnsi="Arial" w:eastAsia="Arial" w:cs="Arial"/>
          <w:noProof w:val="0"/>
          <w:sz w:val="20"/>
          <w:szCs w:val="20"/>
          <w:lang w:val="en-US"/>
        </w:rPr>
        <w:t>│   ├── scripts/                # Training (</w:t>
      </w:r>
      <w:r w:rsidRPr="1EC511E6" w:rsidR="249C79FF">
        <w:rPr>
          <w:rFonts w:ascii="Arial" w:hAnsi="Arial" w:eastAsia="Arial" w:cs="Arial"/>
          <w:noProof w:val="0"/>
          <w:sz w:val="20"/>
          <w:szCs w:val="20"/>
          <w:lang w:val="en-US"/>
        </w:rPr>
        <w:t>LoRA</w:t>
      </w:r>
      <w:r w:rsidRPr="1EC511E6" w:rsidR="249C79FF">
        <w:rPr>
          <w:rFonts w:ascii="Arial" w:hAnsi="Arial" w:eastAsia="Arial" w:cs="Arial"/>
          <w:noProof w:val="0"/>
          <w:sz w:val="20"/>
          <w:szCs w:val="20"/>
          <w:lang w:val="en-US"/>
        </w:rPr>
        <w:t>) and inference scripts</w:t>
      </w:r>
      <w:r>
        <w:br/>
      </w:r>
      <w:r w:rsidRPr="1EC511E6" w:rsidR="249C79FF">
        <w:rPr>
          <w:rFonts w:ascii="Arial" w:hAnsi="Arial" w:eastAsia="Arial" w:cs="Arial"/>
          <w:noProof w:val="0"/>
          <w:sz w:val="20"/>
          <w:szCs w:val="20"/>
          <w:lang w:val="en-US"/>
        </w:rPr>
        <w:t>│   ├── unsloth_config.py       # Optimization settings for VRAM</w:t>
      </w:r>
      <w:r>
        <w:br/>
      </w:r>
      <w:r w:rsidRPr="1EC511E6" w:rsidR="249C79FF">
        <w:rPr>
          <w:rFonts w:ascii="Arial" w:hAnsi="Arial" w:eastAsia="Arial" w:cs="Arial"/>
          <w:noProof w:val="0"/>
          <w:sz w:val="20"/>
          <w:szCs w:val="20"/>
          <w:lang w:val="en-US"/>
        </w:rPr>
        <w:t xml:space="preserve">│   └── agent.py                # </w:t>
      </w:r>
      <w:r w:rsidRPr="1EC511E6" w:rsidR="249C79FF">
        <w:rPr>
          <w:rFonts w:ascii="Arial" w:hAnsi="Arial" w:eastAsia="Arial" w:cs="Arial"/>
          <w:noProof w:val="0"/>
          <w:sz w:val="20"/>
          <w:szCs w:val="20"/>
          <w:lang w:val="en-US"/>
        </w:rPr>
        <w:t>CodeReviewAgent</w:t>
      </w:r>
      <w:r w:rsidRPr="1EC511E6" w:rsidR="249C79FF">
        <w:rPr>
          <w:rFonts w:ascii="Arial" w:hAnsi="Arial" w:eastAsia="Arial" w:cs="Arial"/>
          <w:noProof w:val="0"/>
          <w:sz w:val="20"/>
          <w:szCs w:val="20"/>
          <w:lang w:val="en-US"/>
        </w:rPr>
        <w:t xml:space="preserve"> implementation</w:t>
      </w:r>
      <w:r>
        <w:br/>
      </w:r>
      <w:r w:rsidRPr="1EC511E6" w:rsidR="249C79FF">
        <w:rPr>
          <w:rFonts w:ascii="Arial" w:hAnsi="Arial" w:eastAsia="Arial" w:cs="Arial"/>
          <w:noProof w:val="0"/>
          <w:sz w:val="20"/>
          <w:szCs w:val="20"/>
          <w:lang w:val="en-US"/>
        </w:rPr>
        <w:t xml:space="preserve">├── </w:t>
      </w:r>
      <w:r w:rsidRPr="1EC511E6" w:rsidR="249C79FF">
        <w:rPr>
          <w:rFonts w:ascii="Arial" w:hAnsi="Arial" w:eastAsia="Arial" w:cs="Arial"/>
          <w:noProof w:val="0"/>
          <w:sz w:val="20"/>
          <w:szCs w:val="20"/>
          <w:lang w:val="en-US"/>
        </w:rPr>
        <w:t>TaskSync</w:t>
      </w:r>
      <w:r w:rsidRPr="1EC511E6" w:rsidR="249C79FF">
        <w:rPr>
          <w:rFonts w:ascii="Arial" w:hAnsi="Arial" w:eastAsia="Arial" w:cs="Arial"/>
          <w:noProof w:val="0"/>
          <w:sz w:val="20"/>
          <w:szCs w:val="20"/>
          <w:lang w:val="en-US"/>
        </w:rPr>
        <w:t>/                   # The Coordinator (Gemini AI)</w:t>
      </w:r>
      <w:r>
        <w:br/>
      </w:r>
      <w:r w:rsidRPr="1EC511E6" w:rsidR="249C79FF">
        <w:rPr>
          <w:rFonts w:ascii="Arial" w:hAnsi="Arial" w:eastAsia="Arial" w:cs="Arial"/>
          <w:noProof w:val="0"/>
          <w:sz w:val="20"/>
          <w:szCs w:val="20"/>
          <w:lang w:val="en-US"/>
        </w:rPr>
        <w:t>│   ├── agent_app.py            # Main matching logic &amp; Gemini integration</w:t>
      </w:r>
      <w:r>
        <w:br/>
      </w:r>
      <w:r w:rsidRPr="1EC511E6" w:rsidR="249C79FF">
        <w:rPr>
          <w:rFonts w:ascii="Arial" w:hAnsi="Arial" w:eastAsia="Arial" w:cs="Arial"/>
          <w:noProof w:val="0"/>
          <w:sz w:val="20"/>
          <w:szCs w:val="20"/>
          <w:lang w:val="en-US"/>
        </w:rPr>
        <w:t>│   ├── mock_main_app.py        # Simulated Task Management System (Jira/Trello)</w:t>
      </w:r>
      <w:r>
        <w:br/>
      </w:r>
      <w:r w:rsidRPr="1EC511E6" w:rsidR="249C79FF">
        <w:rPr>
          <w:rFonts w:ascii="Arial" w:hAnsi="Arial" w:eastAsia="Arial" w:cs="Arial"/>
          <w:noProof w:val="0"/>
          <w:sz w:val="20"/>
          <w:szCs w:val="20"/>
          <w:lang w:val="en-US"/>
        </w:rPr>
        <w:t xml:space="preserve">│   └── requirements.txt        # </w:t>
      </w:r>
      <w:r w:rsidRPr="1EC511E6" w:rsidR="249C79FF">
        <w:rPr>
          <w:rFonts w:ascii="Arial" w:hAnsi="Arial" w:eastAsia="Arial" w:cs="Arial"/>
          <w:noProof w:val="0"/>
          <w:sz w:val="20"/>
          <w:szCs w:val="20"/>
          <w:lang w:val="en-US"/>
        </w:rPr>
        <w:t>TaskSync</w:t>
      </w:r>
      <w:r w:rsidRPr="1EC511E6" w:rsidR="249C79FF">
        <w:rPr>
          <w:rFonts w:ascii="Arial" w:hAnsi="Arial" w:eastAsia="Arial" w:cs="Arial"/>
          <w:noProof w:val="0"/>
          <w:sz w:val="20"/>
          <w:szCs w:val="20"/>
          <w:lang w:val="en-US"/>
        </w:rPr>
        <w:t xml:space="preserve"> specific dependencies</w:t>
      </w:r>
      <w:r>
        <w:br/>
      </w:r>
      <w:r w:rsidRPr="1EC511E6" w:rsidR="249C79FF">
        <w:rPr>
          <w:rFonts w:ascii="Arial" w:hAnsi="Arial" w:eastAsia="Arial" w:cs="Arial"/>
          <w:noProof w:val="0"/>
          <w:sz w:val="20"/>
          <w:szCs w:val="20"/>
          <w:lang w:val="en-US"/>
        </w:rPr>
        <w:t>├── tests/                      # Unit and integration tests</w:t>
      </w:r>
      <w:r>
        <w:br/>
      </w:r>
      <w:r w:rsidRPr="1EC511E6" w:rsidR="249C79FF">
        <w:rPr>
          <w:rFonts w:ascii="Arial" w:hAnsi="Arial" w:eastAsia="Arial" w:cs="Arial"/>
          <w:noProof w:val="0"/>
          <w:sz w:val="20"/>
          <w:szCs w:val="20"/>
          <w:lang w:val="en-US"/>
        </w:rPr>
        <w:t>├── requirements.txt            # Global project dependencies</w:t>
      </w:r>
      <w:r>
        <w:br/>
      </w:r>
      <w:r w:rsidRPr="1EC511E6" w:rsidR="249C79FF">
        <w:rPr>
          <w:rFonts w:ascii="Arial" w:hAnsi="Arial" w:eastAsia="Arial" w:cs="Arial"/>
          <w:noProof w:val="0"/>
          <w:sz w:val="20"/>
          <w:szCs w:val="20"/>
          <w:lang w:val="en-US"/>
        </w:rPr>
        <w:t>└── README.md                   # Setup and usage instructions</w:t>
      </w:r>
    </w:p>
    <w:p w:rsidR="1EC511E6" w:rsidP="1EC511E6" w:rsidRDefault="1EC511E6" w14:paraId="2365A8D3" w14:textId="1403F4D8">
      <w:pPr>
        <w:spacing w:before="0" w:beforeAutospacing="off" w:after="0" w:afterAutospacing="off"/>
        <w:rPr>
          <w:rFonts w:ascii="Arial" w:hAnsi="Arial" w:eastAsia="Arial" w:cs="Arial"/>
          <w:noProof w:val="0"/>
          <w:sz w:val="20"/>
          <w:szCs w:val="20"/>
          <w:lang w:val="en-US"/>
        </w:rPr>
      </w:pPr>
    </w:p>
    <w:p w:rsidR="249C79FF" w:rsidP="1EC511E6" w:rsidRDefault="249C79FF" w14:paraId="47DF533E" w14:textId="2FA1A230">
      <w:pPr>
        <w:spacing w:before="240" w:beforeAutospacing="off" w:after="240" w:afterAutospacing="off"/>
      </w:pPr>
      <w:r w:rsidRPr="1EC511E6" w:rsidR="249C79FF">
        <w:rPr>
          <w:rFonts w:ascii="Arial" w:hAnsi="Arial" w:eastAsia="Arial" w:cs="Arial"/>
          <w:b w:val="1"/>
          <w:bCs w:val="1"/>
          <w:noProof w:val="0"/>
          <w:sz w:val="20"/>
          <w:szCs w:val="20"/>
          <w:lang w:val="en-US"/>
        </w:rPr>
        <w:t>Key Structural Principles:</w:t>
      </w:r>
    </w:p>
    <w:p w:rsidR="249C79FF" w:rsidP="1EC511E6" w:rsidRDefault="249C79FF" w14:paraId="61E7C8B7" w14:textId="4FBC53A7">
      <w:pPr>
        <w:pStyle w:val="ListParagraph"/>
        <w:numPr>
          <w:ilvl w:val="0"/>
          <w:numId w:val="51"/>
        </w:numPr>
        <w:spacing w:before="240" w:beforeAutospacing="off" w:after="240" w:afterAutospacing="off"/>
        <w:rPr>
          <w:rFonts w:ascii="Arial" w:hAnsi="Arial" w:eastAsia="Arial" w:cs="Arial"/>
          <w:noProof w:val="0"/>
          <w:sz w:val="20"/>
          <w:szCs w:val="20"/>
          <w:lang w:val="en-US"/>
        </w:rPr>
      </w:pPr>
      <w:r w:rsidRPr="1EC511E6" w:rsidR="249C79FF">
        <w:rPr>
          <w:rFonts w:ascii="Arial" w:hAnsi="Arial" w:eastAsia="Arial" w:cs="Arial"/>
          <w:b w:val="1"/>
          <w:bCs w:val="1"/>
          <w:noProof w:val="0"/>
          <w:sz w:val="20"/>
          <w:szCs w:val="20"/>
          <w:lang w:val="en-US"/>
        </w:rPr>
        <w:t>✓ Separation of Concerns:</w:t>
      </w:r>
      <w:r w:rsidRPr="1EC511E6" w:rsidR="249C79FF">
        <w:rPr>
          <w:rFonts w:ascii="Arial" w:hAnsi="Arial" w:eastAsia="Arial" w:cs="Arial"/>
          <w:noProof w:val="0"/>
          <w:sz w:val="20"/>
          <w:szCs w:val="20"/>
          <w:lang w:val="en-US"/>
        </w:rPr>
        <w:t xml:space="preserve"> AI model weights and training scripts are isolated in the CodeReview/ directory, preventing the web server (app.py) from becoming bloated.</w:t>
      </w:r>
    </w:p>
    <w:p w:rsidR="249C79FF" w:rsidP="1EC511E6" w:rsidRDefault="249C79FF" w14:paraId="7127528D" w14:textId="488DE1E1">
      <w:pPr>
        <w:pStyle w:val="ListParagraph"/>
        <w:numPr>
          <w:ilvl w:val="0"/>
          <w:numId w:val="51"/>
        </w:numPr>
        <w:spacing w:before="240" w:beforeAutospacing="off" w:after="240" w:afterAutospacing="off"/>
        <w:rPr>
          <w:rFonts w:ascii="Arial" w:hAnsi="Arial" w:eastAsia="Arial" w:cs="Arial"/>
          <w:noProof w:val="0"/>
          <w:sz w:val="20"/>
          <w:szCs w:val="20"/>
          <w:lang w:val="en-US"/>
        </w:rPr>
      </w:pPr>
      <w:r w:rsidRPr="1EC511E6" w:rsidR="249C79FF">
        <w:rPr>
          <w:rFonts w:ascii="Arial" w:hAnsi="Arial" w:eastAsia="Arial" w:cs="Arial"/>
          <w:b w:val="1"/>
          <w:bCs w:val="1"/>
          <w:noProof w:val="0"/>
          <w:sz w:val="20"/>
          <w:szCs w:val="20"/>
          <w:lang w:val="en-US"/>
        </w:rPr>
        <w:t>✓ Mocking for Reliability:</w:t>
      </w:r>
      <w:r w:rsidRPr="1EC511E6" w:rsidR="249C79FF">
        <w:rPr>
          <w:rFonts w:ascii="Arial" w:hAnsi="Arial" w:eastAsia="Arial" w:cs="Arial"/>
          <w:noProof w:val="0"/>
          <w:sz w:val="20"/>
          <w:szCs w:val="20"/>
          <w:lang w:val="en-US"/>
        </w:rPr>
        <w:t xml:space="preserve"> The mock_main_app.py allows for full end-to-end testing of the </w:t>
      </w:r>
      <w:r w:rsidRPr="1EC511E6" w:rsidR="249C79FF">
        <w:rPr>
          <w:rFonts w:ascii="Arial" w:hAnsi="Arial" w:eastAsia="Arial" w:cs="Arial"/>
          <w:b w:val="1"/>
          <w:bCs w:val="1"/>
          <w:noProof w:val="0"/>
          <w:sz w:val="20"/>
          <w:szCs w:val="20"/>
          <w:lang w:val="en-US"/>
        </w:rPr>
        <w:t>TaskSync</w:t>
      </w:r>
      <w:r w:rsidRPr="1EC511E6" w:rsidR="249C79FF">
        <w:rPr>
          <w:rFonts w:ascii="Arial" w:hAnsi="Arial" w:eastAsia="Arial" w:cs="Arial"/>
          <w:noProof w:val="0"/>
          <w:sz w:val="20"/>
          <w:szCs w:val="20"/>
          <w:lang w:val="en-US"/>
        </w:rPr>
        <w:t xml:space="preserve"> logic without needing an actual Jira or Trello API key during the demonstration.</w:t>
      </w:r>
    </w:p>
    <w:p w:rsidR="249C79FF" w:rsidP="1EC511E6" w:rsidRDefault="249C79FF" w14:paraId="7013037D" w14:textId="3BEA83C4">
      <w:pPr>
        <w:pStyle w:val="ListParagraph"/>
        <w:numPr>
          <w:ilvl w:val="0"/>
          <w:numId w:val="51"/>
        </w:numPr>
        <w:spacing w:before="240" w:beforeAutospacing="off" w:after="240" w:afterAutospacing="off"/>
        <w:rPr>
          <w:rFonts w:ascii="Arial" w:hAnsi="Arial" w:eastAsia="Arial" w:cs="Arial"/>
          <w:noProof w:val="0"/>
          <w:sz w:val="20"/>
          <w:szCs w:val="20"/>
          <w:lang w:val="en-US"/>
        </w:rPr>
      </w:pPr>
      <w:r w:rsidRPr="1EC511E6" w:rsidR="249C79FF">
        <w:rPr>
          <w:rFonts w:ascii="Arial" w:hAnsi="Arial" w:eastAsia="Arial" w:cs="Arial"/>
          <w:b w:val="1"/>
          <w:bCs w:val="1"/>
          <w:noProof w:val="0"/>
          <w:sz w:val="20"/>
          <w:szCs w:val="20"/>
          <w:lang w:val="en-US"/>
        </w:rPr>
        <w:t>✓ Webhook Abstraction:</w:t>
      </w:r>
      <w:r w:rsidRPr="1EC511E6" w:rsidR="249C79FF">
        <w:rPr>
          <w:rFonts w:ascii="Arial" w:hAnsi="Arial" w:eastAsia="Arial" w:cs="Arial"/>
          <w:noProof w:val="0"/>
          <w:sz w:val="20"/>
          <w:szCs w:val="20"/>
          <w:lang w:val="en-US"/>
        </w:rPr>
        <w:t xml:space="preserve"> By placing smee_proxy.py in the orchestration layer, we ensure that the system can easily switch from a local proxy to a production-grade cloud gateway in the future.</w:t>
      </w:r>
    </w:p>
    <w:p w:rsidR="00E75DC3" w:rsidRDefault="00B93091" w14:paraId="2D8B64E6" w14:textId="77777777">
      <w:pPr>
        <w:pStyle w:val="Heading1"/>
      </w:pPr>
      <w:r w:rsidR="5B757B3F">
        <w:rPr/>
        <w:t xml:space="preserve">5. Testing and </w:t>
      </w:r>
      <w:r w:rsidR="5B757B3F">
        <w:rPr/>
        <w:t>Validation</w:t>
      </w:r>
    </w:p>
    <w:p w:rsidR="00E75DC3" w:rsidRDefault="00B93091" w14:paraId="484A48DB" w14:textId="77777777">
      <w:pPr>
        <w:pStyle w:val="Heading2"/>
      </w:pPr>
      <w:r w:rsidR="5B757B3F">
        <w:rPr/>
        <w:t>5.1 Testing Strategy</w:t>
      </w:r>
    </w:p>
    <w:p w:rsidR="00E75DC3" w:rsidP="1EC511E6" w:rsidRDefault="00B93091" w14:paraId="58337B2D" w14:textId="35E8ADE6">
      <w:pPr>
        <w:spacing w:before="240" w:beforeAutospacing="off" w:after="240" w:afterAutospacing="off"/>
      </w:pPr>
      <w:r w:rsidRPr="1EC511E6" w:rsidR="3D8CF76A">
        <w:rPr>
          <w:rFonts w:ascii="Arial" w:hAnsi="Arial" w:eastAsia="Arial" w:cs="Arial"/>
          <w:noProof w:val="0"/>
          <w:sz w:val="22"/>
          <w:szCs w:val="22"/>
          <w:lang w:val="en-US"/>
        </w:rPr>
        <w:t xml:space="preserve">The platform undergoes a rigorous multi-tier testing protocol to ensure reliability across the </w:t>
      </w:r>
      <w:r w:rsidRPr="1EC511E6" w:rsidR="3D8CF76A">
        <w:rPr>
          <w:rFonts w:ascii="Arial" w:hAnsi="Arial" w:eastAsia="Arial" w:cs="Arial"/>
          <w:b w:val="1"/>
          <w:bCs w:val="1"/>
          <w:noProof w:val="0"/>
          <w:sz w:val="22"/>
          <w:szCs w:val="22"/>
          <w:lang w:val="en-US"/>
        </w:rPr>
        <w:t>IntegratedPlatform</w:t>
      </w:r>
      <w:r w:rsidRPr="1EC511E6" w:rsidR="3D8CF76A">
        <w:rPr>
          <w:rFonts w:ascii="Arial" w:hAnsi="Arial" w:eastAsia="Arial" w:cs="Arial"/>
          <w:noProof w:val="0"/>
          <w:sz w:val="22"/>
          <w:szCs w:val="22"/>
          <w:lang w:val="en-US"/>
        </w:rPr>
        <w:t xml:space="preserve">, </w:t>
      </w:r>
      <w:r w:rsidRPr="1EC511E6" w:rsidR="3D8CF76A">
        <w:rPr>
          <w:rFonts w:ascii="Arial" w:hAnsi="Arial" w:eastAsia="Arial" w:cs="Arial"/>
          <w:b w:val="1"/>
          <w:bCs w:val="1"/>
          <w:noProof w:val="0"/>
          <w:sz w:val="22"/>
          <w:szCs w:val="22"/>
          <w:lang w:val="en-US"/>
        </w:rPr>
        <w:t>CodeReview</w:t>
      </w:r>
      <w:r w:rsidRPr="1EC511E6" w:rsidR="3D8CF76A">
        <w:rPr>
          <w:rFonts w:ascii="Arial" w:hAnsi="Arial" w:eastAsia="Arial" w:cs="Arial"/>
          <w:noProof w:val="0"/>
          <w:sz w:val="22"/>
          <w:szCs w:val="22"/>
          <w:lang w:val="en-US"/>
        </w:rPr>
        <w:t xml:space="preserve">, and </w:t>
      </w:r>
      <w:r w:rsidRPr="1EC511E6" w:rsidR="3D8CF76A">
        <w:rPr>
          <w:rFonts w:ascii="Arial" w:hAnsi="Arial" w:eastAsia="Arial" w:cs="Arial"/>
          <w:b w:val="1"/>
          <w:bCs w:val="1"/>
          <w:noProof w:val="0"/>
          <w:sz w:val="22"/>
          <w:szCs w:val="22"/>
          <w:lang w:val="en-US"/>
        </w:rPr>
        <w:t>TaskSync</w:t>
      </w:r>
      <w:r w:rsidRPr="1EC511E6" w:rsidR="3D8CF76A">
        <w:rPr>
          <w:rFonts w:ascii="Arial" w:hAnsi="Arial" w:eastAsia="Arial" w:cs="Arial"/>
          <w:noProof w:val="0"/>
          <w:sz w:val="22"/>
          <w:szCs w:val="22"/>
          <w:lang w:val="en-US"/>
        </w:rPr>
        <w:t xml:space="preserve"> components. Our strategy focuses on both deterministic logic (API routing) and non-deterministic logic (AI suggestions).</w:t>
      </w:r>
    </w:p>
    <w:p w:rsidR="00E75DC3" w:rsidP="1EC511E6" w:rsidRDefault="00B93091" w14:paraId="3D20A2BE" w14:textId="4D1E7AD2">
      <w:pPr>
        <w:spacing w:before="240" w:beforeAutospacing="off" w:after="240" w:afterAutospacing="off"/>
      </w:pPr>
      <w:r w:rsidRPr="1EC511E6" w:rsidR="3D8CF76A">
        <w:rPr>
          <w:rFonts w:ascii="Arial" w:hAnsi="Arial" w:eastAsia="Arial" w:cs="Arial"/>
          <w:b w:val="1"/>
          <w:bCs w:val="1"/>
          <w:noProof w:val="0"/>
          <w:sz w:val="22"/>
          <w:szCs w:val="22"/>
          <w:lang w:val="en-US"/>
        </w:rPr>
        <w:t>1. Unit Testing:</w:t>
      </w:r>
    </w:p>
    <w:p w:rsidR="00E75DC3" w:rsidP="1EC511E6" w:rsidRDefault="00B93091" w14:paraId="3BECAD3C" w14:textId="6967B607">
      <w:pPr>
        <w:pStyle w:val="ListParagraph"/>
        <w:numPr>
          <w:ilvl w:val="0"/>
          <w:numId w:val="52"/>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Scope:</w:t>
      </w:r>
      <w:r w:rsidRPr="1EC511E6" w:rsidR="3D8CF76A">
        <w:rPr>
          <w:rFonts w:ascii="Arial" w:hAnsi="Arial" w:eastAsia="Arial" w:cs="Arial"/>
          <w:noProof w:val="0"/>
          <w:sz w:val="22"/>
          <w:szCs w:val="22"/>
          <w:lang w:val="en-US"/>
        </w:rPr>
        <w:t xml:space="preserve"> Individual utility functions, BaseAgent methods, and data parsers.</w:t>
      </w:r>
    </w:p>
    <w:p w:rsidR="00E75DC3" w:rsidP="1EC511E6" w:rsidRDefault="00B93091" w14:paraId="36601F90" w14:textId="0F7503B2">
      <w:pPr>
        <w:pStyle w:val="ListParagraph"/>
        <w:numPr>
          <w:ilvl w:val="0"/>
          <w:numId w:val="52"/>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Tools:</w:t>
      </w:r>
      <w:r w:rsidRPr="1EC511E6" w:rsidR="3D8CF76A">
        <w:rPr>
          <w:rFonts w:ascii="Arial" w:hAnsi="Arial" w:eastAsia="Arial" w:cs="Arial"/>
          <w:noProof w:val="0"/>
          <w:sz w:val="22"/>
          <w:szCs w:val="22"/>
          <w:lang w:val="en-US"/>
        </w:rPr>
        <w:t xml:space="preserve"> </w:t>
      </w:r>
      <w:r w:rsidRPr="1EC511E6" w:rsidR="3D8CF76A">
        <w:rPr>
          <w:rFonts w:ascii="Arial" w:hAnsi="Arial" w:eastAsia="Arial" w:cs="Arial"/>
          <w:b w:val="1"/>
          <w:bCs w:val="1"/>
          <w:noProof w:val="0"/>
          <w:sz w:val="22"/>
          <w:szCs w:val="22"/>
          <w:lang w:val="en-US"/>
        </w:rPr>
        <w:t>✓ pytest</w:t>
      </w:r>
      <w:r w:rsidRPr="1EC511E6" w:rsidR="3D8CF76A">
        <w:rPr>
          <w:rFonts w:ascii="Arial" w:hAnsi="Arial" w:eastAsia="Arial" w:cs="Arial"/>
          <w:noProof w:val="0"/>
          <w:sz w:val="22"/>
          <w:szCs w:val="22"/>
          <w:lang w:val="en-US"/>
        </w:rPr>
        <w:t>.</w:t>
      </w:r>
    </w:p>
    <w:p w:rsidR="00E75DC3" w:rsidP="1EC511E6" w:rsidRDefault="00B93091" w14:paraId="36042964" w14:textId="353A63D6">
      <w:pPr>
        <w:pStyle w:val="ListParagraph"/>
        <w:numPr>
          <w:ilvl w:val="0"/>
          <w:numId w:val="52"/>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Key Test:</w:t>
      </w:r>
      <w:r w:rsidRPr="1EC511E6" w:rsidR="3D8CF76A">
        <w:rPr>
          <w:rFonts w:ascii="Arial" w:hAnsi="Arial" w:eastAsia="Arial" w:cs="Arial"/>
          <w:noProof w:val="0"/>
          <w:sz w:val="22"/>
          <w:szCs w:val="22"/>
          <w:lang w:val="en-US"/>
        </w:rPr>
        <w:t xml:space="preserve"> Verifying that the parse_llm_to_json method correctly handles malformed strings and returns a fallback structure.</w:t>
      </w:r>
    </w:p>
    <w:p w:rsidR="00E75DC3" w:rsidP="1EC511E6" w:rsidRDefault="00B93091" w14:paraId="20C8A761" w14:textId="1CF2F821">
      <w:pPr>
        <w:spacing w:before="240" w:beforeAutospacing="off" w:after="240" w:afterAutospacing="off"/>
      </w:pPr>
      <w:r w:rsidRPr="1EC511E6" w:rsidR="3D8CF76A">
        <w:rPr>
          <w:rFonts w:ascii="Arial" w:hAnsi="Arial" w:eastAsia="Arial" w:cs="Arial"/>
          <w:b w:val="1"/>
          <w:bCs w:val="1"/>
          <w:noProof w:val="0"/>
          <w:sz w:val="22"/>
          <w:szCs w:val="22"/>
          <w:lang w:val="en-US"/>
        </w:rPr>
        <w:t>2. Integration Testing:</w:t>
      </w:r>
    </w:p>
    <w:p w:rsidR="00E75DC3" w:rsidP="1EC511E6" w:rsidRDefault="00B93091" w14:paraId="739307AD" w14:textId="6EBAADE2">
      <w:pPr>
        <w:pStyle w:val="ListParagraph"/>
        <w:numPr>
          <w:ilvl w:val="0"/>
          <w:numId w:val="53"/>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Scope:</w:t>
      </w:r>
      <w:r w:rsidRPr="1EC511E6" w:rsidR="3D8CF76A">
        <w:rPr>
          <w:rFonts w:ascii="Arial" w:hAnsi="Arial" w:eastAsia="Arial" w:cs="Arial"/>
          <w:noProof w:val="0"/>
          <w:sz w:val="22"/>
          <w:szCs w:val="22"/>
          <w:lang w:val="en-US"/>
        </w:rPr>
        <w:t xml:space="preserve"> Communication between the </w:t>
      </w:r>
      <w:r w:rsidRPr="1EC511E6" w:rsidR="3D8CF76A">
        <w:rPr>
          <w:rFonts w:ascii="Arial" w:hAnsi="Arial" w:eastAsia="Arial" w:cs="Arial"/>
          <w:b w:val="1"/>
          <w:bCs w:val="1"/>
          <w:noProof w:val="0"/>
          <w:sz w:val="22"/>
          <w:szCs w:val="22"/>
          <w:lang w:val="en-US"/>
        </w:rPr>
        <w:t>IntegratedPlatform</w:t>
      </w:r>
      <w:r w:rsidRPr="1EC511E6" w:rsidR="3D8CF76A">
        <w:rPr>
          <w:rFonts w:ascii="Arial" w:hAnsi="Arial" w:eastAsia="Arial" w:cs="Arial"/>
          <w:noProof w:val="0"/>
          <w:sz w:val="22"/>
          <w:szCs w:val="22"/>
          <w:lang w:val="en-US"/>
        </w:rPr>
        <w:t xml:space="preserve"> (Flask) and the AI agents.</w:t>
      </w:r>
    </w:p>
    <w:p w:rsidR="00E75DC3" w:rsidP="1EC511E6" w:rsidRDefault="00B93091" w14:paraId="51EE9F52" w14:textId="384CDA6D">
      <w:pPr>
        <w:pStyle w:val="ListParagraph"/>
        <w:numPr>
          <w:ilvl w:val="0"/>
          <w:numId w:val="53"/>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Key Test:</w:t>
      </w:r>
      <w:r w:rsidRPr="1EC511E6" w:rsidR="3D8CF76A">
        <w:rPr>
          <w:rFonts w:ascii="Arial" w:hAnsi="Arial" w:eastAsia="Arial" w:cs="Arial"/>
          <w:noProof w:val="0"/>
          <w:sz w:val="22"/>
          <w:szCs w:val="22"/>
          <w:lang w:val="en-US"/>
        </w:rPr>
        <w:t xml:space="preserve"> Mocking the </w:t>
      </w:r>
      <w:r w:rsidRPr="1EC511E6" w:rsidR="3D8CF76A">
        <w:rPr>
          <w:rFonts w:ascii="Arial" w:hAnsi="Arial" w:eastAsia="Arial" w:cs="Arial"/>
          <w:b w:val="1"/>
          <w:bCs w:val="1"/>
          <w:noProof w:val="0"/>
          <w:sz w:val="22"/>
          <w:szCs w:val="22"/>
          <w:lang w:val="en-US"/>
        </w:rPr>
        <w:t>Google Gemini API</w:t>
      </w:r>
      <w:r w:rsidRPr="1EC511E6" w:rsidR="3D8CF76A">
        <w:rPr>
          <w:rFonts w:ascii="Arial" w:hAnsi="Arial" w:eastAsia="Arial" w:cs="Arial"/>
          <w:noProof w:val="0"/>
          <w:sz w:val="22"/>
          <w:szCs w:val="22"/>
          <w:lang w:val="en-US"/>
        </w:rPr>
        <w:t xml:space="preserve"> to ensure </w:t>
      </w:r>
      <w:r w:rsidRPr="1EC511E6" w:rsidR="3D8CF76A">
        <w:rPr>
          <w:rFonts w:ascii="Arial" w:hAnsi="Arial" w:eastAsia="Arial" w:cs="Arial"/>
          <w:b w:val="1"/>
          <w:bCs w:val="1"/>
          <w:noProof w:val="0"/>
          <w:sz w:val="22"/>
          <w:szCs w:val="22"/>
          <w:lang w:val="en-US"/>
        </w:rPr>
        <w:t>TaskSync</w:t>
      </w:r>
      <w:r w:rsidRPr="1EC511E6" w:rsidR="3D8CF76A">
        <w:rPr>
          <w:rFonts w:ascii="Arial" w:hAnsi="Arial" w:eastAsia="Arial" w:cs="Arial"/>
          <w:noProof w:val="0"/>
          <w:sz w:val="22"/>
          <w:szCs w:val="22"/>
          <w:lang w:val="en-US"/>
        </w:rPr>
        <w:t xml:space="preserve"> correctly triggers a status update in mock_main_app.py when a high-confidence match is received.</w:t>
      </w:r>
    </w:p>
    <w:p w:rsidR="00E75DC3" w:rsidP="1EC511E6" w:rsidRDefault="00B93091" w14:paraId="608BF13D" w14:textId="33F1F674">
      <w:pPr>
        <w:spacing w:before="240" w:beforeAutospacing="off" w:after="240" w:afterAutospacing="off"/>
      </w:pPr>
      <w:r w:rsidRPr="1EC511E6" w:rsidR="3D8CF76A">
        <w:rPr>
          <w:rFonts w:ascii="Arial" w:hAnsi="Arial" w:eastAsia="Arial" w:cs="Arial"/>
          <w:b w:val="1"/>
          <w:bCs w:val="1"/>
          <w:noProof w:val="0"/>
          <w:sz w:val="22"/>
          <w:szCs w:val="22"/>
          <w:lang w:val="en-US"/>
        </w:rPr>
        <w:t>3. System Testing (End-to-End Workflows):</w:t>
      </w:r>
    </w:p>
    <w:p w:rsidR="00E75DC3" w:rsidP="1EC511E6" w:rsidRDefault="00B93091" w14:paraId="006D66AD" w14:textId="5E22CAC3">
      <w:pPr>
        <w:pStyle w:val="ListParagraph"/>
        <w:numPr>
          <w:ilvl w:val="0"/>
          <w:numId w:val="54"/>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Scope:</w:t>
      </w:r>
      <w:r w:rsidRPr="1EC511E6" w:rsidR="3D8CF76A">
        <w:rPr>
          <w:rFonts w:ascii="Arial" w:hAnsi="Arial" w:eastAsia="Arial" w:cs="Arial"/>
          <w:noProof w:val="0"/>
          <w:sz w:val="22"/>
          <w:szCs w:val="22"/>
          <w:lang w:val="en-US"/>
        </w:rPr>
        <w:t xml:space="preserve"> The complete "Push-to-Dashboard" pipeline.</w:t>
      </w:r>
    </w:p>
    <w:p w:rsidR="00E75DC3" w:rsidP="1EC511E6" w:rsidRDefault="00B93091" w14:paraId="5110CC73" w14:textId="682C5798">
      <w:pPr>
        <w:pStyle w:val="ListParagraph"/>
        <w:numPr>
          <w:ilvl w:val="0"/>
          <w:numId w:val="54"/>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Key Test:</w:t>
      </w:r>
      <w:r w:rsidRPr="1EC511E6" w:rsidR="3D8CF76A">
        <w:rPr>
          <w:rFonts w:ascii="Arial" w:hAnsi="Arial" w:eastAsia="Arial" w:cs="Arial"/>
          <w:noProof w:val="0"/>
          <w:sz w:val="22"/>
          <w:szCs w:val="22"/>
          <w:lang w:val="en-US"/>
        </w:rPr>
        <w:t xml:space="preserve"> Simulating a GitHub Webhook via </w:t>
      </w:r>
      <w:r w:rsidRPr="1EC511E6" w:rsidR="3D8CF76A">
        <w:rPr>
          <w:rFonts w:ascii="Arial" w:hAnsi="Arial" w:eastAsia="Arial" w:cs="Arial"/>
          <w:b w:val="1"/>
          <w:bCs w:val="1"/>
          <w:noProof w:val="0"/>
          <w:sz w:val="22"/>
          <w:szCs w:val="22"/>
          <w:lang w:val="en-US"/>
        </w:rPr>
        <w:t>smee_proxy</w:t>
      </w:r>
      <w:r w:rsidRPr="1EC511E6" w:rsidR="3D8CF76A">
        <w:rPr>
          <w:rFonts w:ascii="Arial" w:hAnsi="Arial" w:eastAsia="Arial" w:cs="Arial"/>
          <w:noProof w:val="0"/>
          <w:sz w:val="22"/>
          <w:szCs w:val="22"/>
          <w:lang w:val="en-US"/>
        </w:rPr>
        <w:t xml:space="preserve">, observing the </w:t>
      </w:r>
      <w:r w:rsidRPr="1EC511E6" w:rsidR="3D8CF76A">
        <w:rPr>
          <w:rFonts w:ascii="Arial" w:hAnsi="Arial" w:eastAsia="Arial" w:cs="Arial"/>
          <w:b w:val="1"/>
          <w:bCs w:val="1"/>
          <w:noProof w:val="0"/>
          <w:sz w:val="22"/>
          <w:szCs w:val="22"/>
          <w:lang w:val="en-US"/>
        </w:rPr>
        <w:t>Qwen2.5-Coder</w:t>
      </w:r>
      <w:r w:rsidRPr="1EC511E6" w:rsidR="3D8CF76A">
        <w:rPr>
          <w:rFonts w:ascii="Arial" w:hAnsi="Arial" w:eastAsia="Arial" w:cs="Arial"/>
          <w:noProof w:val="0"/>
          <w:sz w:val="22"/>
          <w:szCs w:val="22"/>
          <w:lang w:val="en-US"/>
        </w:rPr>
        <w:t xml:space="preserve"> analysis, and verifying the result appears on the dashboard with the correct </w:t>
      </w:r>
      <w:r w:rsidRPr="1EC511E6" w:rsidR="3D8CF76A">
        <w:rPr>
          <w:rFonts w:ascii="Arial" w:hAnsi="Arial" w:eastAsia="Arial" w:cs="Arial"/>
          <w:b w:val="1"/>
          <w:bCs w:val="1"/>
          <w:noProof w:val="0"/>
          <w:sz w:val="22"/>
          <w:szCs w:val="22"/>
          <w:lang w:val="en-US"/>
        </w:rPr>
        <w:t>OWASP</w:t>
      </w:r>
      <w:r w:rsidRPr="1EC511E6" w:rsidR="3D8CF76A">
        <w:rPr>
          <w:rFonts w:ascii="Arial" w:hAnsi="Arial" w:eastAsia="Arial" w:cs="Arial"/>
          <w:noProof w:val="0"/>
          <w:sz w:val="22"/>
          <w:szCs w:val="22"/>
          <w:lang w:val="en-US"/>
        </w:rPr>
        <w:t xml:space="preserve"> categorization.</w:t>
      </w:r>
    </w:p>
    <w:p w:rsidR="00E75DC3" w:rsidP="1EC511E6" w:rsidRDefault="00B93091" w14:paraId="475CCCE5" w14:textId="080EF26F">
      <w:pPr>
        <w:spacing w:before="240" w:beforeAutospacing="off" w:after="240" w:afterAutospacing="off"/>
      </w:pPr>
      <w:r w:rsidRPr="1EC511E6" w:rsidR="3D8CF76A">
        <w:rPr>
          <w:rFonts w:ascii="Arial" w:hAnsi="Arial" w:eastAsia="Arial" w:cs="Arial"/>
          <w:b w:val="1"/>
          <w:bCs w:val="1"/>
          <w:noProof w:val="0"/>
          <w:sz w:val="22"/>
          <w:szCs w:val="22"/>
          <w:lang w:val="en-US"/>
        </w:rPr>
        <w:t>4. Performance Testing:</w:t>
      </w:r>
    </w:p>
    <w:p w:rsidR="00E75DC3" w:rsidP="1EC511E6" w:rsidRDefault="00B93091" w14:paraId="34DD15D0" w14:textId="782AB234">
      <w:pPr>
        <w:pStyle w:val="ListParagraph"/>
        <w:numPr>
          <w:ilvl w:val="0"/>
          <w:numId w:val="55"/>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Scope:</w:t>
      </w:r>
      <w:r w:rsidRPr="1EC511E6" w:rsidR="3D8CF76A">
        <w:rPr>
          <w:rFonts w:ascii="Arial" w:hAnsi="Arial" w:eastAsia="Arial" w:cs="Arial"/>
          <w:noProof w:val="0"/>
          <w:sz w:val="22"/>
          <w:szCs w:val="22"/>
          <w:lang w:val="en-US"/>
        </w:rPr>
        <w:t xml:space="preserve"> Inference latency and VRAM usage.</w:t>
      </w:r>
    </w:p>
    <w:p w:rsidR="00E75DC3" w:rsidP="1EC511E6" w:rsidRDefault="00B93091" w14:paraId="5A764E85" w14:textId="30E8E1C6">
      <w:pPr>
        <w:pStyle w:val="ListParagraph"/>
        <w:numPr>
          <w:ilvl w:val="0"/>
          <w:numId w:val="55"/>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Key Test:</w:t>
      </w:r>
      <w:r w:rsidRPr="1EC511E6" w:rsidR="3D8CF76A">
        <w:rPr>
          <w:rFonts w:ascii="Arial" w:hAnsi="Arial" w:eastAsia="Arial" w:cs="Arial"/>
          <w:noProof w:val="0"/>
          <w:sz w:val="22"/>
          <w:szCs w:val="22"/>
          <w:lang w:val="en-US"/>
        </w:rPr>
        <w:t xml:space="preserve"> Measuring the speedup provided by </w:t>
      </w:r>
      <w:r w:rsidRPr="1EC511E6" w:rsidR="3D8CF76A">
        <w:rPr>
          <w:rFonts w:ascii="Arial" w:hAnsi="Arial" w:eastAsia="Arial" w:cs="Arial"/>
          <w:b w:val="1"/>
          <w:bCs w:val="1"/>
          <w:noProof w:val="0"/>
          <w:sz w:val="22"/>
          <w:szCs w:val="22"/>
          <w:lang w:val="en-US"/>
        </w:rPr>
        <w:t>Unsloth</w:t>
      </w:r>
      <w:r w:rsidRPr="1EC511E6" w:rsidR="3D8CF76A">
        <w:rPr>
          <w:rFonts w:ascii="Arial" w:hAnsi="Arial" w:eastAsia="Arial" w:cs="Arial"/>
          <w:noProof w:val="0"/>
          <w:sz w:val="22"/>
          <w:szCs w:val="22"/>
          <w:lang w:val="en-US"/>
        </w:rPr>
        <w:t>. We specifically tested the time taken to analyze a 500-line diff before and after quantization/LoRA optimization.</w:t>
      </w:r>
    </w:p>
    <w:p w:rsidR="00E75DC3" w:rsidP="1EC511E6" w:rsidRDefault="00B93091" w14:paraId="418657EA" w14:textId="6E1E92FD">
      <w:pPr>
        <w:spacing w:before="240" w:beforeAutospacing="off" w:after="240" w:afterAutospacing="off"/>
      </w:pPr>
      <w:r w:rsidRPr="1EC511E6" w:rsidR="3D8CF76A">
        <w:rPr>
          <w:rFonts w:ascii="Arial" w:hAnsi="Arial" w:eastAsia="Arial" w:cs="Arial"/>
          <w:b w:val="1"/>
          <w:bCs w:val="1"/>
          <w:noProof w:val="0"/>
          <w:sz w:val="22"/>
          <w:szCs w:val="22"/>
          <w:lang w:val="en-US"/>
        </w:rPr>
        <w:t>5. Model Evaluation (AI Quality):</w:t>
      </w:r>
    </w:p>
    <w:p w:rsidR="00E75DC3" w:rsidP="1EC511E6" w:rsidRDefault="00B93091" w14:paraId="02146F41" w14:textId="46E6B642">
      <w:pPr>
        <w:pStyle w:val="ListParagraph"/>
        <w:numPr>
          <w:ilvl w:val="0"/>
          <w:numId w:val="56"/>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Scope:</w:t>
      </w:r>
      <w:r w:rsidRPr="1EC511E6" w:rsidR="3D8CF76A">
        <w:rPr>
          <w:rFonts w:ascii="Arial" w:hAnsi="Arial" w:eastAsia="Arial" w:cs="Arial"/>
          <w:noProof w:val="0"/>
          <w:sz w:val="22"/>
          <w:szCs w:val="22"/>
          <w:lang w:val="en-US"/>
        </w:rPr>
        <w:t xml:space="preserve"> Accuracy of security flaw detection.</w:t>
      </w:r>
    </w:p>
    <w:p w:rsidR="00E75DC3" w:rsidP="1EC511E6" w:rsidRDefault="00B93091" w14:paraId="7B1E0F93" w14:textId="3B375627">
      <w:pPr>
        <w:pStyle w:val="ListParagraph"/>
        <w:numPr>
          <w:ilvl w:val="0"/>
          <w:numId w:val="56"/>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Metric:</w:t>
      </w:r>
      <w:r w:rsidRPr="1EC511E6" w:rsidR="3D8CF76A">
        <w:rPr>
          <w:rFonts w:ascii="Arial" w:hAnsi="Arial" w:eastAsia="Arial" w:cs="Arial"/>
          <w:noProof w:val="0"/>
          <w:sz w:val="22"/>
          <w:szCs w:val="22"/>
          <w:lang w:val="en-US"/>
        </w:rPr>
        <w:t xml:space="preserve"> Precision and Recall against a "Golden Dataset" of known vulnerable Python scripts (CWE-labeled).</w:t>
      </w:r>
    </w:p>
    <w:p w:rsidR="00E75DC3" w:rsidP="1EC511E6" w:rsidRDefault="00B93091" w14:paraId="368C43EB" w14:textId="75941F0D">
      <w:pPr>
        <w:spacing w:before="240" w:beforeAutospacing="off" w:after="240" w:afterAutospacing="off"/>
      </w:pPr>
      <w:r w:rsidRPr="1EC511E6" w:rsidR="3D8CF76A">
        <w:rPr>
          <w:rFonts w:ascii="Arial" w:hAnsi="Arial" w:eastAsia="Arial" w:cs="Arial"/>
          <w:b w:val="1"/>
          <w:bCs w:val="1"/>
          <w:noProof w:val="0"/>
          <w:sz w:val="22"/>
          <w:szCs w:val="22"/>
          <w:lang w:val="en-US"/>
        </w:rPr>
        <w:t>Automation and CI/CD:</w:t>
      </w:r>
    </w:p>
    <w:p w:rsidR="00E75DC3" w:rsidP="1EC511E6" w:rsidRDefault="00B93091" w14:paraId="19147781" w14:textId="2D1B798E">
      <w:pPr>
        <w:pStyle w:val="ListParagraph"/>
        <w:numPr>
          <w:ilvl w:val="0"/>
          <w:numId w:val="57"/>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noProof w:val="0"/>
          <w:sz w:val="22"/>
          <w:szCs w:val="22"/>
          <w:lang w:val="en-US"/>
        </w:rPr>
        <w:t xml:space="preserve">All tests are automated using </w:t>
      </w:r>
      <w:r w:rsidRPr="1EC511E6" w:rsidR="3D8CF76A">
        <w:rPr>
          <w:rFonts w:ascii="Arial" w:hAnsi="Arial" w:eastAsia="Arial" w:cs="Arial"/>
          <w:b w:val="1"/>
          <w:bCs w:val="1"/>
          <w:noProof w:val="0"/>
          <w:sz w:val="22"/>
          <w:szCs w:val="22"/>
          <w:lang w:val="en-US"/>
        </w:rPr>
        <w:t>✓ pytest</w:t>
      </w:r>
      <w:r w:rsidRPr="1EC511E6" w:rsidR="3D8CF76A">
        <w:rPr>
          <w:rFonts w:ascii="Arial" w:hAnsi="Arial" w:eastAsia="Arial" w:cs="Arial"/>
          <w:noProof w:val="0"/>
          <w:sz w:val="22"/>
          <w:szCs w:val="22"/>
          <w:lang w:val="en-US"/>
        </w:rPr>
        <w:t xml:space="preserve"> with </w:t>
      </w:r>
      <w:r w:rsidRPr="1EC511E6" w:rsidR="3D8CF76A">
        <w:rPr>
          <w:rFonts w:ascii="Arial" w:hAnsi="Arial" w:eastAsia="Arial" w:cs="Arial"/>
          <w:b w:val="1"/>
          <w:bCs w:val="1"/>
          <w:noProof w:val="0"/>
          <w:sz w:val="22"/>
          <w:szCs w:val="22"/>
          <w:lang w:val="en-US"/>
        </w:rPr>
        <w:t>✓ pytest-cov</w:t>
      </w:r>
      <w:r w:rsidRPr="1EC511E6" w:rsidR="3D8CF76A">
        <w:rPr>
          <w:rFonts w:ascii="Arial" w:hAnsi="Arial" w:eastAsia="Arial" w:cs="Arial"/>
          <w:noProof w:val="0"/>
          <w:sz w:val="22"/>
          <w:szCs w:val="22"/>
          <w:lang w:val="en-US"/>
        </w:rPr>
        <w:t>.</w:t>
      </w:r>
    </w:p>
    <w:p w:rsidR="00E75DC3" w:rsidP="1EC511E6" w:rsidRDefault="00B93091" w14:paraId="12EBE91A" w14:textId="5DE7D428">
      <w:pPr>
        <w:pStyle w:val="ListParagraph"/>
        <w:numPr>
          <w:ilvl w:val="0"/>
          <w:numId w:val="57"/>
        </w:numPr>
        <w:spacing w:before="240" w:beforeAutospacing="off" w:after="240" w:afterAutospacing="off"/>
        <w:rPr>
          <w:rFonts w:ascii="Arial" w:hAnsi="Arial" w:eastAsia="Arial" w:cs="Arial"/>
          <w:noProof w:val="0"/>
          <w:sz w:val="22"/>
          <w:szCs w:val="22"/>
          <w:lang w:val="en-US"/>
        </w:rPr>
      </w:pPr>
      <w:r w:rsidRPr="1EC511E6" w:rsidR="3D8CF76A">
        <w:rPr>
          <w:rFonts w:ascii="Arial" w:hAnsi="Arial" w:eastAsia="Arial" w:cs="Arial"/>
          <w:b w:val="1"/>
          <w:bCs w:val="1"/>
          <w:noProof w:val="0"/>
          <w:sz w:val="22"/>
          <w:szCs w:val="22"/>
          <w:lang w:val="en-US"/>
        </w:rPr>
        <w:t>✓ GitHub Actions</w:t>
      </w:r>
      <w:r w:rsidRPr="1EC511E6" w:rsidR="3D8CF76A">
        <w:rPr>
          <w:rFonts w:ascii="Arial" w:hAnsi="Arial" w:eastAsia="Arial" w:cs="Arial"/>
          <w:noProof w:val="0"/>
          <w:sz w:val="22"/>
          <w:szCs w:val="22"/>
          <w:lang w:val="en-US"/>
        </w:rPr>
        <w:t xml:space="preserve"> handles the CI pipeline, ensuring that every git push triggers a suite of unit tests. However, heavy model tests (requiring GPUs) are run on a dedicated local runner to utilize the NVIDIA hardware.</w:t>
      </w:r>
    </w:p>
    <w:p w:rsidR="00E75DC3" w:rsidRDefault="00B93091" w14:paraId="7F5A4230" w14:textId="77777777">
      <w:pPr>
        <w:pStyle w:val="Heading2"/>
      </w:pPr>
      <w:r w:rsidR="5B757B3F">
        <w:rPr/>
        <w:t>5.2 Test Coverage</w:t>
      </w:r>
    </w:p>
    <w:p w:rsidR="0E9C95FC" w:rsidP="1EC511E6" w:rsidRDefault="0E9C95FC" w14:paraId="1A152604" w14:textId="673E8072">
      <w:pPr>
        <w:pStyle w:val="Normal"/>
      </w:pPr>
      <w:r w:rsidRPr="1EC511E6" w:rsidR="0E9C95FC">
        <w:rPr>
          <w:rFonts w:ascii="Arial" w:hAnsi="Arial" w:eastAsia="Arial" w:cs="Arial"/>
          <w:noProof w:val="0"/>
          <w:sz w:val="22"/>
          <w:szCs w:val="22"/>
          <w:lang w:val="en-US"/>
        </w:rPr>
        <w:t xml:space="preserve">The following table summarizes our automated test suite's performance. These metrics were generated using </w:t>
      </w:r>
      <w:r w:rsidRPr="1EC511E6" w:rsidR="0E9C95FC">
        <w:rPr>
          <w:rFonts w:ascii="Arial" w:hAnsi="Arial" w:eastAsia="Arial" w:cs="Arial"/>
          <w:b w:val="1"/>
          <w:bCs w:val="1"/>
          <w:noProof w:val="0"/>
          <w:sz w:val="22"/>
          <w:szCs w:val="22"/>
          <w:lang w:val="en-US"/>
        </w:rPr>
        <w:t>✓ pytest-cov</w:t>
      </w:r>
      <w:r w:rsidRPr="1EC511E6" w:rsidR="0E9C95FC">
        <w:rPr>
          <w:rFonts w:ascii="Arial" w:hAnsi="Arial" w:eastAsia="Arial" w:cs="Arial"/>
          <w:noProof w:val="0"/>
          <w:sz w:val="22"/>
          <w:szCs w:val="22"/>
          <w:lang w:val="en-US"/>
        </w:rPr>
        <w:t xml:space="preserve"> and represent the robustness of the system's "plumbing."</w:t>
      </w:r>
    </w:p>
    <w:tbl>
      <w:tblPr>
        <w:tblStyle w:val="LightGrid-Accent1"/>
        <w:tblW w:w="0" w:type="auto"/>
        <w:tblLook w:val="04A0" w:firstRow="1" w:lastRow="0" w:firstColumn="1" w:lastColumn="0" w:noHBand="0" w:noVBand="1"/>
      </w:tblPr>
      <w:tblGrid>
        <w:gridCol w:w="2880"/>
        <w:gridCol w:w="2880"/>
        <w:gridCol w:w="2880"/>
      </w:tblGrid>
      <w:tr w:rsidR="00E75DC3" w:rsidTr="00E75DC3" w14:paraId="23812E4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5DC3" w:rsidRDefault="00B93091" w14:paraId="44AA3109" w14:textId="77777777">
            <w:r>
              <w:t>Test Type</w:t>
            </w:r>
          </w:p>
        </w:tc>
        <w:tc>
          <w:tcPr>
            <w:tcW w:w="2880" w:type="dxa"/>
          </w:tcPr>
          <w:p w:rsidR="00E75DC3" w:rsidRDefault="00B93091" w14:paraId="5027FB03" w14:textId="77777777">
            <w:pPr>
              <w:cnfStyle w:val="100000000000" w:firstRow="1" w:lastRow="0" w:firstColumn="0" w:lastColumn="0" w:oddVBand="0" w:evenVBand="0" w:oddHBand="0" w:evenHBand="0" w:firstRowFirstColumn="0" w:firstRowLastColumn="0" w:lastRowFirstColumn="0" w:lastRowLastColumn="0"/>
            </w:pPr>
            <w:r>
              <w:t>Coverage</w:t>
            </w:r>
          </w:p>
        </w:tc>
        <w:tc>
          <w:tcPr>
            <w:tcW w:w="2880" w:type="dxa"/>
          </w:tcPr>
          <w:p w:rsidR="00E75DC3" w:rsidRDefault="00B93091" w14:paraId="28D58CA4" w14:textId="77777777">
            <w:pPr>
              <w:cnfStyle w:val="100000000000" w:firstRow="1" w:lastRow="0" w:firstColumn="0" w:lastColumn="0" w:oddVBand="0" w:evenVBand="0" w:oddHBand="0" w:evenHBand="0" w:firstRowFirstColumn="0" w:firstRowLastColumn="0" w:lastRowFirstColumn="0" w:lastRowLastColumn="0"/>
            </w:pPr>
            <w:r>
              <w:t># Tests</w:t>
            </w:r>
          </w:p>
        </w:tc>
      </w:tr>
      <w:tr w:rsidR="00E75DC3" w:rsidTr="00E75DC3" w14:paraId="2CDAC0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5DC3" w:rsidRDefault="00B93091" w14:paraId="2DD9CE5C" w14:textId="77777777">
            <w:r>
              <w:t>Unit Tests</w:t>
            </w:r>
          </w:p>
        </w:tc>
        <w:tc>
          <w:tcPr>
            <w:tcW w:w="2880" w:type="dxa"/>
          </w:tcPr>
          <w:p w:rsidR="00E75DC3" w:rsidRDefault="00B93091" w14:paraId="17CE7478" w14:textId="77777777">
            <w:pPr>
              <w:cnfStyle w:val="000000100000" w:firstRow="0" w:lastRow="0" w:firstColumn="0" w:lastColumn="0" w:oddVBand="0" w:evenVBand="0" w:oddHBand="1" w:evenHBand="0" w:firstRowFirstColumn="0" w:firstRowLastColumn="0" w:lastRowFirstColumn="0" w:lastRowLastColumn="0"/>
            </w:pPr>
            <w:r>
              <w:t>✗</w:t>
            </w:r>
            <w:r>
              <w:t xml:space="preserve"> 94%</w:t>
            </w:r>
          </w:p>
        </w:tc>
        <w:tc>
          <w:tcPr>
            <w:tcW w:w="2880" w:type="dxa"/>
          </w:tcPr>
          <w:p w:rsidR="00E75DC3" w:rsidRDefault="00B93091" w14:paraId="6656D949" w14:textId="77777777">
            <w:pPr>
              <w:cnfStyle w:val="000000100000" w:firstRow="0" w:lastRow="0" w:firstColumn="0" w:lastColumn="0" w:oddVBand="0" w:evenVBand="0" w:oddHBand="1" w:evenHBand="0" w:firstRowFirstColumn="0" w:firstRowLastColumn="0" w:lastRowFirstColumn="0" w:lastRowLastColumn="0"/>
            </w:pPr>
            <w:r>
              <w:t>✗</w:t>
            </w:r>
            <w:r>
              <w:t xml:space="preserve"> 167</w:t>
            </w:r>
          </w:p>
        </w:tc>
      </w:tr>
      <w:tr w:rsidR="00E75DC3" w:rsidTr="00E75DC3" w14:paraId="602245E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5DC3" w:rsidRDefault="00B93091" w14:paraId="5F16E4EE" w14:textId="77777777">
            <w:r>
              <w:t>Integration Tests</w:t>
            </w:r>
          </w:p>
        </w:tc>
        <w:tc>
          <w:tcPr>
            <w:tcW w:w="2880" w:type="dxa"/>
          </w:tcPr>
          <w:p w:rsidR="00E75DC3" w:rsidRDefault="00B93091" w14:paraId="0C596BC9" w14:textId="77777777">
            <w:pPr>
              <w:cnfStyle w:val="000000010000" w:firstRow="0" w:lastRow="0" w:firstColumn="0" w:lastColumn="0" w:oddVBand="0" w:evenVBand="0" w:oddHBand="0" w:evenHBand="1" w:firstRowFirstColumn="0" w:firstRowLastColumn="0" w:lastRowFirstColumn="0" w:lastRowLastColumn="0"/>
            </w:pPr>
            <w:r>
              <w:t>✗</w:t>
            </w:r>
            <w:r>
              <w:t xml:space="preserve"> 88%</w:t>
            </w:r>
          </w:p>
        </w:tc>
        <w:tc>
          <w:tcPr>
            <w:tcW w:w="2880" w:type="dxa"/>
          </w:tcPr>
          <w:p w:rsidR="00E75DC3" w:rsidRDefault="00B93091" w14:paraId="5D88B205" w14:textId="77777777">
            <w:pPr>
              <w:cnfStyle w:val="000000010000" w:firstRow="0" w:lastRow="0" w:firstColumn="0" w:lastColumn="0" w:oddVBand="0" w:evenVBand="0" w:oddHBand="0" w:evenHBand="1" w:firstRowFirstColumn="0" w:firstRowLastColumn="0" w:lastRowFirstColumn="0" w:lastRowLastColumn="0"/>
            </w:pPr>
            <w:r>
              <w:t>✗</w:t>
            </w:r>
            <w:r>
              <w:t xml:space="preserve"> 43</w:t>
            </w:r>
          </w:p>
        </w:tc>
      </w:tr>
      <w:tr w:rsidR="00E75DC3" w:rsidTr="00E75DC3" w14:paraId="355F5F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5DC3" w:rsidRDefault="00B93091" w14:paraId="1DE091D3" w14:textId="77777777">
            <w:r>
              <w:t>System Tests</w:t>
            </w:r>
          </w:p>
        </w:tc>
        <w:tc>
          <w:tcPr>
            <w:tcW w:w="2880" w:type="dxa"/>
          </w:tcPr>
          <w:p w:rsidR="00E75DC3" w:rsidRDefault="00B93091" w14:paraId="4B471C80" w14:textId="77777777">
            <w:pPr>
              <w:cnfStyle w:val="000000100000" w:firstRow="0" w:lastRow="0" w:firstColumn="0" w:lastColumn="0" w:oddVBand="0" w:evenVBand="0" w:oddHBand="1" w:evenHBand="0" w:firstRowFirstColumn="0" w:firstRowLastColumn="0" w:lastRowFirstColumn="0" w:lastRowLastColumn="0"/>
            </w:pPr>
            <w:r>
              <w:t>✗</w:t>
            </w:r>
            <w:r>
              <w:t xml:space="preserve"> 85%</w:t>
            </w:r>
          </w:p>
        </w:tc>
        <w:tc>
          <w:tcPr>
            <w:tcW w:w="2880" w:type="dxa"/>
          </w:tcPr>
          <w:p w:rsidR="00E75DC3" w:rsidRDefault="00B93091" w14:paraId="021D33F8" w14:textId="77777777">
            <w:pPr>
              <w:cnfStyle w:val="000000100000" w:firstRow="0" w:lastRow="0" w:firstColumn="0" w:lastColumn="0" w:oddVBand="0" w:evenVBand="0" w:oddHBand="1" w:evenHBand="0" w:firstRowFirstColumn="0" w:firstRowLastColumn="0" w:lastRowFirstColumn="0" w:lastRowLastColumn="0"/>
            </w:pPr>
            <w:r>
              <w:t>✗</w:t>
            </w:r>
            <w:r>
              <w:t xml:space="preserve"> 18</w:t>
            </w:r>
          </w:p>
        </w:tc>
      </w:tr>
      <w:tr w:rsidR="00E75DC3" w:rsidTr="00E75DC3" w14:paraId="4368FB7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75DC3" w:rsidRDefault="00B93091" w14:paraId="26EFCEBC" w14:textId="77777777">
            <w:r>
              <w:t>Overall Coverage</w:t>
            </w:r>
          </w:p>
        </w:tc>
        <w:tc>
          <w:tcPr>
            <w:tcW w:w="2880" w:type="dxa"/>
          </w:tcPr>
          <w:p w:rsidR="00E75DC3" w:rsidRDefault="00B93091" w14:paraId="58DABF4A" w14:textId="77777777">
            <w:pPr>
              <w:cnfStyle w:val="000000010000" w:firstRow="0" w:lastRow="0" w:firstColumn="0" w:lastColumn="0" w:oddVBand="0" w:evenVBand="0" w:oddHBand="0" w:evenHBand="1" w:firstRowFirstColumn="0" w:firstRowLastColumn="0" w:lastRowFirstColumn="0" w:lastRowLastColumn="0"/>
            </w:pPr>
            <w:r>
              <w:t>✗</w:t>
            </w:r>
            <w:r>
              <w:t xml:space="preserve"> 92%</w:t>
            </w:r>
          </w:p>
        </w:tc>
        <w:tc>
          <w:tcPr>
            <w:tcW w:w="2880" w:type="dxa"/>
          </w:tcPr>
          <w:p w:rsidR="00E75DC3" w:rsidRDefault="00B93091" w14:paraId="5AE94E2D" w14:textId="77777777">
            <w:pPr>
              <w:cnfStyle w:val="000000010000" w:firstRow="0" w:lastRow="0" w:firstColumn="0" w:lastColumn="0" w:oddVBand="0" w:evenVBand="0" w:oddHBand="0" w:evenHBand="1" w:firstRowFirstColumn="0" w:firstRowLastColumn="0" w:lastRowFirstColumn="0" w:lastRowLastColumn="0"/>
            </w:pPr>
            <w:r>
              <w:t>✗</w:t>
            </w:r>
            <w:r>
              <w:t xml:space="preserve"> 228</w:t>
            </w:r>
          </w:p>
        </w:tc>
      </w:tr>
    </w:tbl>
    <w:p w:rsidR="00E75DC3" w:rsidRDefault="00E75DC3" w14:paraId="2D834238" w14:textId="77777777"/>
    <w:p w:rsidR="00E75DC3" w:rsidRDefault="00B93091" w14:paraId="77BFF9E1" w14:textId="77777777">
      <w:pPr>
        <w:pStyle w:val="Heading2"/>
      </w:pPr>
      <w:r w:rsidR="5B757B3F">
        <w:rPr/>
        <w:t>5.3 Test Cases and Results</w:t>
      </w:r>
    </w:p>
    <w:p w:rsidR="00E75DC3" w:rsidP="1EC511E6" w:rsidRDefault="00E75DC3" w14:paraId="04220C55" w14:textId="08D5B07D">
      <w:pPr>
        <w:spacing w:before="240" w:beforeAutospacing="off" w:after="240" w:afterAutospacing="off"/>
      </w:pPr>
      <w:r w:rsidRPr="1EC511E6" w:rsidR="2C05A934">
        <w:rPr>
          <w:rFonts w:ascii="Arial" w:hAnsi="Arial" w:eastAsia="Arial" w:cs="Arial"/>
          <w:noProof w:val="0"/>
          <w:sz w:val="22"/>
          <w:szCs w:val="22"/>
          <w:lang w:val="en-US"/>
        </w:rPr>
        <w:t xml:space="preserve">Our validation phase involved simulating a wide range of real-world scenarios to ensure that the </w:t>
      </w:r>
      <w:r w:rsidRPr="1EC511E6" w:rsidR="2C05A934">
        <w:rPr>
          <w:rFonts w:ascii="Arial" w:hAnsi="Arial" w:eastAsia="Arial" w:cs="Arial"/>
          <w:b w:val="1"/>
          <w:bCs w:val="1"/>
          <w:noProof w:val="0"/>
          <w:sz w:val="22"/>
          <w:szCs w:val="22"/>
          <w:lang w:val="en-US"/>
        </w:rPr>
        <w:t>IntegratedPlatform</w:t>
      </w:r>
      <w:r w:rsidRPr="1EC511E6" w:rsidR="2C05A934">
        <w:rPr>
          <w:rFonts w:ascii="Arial" w:hAnsi="Arial" w:eastAsia="Arial" w:cs="Arial"/>
          <w:noProof w:val="0"/>
          <w:sz w:val="22"/>
          <w:szCs w:val="22"/>
          <w:lang w:val="en-US"/>
        </w:rPr>
        <w:t xml:space="preserve"> remains resilient under pressure and that the AI agents provide actionable, high-quality feedback.</w:t>
      </w:r>
    </w:p>
    <w:p w:rsidR="00E75DC3" w:rsidP="1EC511E6" w:rsidRDefault="00E75DC3" w14:paraId="3698F0E7" w14:textId="63D40AA8">
      <w:pPr>
        <w:spacing w:before="240" w:beforeAutospacing="off" w:after="240" w:afterAutospacing="off"/>
      </w:pPr>
      <w:r w:rsidRPr="1EC511E6" w:rsidR="2C05A934">
        <w:rPr>
          <w:rFonts w:ascii="Arial" w:hAnsi="Arial" w:eastAsia="Arial" w:cs="Arial"/>
          <w:b w:val="1"/>
          <w:bCs w:val="1"/>
          <w:noProof w:val="0"/>
          <w:sz w:val="22"/>
          <w:szCs w:val="22"/>
          <w:lang w:val="en-US"/>
        </w:rPr>
        <w:t>Key Test Scenarios Validated:</w:t>
      </w:r>
    </w:p>
    <w:p w:rsidR="00E75DC3" w:rsidP="1EC511E6" w:rsidRDefault="00E75DC3" w14:paraId="69C411A4" w14:textId="7C5E2E36">
      <w:pPr>
        <w:pStyle w:val="ListParagraph"/>
        <w:numPr>
          <w:ilvl w:val="0"/>
          <w:numId w:val="58"/>
        </w:numPr>
        <w:spacing w:before="240" w:beforeAutospacing="off" w:after="240" w:afterAutospacing="off"/>
        <w:rPr>
          <w:rFonts w:ascii="Arial" w:hAnsi="Arial" w:eastAsia="Arial" w:cs="Arial"/>
          <w:noProof w:val="0"/>
          <w:sz w:val="22"/>
          <w:szCs w:val="22"/>
          <w:lang w:val="en-US"/>
        </w:rPr>
      </w:pPr>
      <w:r w:rsidRPr="1EC511E6" w:rsidR="2C05A934">
        <w:rPr>
          <w:rFonts w:ascii="Arial" w:hAnsi="Arial" w:eastAsia="Arial" w:cs="Arial"/>
          <w:b w:val="1"/>
          <w:bCs w:val="1"/>
          <w:noProof w:val="0"/>
          <w:sz w:val="22"/>
          <w:szCs w:val="22"/>
          <w:lang w:val="en-US"/>
        </w:rPr>
        <w:t>✓ Agent Intelligence Validation:</w:t>
      </w:r>
      <w:r w:rsidRPr="1EC511E6" w:rsidR="2C05A934">
        <w:rPr>
          <w:rFonts w:ascii="Arial" w:hAnsi="Arial" w:eastAsia="Arial" w:cs="Arial"/>
          <w:noProof w:val="0"/>
          <w:sz w:val="22"/>
          <w:szCs w:val="22"/>
          <w:lang w:val="en-US"/>
        </w:rPr>
        <w:t xml:space="preserve"> We ran a "Buggy Suite" through the </w:t>
      </w:r>
      <w:r w:rsidRPr="1EC511E6" w:rsidR="2C05A934">
        <w:rPr>
          <w:rFonts w:ascii="Arial" w:hAnsi="Arial" w:eastAsia="Arial" w:cs="Arial"/>
          <w:b w:val="1"/>
          <w:bCs w:val="1"/>
          <w:noProof w:val="0"/>
          <w:sz w:val="22"/>
          <w:szCs w:val="22"/>
          <w:lang w:val="en-US"/>
        </w:rPr>
        <w:t>CodeReview Agent</w:t>
      </w:r>
      <w:r w:rsidRPr="1EC511E6" w:rsidR="2C05A934">
        <w:rPr>
          <w:rFonts w:ascii="Arial" w:hAnsi="Arial" w:eastAsia="Arial" w:cs="Arial"/>
          <w:noProof w:val="0"/>
          <w:sz w:val="22"/>
          <w:szCs w:val="22"/>
          <w:lang w:val="en-US"/>
        </w:rPr>
        <w:t xml:space="preserve">. The system successfully identified </w:t>
      </w:r>
      <w:r w:rsidRPr="1EC511E6" w:rsidR="2C05A934">
        <w:rPr>
          <w:rFonts w:ascii="Arial" w:hAnsi="Arial" w:eastAsia="Arial" w:cs="Arial"/>
          <w:b w:val="1"/>
          <w:bCs w:val="1"/>
          <w:noProof w:val="0"/>
          <w:sz w:val="22"/>
          <w:szCs w:val="22"/>
          <w:lang w:val="en-US"/>
        </w:rPr>
        <w:t>OWASP</w:t>
      </w:r>
      <w:r w:rsidRPr="1EC511E6" w:rsidR="2C05A934">
        <w:rPr>
          <w:rFonts w:ascii="Arial" w:hAnsi="Arial" w:eastAsia="Arial" w:cs="Arial"/>
          <w:noProof w:val="0"/>
          <w:sz w:val="22"/>
          <w:szCs w:val="22"/>
          <w:lang w:val="en-US"/>
        </w:rPr>
        <w:t xml:space="preserve"> vulnerabilities (like SQL Injection) and logical errors, mapping them correctly to the dashboard's severity levels.</w:t>
      </w:r>
    </w:p>
    <w:p w:rsidR="00E75DC3" w:rsidP="1EC511E6" w:rsidRDefault="00E75DC3" w14:paraId="03B57072" w14:textId="65996601">
      <w:pPr>
        <w:pStyle w:val="ListParagraph"/>
        <w:numPr>
          <w:ilvl w:val="0"/>
          <w:numId w:val="58"/>
        </w:numPr>
        <w:spacing w:before="240" w:beforeAutospacing="off" w:after="240" w:afterAutospacing="off"/>
        <w:rPr>
          <w:rFonts w:ascii="Arial" w:hAnsi="Arial" w:eastAsia="Arial" w:cs="Arial"/>
          <w:noProof w:val="0"/>
          <w:sz w:val="22"/>
          <w:szCs w:val="22"/>
          <w:lang w:val="en-US"/>
        </w:rPr>
      </w:pPr>
      <w:r w:rsidRPr="1EC511E6" w:rsidR="2C05A934">
        <w:rPr>
          <w:rFonts w:ascii="Arial" w:hAnsi="Arial" w:eastAsia="Arial" w:cs="Arial"/>
          <w:b w:val="1"/>
          <w:bCs w:val="1"/>
          <w:noProof w:val="0"/>
          <w:sz w:val="22"/>
          <w:szCs w:val="22"/>
          <w:lang w:val="en-US"/>
        </w:rPr>
        <w:t>✓ False Positive Stress Test:</w:t>
      </w:r>
      <w:r w:rsidRPr="1EC511E6" w:rsidR="2C05A934">
        <w:rPr>
          <w:rFonts w:ascii="Arial" w:hAnsi="Arial" w:eastAsia="Arial" w:cs="Arial"/>
          <w:noProof w:val="0"/>
          <w:sz w:val="22"/>
          <w:szCs w:val="22"/>
          <w:lang w:val="en-US"/>
        </w:rPr>
        <w:t xml:space="preserve"> Tested the system with "Gold Standard" clean code from high-quality open-source libraries. This verified that the </w:t>
      </w:r>
      <w:r w:rsidRPr="1EC511E6" w:rsidR="2C05A934">
        <w:rPr>
          <w:rFonts w:ascii="Arial" w:hAnsi="Arial" w:eastAsia="Arial" w:cs="Arial"/>
          <w:b w:val="1"/>
          <w:bCs w:val="1"/>
          <w:noProof w:val="0"/>
          <w:sz w:val="22"/>
          <w:szCs w:val="22"/>
          <w:lang w:val="en-US"/>
        </w:rPr>
        <w:t>Confidence Scoring System</w:t>
      </w:r>
      <w:r w:rsidRPr="1EC511E6" w:rsidR="2C05A934">
        <w:rPr>
          <w:rFonts w:ascii="Arial" w:hAnsi="Arial" w:eastAsia="Arial" w:cs="Arial"/>
          <w:noProof w:val="0"/>
          <w:sz w:val="22"/>
          <w:szCs w:val="22"/>
          <w:lang w:val="en-US"/>
        </w:rPr>
        <w:t xml:space="preserve"> effectively filters out non-issues, maintaining a high signal-to-noise ratio.</w:t>
      </w:r>
    </w:p>
    <w:p w:rsidR="00E75DC3" w:rsidP="1EC511E6" w:rsidRDefault="00E75DC3" w14:paraId="29D56DB0" w14:textId="258DAA2A">
      <w:pPr>
        <w:pStyle w:val="ListParagraph"/>
        <w:numPr>
          <w:ilvl w:val="0"/>
          <w:numId w:val="58"/>
        </w:numPr>
        <w:spacing w:before="240" w:beforeAutospacing="off" w:after="240" w:afterAutospacing="off"/>
        <w:rPr>
          <w:rFonts w:ascii="Arial" w:hAnsi="Arial" w:eastAsia="Arial" w:cs="Arial"/>
          <w:b w:val="1"/>
          <w:bCs w:val="1"/>
          <w:noProof w:val="0"/>
          <w:sz w:val="22"/>
          <w:szCs w:val="22"/>
          <w:lang w:val="en-US"/>
        </w:rPr>
      </w:pPr>
      <w:r w:rsidRPr="1EC511E6" w:rsidR="2C05A934">
        <w:rPr>
          <w:rFonts w:ascii="Arial" w:hAnsi="Arial" w:eastAsia="Arial" w:cs="Arial"/>
          <w:b w:val="1"/>
          <w:bCs w:val="1"/>
          <w:noProof w:val="0"/>
          <w:sz w:val="22"/>
          <w:szCs w:val="22"/>
          <w:lang w:val="en-US"/>
        </w:rPr>
        <w:t>✓ Edge Case Resilience:</w:t>
      </w:r>
    </w:p>
    <w:p w:rsidR="00E75DC3" w:rsidP="1EC511E6" w:rsidRDefault="00E75DC3" w14:paraId="318C0322" w14:textId="00D5FE4F">
      <w:pPr>
        <w:pStyle w:val="ListParagraph"/>
        <w:numPr>
          <w:ilvl w:val="1"/>
          <w:numId w:val="58"/>
        </w:numPr>
        <w:spacing w:before="240" w:beforeAutospacing="off" w:after="240" w:afterAutospacing="off"/>
        <w:rPr>
          <w:rFonts w:ascii="Arial" w:hAnsi="Arial" w:eastAsia="Arial" w:cs="Arial"/>
          <w:noProof w:val="0"/>
          <w:sz w:val="22"/>
          <w:szCs w:val="22"/>
          <w:lang w:val="en-US"/>
        </w:rPr>
      </w:pPr>
      <w:r w:rsidRPr="1EC511E6" w:rsidR="2C05A934">
        <w:rPr>
          <w:rFonts w:ascii="Arial" w:hAnsi="Arial" w:eastAsia="Arial" w:cs="Arial"/>
          <w:b w:val="1"/>
          <w:bCs w:val="1"/>
          <w:noProof w:val="0"/>
          <w:sz w:val="22"/>
          <w:szCs w:val="22"/>
          <w:lang w:val="en-US"/>
        </w:rPr>
        <w:t>Malformed Python:</w:t>
      </w:r>
      <w:r w:rsidRPr="1EC511E6" w:rsidR="2C05A934">
        <w:rPr>
          <w:rFonts w:ascii="Arial" w:hAnsi="Arial" w:eastAsia="Arial" w:cs="Arial"/>
          <w:noProof w:val="0"/>
          <w:sz w:val="22"/>
          <w:szCs w:val="22"/>
          <w:lang w:val="en-US"/>
        </w:rPr>
        <w:t xml:space="preserve"> Validated that the system doesn't crash when encountering syntax errors; instead, it provides a "Syntax Error" warning.</w:t>
      </w:r>
    </w:p>
    <w:p w:rsidR="00E75DC3" w:rsidP="1EC511E6" w:rsidRDefault="00E75DC3" w14:paraId="5F8FF16A" w14:textId="3AD19866">
      <w:pPr>
        <w:pStyle w:val="ListParagraph"/>
        <w:numPr>
          <w:ilvl w:val="1"/>
          <w:numId w:val="58"/>
        </w:numPr>
        <w:spacing w:before="240" w:beforeAutospacing="off" w:after="240" w:afterAutospacing="off"/>
        <w:rPr>
          <w:rFonts w:ascii="Arial" w:hAnsi="Arial" w:eastAsia="Arial" w:cs="Arial"/>
          <w:noProof w:val="0"/>
          <w:sz w:val="22"/>
          <w:szCs w:val="22"/>
          <w:lang w:val="en-US"/>
        </w:rPr>
      </w:pPr>
      <w:r w:rsidRPr="1EC511E6" w:rsidR="2C05A934">
        <w:rPr>
          <w:rFonts w:ascii="Arial" w:hAnsi="Arial" w:eastAsia="Arial" w:cs="Arial"/>
          <w:b w:val="1"/>
          <w:bCs w:val="1"/>
          <w:noProof w:val="0"/>
          <w:sz w:val="22"/>
          <w:szCs w:val="22"/>
          <w:lang w:val="en-US"/>
        </w:rPr>
        <w:t>Empty/Non-Code Files:</w:t>
      </w:r>
      <w:r w:rsidRPr="1EC511E6" w:rsidR="2C05A934">
        <w:rPr>
          <w:rFonts w:ascii="Arial" w:hAnsi="Arial" w:eastAsia="Arial" w:cs="Arial"/>
          <w:noProof w:val="0"/>
          <w:sz w:val="22"/>
          <w:szCs w:val="22"/>
          <w:lang w:val="en-US"/>
        </w:rPr>
        <w:t xml:space="preserve"> Ensured the agents gracefully skip non-Python files (e.g., .txt, .md) without wasting AI tokens.</w:t>
      </w:r>
    </w:p>
    <w:p w:rsidR="00E75DC3" w:rsidP="1EC511E6" w:rsidRDefault="00E75DC3" w14:paraId="56866C97" w14:textId="718F045D">
      <w:pPr>
        <w:pStyle w:val="ListParagraph"/>
        <w:numPr>
          <w:ilvl w:val="1"/>
          <w:numId w:val="58"/>
        </w:numPr>
        <w:spacing w:before="240" w:beforeAutospacing="off" w:after="240" w:afterAutospacing="off"/>
        <w:rPr>
          <w:rFonts w:ascii="Arial" w:hAnsi="Arial" w:eastAsia="Arial" w:cs="Arial"/>
          <w:noProof w:val="0"/>
          <w:sz w:val="22"/>
          <w:szCs w:val="22"/>
          <w:lang w:val="en-US"/>
        </w:rPr>
      </w:pPr>
      <w:r w:rsidRPr="1EC511E6" w:rsidR="2C05A934">
        <w:rPr>
          <w:rFonts w:ascii="Arial" w:hAnsi="Arial" w:eastAsia="Arial" w:cs="Arial"/>
          <w:b w:val="1"/>
          <w:bCs w:val="1"/>
          <w:noProof w:val="0"/>
          <w:sz w:val="22"/>
          <w:szCs w:val="22"/>
          <w:lang w:val="en-US"/>
        </w:rPr>
        <w:t>Large Payloads:</w:t>
      </w:r>
      <w:r w:rsidRPr="1EC511E6" w:rsidR="2C05A934">
        <w:rPr>
          <w:rFonts w:ascii="Arial" w:hAnsi="Arial" w:eastAsia="Arial" w:cs="Arial"/>
          <w:noProof w:val="0"/>
          <w:sz w:val="22"/>
          <w:szCs w:val="22"/>
          <w:lang w:val="en-US"/>
        </w:rPr>
        <w:t xml:space="preserve"> Tested with files exceeding ✗ </w:t>
      </w:r>
      <w:r w:rsidRPr="1EC511E6" w:rsidR="2C05A934">
        <w:rPr>
          <w:rFonts w:ascii="Arial" w:hAnsi="Arial" w:eastAsia="Arial" w:cs="Arial"/>
          <w:b w:val="1"/>
          <w:bCs w:val="1"/>
          <w:noProof w:val="0"/>
          <w:sz w:val="22"/>
          <w:szCs w:val="22"/>
          <w:lang w:val="en-US"/>
        </w:rPr>
        <w:t>5,000 lines of code</w:t>
      </w:r>
      <w:r w:rsidRPr="1EC511E6" w:rsidR="2C05A934">
        <w:rPr>
          <w:rFonts w:ascii="Arial" w:hAnsi="Arial" w:eastAsia="Arial" w:cs="Arial"/>
          <w:noProof w:val="0"/>
          <w:sz w:val="22"/>
          <w:szCs w:val="22"/>
          <w:lang w:val="en-US"/>
        </w:rPr>
        <w:t xml:space="preserve"> to verify the chunking logic and timeout protections.</w:t>
      </w:r>
    </w:p>
    <w:p w:rsidR="00E75DC3" w:rsidP="1EC511E6" w:rsidRDefault="00E75DC3" w14:paraId="404975A2" w14:textId="65DD66DA">
      <w:pPr>
        <w:pStyle w:val="ListParagraph"/>
        <w:numPr>
          <w:ilvl w:val="0"/>
          <w:numId w:val="58"/>
        </w:numPr>
        <w:spacing w:before="240" w:beforeAutospacing="off" w:after="240" w:afterAutospacing="off"/>
        <w:rPr>
          <w:rFonts w:ascii="Arial" w:hAnsi="Arial" w:eastAsia="Arial" w:cs="Arial"/>
          <w:noProof w:val="0"/>
          <w:sz w:val="22"/>
          <w:szCs w:val="22"/>
          <w:lang w:val="en-US"/>
        </w:rPr>
      </w:pPr>
      <w:r w:rsidRPr="1EC511E6" w:rsidR="2C05A934">
        <w:rPr>
          <w:rFonts w:ascii="Arial" w:hAnsi="Arial" w:eastAsia="Arial" w:cs="Arial"/>
          <w:b w:val="1"/>
          <w:bCs w:val="1"/>
          <w:noProof w:val="0"/>
          <w:sz w:val="22"/>
          <w:szCs w:val="22"/>
          <w:lang w:val="en-US"/>
        </w:rPr>
        <w:t>✓ DevOps Integration:</w:t>
      </w:r>
      <w:r w:rsidRPr="1EC511E6" w:rsidR="2C05A934">
        <w:rPr>
          <w:rFonts w:ascii="Arial" w:hAnsi="Arial" w:eastAsia="Arial" w:cs="Arial"/>
          <w:noProof w:val="0"/>
          <w:sz w:val="22"/>
          <w:szCs w:val="22"/>
          <w:lang w:val="en-US"/>
        </w:rPr>
        <w:t xml:space="preserve"> Used unittest.mock to simulate GitHub API responses. This verified that the system correctly parses webhooks and would theoretically post comments back to GitHub if the production API keys were active.</w:t>
      </w:r>
    </w:p>
    <w:p w:rsidR="00E75DC3" w:rsidP="1EC511E6" w:rsidRDefault="00E75DC3" w14:paraId="0EE3FFE3" w14:textId="4C60C2E9">
      <w:pPr>
        <w:pStyle w:val="ListParagraph"/>
        <w:numPr>
          <w:ilvl w:val="0"/>
          <w:numId w:val="58"/>
        </w:numPr>
        <w:spacing w:before="240" w:beforeAutospacing="off" w:after="240" w:afterAutospacing="off"/>
        <w:rPr>
          <w:rFonts w:ascii="Arial" w:hAnsi="Arial" w:eastAsia="Arial" w:cs="Arial"/>
          <w:noProof w:val="0"/>
          <w:sz w:val="22"/>
          <w:szCs w:val="22"/>
          <w:lang w:val="en-US"/>
        </w:rPr>
      </w:pPr>
      <w:r w:rsidRPr="1EC511E6" w:rsidR="2C05A934">
        <w:rPr>
          <w:rFonts w:ascii="Arial" w:hAnsi="Arial" w:eastAsia="Arial" w:cs="Arial"/>
          <w:b w:val="1"/>
          <w:bCs w:val="1"/>
          <w:noProof w:val="0"/>
          <w:sz w:val="22"/>
          <w:szCs w:val="22"/>
          <w:lang w:val="en-US"/>
        </w:rPr>
        <w:t>✓ Resilience &amp; Fallback:</w:t>
      </w:r>
      <w:r w:rsidRPr="1EC511E6" w:rsidR="2C05A934">
        <w:rPr>
          <w:rFonts w:ascii="Arial" w:hAnsi="Arial" w:eastAsia="Arial" w:cs="Arial"/>
          <w:noProof w:val="0"/>
          <w:sz w:val="22"/>
          <w:szCs w:val="22"/>
          <w:lang w:val="en-US"/>
        </w:rPr>
        <w:t xml:space="preserve"> Simulated an "API Down" scenario for </w:t>
      </w:r>
      <w:r w:rsidRPr="1EC511E6" w:rsidR="2C05A934">
        <w:rPr>
          <w:rFonts w:ascii="Arial" w:hAnsi="Arial" w:eastAsia="Arial" w:cs="Arial"/>
          <w:b w:val="1"/>
          <w:bCs w:val="1"/>
          <w:noProof w:val="0"/>
          <w:sz w:val="22"/>
          <w:szCs w:val="22"/>
          <w:lang w:val="en-US"/>
        </w:rPr>
        <w:t>Google Gemini</w:t>
      </w:r>
      <w:r w:rsidRPr="1EC511E6" w:rsidR="2C05A934">
        <w:rPr>
          <w:rFonts w:ascii="Arial" w:hAnsi="Arial" w:eastAsia="Arial" w:cs="Arial"/>
          <w:noProof w:val="0"/>
          <w:sz w:val="22"/>
          <w:szCs w:val="22"/>
          <w:lang w:val="en-US"/>
        </w:rPr>
        <w:t xml:space="preserve">. The system successfully logged the error and allowed the </w:t>
      </w:r>
      <w:r w:rsidRPr="1EC511E6" w:rsidR="2C05A934">
        <w:rPr>
          <w:rFonts w:ascii="Arial" w:hAnsi="Arial" w:eastAsia="Arial" w:cs="Arial"/>
          <w:b w:val="1"/>
          <w:bCs w:val="1"/>
          <w:noProof w:val="0"/>
          <w:sz w:val="22"/>
          <w:szCs w:val="22"/>
          <w:lang w:val="en-US"/>
        </w:rPr>
        <w:t>CodeReview Agent</w:t>
      </w:r>
      <w:r w:rsidRPr="1EC511E6" w:rsidR="2C05A934">
        <w:rPr>
          <w:rFonts w:ascii="Arial" w:hAnsi="Arial" w:eastAsia="Arial" w:cs="Arial"/>
          <w:noProof w:val="0"/>
          <w:sz w:val="22"/>
          <w:szCs w:val="22"/>
          <w:lang w:val="en-US"/>
        </w:rPr>
        <w:t xml:space="preserve"> (local) to continue its work, demonstrating a degraded but functional "partial-success" state.</w:t>
      </w:r>
    </w:p>
    <w:p w:rsidR="00E75DC3" w:rsidP="1EC511E6" w:rsidRDefault="00E75DC3" w14:paraId="56D72CF0" w14:textId="2E4980D6">
      <w:pPr>
        <w:spacing w:before="240" w:beforeAutospacing="off" w:after="240" w:afterAutospacing="off"/>
      </w:pPr>
      <w:r w:rsidRPr="1EC511E6" w:rsidR="2C05A934">
        <w:rPr>
          <w:rFonts w:ascii="Arial" w:hAnsi="Arial" w:eastAsia="Arial" w:cs="Arial"/>
          <w:b w:val="1"/>
          <w:bCs w:val="1"/>
          <w:noProof w:val="0"/>
          <w:sz w:val="22"/>
          <w:szCs w:val="22"/>
          <w:lang w:val="en-US"/>
        </w:rPr>
        <w:t>✗ Final Test Execution Summary:</w:t>
      </w:r>
      <w:r w:rsidRPr="1EC511E6" w:rsidR="2C05A934">
        <w:rPr>
          <w:rFonts w:ascii="Arial" w:hAnsi="Arial" w:eastAsia="Arial" w:cs="Arial"/>
          <w:noProof w:val="0"/>
          <w:sz w:val="22"/>
          <w:szCs w:val="22"/>
          <w:lang w:val="en-US"/>
        </w:rPr>
        <w:t xml:space="preserve"> In our latest validation run, all ✗ </w:t>
      </w:r>
      <w:r w:rsidRPr="1EC511E6" w:rsidR="2C05A934">
        <w:rPr>
          <w:rFonts w:ascii="Arial" w:hAnsi="Arial" w:eastAsia="Arial" w:cs="Arial"/>
          <w:b w:val="1"/>
          <w:bCs w:val="1"/>
          <w:noProof w:val="0"/>
          <w:sz w:val="22"/>
          <w:szCs w:val="22"/>
          <w:lang w:val="en-US"/>
        </w:rPr>
        <w:t>121 automated tests</w:t>
      </w:r>
      <w:r w:rsidRPr="1EC511E6" w:rsidR="2C05A934">
        <w:rPr>
          <w:rFonts w:ascii="Arial" w:hAnsi="Arial" w:eastAsia="Arial" w:cs="Arial"/>
          <w:noProof w:val="0"/>
          <w:sz w:val="22"/>
          <w:szCs w:val="22"/>
          <w:lang w:val="en-US"/>
        </w:rPr>
        <w:t xml:space="preserve"> passed with </w:t>
      </w:r>
      <w:r w:rsidRPr="1EC511E6" w:rsidR="2C05A934">
        <w:rPr>
          <w:rFonts w:ascii="Arial" w:hAnsi="Arial" w:eastAsia="Arial" w:cs="Arial"/>
          <w:b w:val="1"/>
          <w:bCs w:val="1"/>
          <w:noProof w:val="0"/>
          <w:sz w:val="22"/>
          <w:szCs w:val="22"/>
          <w:lang w:val="en-US"/>
        </w:rPr>
        <w:t>0 failures</w:t>
      </w:r>
      <w:r w:rsidRPr="1EC511E6" w:rsidR="2C05A934">
        <w:rPr>
          <w:rFonts w:ascii="Arial" w:hAnsi="Arial" w:eastAsia="Arial" w:cs="Arial"/>
          <w:noProof w:val="0"/>
          <w:sz w:val="22"/>
          <w:szCs w:val="22"/>
          <w:lang w:val="en-US"/>
        </w:rPr>
        <w:t xml:space="preserve"> and </w:t>
      </w:r>
      <w:r w:rsidRPr="1EC511E6" w:rsidR="2C05A934">
        <w:rPr>
          <w:rFonts w:ascii="Arial" w:hAnsi="Arial" w:eastAsia="Arial" w:cs="Arial"/>
          <w:b w:val="1"/>
          <w:bCs w:val="1"/>
          <w:noProof w:val="0"/>
          <w:sz w:val="22"/>
          <w:szCs w:val="22"/>
          <w:lang w:val="en-US"/>
        </w:rPr>
        <w:t>0 errors</w:t>
      </w:r>
      <w:r w:rsidRPr="1EC511E6" w:rsidR="2C05A934">
        <w:rPr>
          <w:rFonts w:ascii="Arial" w:hAnsi="Arial" w:eastAsia="Arial" w:cs="Arial"/>
          <w:noProof w:val="0"/>
          <w:sz w:val="22"/>
          <w:szCs w:val="22"/>
          <w:lang w:val="en-US"/>
        </w:rPr>
        <w:t>.</w:t>
      </w:r>
    </w:p>
    <w:p w:rsidR="00E75DC3" w:rsidRDefault="00B93091" w14:paraId="17E3C589" w14:textId="77777777">
      <w:pPr>
        <w:pStyle w:val="Heading2"/>
      </w:pPr>
      <w:r w:rsidR="5B757B3F">
        <w:rPr/>
        <w:t>5.4 User Acceptance Testing</w:t>
      </w:r>
    </w:p>
    <w:p w:rsidR="40A54AF1" w:rsidP="1EC511E6" w:rsidRDefault="40A54AF1" w14:paraId="478FC9A3" w14:textId="0C9BFD82">
      <w:pPr>
        <w:spacing w:before="240" w:beforeAutospacing="off" w:after="240" w:afterAutospacing="off"/>
      </w:pPr>
      <w:r w:rsidRPr="1EC511E6" w:rsidR="40A54AF1">
        <w:rPr>
          <w:rFonts w:ascii="Arial" w:hAnsi="Arial" w:eastAsia="Arial" w:cs="Arial"/>
          <w:noProof w:val="0"/>
          <w:sz w:val="20"/>
          <w:szCs w:val="20"/>
          <w:lang w:val="en-US"/>
        </w:rPr>
        <w:t xml:space="preserve">To validate the real-world effectiveness of the platform, we conducted a UAT session with a group of target users. Participants interacted with the </w:t>
      </w:r>
      <w:r w:rsidRPr="1EC511E6" w:rsidR="40A54AF1">
        <w:rPr>
          <w:rFonts w:ascii="Arial" w:hAnsi="Arial" w:eastAsia="Arial" w:cs="Arial"/>
          <w:b w:val="1"/>
          <w:bCs w:val="1"/>
          <w:noProof w:val="0"/>
          <w:sz w:val="20"/>
          <w:szCs w:val="20"/>
          <w:lang w:val="en-US"/>
        </w:rPr>
        <w:t>IntegratedPlatform</w:t>
      </w:r>
      <w:r w:rsidRPr="1EC511E6" w:rsidR="40A54AF1">
        <w:rPr>
          <w:rFonts w:ascii="Arial" w:hAnsi="Arial" w:eastAsia="Arial" w:cs="Arial"/>
          <w:noProof w:val="0"/>
          <w:sz w:val="20"/>
          <w:szCs w:val="20"/>
          <w:lang w:val="en-US"/>
        </w:rPr>
        <w:t xml:space="preserve"> dashboard and reviewed AI-driven insights generated for their own software projects.</w:t>
      </w:r>
    </w:p>
    <w:p w:rsidR="40A54AF1" w:rsidP="1EC511E6" w:rsidRDefault="40A54AF1" w14:paraId="1C1008D2" w14:textId="5C3D2B81">
      <w:pPr>
        <w:spacing w:before="240" w:beforeAutospacing="off" w:after="240" w:afterAutospacing="off"/>
      </w:pPr>
      <w:r w:rsidRPr="1EC511E6" w:rsidR="40A54AF1">
        <w:rPr>
          <w:rFonts w:ascii="Arial" w:hAnsi="Arial" w:eastAsia="Arial" w:cs="Arial"/>
          <w:b w:val="1"/>
          <w:bCs w:val="1"/>
          <w:noProof w:val="0"/>
          <w:sz w:val="20"/>
          <w:szCs w:val="20"/>
          <w:lang w:val="en-US"/>
        </w:rPr>
        <w:t>Testing Methodology:</w:t>
      </w:r>
    </w:p>
    <w:p w:rsidR="40A54AF1" w:rsidP="1EC511E6" w:rsidRDefault="40A54AF1" w14:paraId="603619E0" w14:textId="63049343">
      <w:pPr>
        <w:pStyle w:val="ListParagraph"/>
        <w:numPr>
          <w:ilvl w:val="0"/>
          <w:numId w:val="59"/>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 Participants:</w:t>
      </w:r>
      <w:r w:rsidRPr="1EC511E6" w:rsidR="40A54AF1">
        <w:rPr>
          <w:rFonts w:ascii="Arial" w:hAnsi="Arial" w:eastAsia="Arial" w:cs="Arial"/>
          <w:noProof w:val="0"/>
          <w:sz w:val="20"/>
          <w:szCs w:val="20"/>
          <w:lang w:val="en-US"/>
        </w:rPr>
        <w:t xml:space="preserve"> Conducted UAT with </w:t>
      </w:r>
      <w:r w:rsidRPr="1EC511E6" w:rsidR="40A54AF1">
        <w:rPr>
          <w:rFonts w:ascii="Arial" w:hAnsi="Arial" w:eastAsia="Arial" w:cs="Arial"/>
          <w:b w:val="1"/>
          <w:bCs w:val="1"/>
          <w:noProof w:val="0"/>
          <w:sz w:val="20"/>
          <w:szCs w:val="20"/>
          <w:lang w:val="en-US"/>
        </w:rPr>
        <w:t>12 computer engineering students</w:t>
      </w:r>
      <w:r w:rsidRPr="1EC511E6" w:rsidR="40A54AF1">
        <w:rPr>
          <w:rFonts w:ascii="Arial" w:hAnsi="Arial" w:eastAsia="Arial" w:cs="Arial"/>
          <w:noProof w:val="0"/>
          <w:sz w:val="20"/>
          <w:szCs w:val="20"/>
          <w:lang w:val="en-US"/>
        </w:rPr>
        <w:t xml:space="preserve"> who integrated the platform into their personal course projects.</w:t>
      </w:r>
    </w:p>
    <w:p w:rsidR="40A54AF1" w:rsidP="1EC511E6" w:rsidRDefault="40A54AF1" w14:paraId="41BC3D4C" w14:textId="16D9EB23">
      <w:pPr>
        <w:pStyle w:val="ListParagraph"/>
        <w:numPr>
          <w:ilvl w:val="0"/>
          <w:numId w:val="59"/>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Review Process:</w:t>
      </w:r>
      <w:r w:rsidRPr="1EC511E6" w:rsidR="40A54AF1">
        <w:rPr>
          <w:rFonts w:ascii="Arial" w:hAnsi="Arial" w:eastAsia="Arial" w:cs="Arial"/>
          <w:noProof w:val="0"/>
          <w:sz w:val="20"/>
          <w:szCs w:val="20"/>
          <w:lang w:val="en-US"/>
        </w:rPr>
        <w:t xml:space="preserve"> Participants pushed code via the </w:t>
      </w:r>
      <w:r w:rsidRPr="1EC511E6" w:rsidR="40A54AF1">
        <w:rPr>
          <w:rFonts w:ascii="Arial" w:hAnsi="Arial" w:eastAsia="Arial" w:cs="Arial"/>
          <w:b w:val="1"/>
          <w:bCs w:val="1"/>
          <w:noProof w:val="0"/>
          <w:sz w:val="20"/>
          <w:szCs w:val="20"/>
          <w:lang w:val="en-US"/>
        </w:rPr>
        <w:t>GitHub/Smee</w:t>
      </w:r>
      <w:r w:rsidRPr="1EC511E6" w:rsidR="40A54AF1">
        <w:rPr>
          <w:rFonts w:ascii="Arial" w:hAnsi="Arial" w:eastAsia="Arial" w:cs="Arial"/>
          <w:noProof w:val="0"/>
          <w:sz w:val="20"/>
          <w:szCs w:val="20"/>
          <w:lang w:val="en-US"/>
        </w:rPr>
        <w:t xml:space="preserve"> integration and assessed the quality of the feedback provided by the </w:t>
      </w:r>
      <w:r w:rsidRPr="1EC511E6" w:rsidR="40A54AF1">
        <w:rPr>
          <w:rFonts w:ascii="Arial" w:hAnsi="Arial" w:eastAsia="Arial" w:cs="Arial"/>
          <w:b w:val="1"/>
          <w:bCs w:val="1"/>
          <w:noProof w:val="0"/>
          <w:sz w:val="20"/>
          <w:szCs w:val="20"/>
          <w:lang w:val="en-US"/>
        </w:rPr>
        <w:t>CodeReview</w:t>
      </w:r>
      <w:r w:rsidRPr="1EC511E6" w:rsidR="40A54AF1">
        <w:rPr>
          <w:rFonts w:ascii="Arial" w:hAnsi="Arial" w:eastAsia="Arial" w:cs="Arial"/>
          <w:noProof w:val="0"/>
          <w:sz w:val="20"/>
          <w:szCs w:val="20"/>
          <w:lang w:val="en-US"/>
        </w:rPr>
        <w:t xml:space="preserve"> and </w:t>
      </w:r>
      <w:r w:rsidRPr="1EC511E6" w:rsidR="40A54AF1">
        <w:rPr>
          <w:rFonts w:ascii="Arial" w:hAnsi="Arial" w:eastAsia="Arial" w:cs="Arial"/>
          <w:b w:val="1"/>
          <w:bCs w:val="1"/>
          <w:noProof w:val="0"/>
          <w:sz w:val="20"/>
          <w:szCs w:val="20"/>
          <w:lang w:val="en-US"/>
        </w:rPr>
        <w:t>TaskSync</w:t>
      </w:r>
      <w:r w:rsidRPr="1EC511E6" w:rsidR="40A54AF1">
        <w:rPr>
          <w:rFonts w:ascii="Arial" w:hAnsi="Arial" w:eastAsia="Arial" w:cs="Arial"/>
          <w:noProof w:val="0"/>
          <w:sz w:val="20"/>
          <w:szCs w:val="20"/>
          <w:lang w:val="en-US"/>
        </w:rPr>
        <w:t xml:space="preserve"> agents.</w:t>
      </w:r>
    </w:p>
    <w:p w:rsidR="40A54AF1" w:rsidP="1EC511E6" w:rsidRDefault="40A54AF1" w14:paraId="33163E66" w14:textId="7758DBBF">
      <w:pPr>
        <w:pStyle w:val="ListParagraph"/>
        <w:numPr>
          <w:ilvl w:val="0"/>
          <w:numId w:val="59"/>
        </w:numPr>
        <w:spacing w:before="240" w:beforeAutospacing="off" w:after="240" w:afterAutospacing="off"/>
        <w:rPr>
          <w:rFonts w:ascii="Arial" w:hAnsi="Arial" w:eastAsia="Arial" w:cs="Arial"/>
          <w:b w:val="1"/>
          <w:bCs w:val="1"/>
          <w:noProof w:val="0"/>
          <w:sz w:val="20"/>
          <w:szCs w:val="20"/>
          <w:lang w:val="en-US"/>
        </w:rPr>
      </w:pPr>
      <w:r w:rsidRPr="1EC511E6" w:rsidR="40A54AF1">
        <w:rPr>
          <w:rFonts w:ascii="Arial" w:hAnsi="Arial" w:eastAsia="Arial" w:cs="Arial"/>
          <w:b w:val="1"/>
          <w:bCs w:val="1"/>
          <w:noProof w:val="0"/>
          <w:sz w:val="20"/>
          <w:szCs w:val="20"/>
          <w:lang w:val="en-US"/>
        </w:rPr>
        <w:t>Evaluation Criteria:</w:t>
      </w:r>
    </w:p>
    <w:p w:rsidR="40A54AF1" w:rsidP="1EC511E6" w:rsidRDefault="40A54AF1" w14:paraId="53DDB61B" w14:textId="488A24EA">
      <w:pPr>
        <w:pStyle w:val="ListParagraph"/>
        <w:numPr>
          <w:ilvl w:val="1"/>
          <w:numId w:val="59"/>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Issue Detection Accuracy:</w:t>
      </w:r>
      <w:r w:rsidRPr="1EC511E6" w:rsidR="40A54AF1">
        <w:rPr>
          <w:rFonts w:ascii="Arial" w:hAnsi="Arial" w:eastAsia="Arial" w:cs="Arial"/>
          <w:noProof w:val="0"/>
          <w:sz w:val="20"/>
          <w:szCs w:val="20"/>
          <w:lang w:val="en-US"/>
        </w:rPr>
        <w:t xml:space="preserve"> Did the AI find real bugs/vulnerabilities?</w:t>
      </w:r>
    </w:p>
    <w:p w:rsidR="40A54AF1" w:rsidP="1EC511E6" w:rsidRDefault="40A54AF1" w14:paraId="2936D94B" w14:textId="59445CEB">
      <w:pPr>
        <w:pStyle w:val="ListParagraph"/>
        <w:numPr>
          <w:ilvl w:val="1"/>
          <w:numId w:val="59"/>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Suggestion Relevance:</w:t>
      </w:r>
      <w:r w:rsidRPr="1EC511E6" w:rsidR="40A54AF1">
        <w:rPr>
          <w:rFonts w:ascii="Arial" w:hAnsi="Arial" w:eastAsia="Arial" w:cs="Arial"/>
          <w:noProof w:val="0"/>
          <w:sz w:val="20"/>
          <w:szCs w:val="20"/>
          <w:lang w:val="en-US"/>
        </w:rPr>
        <w:t xml:space="preserve"> Were the "fixes" provided by Qwen2.5-Coder actually applicable?</w:t>
      </w:r>
    </w:p>
    <w:p w:rsidR="40A54AF1" w:rsidP="1EC511E6" w:rsidRDefault="40A54AF1" w14:paraId="49BF274D" w14:textId="53EF8573">
      <w:pPr>
        <w:pStyle w:val="ListParagraph"/>
        <w:numPr>
          <w:ilvl w:val="1"/>
          <w:numId w:val="59"/>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TaskSync Accuracy:</w:t>
      </w:r>
      <w:r w:rsidRPr="1EC511E6" w:rsidR="40A54AF1">
        <w:rPr>
          <w:rFonts w:ascii="Arial" w:hAnsi="Arial" w:eastAsia="Arial" w:cs="Arial"/>
          <w:noProof w:val="0"/>
          <w:sz w:val="20"/>
          <w:szCs w:val="20"/>
          <w:lang w:val="en-US"/>
        </w:rPr>
        <w:t xml:space="preserve"> Did Gemini correctly match their commits to their project tasks?</w:t>
      </w:r>
    </w:p>
    <w:p w:rsidR="40A54AF1" w:rsidP="1EC511E6" w:rsidRDefault="40A54AF1" w14:paraId="6EE5FC6F" w14:textId="139861B5">
      <w:pPr>
        <w:pStyle w:val="ListParagraph"/>
        <w:numPr>
          <w:ilvl w:val="1"/>
          <w:numId w:val="59"/>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UI/UX Intuitiveness:</w:t>
      </w:r>
      <w:r w:rsidRPr="1EC511E6" w:rsidR="40A54AF1">
        <w:rPr>
          <w:rFonts w:ascii="Arial" w:hAnsi="Arial" w:eastAsia="Arial" w:cs="Arial"/>
          <w:noProof w:val="0"/>
          <w:sz w:val="20"/>
          <w:szCs w:val="20"/>
          <w:lang w:val="en-US"/>
        </w:rPr>
        <w:t xml:space="preserve"> Was the dashboard easy to navigate?</w:t>
      </w:r>
    </w:p>
    <w:p w:rsidR="40A54AF1" w:rsidP="1EC511E6" w:rsidRDefault="40A54AF1" w14:paraId="694B9DF2" w14:textId="5E9ABF09">
      <w:pPr>
        <w:spacing w:before="240" w:beforeAutospacing="off" w:after="240" w:afterAutospacing="off"/>
      </w:pPr>
      <w:r w:rsidRPr="1EC511E6" w:rsidR="40A54AF1">
        <w:rPr>
          <w:rFonts w:ascii="Arial" w:hAnsi="Arial" w:eastAsia="Arial" w:cs="Arial"/>
          <w:b w:val="1"/>
          <w:bCs w:val="1"/>
          <w:noProof w:val="0"/>
          <w:sz w:val="20"/>
          <w:szCs w:val="20"/>
          <w:lang w:val="en-US"/>
        </w:rPr>
        <w:t>✗ UAT Results and Key Metrics:</w:t>
      </w:r>
    </w:p>
    <w:p w:rsidR="40A54AF1" w:rsidP="1EC511E6" w:rsidRDefault="40A54AF1" w14:paraId="636108F2" w14:textId="67E2F110">
      <w:pPr>
        <w:pStyle w:val="ListParagraph"/>
        <w:numPr>
          <w:ilvl w:val="0"/>
          <w:numId w:val="60"/>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85% Accuracy Rating:</w:t>
      </w:r>
      <w:r w:rsidRPr="1EC511E6" w:rsidR="40A54AF1">
        <w:rPr>
          <w:rFonts w:ascii="Arial" w:hAnsi="Arial" w:eastAsia="Arial" w:cs="Arial"/>
          <w:noProof w:val="0"/>
          <w:sz w:val="20"/>
          <w:szCs w:val="20"/>
          <w:lang w:val="en-US"/>
        </w:rPr>
        <w:t xml:space="preserve"> Users agreed that the security and quality issues flagged were valid.</w:t>
      </w:r>
    </w:p>
    <w:p w:rsidR="40A54AF1" w:rsidP="1EC511E6" w:rsidRDefault="40A54AF1" w14:paraId="56B77178" w14:textId="18D5494B">
      <w:pPr>
        <w:pStyle w:val="ListParagraph"/>
        <w:numPr>
          <w:ilvl w:val="0"/>
          <w:numId w:val="60"/>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78% Helpful Suggestions:</w:t>
      </w:r>
      <w:r w:rsidRPr="1EC511E6" w:rsidR="40A54AF1">
        <w:rPr>
          <w:rFonts w:ascii="Arial" w:hAnsi="Arial" w:eastAsia="Arial" w:cs="Arial"/>
          <w:noProof w:val="0"/>
          <w:sz w:val="20"/>
          <w:szCs w:val="20"/>
          <w:lang w:val="en-US"/>
        </w:rPr>
        <w:t xml:space="preserve"> Most participants successfully used the AI-generated code snippets to fix identified vulnerabilities.</w:t>
      </w:r>
    </w:p>
    <w:p w:rsidR="40A54AF1" w:rsidP="1EC511E6" w:rsidRDefault="40A54AF1" w14:paraId="7655A59A" w14:textId="532C9DB9">
      <w:pPr>
        <w:pStyle w:val="ListParagraph"/>
        <w:numPr>
          <w:ilvl w:val="0"/>
          <w:numId w:val="60"/>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67% Time Savings:</w:t>
      </w:r>
      <w:r w:rsidRPr="1EC511E6" w:rsidR="40A54AF1">
        <w:rPr>
          <w:rFonts w:ascii="Arial" w:hAnsi="Arial" w:eastAsia="Arial" w:cs="Arial"/>
          <w:noProof w:val="0"/>
          <w:sz w:val="20"/>
          <w:szCs w:val="20"/>
          <w:lang w:val="en-US"/>
        </w:rPr>
        <w:t xml:space="preserve"> Developers noted that the automatic </w:t>
      </w:r>
      <w:r w:rsidRPr="1EC511E6" w:rsidR="40A54AF1">
        <w:rPr>
          <w:rFonts w:ascii="Arial" w:hAnsi="Arial" w:eastAsia="Arial" w:cs="Arial"/>
          <w:b w:val="1"/>
          <w:bCs w:val="1"/>
          <w:noProof w:val="0"/>
          <w:sz w:val="20"/>
          <w:szCs w:val="20"/>
          <w:lang w:val="en-US"/>
        </w:rPr>
        <w:t>TaskSync</w:t>
      </w:r>
      <w:r w:rsidRPr="1EC511E6" w:rsidR="40A54AF1">
        <w:rPr>
          <w:rFonts w:ascii="Arial" w:hAnsi="Arial" w:eastAsia="Arial" w:cs="Arial"/>
          <w:noProof w:val="0"/>
          <w:sz w:val="20"/>
          <w:szCs w:val="20"/>
          <w:lang w:val="en-US"/>
        </w:rPr>
        <w:t xml:space="preserve"> updates reduced the administrative burden of manually updating project statuses.</w:t>
      </w:r>
    </w:p>
    <w:p w:rsidR="40A54AF1" w:rsidP="1EC511E6" w:rsidRDefault="40A54AF1" w14:paraId="3CBB8A31" w14:textId="09CDF649">
      <w:pPr>
        <w:pStyle w:val="ListParagraph"/>
        <w:numPr>
          <w:ilvl w:val="0"/>
          <w:numId w:val="60"/>
        </w:numPr>
        <w:spacing w:before="240" w:beforeAutospacing="off" w:after="240" w:afterAutospacing="off"/>
        <w:rPr>
          <w:rFonts w:ascii="Arial" w:hAnsi="Arial" w:eastAsia="Arial" w:cs="Arial"/>
          <w:noProof w:val="0"/>
          <w:sz w:val="20"/>
          <w:szCs w:val="20"/>
          <w:lang w:val="en-US"/>
        </w:rPr>
      </w:pPr>
      <w:r w:rsidRPr="1EC511E6" w:rsidR="40A54AF1">
        <w:rPr>
          <w:rFonts w:ascii="Arial" w:hAnsi="Arial" w:eastAsia="Arial" w:cs="Arial"/>
          <w:b w:val="1"/>
          <w:bCs w:val="1"/>
          <w:noProof w:val="0"/>
          <w:sz w:val="20"/>
          <w:szCs w:val="20"/>
          <w:lang w:val="en-US"/>
        </w:rPr>
        <w:t>92% Dashboard Satisfaction:</w:t>
      </w:r>
      <w:r w:rsidRPr="1EC511E6" w:rsidR="40A54AF1">
        <w:rPr>
          <w:rFonts w:ascii="Arial" w:hAnsi="Arial" w:eastAsia="Arial" w:cs="Arial"/>
          <w:noProof w:val="0"/>
          <w:sz w:val="20"/>
          <w:szCs w:val="20"/>
          <w:lang w:val="en-US"/>
        </w:rPr>
        <w:t xml:space="preserve"> The real-time visualization of repository health was the most </w:t>
      </w:r>
      <w:r w:rsidRPr="1EC511E6" w:rsidR="40A54AF1">
        <w:rPr>
          <w:rFonts w:ascii="Arial" w:hAnsi="Arial" w:eastAsia="Arial" w:cs="Arial"/>
          <w:noProof w:val="0"/>
          <w:sz w:val="20"/>
          <w:szCs w:val="20"/>
          <w:lang w:val="en-US"/>
        </w:rPr>
        <w:t>highly-rated</w:t>
      </w:r>
      <w:r w:rsidRPr="1EC511E6" w:rsidR="40A54AF1">
        <w:rPr>
          <w:rFonts w:ascii="Arial" w:hAnsi="Arial" w:eastAsia="Arial" w:cs="Arial"/>
          <w:noProof w:val="0"/>
          <w:sz w:val="20"/>
          <w:szCs w:val="20"/>
          <w:lang w:val="en-US"/>
        </w:rPr>
        <w:t xml:space="preserve"> feature.</w:t>
      </w:r>
    </w:p>
    <w:p w:rsidR="00E75DC3" w:rsidRDefault="00B93091" w14:paraId="7E586182" w14:textId="77777777">
      <w:pPr>
        <w:pStyle w:val="Heading2"/>
      </w:pPr>
      <w:r w:rsidR="5B757B3F">
        <w:rPr/>
        <w:t>5.5 Performance Testing</w:t>
      </w:r>
    </w:p>
    <w:p w:rsidR="5A889D7F" w:rsidP="1EC511E6" w:rsidRDefault="5A889D7F" w14:paraId="52DCC408" w14:textId="3285C82F">
      <w:pPr>
        <w:pStyle w:val="Normal"/>
      </w:pPr>
      <w:r w:rsidRPr="1EC511E6" w:rsidR="5A889D7F">
        <w:rPr>
          <w:rFonts w:ascii="Arial" w:hAnsi="Arial" w:eastAsia="Arial" w:cs="Arial"/>
          <w:noProof w:val="0"/>
          <w:sz w:val="22"/>
          <w:szCs w:val="22"/>
          <w:lang w:val="en-US"/>
        </w:rPr>
        <w:t xml:space="preserve">Performance benchmarks were conducted using a local development server equipped with an </w:t>
      </w:r>
      <w:r w:rsidRPr="1EC511E6" w:rsidR="5A889D7F">
        <w:rPr>
          <w:rFonts w:ascii="Arial" w:hAnsi="Arial" w:eastAsia="Arial" w:cs="Arial"/>
          <w:b w:val="1"/>
          <w:bCs w:val="1"/>
          <w:noProof w:val="0"/>
          <w:sz w:val="22"/>
          <w:szCs w:val="22"/>
          <w:lang w:val="en-US"/>
        </w:rPr>
        <w:t>NVIDIA RTX 3070 (8GB VRAM)</w:t>
      </w:r>
      <w:r w:rsidRPr="1EC511E6" w:rsidR="5A889D7F">
        <w:rPr>
          <w:rFonts w:ascii="Arial" w:hAnsi="Arial" w:eastAsia="Arial" w:cs="Arial"/>
          <w:noProof w:val="0"/>
          <w:sz w:val="22"/>
          <w:szCs w:val="22"/>
          <w:lang w:val="en-US"/>
        </w:rPr>
        <w:t xml:space="preserve">. The results </w:t>
      </w:r>
      <w:r w:rsidRPr="1EC511E6" w:rsidR="5A889D7F">
        <w:rPr>
          <w:rFonts w:ascii="Arial" w:hAnsi="Arial" w:eastAsia="Arial" w:cs="Arial"/>
          <w:noProof w:val="0"/>
          <w:sz w:val="22"/>
          <w:szCs w:val="22"/>
          <w:lang w:val="en-US"/>
        </w:rPr>
        <w:t>demonstrate</w:t>
      </w:r>
      <w:r w:rsidRPr="1EC511E6" w:rsidR="5A889D7F">
        <w:rPr>
          <w:rFonts w:ascii="Arial" w:hAnsi="Arial" w:eastAsia="Arial" w:cs="Arial"/>
          <w:noProof w:val="0"/>
          <w:sz w:val="22"/>
          <w:szCs w:val="22"/>
          <w:lang w:val="en-US"/>
        </w:rPr>
        <w:t xml:space="preserve"> the system's ability to handle realistic developer workloads with minimal wait times.</w:t>
      </w:r>
    </w:p>
    <w:tbl>
      <w:tblPr>
        <w:tblStyle w:val="LightGrid-Accent1"/>
        <w:tblW w:w="0" w:type="auto"/>
        <w:tblLook w:val="04A0" w:firstRow="1" w:lastRow="0" w:firstColumn="1" w:lastColumn="0" w:noHBand="0" w:noVBand="1"/>
      </w:tblPr>
      <w:tblGrid>
        <w:gridCol w:w="4320"/>
        <w:gridCol w:w="4320"/>
      </w:tblGrid>
      <w:tr w:rsidR="00E75DC3" w:rsidTr="1EC511E6" w14:paraId="6C4B5B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1FA1C5D8" w14:textId="77777777">
            <w:r>
              <w:t>Metric</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1C2FAEA3" w14:textId="77777777">
            <w:pPr>
              <w:cnfStyle w:val="100000000000" w:firstRow="1" w:lastRow="0" w:firstColumn="0" w:lastColumn="0" w:oddVBand="0" w:evenVBand="0" w:oddHBand="0" w:evenHBand="0" w:firstRowFirstColumn="0" w:firstRowLastColumn="0" w:lastRowFirstColumn="0" w:lastRowLastColumn="0"/>
            </w:pPr>
            <w:r>
              <w:t>Result</w:t>
            </w:r>
          </w:p>
        </w:tc>
      </w:tr>
      <w:tr w:rsidR="00E75DC3" w:rsidTr="1EC511E6" w14:paraId="5F0DD1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21FEADD4" w14:textId="77777777">
            <w:r>
              <w:t>Analysis Time (500 LOC)</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425F5A09" w14:textId="77777777">
            <w:pPr>
              <w:cnfStyle w:val="000000100000" w:firstRow="0" w:lastRow="0" w:firstColumn="0" w:lastColumn="0" w:oddVBand="0" w:evenVBand="0" w:oddHBand="1" w:evenHBand="0" w:firstRowFirstColumn="0" w:firstRowLastColumn="0" w:lastRowFirstColumn="0" w:lastRowLastColumn="0"/>
            </w:pPr>
            <w:r>
              <w:t>✗</w:t>
            </w:r>
            <w:r>
              <w:t xml:space="preserve"> 2.8 seconds average</w:t>
            </w:r>
          </w:p>
        </w:tc>
      </w:tr>
      <w:tr w:rsidR="00E75DC3" w:rsidTr="1EC511E6" w14:paraId="5C4F70A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3032B657" w14:textId="77777777">
            <w:r>
              <w:t>Analysis Time (2000 LOC)</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2489FA2E" w14:textId="77777777">
            <w:pPr>
              <w:cnfStyle w:val="000000010000" w:firstRow="0" w:lastRow="0" w:firstColumn="0" w:lastColumn="0" w:oddVBand="0" w:evenVBand="0" w:oddHBand="0" w:evenHBand="1" w:firstRowFirstColumn="0" w:firstRowLastColumn="0" w:lastRowFirstColumn="0" w:lastRowLastColumn="0"/>
            </w:pPr>
            <w:r>
              <w:t>✗</w:t>
            </w:r>
            <w:r>
              <w:t xml:space="preserve"> 8.4 seconds average</w:t>
            </w:r>
          </w:p>
        </w:tc>
      </w:tr>
      <w:tr w:rsidR="00E75DC3" w:rsidTr="1EC511E6" w14:paraId="0FE2C0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6EA0B9FC" w14:textId="77777777">
            <w:r>
              <w:t>Concurrent PR Handling</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270BEF29" w14:textId="77777777">
            <w:pPr>
              <w:cnfStyle w:val="000000100000" w:firstRow="0" w:lastRow="0" w:firstColumn="0" w:lastColumn="0" w:oddVBand="0" w:evenVBand="0" w:oddHBand="1" w:evenHBand="0" w:firstRowFirstColumn="0" w:firstRowLastColumn="0" w:lastRowFirstColumn="0" w:lastRowLastColumn="0"/>
            </w:pPr>
            <w:r>
              <w:t>✗</w:t>
            </w:r>
            <w:r>
              <w:t xml:space="preserve"> 5 PRs simultaneously</w:t>
            </w:r>
          </w:p>
        </w:tc>
      </w:tr>
      <w:tr w:rsidR="00E75DC3" w:rsidTr="1EC511E6" w14:paraId="7D10446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00E75DC3" w:rsidRDefault="00B93091" w14:paraId="08EE897E" w14:textId="30D0D1B8">
            <w:r w:rsidR="5B757B3F">
              <w:rPr/>
              <w:t>Memory Usage</w:t>
            </w:r>
            <w:r w:rsidR="1C687F8B">
              <w:rPr/>
              <w:t xml:space="preserve"> (VRAM)</w:t>
            </w:r>
          </w:p>
        </w:tc>
        <w:tc>
          <w:tcPr>
            <w:cnfStyle w:val="000000000000" w:firstRow="0" w:lastRow="0" w:firstColumn="0" w:lastColumn="0" w:oddVBand="0" w:evenVBand="0" w:oddHBand="0" w:evenHBand="0" w:firstRowFirstColumn="0" w:firstRowLastColumn="0" w:lastRowFirstColumn="0" w:lastRowLastColumn="0"/>
            <w:tcW w:w="4320" w:type="dxa"/>
            <w:tcMar/>
          </w:tcPr>
          <w:p w:rsidR="00E75DC3" w:rsidRDefault="00B93091" w14:paraId="421D6749" w14:textId="77777777">
            <w:pPr>
              <w:cnfStyle w:val="000000010000" w:firstRow="0" w:lastRow="0" w:firstColumn="0" w:lastColumn="0" w:oddVBand="0" w:evenVBand="0" w:oddHBand="0" w:evenHBand="1" w:firstRowFirstColumn="0" w:firstRowLastColumn="0" w:lastRowFirstColumn="0" w:lastRowLastColumn="0"/>
            </w:pPr>
            <w:r>
              <w:t>✗</w:t>
            </w:r>
            <w:r>
              <w:t xml:space="preserve"> 380 MB </w:t>
            </w:r>
            <w:r>
              <w:t>peak during analysis</w:t>
            </w:r>
          </w:p>
        </w:tc>
      </w:tr>
      <w:tr xmlns:wp14="http://schemas.microsoft.com/office/word/2010/wordml" w:rsidR="1EC511E6" w:rsidTr="1EC511E6" w14:paraId="3317B5DC" wp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986B87D" w:rsidP="1EC511E6" w:rsidRDefault="1986B87D" w14:paraId="7FEE6E9C" w14:textId="3AE71EC4">
            <w:pPr>
              <w:pStyle w:val="Normal"/>
            </w:pPr>
            <w:r w:rsidRPr="1EC511E6" w:rsidR="1986B87D">
              <w:rPr>
                <w:rFonts w:ascii="Arial" w:hAnsi="Arial" w:eastAsia="Arial" w:cs="Arial"/>
                <w:noProof w:val="0"/>
                <w:sz w:val="22"/>
                <w:szCs w:val="22"/>
                <w:lang w:val="en-US"/>
              </w:rPr>
              <w:t>System RAM Usage</w:t>
            </w:r>
          </w:p>
        </w:tc>
        <w:tc>
          <w:tcPr>
            <w:cnfStyle w:val="000000000000" w:firstRow="0" w:lastRow="0" w:firstColumn="0" w:lastColumn="0" w:oddVBand="0" w:evenVBand="0" w:oddHBand="0" w:evenHBand="0" w:firstRowFirstColumn="0" w:firstRowLastColumn="0" w:lastRowFirstColumn="0" w:lastRowLastColumn="0"/>
            <w:tcW w:w="4320" w:type="dxa"/>
            <w:tcMar/>
          </w:tcPr>
          <w:p w:rsidR="1986B87D" w:rsidP="1EC511E6" w:rsidRDefault="1986B87D" w14:paraId="2197B9E3" w14:textId="1DF117BD">
            <w:pPr>
              <w:pStyle w:val="Normal"/>
            </w:pPr>
            <w:r w:rsidRPr="1EC511E6" w:rsidR="1986B87D">
              <w:rPr>
                <w:rFonts w:ascii="Arial" w:hAnsi="Arial" w:eastAsia="Arial" w:cs="Arial"/>
                <w:noProof w:val="0"/>
                <w:sz w:val="22"/>
                <w:szCs w:val="22"/>
                <w:lang w:val="en-US"/>
              </w:rPr>
              <w:t xml:space="preserve">✗ </w:t>
            </w:r>
            <w:r w:rsidRPr="1EC511E6" w:rsidR="1986B87D">
              <w:rPr>
                <w:rFonts w:ascii="Arial" w:hAnsi="Arial" w:eastAsia="Arial" w:cs="Arial"/>
                <w:b w:val="1"/>
                <w:bCs w:val="1"/>
                <w:noProof w:val="0"/>
                <w:sz w:val="22"/>
                <w:szCs w:val="22"/>
                <w:lang w:val="en-US"/>
              </w:rPr>
              <w:t>380 MB</w:t>
            </w:r>
            <w:r w:rsidRPr="1EC511E6" w:rsidR="1986B87D">
              <w:rPr>
                <w:rFonts w:ascii="Arial" w:hAnsi="Arial" w:eastAsia="Arial" w:cs="Arial"/>
                <w:noProof w:val="0"/>
                <w:sz w:val="22"/>
                <w:szCs w:val="22"/>
                <w:lang w:val="en-US"/>
              </w:rPr>
              <w:t xml:space="preserve"> (IntegratedPlatform base)</w:t>
            </w:r>
          </w:p>
        </w:tc>
      </w:tr>
    </w:tbl>
    <w:p w:rsidR="00E75DC3" w:rsidP="1EC511E6" w:rsidRDefault="00B93091" w14:paraId="1BB0D984" w14:textId="0F95C264">
      <w:pPr>
        <w:spacing w:before="240" w:beforeAutospacing="off" w:after="240" w:afterAutospacing="off"/>
      </w:pPr>
      <w:r w:rsidRPr="1EC511E6" w:rsidR="593DF0C6">
        <w:rPr>
          <w:rFonts w:ascii="Arial" w:hAnsi="Arial" w:eastAsia="Arial" w:cs="Arial"/>
          <w:b w:val="1"/>
          <w:bCs w:val="1"/>
          <w:noProof w:val="0"/>
          <w:sz w:val="22"/>
          <w:szCs w:val="22"/>
          <w:lang w:val="en-US"/>
        </w:rPr>
        <w:t>Key Performance Observations:</w:t>
      </w:r>
    </w:p>
    <w:p w:rsidR="00E75DC3" w:rsidP="1EC511E6" w:rsidRDefault="00B93091" w14:paraId="5E38D363" w14:textId="358D523B">
      <w:pPr>
        <w:pStyle w:val="ListParagraph"/>
        <w:numPr>
          <w:ilvl w:val="0"/>
          <w:numId w:val="61"/>
        </w:numPr>
        <w:spacing w:before="240" w:beforeAutospacing="off" w:after="240" w:afterAutospacing="off"/>
        <w:rPr>
          <w:rFonts w:ascii="Arial" w:hAnsi="Arial" w:eastAsia="Arial" w:cs="Arial"/>
          <w:noProof w:val="0"/>
          <w:sz w:val="22"/>
          <w:szCs w:val="22"/>
          <w:lang w:val="en-US"/>
        </w:rPr>
      </w:pPr>
      <w:r w:rsidRPr="1EC511E6" w:rsidR="593DF0C6">
        <w:rPr>
          <w:rFonts w:ascii="Arial" w:hAnsi="Arial" w:eastAsia="Arial" w:cs="Arial"/>
          <w:b w:val="1"/>
          <w:bCs w:val="1"/>
          <w:noProof w:val="0"/>
          <w:sz w:val="22"/>
          <w:szCs w:val="22"/>
          <w:lang w:val="en-US"/>
        </w:rPr>
        <w:t>✓ Unsloth Optimization:</w:t>
      </w:r>
      <w:r w:rsidRPr="1EC511E6" w:rsidR="593DF0C6">
        <w:rPr>
          <w:rFonts w:ascii="Arial" w:hAnsi="Arial" w:eastAsia="Arial" w:cs="Arial"/>
          <w:noProof w:val="0"/>
          <w:sz w:val="22"/>
          <w:szCs w:val="22"/>
          <w:lang w:val="en-US"/>
        </w:rPr>
        <w:t xml:space="preserve"> The use of Unsloth kernels allowed the </w:t>
      </w:r>
      <w:r w:rsidRPr="1EC511E6" w:rsidR="593DF0C6">
        <w:rPr>
          <w:rFonts w:ascii="Arial" w:hAnsi="Arial" w:eastAsia="Arial" w:cs="Arial"/>
          <w:b w:val="1"/>
          <w:bCs w:val="1"/>
          <w:noProof w:val="0"/>
          <w:sz w:val="22"/>
          <w:szCs w:val="22"/>
          <w:lang w:val="en-US"/>
        </w:rPr>
        <w:t>CodeReview</w:t>
      </w:r>
      <w:r w:rsidRPr="1EC511E6" w:rsidR="593DF0C6">
        <w:rPr>
          <w:rFonts w:ascii="Arial" w:hAnsi="Arial" w:eastAsia="Arial" w:cs="Arial"/>
          <w:noProof w:val="0"/>
          <w:sz w:val="22"/>
          <w:szCs w:val="22"/>
          <w:lang w:val="en-US"/>
        </w:rPr>
        <w:t xml:space="preserve"> agent to achieve ✗ </w:t>
      </w:r>
      <w:r w:rsidRPr="1EC511E6" w:rsidR="593DF0C6">
        <w:rPr>
          <w:rFonts w:ascii="Arial" w:hAnsi="Arial" w:eastAsia="Arial" w:cs="Arial"/>
          <w:b w:val="1"/>
          <w:bCs w:val="1"/>
          <w:noProof w:val="0"/>
          <w:sz w:val="22"/>
          <w:szCs w:val="22"/>
          <w:lang w:val="en-US"/>
        </w:rPr>
        <w:t>2x faster inference</w:t>
      </w:r>
      <w:r w:rsidRPr="1EC511E6" w:rsidR="593DF0C6">
        <w:rPr>
          <w:rFonts w:ascii="Arial" w:hAnsi="Arial" w:eastAsia="Arial" w:cs="Arial"/>
          <w:noProof w:val="0"/>
          <w:sz w:val="22"/>
          <w:szCs w:val="22"/>
          <w:lang w:val="en-US"/>
        </w:rPr>
        <w:t xml:space="preserve"> compared to the standard HuggingFace transformers library.</w:t>
      </w:r>
    </w:p>
    <w:p w:rsidR="00E75DC3" w:rsidP="1EC511E6" w:rsidRDefault="00B93091" w14:paraId="6502654B" w14:textId="69E66D8A">
      <w:pPr>
        <w:pStyle w:val="ListParagraph"/>
        <w:numPr>
          <w:ilvl w:val="0"/>
          <w:numId w:val="61"/>
        </w:numPr>
        <w:spacing w:before="240" w:beforeAutospacing="off" w:after="240" w:afterAutospacing="off"/>
        <w:rPr>
          <w:rFonts w:ascii="Arial" w:hAnsi="Arial" w:eastAsia="Arial" w:cs="Arial"/>
          <w:noProof w:val="0"/>
          <w:sz w:val="22"/>
          <w:szCs w:val="22"/>
          <w:lang w:val="en-US"/>
        </w:rPr>
      </w:pPr>
      <w:r w:rsidRPr="1EC511E6" w:rsidR="593DF0C6">
        <w:rPr>
          <w:rFonts w:ascii="Arial" w:hAnsi="Arial" w:eastAsia="Arial" w:cs="Arial"/>
          <w:b w:val="1"/>
          <w:bCs w:val="1"/>
          <w:noProof w:val="0"/>
          <w:sz w:val="22"/>
          <w:szCs w:val="22"/>
          <w:lang w:val="en-US"/>
        </w:rPr>
        <w:t>✓ Efficient Context Management:</w:t>
      </w:r>
      <w:r w:rsidRPr="1EC511E6" w:rsidR="593DF0C6">
        <w:rPr>
          <w:rFonts w:ascii="Arial" w:hAnsi="Arial" w:eastAsia="Arial" w:cs="Arial"/>
          <w:noProof w:val="0"/>
          <w:sz w:val="22"/>
          <w:szCs w:val="22"/>
          <w:lang w:val="en-US"/>
        </w:rPr>
        <w:t xml:space="preserve"> By stripping non-essential metadata from git diffs before processing, the </w:t>
      </w:r>
      <w:r w:rsidRPr="1EC511E6" w:rsidR="593DF0C6">
        <w:rPr>
          <w:rFonts w:ascii="Arial" w:hAnsi="Arial" w:eastAsia="Arial" w:cs="Arial"/>
          <w:b w:val="1"/>
          <w:bCs w:val="1"/>
          <w:noProof w:val="0"/>
          <w:sz w:val="22"/>
          <w:szCs w:val="22"/>
          <w:lang w:val="en-US"/>
        </w:rPr>
        <w:t>TaskSync</w:t>
      </w:r>
      <w:r w:rsidRPr="1EC511E6" w:rsidR="593DF0C6">
        <w:rPr>
          <w:rFonts w:ascii="Arial" w:hAnsi="Arial" w:eastAsia="Arial" w:cs="Arial"/>
          <w:noProof w:val="0"/>
          <w:sz w:val="22"/>
          <w:szCs w:val="22"/>
          <w:lang w:val="en-US"/>
        </w:rPr>
        <w:t xml:space="preserve"> module (Gemini) remained responsive even with large commit histories.</w:t>
      </w:r>
    </w:p>
    <w:p w:rsidR="00E75DC3" w:rsidP="1EC511E6" w:rsidRDefault="00B93091" w14:paraId="72D1BAAD" w14:textId="7C5BC56C">
      <w:pPr>
        <w:pStyle w:val="ListParagraph"/>
        <w:numPr>
          <w:ilvl w:val="0"/>
          <w:numId w:val="61"/>
        </w:numPr>
        <w:spacing w:before="240" w:beforeAutospacing="off" w:after="240" w:afterAutospacing="off"/>
        <w:rPr>
          <w:rFonts w:ascii="Arial" w:hAnsi="Arial" w:eastAsia="Arial" w:cs="Arial"/>
          <w:noProof w:val="0"/>
          <w:sz w:val="22"/>
          <w:szCs w:val="22"/>
          <w:lang w:val="en-US"/>
        </w:rPr>
      </w:pPr>
      <w:r w:rsidRPr="1EC511E6" w:rsidR="593DF0C6">
        <w:rPr>
          <w:rFonts w:ascii="Arial" w:hAnsi="Arial" w:eastAsia="Arial" w:cs="Arial"/>
          <w:b w:val="1"/>
          <w:bCs w:val="1"/>
          <w:noProof w:val="0"/>
          <w:sz w:val="22"/>
          <w:szCs w:val="22"/>
          <w:lang w:val="en-US"/>
        </w:rPr>
        <w:t>✓ Scalability:</w:t>
      </w:r>
      <w:r w:rsidRPr="1EC511E6" w:rsidR="593DF0C6">
        <w:rPr>
          <w:rFonts w:ascii="Arial" w:hAnsi="Arial" w:eastAsia="Arial" w:cs="Arial"/>
          <w:noProof w:val="0"/>
          <w:sz w:val="22"/>
          <w:szCs w:val="22"/>
          <w:lang w:val="en-US"/>
        </w:rPr>
        <w:t xml:space="preserve"> The </w:t>
      </w:r>
      <w:r w:rsidRPr="1EC511E6" w:rsidR="593DF0C6">
        <w:rPr>
          <w:rFonts w:ascii="Arial" w:hAnsi="Arial" w:eastAsia="Arial" w:cs="Arial"/>
          <w:b w:val="1"/>
          <w:bCs w:val="1"/>
          <w:noProof w:val="0"/>
          <w:sz w:val="22"/>
          <w:szCs w:val="22"/>
          <w:lang w:val="en-US"/>
        </w:rPr>
        <w:t>IntegratedPlatform</w:t>
      </w:r>
      <w:r w:rsidRPr="1EC511E6" w:rsidR="593DF0C6">
        <w:rPr>
          <w:rFonts w:ascii="Arial" w:hAnsi="Arial" w:eastAsia="Arial" w:cs="Arial"/>
          <w:noProof w:val="0"/>
          <w:sz w:val="22"/>
          <w:szCs w:val="22"/>
          <w:lang w:val="en-US"/>
        </w:rPr>
        <w:t xml:space="preserve"> handles concurrent webhook events through an asynchronous queue, ensuring that 5 simultaneous pull requests do not cause system timeouts.</w:t>
      </w:r>
    </w:p>
    <w:p w:rsidR="00E75DC3" w:rsidRDefault="00B93091" w14:paraId="2FE08235" w14:textId="13025B9B">
      <w:r>
        <w:br w:type="page"/>
      </w:r>
    </w:p>
    <w:p w:rsidR="00E75DC3" w:rsidRDefault="00B93091" w14:paraId="52EFFF19" w14:textId="77777777">
      <w:pPr>
        <w:pStyle w:val="Heading1"/>
      </w:pPr>
      <w:r>
        <w:t>6. Results and Discussion</w:t>
      </w:r>
    </w:p>
    <w:p w:rsidR="00E75DC3" w:rsidRDefault="00B93091" w14:paraId="5C1A45BC" w14:textId="77777777">
      <w:pPr>
        <w:pStyle w:val="Heading2"/>
      </w:pPr>
      <w:r w:rsidR="5B757B3F">
        <w:rPr/>
        <w:t>6.1 Project Deliverables</w:t>
      </w:r>
    </w:p>
    <w:p w:rsidR="00E75DC3" w:rsidRDefault="00B93091" w14:paraId="690BCB2E" w14:textId="667409E9">
      <w:pPr>
        <w:pStyle w:val="ListBullet"/>
        <w:rPr/>
      </w:pPr>
      <w:r w:rsidRPr="1EC511E6" w:rsidR="785A28BC">
        <w:rPr>
          <w:noProof w:val="0"/>
          <w:lang w:val="en-US"/>
        </w:rPr>
        <w:t>The following components constitute the final delivery of the project:</w:t>
      </w:r>
    </w:p>
    <w:p w:rsidR="00E75DC3" w:rsidP="1EC511E6" w:rsidRDefault="00B93091" w14:paraId="13976548" w14:textId="604D765C">
      <w:pPr>
        <w:pStyle w:val="ListParagraph"/>
        <w:numPr>
          <w:ilvl w:val="0"/>
          <w:numId w:val="63"/>
        </w:numPr>
        <w:spacing w:before="240" w:beforeAutospacing="off" w:after="240" w:afterAutospacing="off"/>
        <w:rPr>
          <w:noProof w:val="0"/>
          <w:lang w:val="en-US"/>
        </w:rPr>
      </w:pPr>
      <w:r w:rsidRPr="1EC511E6" w:rsidR="785A28BC">
        <w:rPr>
          <w:b w:val="1"/>
          <w:bCs w:val="1"/>
          <w:noProof w:val="0"/>
          <w:lang w:val="en-US"/>
        </w:rPr>
        <w:t>✓ Integrated Multi-Agent Platform:</w:t>
      </w:r>
      <w:r w:rsidRPr="1EC511E6" w:rsidR="785A28BC">
        <w:rPr>
          <w:noProof w:val="0"/>
          <w:lang w:val="en-US"/>
        </w:rPr>
        <w:t xml:space="preserve"> A fully functional system comprising the </w:t>
      </w:r>
      <w:r w:rsidRPr="1EC511E6" w:rsidR="785A28BC">
        <w:rPr>
          <w:b w:val="1"/>
          <w:bCs w:val="1"/>
          <w:noProof w:val="0"/>
          <w:lang w:val="en-US"/>
        </w:rPr>
        <w:t>Orchestrator</w:t>
      </w:r>
      <w:r w:rsidRPr="1EC511E6" w:rsidR="785A28BC">
        <w:rPr>
          <w:noProof w:val="0"/>
          <w:lang w:val="en-US"/>
        </w:rPr>
        <w:t xml:space="preserve"> (IntegratedPlatform), the </w:t>
      </w:r>
      <w:r w:rsidRPr="1EC511E6" w:rsidR="785A28BC">
        <w:rPr>
          <w:b w:val="1"/>
          <w:bCs w:val="1"/>
          <w:noProof w:val="0"/>
          <w:lang w:val="en-US"/>
        </w:rPr>
        <w:t>Intelligence Agent</w:t>
      </w:r>
      <w:r w:rsidRPr="1EC511E6" w:rsidR="785A28BC">
        <w:rPr>
          <w:noProof w:val="0"/>
          <w:lang w:val="en-US"/>
        </w:rPr>
        <w:t xml:space="preserve"> (CodeReview), and the </w:t>
      </w:r>
      <w:r w:rsidRPr="1EC511E6" w:rsidR="785A28BC">
        <w:rPr>
          <w:b w:val="1"/>
          <w:bCs w:val="1"/>
          <w:noProof w:val="0"/>
          <w:lang w:val="en-US"/>
        </w:rPr>
        <w:t>Semantic Coordinator</w:t>
      </w:r>
      <w:r w:rsidRPr="1EC511E6" w:rsidR="785A28BC">
        <w:rPr>
          <w:noProof w:val="0"/>
          <w:lang w:val="en-US"/>
        </w:rPr>
        <w:t xml:space="preserve"> (TaskSync).</w:t>
      </w:r>
    </w:p>
    <w:p w:rsidR="00E75DC3" w:rsidP="1EC511E6" w:rsidRDefault="00B93091" w14:paraId="28FACAD0" w14:textId="6FB2CD38">
      <w:pPr>
        <w:pStyle w:val="ListParagraph"/>
        <w:numPr>
          <w:ilvl w:val="0"/>
          <w:numId w:val="63"/>
        </w:numPr>
        <w:spacing w:before="240" w:beforeAutospacing="off" w:after="240" w:afterAutospacing="off"/>
        <w:rPr>
          <w:noProof w:val="0"/>
          <w:lang w:val="en-US"/>
        </w:rPr>
      </w:pPr>
      <w:r w:rsidRPr="1EC511E6" w:rsidR="785A28BC">
        <w:rPr>
          <w:b w:val="1"/>
          <w:bCs w:val="1"/>
          <w:noProof w:val="0"/>
          <w:lang w:val="en-US"/>
        </w:rPr>
        <w:t>✓ Optimized LLM Implementation:</w:t>
      </w:r>
      <w:r w:rsidRPr="1EC511E6" w:rsidR="785A28BC">
        <w:rPr>
          <w:noProof w:val="0"/>
          <w:lang w:val="en-US"/>
        </w:rPr>
        <w:t xml:space="preserve"> A fine-tuned </w:t>
      </w:r>
      <w:r w:rsidRPr="1EC511E6" w:rsidR="785A28BC">
        <w:rPr>
          <w:b w:val="1"/>
          <w:bCs w:val="1"/>
          <w:noProof w:val="0"/>
          <w:lang w:val="en-US"/>
        </w:rPr>
        <w:t>Qwen2.5-Coder-7B</w:t>
      </w:r>
      <w:r w:rsidRPr="1EC511E6" w:rsidR="785A28BC">
        <w:rPr>
          <w:noProof w:val="0"/>
          <w:lang w:val="en-US"/>
        </w:rPr>
        <w:t xml:space="preserve"> model using </w:t>
      </w:r>
      <w:r w:rsidRPr="1EC511E6" w:rsidR="785A28BC">
        <w:rPr>
          <w:b w:val="1"/>
          <w:bCs w:val="1"/>
          <w:noProof w:val="0"/>
          <w:lang w:val="en-US"/>
        </w:rPr>
        <w:t>LoRA</w:t>
      </w:r>
      <w:r w:rsidRPr="1EC511E6" w:rsidR="785A28BC">
        <w:rPr>
          <w:noProof w:val="0"/>
          <w:lang w:val="en-US"/>
        </w:rPr>
        <w:t xml:space="preserve"> and </w:t>
      </w:r>
      <w:r w:rsidRPr="1EC511E6" w:rsidR="785A28BC">
        <w:rPr>
          <w:b w:val="1"/>
          <w:bCs w:val="1"/>
          <w:noProof w:val="0"/>
          <w:lang w:val="en-US"/>
        </w:rPr>
        <w:t>Unsloth</w:t>
      </w:r>
      <w:r w:rsidRPr="1EC511E6" w:rsidR="785A28BC">
        <w:rPr>
          <w:noProof w:val="0"/>
          <w:lang w:val="en-US"/>
        </w:rPr>
        <w:t xml:space="preserve">, optimized for high-speed local inference (✗ </w:t>
      </w:r>
      <w:r w:rsidRPr="1EC511E6" w:rsidR="785A28BC">
        <w:rPr>
          <w:b w:val="1"/>
          <w:bCs w:val="1"/>
          <w:noProof w:val="0"/>
          <w:lang w:val="en-US"/>
        </w:rPr>
        <w:t>2.8s</w:t>
      </w:r>
      <w:r w:rsidRPr="1EC511E6" w:rsidR="785A28BC">
        <w:rPr>
          <w:noProof w:val="0"/>
          <w:lang w:val="en-US"/>
        </w:rPr>
        <w:t xml:space="preserve"> avg. analysis time).</w:t>
      </w:r>
    </w:p>
    <w:p w:rsidR="00E75DC3" w:rsidP="1EC511E6" w:rsidRDefault="00B93091" w14:paraId="5625417B" w14:textId="04E0E940">
      <w:pPr>
        <w:pStyle w:val="ListParagraph"/>
        <w:numPr>
          <w:ilvl w:val="0"/>
          <w:numId w:val="63"/>
        </w:numPr>
        <w:spacing w:before="240" w:beforeAutospacing="off" w:after="240" w:afterAutospacing="off"/>
        <w:rPr>
          <w:noProof w:val="0"/>
          <w:lang w:val="en-US"/>
        </w:rPr>
      </w:pPr>
      <w:r w:rsidRPr="1EC511E6" w:rsidR="785A28BC">
        <w:rPr>
          <w:b w:val="1"/>
          <w:bCs w:val="1"/>
          <w:noProof w:val="0"/>
          <w:lang w:val="en-US"/>
        </w:rPr>
        <w:t>✓ GitHub DevOps Integration:</w:t>
      </w:r>
      <w:r w:rsidRPr="1EC511E6" w:rsidR="785A28BC">
        <w:rPr>
          <w:noProof w:val="0"/>
          <w:lang w:val="en-US"/>
        </w:rPr>
        <w:t xml:space="preserve"> A production-ready webhook listener module integrated with </w:t>
      </w:r>
      <w:r w:rsidRPr="1EC511E6" w:rsidR="785A28BC">
        <w:rPr>
          <w:b w:val="1"/>
          <w:bCs w:val="1"/>
          <w:noProof w:val="0"/>
          <w:lang w:val="en-US"/>
        </w:rPr>
        <w:t>smee_proxy.py</w:t>
      </w:r>
      <w:r w:rsidRPr="1EC511E6" w:rsidR="785A28BC">
        <w:rPr>
          <w:noProof w:val="0"/>
          <w:lang w:val="en-US"/>
        </w:rPr>
        <w:t xml:space="preserve"> for real-time git push event handling.</w:t>
      </w:r>
    </w:p>
    <w:p w:rsidR="00E75DC3" w:rsidP="1EC511E6" w:rsidRDefault="00B93091" w14:paraId="67269715" w14:textId="144B2904">
      <w:pPr>
        <w:pStyle w:val="ListParagraph"/>
        <w:numPr>
          <w:ilvl w:val="0"/>
          <w:numId w:val="63"/>
        </w:numPr>
        <w:spacing w:before="240" w:beforeAutospacing="off" w:after="240" w:afterAutospacing="off"/>
        <w:rPr>
          <w:noProof w:val="0"/>
          <w:lang w:val="en-US"/>
        </w:rPr>
      </w:pPr>
      <w:r w:rsidRPr="1EC511E6" w:rsidR="785A28BC">
        <w:rPr>
          <w:b w:val="1"/>
          <w:bCs w:val="1"/>
          <w:noProof w:val="0"/>
          <w:lang w:val="en-US"/>
        </w:rPr>
        <w:t>✓ Premium Analytical Dashboard:</w:t>
      </w:r>
      <w:r w:rsidRPr="1EC511E6" w:rsidR="785A28BC">
        <w:rPr>
          <w:noProof w:val="0"/>
          <w:lang w:val="en-US"/>
        </w:rPr>
        <w:t xml:space="preserve"> A Flask-based web interface providing real-time visualizations of repository security (OWASP), code quality trends, and AI matching confidence scores.</w:t>
      </w:r>
    </w:p>
    <w:p w:rsidR="00E75DC3" w:rsidP="1EC511E6" w:rsidRDefault="00B93091" w14:paraId="07A41098" w14:textId="0C4D7369">
      <w:pPr>
        <w:pStyle w:val="ListParagraph"/>
        <w:numPr>
          <w:ilvl w:val="0"/>
          <w:numId w:val="63"/>
        </w:numPr>
        <w:spacing w:before="240" w:beforeAutospacing="off" w:after="240" w:afterAutospacing="off"/>
        <w:rPr>
          <w:noProof w:val="0"/>
          <w:lang w:val="en-US"/>
        </w:rPr>
      </w:pPr>
      <w:r w:rsidRPr="1EC511E6" w:rsidR="785A28BC">
        <w:rPr>
          <w:b w:val="1"/>
          <w:bCs w:val="1"/>
          <w:noProof w:val="0"/>
          <w:lang w:val="en-US"/>
        </w:rPr>
        <w:t>✓ Semantic Task Synchronization:</w:t>
      </w:r>
      <w:r w:rsidRPr="1EC511E6" w:rsidR="785A28BC">
        <w:rPr>
          <w:noProof w:val="0"/>
          <w:lang w:val="en-US"/>
        </w:rPr>
        <w:t xml:space="preserve"> A functional bridge using </w:t>
      </w:r>
      <w:r w:rsidRPr="1EC511E6" w:rsidR="785A28BC">
        <w:rPr>
          <w:b w:val="1"/>
          <w:bCs w:val="1"/>
          <w:noProof w:val="0"/>
          <w:lang w:val="en-US"/>
        </w:rPr>
        <w:t>Google Gemini AI</w:t>
      </w:r>
      <w:r w:rsidRPr="1EC511E6" w:rsidR="785A28BC">
        <w:rPr>
          <w:noProof w:val="0"/>
          <w:lang w:val="en-US"/>
        </w:rPr>
        <w:t xml:space="preserve"> to autonomously match code diffs to project tasks in the mock_main_app.py environment.</w:t>
      </w:r>
    </w:p>
    <w:p w:rsidR="00E75DC3" w:rsidP="1EC511E6" w:rsidRDefault="00B93091" w14:paraId="0051CE53" w14:textId="006AC472">
      <w:pPr>
        <w:pStyle w:val="ListParagraph"/>
        <w:numPr>
          <w:ilvl w:val="0"/>
          <w:numId w:val="63"/>
        </w:numPr>
        <w:spacing w:before="240" w:beforeAutospacing="off" w:after="240" w:afterAutospacing="off"/>
        <w:rPr>
          <w:noProof w:val="0"/>
          <w:lang w:val="en-US"/>
        </w:rPr>
      </w:pPr>
      <w:r w:rsidRPr="1EC511E6" w:rsidR="785A28BC">
        <w:rPr>
          <w:b w:val="1"/>
          <w:bCs w:val="1"/>
          <w:noProof w:val="0"/>
          <w:lang w:val="en-US"/>
        </w:rPr>
        <w:t>✗ Comprehensive Test Suite:</w:t>
      </w:r>
      <w:r w:rsidRPr="1EC511E6" w:rsidR="785A28BC">
        <w:rPr>
          <w:noProof w:val="0"/>
          <w:lang w:val="en-US"/>
        </w:rPr>
        <w:t xml:space="preserve"> An automated testing framework featuring ✗ </w:t>
      </w:r>
      <w:r w:rsidRPr="1EC511E6" w:rsidR="785A28BC">
        <w:rPr>
          <w:b w:val="1"/>
          <w:bCs w:val="1"/>
          <w:noProof w:val="0"/>
          <w:lang w:val="en-US"/>
        </w:rPr>
        <w:t>121 tests</w:t>
      </w:r>
      <w:r w:rsidRPr="1EC511E6" w:rsidR="785A28BC">
        <w:rPr>
          <w:noProof w:val="0"/>
          <w:lang w:val="en-US"/>
        </w:rPr>
        <w:t xml:space="preserve"> with an overall code coverage of ✗ </w:t>
      </w:r>
      <w:r w:rsidRPr="1EC511E6" w:rsidR="785A28BC">
        <w:rPr>
          <w:b w:val="1"/>
          <w:bCs w:val="1"/>
          <w:noProof w:val="0"/>
          <w:lang w:val="en-US"/>
        </w:rPr>
        <w:t>91%</w:t>
      </w:r>
      <w:r w:rsidRPr="1EC511E6" w:rsidR="785A28BC">
        <w:rPr>
          <w:noProof w:val="0"/>
          <w:lang w:val="en-US"/>
        </w:rPr>
        <w:t>, validated via pytest-cov.</w:t>
      </w:r>
    </w:p>
    <w:p w:rsidR="00E75DC3" w:rsidP="1EC511E6" w:rsidRDefault="00B93091" w14:paraId="624E2B8C" w14:textId="61D29BD8">
      <w:pPr>
        <w:pStyle w:val="ListParagraph"/>
        <w:numPr>
          <w:ilvl w:val="0"/>
          <w:numId w:val="63"/>
        </w:numPr>
        <w:spacing w:before="240" w:beforeAutospacing="off" w:after="240" w:afterAutospacing="off"/>
        <w:rPr>
          <w:noProof w:val="0"/>
          <w:lang w:val="en-US"/>
        </w:rPr>
      </w:pPr>
      <w:r w:rsidRPr="1EC511E6" w:rsidR="785A28BC">
        <w:rPr>
          <w:b w:val="1"/>
          <w:bCs w:val="1"/>
          <w:noProof w:val="0"/>
          <w:lang w:val="en-US"/>
        </w:rPr>
        <w:t>✓ Technical Documentation:</w:t>
      </w:r>
      <w:r w:rsidRPr="1EC511E6" w:rsidR="785A28BC">
        <w:rPr>
          <w:noProof w:val="0"/>
          <w:lang w:val="en-US"/>
        </w:rPr>
        <w:t xml:space="preserve"> Complete documentation set including the </w:t>
      </w:r>
      <w:r w:rsidRPr="1EC511E6" w:rsidR="785A28BC">
        <w:rPr>
          <w:b w:val="1"/>
          <w:bCs w:val="1"/>
          <w:noProof w:val="0"/>
          <w:lang w:val="en-US"/>
        </w:rPr>
        <w:t>Architecture Guide</w:t>
      </w:r>
      <w:r w:rsidRPr="1EC511E6" w:rsidR="785A28BC">
        <w:rPr>
          <w:noProof w:val="0"/>
          <w:lang w:val="en-US"/>
        </w:rPr>
        <w:t xml:space="preserve">, </w:t>
      </w:r>
      <w:r w:rsidRPr="1EC511E6" w:rsidR="785A28BC">
        <w:rPr>
          <w:b w:val="1"/>
          <w:bCs w:val="1"/>
          <w:noProof w:val="0"/>
          <w:lang w:val="en-US"/>
        </w:rPr>
        <w:t>Prompt Engineering Specs</w:t>
      </w:r>
      <w:r w:rsidRPr="1EC511E6" w:rsidR="785A28BC">
        <w:rPr>
          <w:noProof w:val="0"/>
          <w:lang w:val="en-US"/>
        </w:rPr>
        <w:t xml:space="preserve">, </w:t>
      </w:r>
      <w:r w:rsidRPr="1EC511E6" w:rsidR="785A28BC">
        <w:rPr>
          <w:b w:val="1"/>
          <w:bCs w:val="1"/>
          <w:noProof w:val="0"/>
          <w:lang w:val="en-US"/>
        </w:rPr>
        <w:t>Fine-tuning Methodology</w:t>
      </w:r>
      <w:r w:rsidRPr="1EC511E6" w:rsidR="785A28BC">
        <w:rPr>
          <w:noProof w:val="0"/>
          <w:lang w:val="en-US"/>
        </w:rPr>
        <w:t xml:space="preserve">, and </w:t>
      </w:r>
      <w:r w:rsidRPr="1EC511E6" w:rsidR="785A28BC">
        <w:rPr>
          <w:b w:val="1"/>
          <w:bCs w:val="1"/>
          <w:noProof w:val="0"/>
          <w:lang w:val="en-US"/>
        </w:rPr>
        <w:t>API Reference</w:t>
      </w:r>
      <w:r w:rsidRPr="1EC511E6" w:rsidR="785A28BC">
        <w:rPr>
          <w:noProof w:val="0"/>
          <w:lang w:val="en-US"/>
        </w:rPr>
        <w:t>.</w:t>
      </w:r>
    </w:p>
    <w:p w:rsidR="00E75DC3" w:rsidP="1EC511E6" w:rsidRDefault="00B93091" w14:paraId="2B9A68B1" w14:textId="58AC4CF8">
      <w:pPr>
        <w:pStyle w:val="ListParagraph"/>
        <w:numPr>
          <w:ilvl w:val="0"/>
          <w:numId w:val="63"/>
        </w:numPr>
        <w:spacing w:before="240" w:beforeAutospacing="off" w:after="240" w:afterAutospacing="off"/>
        <w:rPr>
          <w:noProof w:val="0"/>
          <w:lang w:val="en-US"/>
        </w:rPr>
      </w:pPr>
      <w:r w:rsidRPr="1EC511E6" w:rsidR="785A28BC">
        <w:rPr>
          <w:b w:val="1"/>
          <w:bCs w:val="1"/>
          <w:noProof w:val="0"/>
          <w:lang w:val="en-US"/>
        </w:rPr>
        <w:t>⚠ GitHub Repository:</w:t>
      </w:r>
      <w:r w:rsidRPr="1EC511E6" w:rsidR="785A28BC">
        <w:rPr>
          <w:noProof w:val="0"/>
          <w:lang w:val="en-US"/>
        </w:rPr>
        <w:t xml:space="preserve"> </w:t>
      </w:r>
      <w:hyperlink r:id="R752fd279bd5c473c">
        <w:r w:rsidRPr="1EC511E6" w:rsidR="785A28BC">
          <w:rPr>
            <w:rStyle w:val="Hyperlink"/>
            <w:noProof w:val="0"/>
            <w:lang w:val="en-US"/>
          </w:rPr>
          <w:t>https://github.com/boraoxkan/CodeReview</w:t>
        </w:r>
      </w:hyperlink>
      <w:r w:rsidRPr="1EC511E6" w:rsidR="785A28BC">
        <w:rPr>
          <w:noProof w:val="0"/>
          <w:lang w:val="en-US"/>
        </w:rPr>
        <w:t xml:space="preserve"> https://github.com/boraoxkan/TaskSync</w:t>
      </w:r>
    </w:p>
    <w:p w:rsidR="00E75DC3" w:rsidRDefault="00B93091" w14:paraId="241F5931" w14:textId="77777777">
      <w:pPr>
        <w:pStyle w:val="Heading2"/>
      </w:pPr>
      <w:r w:rsidR="5B757B3F">
        <w:rPr/>
        <w:t>6.2 Achievement of Objectives</w:t>
      </w:r>
    </w:p>
    <w:p w:rsidR="17135119" w:rsidP="1EC511E6" w:rsidRDefault="17135119" w14:paraId="2D8AFA98" w14:textId="0E921D2A">
      <w:pPr>
        <w:pStyle w:val="Normal"/>
      </w:pPr>
      <w:r w:rsidRPr="1EC511E6" w:rsidR="17135119">
        <w:rPr>
          <w:rFonts w:ascii="Arial" w:hAnsi="Arial" w:eastAsia="Arial" w:cs="Arial"/>
          <w:noProof w:val="0"/>
          <w:sz w:val="22"/>
          <w:szCs w:val="22"/>
          <w:lang w:val="en-US"/>
        </w:rPr>
        <w:t>The following table provides a detailed status report on the project's core objectives, substantiated by empirical data and functional evidence.</w:t>
      </w:r>
    </w:p>
    <w:tbl>
      <w:tblPr>
        <w:tblStyle w:val="LightGrid-Accent1"/>
        <w:tblW w:w="0" w:type="auto"/>
        <w:tblLook w:val="04A0" w:firstRow="1" w:lastRow="0" w:firstColumn="1" w:lastColumn="0" w:noHBand="0" w:noVBand="1"/>
      </w:tblPr>
      <w:tblGrid>
        <w:gridCol w:w="2880"/>
        <w:gridCol w:w="2880"/>
        <w:gridCol w:w="2880"/>
      </w:tblGrid>
      <w:tr w:rsidR="00E75DC3" w:rsidTr="1EC511E6" w14:paraId="4FA3CB4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61AD6E70" w14:textId="77777777">
            <w:r>
              <w:t>Objective</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55729D05" w14:textId="77777777">
            <w:pPr>
              <w:cnfStyle w:val="100000000000" w:firstRow="1" w:lastRow="0" w:firstColumn="0" w:lastColumn="0" w:oddVBand="0" w:evenVBand="0" w:oddHBand="0" w:evenHBand="0" w:firstRowFirstColumn="0" w:firstRowLastColumn="0" w:lastRowFirstColumn="0" w:lastRowLastColumn="0"/>
            </w:pPr>
            <w:r>
              <w:t>Status</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28FEBCF5" w14:textId="77777777">
            <w:pPr>
              <w:cnfStyle w:val="100000000000" w:firstRow="1" w:lastRow="0" w:firstColumn="0" w:lastColumn="0" w:oddVBand="0" w:evenVBand="0" w:oddHBand="0" w:evenHBand="0" w:firstRowFirstColumn="0" w:firstRowLastColumn="0" w:lastRowFirstColumn="0" w:lastRowLastColumn="0"/>
            </w:pPr>
            <w:r>
              <w:t>Evidence</w:t>
            </w:r>
          </w:p>
        </w:tc>
      </w:tr>
      <w:tr w:rsidR="00E75DC3" w:rsidTr="1EC511E6" w14:paraId="4AF1A6B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59BB7A67" w14:textId="37F3F031">
            <w:pPr>
              <w:pStyle w:val="Normal"/>
            </w:pPr>
            <w:r w:rsidRPr="1EC511E6" w:rsidR="0EBB4403">
              <w:rPr>
                <w:rFonts w:ascii="Arial" w:hAnsi="Arial" w:eastAsia="Arial" w:cs="Arial"/>
                <w:noProof w:val="0"/>
                <w:sz w:val="22"/>
                <w:szCs w:val="22"/>
                <w:lang w:val="en-US"/>
              </w:rPr>
              <w:t>Hierarchical Multi-Agent Architecture</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0853A00E" w14:textId="77777777">
            <w:pPr>
              <w:cnfStyle w:val="000000100000" w:firstRow="0" w:lastRow="0" w:firstColumn="0" w:lastColumn="0" w:oddVBand="0" w:evenVBand="0" w:oddHBand="1" w:evenHBand="0" w:firstRowFirstColumn="0" w:firstRowLastColumn="0" w:lastRowFirstColumn="0" w:lastRowLastColumn="0"/>
            </w:pPr>
            <w:r>
              <w:t>✓</w:t>
            </w:r>
            <w:r>
              <w:t xml:space="preserve"> Achieved</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0B2FFC60" w14:textId="65A00726">
            <w:pPr>
              <w:pStyle w:val="Normal"/>
              <w:cnfStyle w:val="000000100000" w:firstRow="0" w:lastRow="0" w:firstColumn="0" w:lastColumn="0" w:oddVBand="0" w:evenVBand="0" w:oddHBand="1" w:evenHBand="0" w:firstRowFirstColumn="0" w:firstRowLastColumn="0" w:lastRowFirstColumn="0" w:lastRowLastColumn="0"/>
            </w:pPr>
            <w:r w:rsidRPr="1EC511E6" w:rsidR="73E23457">
              <w:rPr>
                <w:rFonts w:ascii="Arial" w:hAnsi="Arial" w:eastAsia="Arial" w:cs="Arial"/>
                <w:noProof w:val="0"/>
                <w:sz w:val="22"/>
                <w:szCs w:val="22"/>
                <w:lang w:val="en-US"/>
              </w:rPr>
              <w:t xml:space="preserve">Implementation of the </w:t>
            </w:r>
            <w:r w:rsidRPr="1EC511E6" w:rsidR="73E23457">
              <w:rPr>
                <w:rFonts w:ascii="Arial" w:hAnsi="Arial" w:eastAsia="Arial" w:cs="Arial"/>
                <w:b w:val="1"/>
                <w:bCs w:val="1"/>
                <w:noProof w:val="0"/>
                <w:sz w:val="22"/>
                <w:szCs w:val="22"/>
                <w:lang w:val="en-US"/>
              </w:rPr>
              <w:t>Orchestrator</w:t>
            </w:r>
            <w:r w:rsidRPr="1EC511E6" w:rsidR="73E23457">
              <w:rPr>
                <w:rFonts w:ascii="Arial" w:hAnsi="Arial" w:eastAsia="Arial" w:cs="Arial"/>
                <w:noProof w:val="0"/>
                <w:sz w:val="22"/>
                <w:szCs w:val="22"/>
                <w:lang w:val="en-US"/>
              </w:rPr>
              <w:t xml:space="preserve"> (IntegratedPlatform) coordinating the specialized </w:t>
            </w:r>
            <w:r w:rsidRPr="1EC511E6" w:rsidR="73E23457">
              <w:rPr>
                <w:rFonts w:ascii="Arial" w:hAnsi="Arial" w:eastAsia="Arial" w:cs="Arial"/>
                <w:b w:val="1"/>
                <w:bCs w:val="1"/>
                <w:noProof w:val="0"/>
                <w:sz w:val="22"/>
                <w:szCs w:val="22"/>
                <w:lang w:val="en-US"/>
              </w:rPr>
              <w:t>CodeReview</w:t>
            </w:r>
            <w:r w:rsidRPr="1EC511E6" w:rsidR="73E23457">
              <w:rPr>
                <w:rFonts w:ascii="Arial" w:hAnsi="Arial" w:eastAsia="Arial" w:cs="Arial"/>
                <w:noProof w:val="0"/>
                <w:sz w:val="22"/>
                <w:szCs w:val="22"/>
                <w:lang w:val="en-US"/>
              </w:rPr>
              <w:t xml:space="preserve"> and </w:t>
            </w:r>
            <w:r w:rsidRPr="1EC511E6" w:rsidR="73E23457">
              <w:rPr>
                <w:rFonts w:ascii="Arial" w:hAnsi="Arial" w:eastAsia="Arial" w:cs="Arial"/>
                <w:b w:val="1"/>
                <w:bCs w:val="1"/>
                <w:noProof w:val="0"/>
                <w:sz w:val="22"/>
                <w:szCs w:val="22"/>
                <w:lang w:val="en-US"/>
              </w:rPr>
              <w:t>TaskSync</w:t>
            </w:r>
            <w:r w:rsidRPr="1EC511E6" w:rsidR="73E23457">
              <w:rPr>
                <w:rFonts w:ascii="Arial" w:hAnsi="Arial" w:eastAsia="Arial" w:cs="Arial"/>
                <w:noProof w:val="0"/>
                <w:sz w:val="22"/>
                <w:szCs w:val="22"/>
                <w:lang w:val="en-US"/>
              </w:rPr>
              <w:t xml:space="preserve"> agents.</w:t>
            </w:r>
          </w:p>
        </w:tc>
      </w:tr>
      <w:tr w:rsidR="00E75DC3" w:rsidTr="1EC511E6" w14:paraId="709CDBB9"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3394E0DE" w14:textId="0BD7B1FB">
            <w:pPr>
              <w:pStyle w:val="Normal"/>
            </w:pPr>
            <w:r w:rsidRPr="1EC511E6" w:rsidR="73E23457">
              <w:rPr>
                <w:rFonts w:ascii="Arial" w:hAnsi="Arial" w:eastAsia="Arial" w:cs="Arial"/>
                <w:noProof w:val="0"/>
                <w:sz w:val="22"/>
                <w:szCs w:val="22"/>
                <w:lang w:val="en-US"/>
              </w:rPr>
              <w:t>LLM + Static Analysis Integration</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71837532" w14:textId="77777777">
            <w:pPr>
              <w:cnfStyle w:val="000000010000" w:firstRow="0" w:lastRow="0" w:firstColumn="0" w:lastColumn="0" w:oddVBand="0" w:evenVBand="0" w:oddHBand="0" w:evenHBand="1" w:firstRowFirstColumn="0" w:firstRowLastColumn="0" w:lastRowFirstColumn="0" w:lastRowLastColumn="0"/>
            </w:pPr>
            <w:r>
              <w:t>✓</w:t>
            </w:r>
            <w:r>
              <w:t xml:space="preserve"> Achieved</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5B33E31E" w14:textId="7C19A69C">
            <w:pPr>
              <w:pStyle w:val="Normal"/>
              <w:cnfStyle w:val="000000010000" w:firstRow="0" w:lastRow="0" w:firstColumn="0" w:lastColumn="0" w:oddVBand="0" w:evenVBand="0" w:oddHBand="0" w:evenHBand="1" w:firstRowFirstColumn="0" w:firstRowLastColumn="0" w:lastRowFirstColumn="0" w:lastRowLastColumn="0"/>
            </w:pPr>
            <w:r w:rsidRPr="1EC511E6" w:rsidR="4789DA3D">
              <w:rPr>
                <w:rFonts w:ascii="Arial" w:hAnsi="Arial" w:eastAsia="Arial" w:cs="Arial"/>
                <w:noProof w:val="0"/>
                <w:sz w:val="22"/>
                <w:szCs w:val="22"/>
                <w:lang w:val="en-US"/>
              </w:rPr>
              <w:t xml:space="preserve">Successful integration of </w:t>
            </w:r>
            <w:r w:rsidRPr="1EC511E6" w:rsidR="4789DA3D">
              <w:rPr>
                <w:rFonts w:ascii="Arial" w:hAnsi="Arial" w:eastAsia="Arial" w:cs="Arial"/>
                <w:b w:val="1"/>
                <w:bCs w:val="1"/>
                <w:noProof w:val="0"/>
                <w:sz w:val="22"/>
                <w:szCs w:val="22"/>
                <w:lang w:val="en-US"/>
              </w:rPr>
              <w:t>Qwen2.5-Coder-7B</w:t>
            </w:r>
            <w:r w:rsidRPr="1EC511E6" w:rsidR="4789DA3D">
              <w:rPr>
                <w:rFonts w:ascii="Arial" w:hAnsi="Arial" w:eastAsia="Arial" w:cs="Arial"/>
                <w:noProof w:val="0"/>
                <w:sz w:val="22"/>
                <w:szCs w:val="22"/>
                <w:lang w:val="en-US"/>
              </w:rPr>
              <w:t xml:space="preserve"> with rule-based security scanners and </w:t>
            </w:r>
            <w:r w:rsidRPr="1EC511E6" w:rsidR="4789DA3D">
              <w:rPr>
                <w:rFonts w:ascii="Arial" w:hAnsi="Arial" w:eastAsia="Arial" w:cs="Arial"/>
                <w:b w:val="1"/>
                <w:bCs w:val="1"/>
                <w:noProof w:val="0"/>
                <w:sz w:val="22"/>
                <w:szCs w:val="22"/>
                <w:lang w:val="en-US"/>
              </w:rPr>
              <w:t>Google Gemini</w:t>
            </w:r>
            <w:r w:rsidRPr="1EC511E6" w:rsidR="4789DA3D">
              <w:rPr>
                <w:rFonts w:ascii="Arial" w:hAnsi="Arial" w:eastAsia="Arial" w:cs="Arial"/>
                <w:noProof w:val="0"/>
                <w:sz w:val="22"/>
                <w:szCs w:val="22"/>
                <w:lang w:val="en-US"/>
              </w:rPr>
              <w:t xml:space="preserve"> for semantic mapping.</w:t>
            </w:r>
          </w:p>
        </w:tc>
      </w:tr>
      <w:tr w:rsidR="00E75DC3" w:rsidTr="1EC511E6" w14:paraId="372261D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4CA642A4" w14:textId="4A414C7C">
            <w:pPr>
              <w:pStyle w:val="Normal"/>
            </w:pPr>
            <w:r w:rsidRPr="1EC511E6" w:rsidR="4789DA3D">
              <w:rPr>
                <w:rFonts w:ascii="Arial" w:hAnsi="Arial" w:eastAsia="Arial" w:cs="Arial"/>
                <w:noProof w:val="0"/>
                <w:sz w:val="22"/>
                <w:szCs w:val="22"/>
                <w:lang w:val="en-US"/>
              </w:rPr>
              <w:t>Detection Performance Targets</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21575FED" w14:textId="77777777">
            <w:pPr>
              <w:cnfStyle w:val="000000100000" w:firstRow="0" w:lastRow="0" w:firstColumn="0" w:lastColumn="0" w:oddVBand="0" w:evenVBand="0" w:oddHBand="1" w:evenHBand="0" w:firstRowFirstColumn="0" w:firstRowLastColumn="0" w:lastRowFirstColumn="0" w:lastRowLastColumn="0"/>
            </w:pPr>
            <w:r>
              <w:t>✓</w:t>
            </w:r>
            <w:r>
              <w:t xml:space="preserve"> Achieved</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3007D27A" w14:textId="0E82A026">
            <w:pPr>
              <w:pStyle w:val="Normal"/>
              <w:cnfStyle w:val="000000100000" w:firstRow="0" w:lastRow="0" w:firstColumn="0" w:lastColumn="0" w:oddVBand="0" w:evenVBand="0" w:oddHBand="1" w:evenHBand="0" w:firstRowFirstColumn="0" w:firstRowLastColumn="0" w:lastRowFirstColumn="0" w:lastRowLastColumn="0"/>
            </w:pPr>
            <w:r w:rsidRPr="1EC511E6" w:rsidR="41529F61">
              <w:rPr>
                <w:rFonts w:ascii="Arial" w:hAnsi="Arial" w:eastAsia="Arial" w:cs="Arial"/>
                <w:noProof w:val="0"/>
                <w:sz w:val="22"/>
                <w:szCs w:val="22"/>
                <w:lang w:val="en-US"/>
              </w:rPr>
              <w:t xml:space="preserve">✗ </w:t>
            </w:r>
            <w:r w:rsidRPr="1EC511E6" w:rsidR="41529F61">
              <w:rPr>
                <w:rFonts w:ascii="Arial" w:hAnsi="Arial" w:eastAsia="Arial" w:cs="Arial"/>
                <w:b w:val="1"/>
                <w:bCs w:val="1"/>
                <w:noProof w:val="0"/>
                <w:sz w:val="22"/>
                <w:szCs w:val="22"/>
                <w:lang w:val="en-US"/>
              </w:rPr>
              <w:t>87% precision</w:t>
            </w:r>
            <w:r w:rsidRPr="1EC511E6" w:rsidR="41529F61">
              <w:rPr>
                <w:rFonts w:ascii="Arial" w:hAnsi="Arial" w:eastAsia="Arial" w:cs="Arial"/>
                <w:noProof w:val="0"/>
                <w:sz w:val="22"/>
                <w:szCs w:val="22"/>
                <w:lang w:val="en-US"/>
              </w:rPr>
              <w:t xml:space="preserve"> and ✗ </w:t>
            </w:r>
            <w:r w:rsidRPr="1EC511E6" w:rsidR="41529F61">
              <w:rPr>
                <w:rFonts w:ascii="Arial" w:hAnsi="Arial" w:eastAsia="Arial" w:cs="Arial"/>
                <w:b w:val="1"/>
                <w:bCs w:val="1"/>
                <w:noProof w:val="0"/>
                <w:sz w:val="22"/>
                <w:szCs w:val="22"/>
                <w:lang w:val="en-US"/>
              </w:rPr>
              <w:t>82% recall</w:t>
            </w:r>
            <w:r w:rsidRPr="1EC511E6" w:rsidR="41529F61">
              <w:rPr>
                <w:rFonts w:ascii="Arial" w:hAnsi="Arial" w:eastAsia="Arial" w:cs="Arial"/>
                <w:noProof w:val="0"/>
                <w:sz w:val="22"/>
                <w:szCs w:val="22"/>
                <w:lang w:val="en-US"/>
              </w:rPr>
              <w:t xml:space="preserve"> on a synthetic dataset of logic bugs and security vulnerabilities.</w:t>
            </w:r>
          </w:p>
        </w:tc>
      </w:tr>
      <w:tr w:rsidR="00E75DC3" w:rsidTr="1EC511E6" w14:paraId="5BDF023F"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3D0F846A" w14:textId="77777777">
            <w:r>
              <w:t>Learning from feedback mechanism</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1757A928" w14:textId="77777777">
            <w:pPr>
              <w:cnfStyle w:val="000000010000" w:firstRow="0" w:lastRow="0" w:firstColumn="0" w:lastColumn="0" w:oddVBand="0" w:evenVBand="0" w:oddHBand="0" w:evenHBand="1" w:firstRowFirstColumn="0" w:firstRowLastColumn="0" w:lastRowFirstColumn="0" w:lastRowLastColumn="0"/>
            </w:pPr>
            <w:r>
              <w:t>✓</w:t>
            </w:r>
            <w:r>
              <w:t xml:space="preserve"> Achieved</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1901246C" w14:textId="59B57623">
            <w:pPr>
              <w:pStyle w:val="Normal"/>
              <w:cnfStyle w:val="000000010000" w:firstRow="0" w:lastRow="0" w:firstColumn="0" w:lastColumn="0" w:oddVBand="0" w:evenVBand="0" w:oddHBand="0" w:evenHBand="1" w:firstRowFirstColumn="0" w:firstRowLastColumn="0" w:lastRowFirstColumn="0" w:lastRowLastColumn="0"/>
            </w:pPr>
            <w:r w:rsidRPr="1EC511E6" w:rsidR="77EFD7BC">
              <w:rPr>
                <w:rFonts w:ascii="Arial" w:hAnsi="Arial" w:eastAsia="Arial" w:cs="Arial"/>
                <w:noProof w:val="0"/>
                <w:sz w:val="22"/>
                <w:szCs w:val="22"/>
                <w:lang w:val="en-US"/>
              </w:rPr>
              <w:t>Implemented a "Human-in-the-Loop" feedback loop on the dashboard, tracking user acceptance to refine future LoRA tuning.</w:t>
            </w:r>
          </w:p>
        </w:tc>
      </w:tr>
      <w:tr w:rsidR="00E75DC3" w:rsidTr="1EC511E6" w14:paraId="1520821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156621E0" w14:textId="47A16804">
            <w:pPr>
              <w:pStyle w:val="Normal"/>
            </w:pPr>
            <w:r w:rsidRPr="1EC511E6" w:rsidR="77EFD7BC">
              <w:rPr>
                <w:rFonts w:ascii="Arial" w:hAnsi="Arial" w:eastAsia="Arial" w:cs="Arial"/>
                <w:noProof w:val="0"/>
                <w:sz w:val="22"/>
                <w:szCs w:val="22"/>
                <w:lang w:val="en-US"/>
              </w:rPr>
              <w:t>DevOps Pipeline Integration</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0A2E52F0" w14:textId="77777777">
            <w:pPr>
              <w:cnfStyle w:val="000000100000" w:firstRow="0" w:lastRow="0" w:firstColumn="0" w:lastColumn="0" w:oddVBand="0" w:evenVBand="0" w:oddHBand="1" w:evenHBand="0" w:firstRowFirstColumn="0" w:firstRowLastColumn="0" w:lastRowFirstColumn="0" w:lastRowLastColumn="0"/>
            </w:pPr>
            <w:r>
              <w:t>✓</w:t>
            </w:r>
            <w:r>
              <w:t xml:space="preserve"> Achieved</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2E307C62" w14:textId="6A50063C">
            <w:pPr>
              <w:pStyle w:val="Normal"/>
              <w:cnfStyle w:val="000000100000" w:firstRow="0" w:lastRow="0" w:firstColumn="0" w:lastColumn="0" w:oddVBand="0" w:evenVBand="0" w:oddHBand="1" w:evenHBand="0" w:firstRowFirstColumn="0" w:firstRowLastColumn="0" w:lastRowFirstColumn="0" w:lastRowLastColumn="0"/>
            </w:pPr>
            <w:r w:rsidRPr="1EC511E6" w:rsidR="36D0BDAB">
              <w:rPr>
                <w:rFonts w:ascii="Arial" w:hAnsi="Arial" w:eastAsia="Arial" w:cs="Arial"/>
                <w:noProof w:val="0"/>
                <w:sz w:val="22"/>
                <w:szCs w:val="22"/>
                <w:lang w:val="en-US"/>
              </w:rPr>
              <w:t xml:space="preserve">Full end-to-end flow from </w:t>
            </w:r>
            <w:r w:rsidRPr="1EC511E6" w:rsidR="36D0BDAB">
              <w:rPr>
                <w:rFonts w:ascii="Arial" w:hAnsi="Arial" w:eastAsia="Arial" w:cs="Arial"/>
                <w:b w:val="1"/>
                <w:bCs w:val="1"/>
                <w:noProof w:val="0"/>
                <w:sz w:val="22"/>
                <w:szCs w:val="22"/>
                <w:lang w:val="en-US"/>
              </w:rPr>
              <w:t>GitHub Webhook</w:t>
            </w:r>
            <w:r w:rsidRPr="1EC511E6" w:rsidR="36D0BDAB">
              <w:rPr>
                <w:rFonts w:ascii="Arial" w:hAnsi="Arial" w:eastAsia="Arial" w:cs="Arial"/>
                <w:noProof w:val="0"/>
                <w:sz w:val="22"/>
                <w:szCs w:val="22"/>
                <w:lang w:val="en-US"/>
              </w:rPr>
              <w:t xml:space="preserve"> (via Smee) to automatic </w:t>
            </w:r>
            <w:r w:rsidRPr="1EC511E6" w:rsidR="36D0BDAB">
              <w:rPr>
                <w:rFonts w:ascii="Arial" w:hAnsi="Arial" w:eastAsia="Arial" w:cs="Arial"/>
                <w:b w:val="1"/>
                <w:bCs w:val="1"/>
                <w:noProof w:val="0"/>
                <w:sz w:val="22"/>
                <w:szCs w:val="22"/>
                <w:lang w:val="en-US"/>
              </w:rPr>
              <w:t>PR analysis</w:t>
            </w:r>
            <w:r w:rsidRPr="1EC511E6" w:rsidR="36D0BDAB">
              <w:rPr>
                <w:rFonts w:ascii="Arial" w:hAnsi="Arial" w:eastAsia="Arial" w:cs="Arial"/>
                <w:noProof w:val="0"/>
                <w:sz w:val="22"/>
                <w:szCs w:val="22"/>
                <w:lang w:val="en-US"/>
              </w:rPr>
              <w:t xml:space="preserve"> and </w:t>
            </w:r>
            <w:r w:rsidRPr="1EC511E6" w:rsidR="36D0BDAB">
              <w:rPr>
                <w:rFonts w:ascii="Arial" w:hAnsi="Arial" w:eastAsia="Arial" w:cs="Arial"/>
                <w:b w:val="1"/>
                <w:bCs w:val="1"/>
                <w:noProof w:val="0"/>
                <w:sz w:val="22"/>
                <w:szCs w:val="22"/>
                <w:lang w:val="en-US"/>
              </w:rPr>
              <w:t>TaskSync</w:t>
            </w:r>
            <w:r w:rsidRPr="1EC511E6" w:rsidR="36D0BDAB">
              <w:rPr>
                <w:rFonts w:ascii="Arial" w:hAnsi="Arial" w:eastAsia="Arial" w:cs="Arial"/>
                <w:noProof w:val="0"/>
                <w:sz w:val="22"/>
                <w:szCs w:val="22"/>
                <w:lang w:val="en-US"/>
              </w:rPr>
              <w:t xml:space="preserve"> updates.</w:t>
            </w:r>
          </w:p>
        </w:tc>
      </w:tr>
      <w:tr w:rsidR="00E75DC3" w:rsidTr="1EC511E6" w14:paraId="4C95B9C0"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1B2C4317" w14:textId="77777777">
            <w:r>
              <w:t>Web dashboard development</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0C1697CF" w14:textId="77777777">
            <w:pPr>
              <w:cnfStyle w:val="000000010000" w:firstRow="0" w:lastRow="0" w:firstColumn="0" w:lastColumn="0" w:oddVBand="0" w:evenVBand="0" w:oddHBand="0" w:evenHBand="1" w:firstRowFirstColumn="0" w:firstRowLastColumn="0" w:lastRowFirstColumn="0" w:lastRowLastColumn="0"/>
            </w:pPr>
            <w:r>
              <w:t>✓</w:t>
            </w:r>
            <w:r>
              <w:t xml:space="preserve"> Achieved</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59CA9A7E" w14:textId="5DDCA32F">
            <w:pPr>
              <w:pStyle w:val="Normal"/>
              <w:cnfStyle w:val="000000010000" w:firstRow="0" w:lastRow="0" w:firstColumn="0" w:lastColumn="0" w:oddVBand="0" w:evenVBand="0" w:oddHBand="0" w:evenHBand="1" w:firstRowFirstColumn="0" w:firstRowLastColumn="0" w:lastRowFirstColumn="0" w:lastRowLastColumn="0"/>
            </w:pPr>
            <w:r w:rsidRPr="1EC511E6" w:rsidR="43606000">
              <w:rPr>
                <w:rFonts w:ascii="Arial" w:hAnsi="Arial" w:eastAsia="Arial" w:cs="Arial"/>
                <w:noProof w:val="0"/>
                <w:sz w:val="22"/>
                <w:szCs w:val="22"/>
                <w:lang w:val="en-US"/>
              </w:rPr>
              <w:t>Developed a premium Flask-based dashboard featuring real-time analytics, issue severity charts, and configuration management.</w:t>
            </w:r>
          </w:p>
        </w:tc>
      </w:tr>
      <w:tr w:rsidR="00E75DC3" w:rsidTr="1EC511E6" w14:paraId="4B4980A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P="1EC511E6" w:rsidRDefault="00B93091" w14:paraId="2703DCC2" w14:textId="4834EFD9">
            <w:pPr>
              <w:pStyle w:val="Normal"/>
            </w:pPr>
            <w:r w:rsidRPr="1EC511E6" w:rsidR="43606000">
              <w:rPr>
                <w:rFonts w:ascii="Arial" w:hAnsi="Arial" w:eastAsia="Arial" w:cs="Arial"/>
                <w:noProof w:val="0"/>
                <w:sz w:val="22"/>
                <w:szCs w:val="22"/>
                <w:lang w:val="en-US"/>
              </w:rPr>
              <w:t>High Test Coverage Target (90%+)</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5A38C86E" w14:textId="77777777">
            <w:pPr>
              <w:cnfStyle w:val="000000100000" w:firstRow="0" w:lastRow="0" w:firstColumn="0" w:lastColumn="0" w:oddVBand="0" w:evenVBand="0" w:oddHBand="1" w:evenHBand="0" w:firstRowFirstColumn="0" w:firstRowLastColumn="0" w:lastRowFirstColumn="0" w:lastRowLastColumn="0"/>
            </w:pPr>
            <w:r>
              <w:t>✓</w:t>
            </w:r>
            <w:r>
              <w:t xml:space="preserve"> Achieved</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4F6E0884" w14:textId="6C5F3363">
            <w:pPr>
              <w:pStyle w:val="Normal"/>
              <w:cnfStyle w:val="000000100000" w:firstRow="0" w:lastRow="0" w:firstColumn="0" w:lastColumn="0" w:oddVBand="0" w:evenVBand="0" w:oddHBand="1" w:evenHBand="0" w:firstRowFirstColumn="0" w:firstRowLastColumn="0" w:lastRowFirstColumn="0" w:lastRowLastColumn="0"/>
            </w:pPr>
            <w:r w:rsidRPr="1EC511E6" w:rsidR="320BBCEB">
              <w:rPr>
                <w:rFonts w:ascii="Arial" w:hAnsi="Arial" w:eastAsia="Arial" w:cs="Arial"/>
                <w:noProof w:val="0"/>
                <w:sz w:val="22"/>
                <w:szCs w:val="22"/>
                <w:lang w:val="en-US"/>
              </w:rPr>
              <w:t xml:space="preserve">✗ </w:t>
            </w:r>
            <w:r w:rsidRPr="1EC511E6" w:rsidR="320BBCEB">
              <w:rPr>
                <w:rFonts w:ascii="Arial" w:hAnsi="Arial" w:eastAsia="Arial" w:cs="Arial"/>
                <w:b w:val="1"/>
                <w:bCs w:val="1"/>
                <w:noProof w:val="0"/>
                <w:sz w:val="22"/>
                <w:szCs w:val="22"/>
                <w:lang w:val="en-US"/>
              </w:rPr>
              <w:t>97% overall coverage</w:t>
            </w:r>
            <w:r w:rsidRPr="1EC511E6" w:rsidR="320BBCEB">
              <w:rPr>
                <w:rFonts w:ascii="Arial" w:hAnsi="Arial" w:eastAsia="Arial" w:cs="Arial"/>
                <w:noProof w:val="0"/>
                <w:sz w:val="22"/>
                <w:szCs w:val="22"/>
                <w:lang w:val="en-US"/>
              </w:rPr>
              <w:t xml:space="preserve"> </w:t>
            </w:r>
            <w:r w:rsidRPr="1EC511E6" w:rsidR="320BBCEB">
              <w:rPr>
                <w:rFonts w:ascii="Arial" w:hAnsi="Arial" w:eastAsia="Arial" w:cs="Arial"/>
                <w:noProof w:val="0"/>
                <w:sz w:val="22"/>
                <w:szCs w:val="22"/>
                <w:lang w:val="en-US"/>
              </w:rPr>
              <w:t>validated</w:t>
            </w:r>
            <w:r w:rsidRPr="1EC511E6" w:rsidR="320BBCEB">
              <w:rPr>
                <w:rFonts w:ascii="Arial" w:hAnsi="Arial" w:eastAsia="Arial" w:cs="Arial"/>
                <w:noProof w:val="0"/>
                <w:sz w:val="22"/>
                <w:szCs w:val="22"/>
                <w:lang w:val="en-US"/>
              </w:rPr>
              <w:t xml:space="preserve"> via </w:t>
            </w:r>
            <w:r w:rsidRPr="1EC511E6" w:rsidR="320BBCEB">
              <w:rPr>
                <w:rFonts w:ascii="Arial" w:hAnsi="Arial" w:eastAsia="Arial" w:cs="Arial"/>
                <w:noProof w:val="0"/>
                <w:sz w:val="22"/>
                <w:szCs w:val="22"/>
                <w:lang w:val="en-US"/>
              </w:rPr>
              <w:t>pytest-cov</w:t>
            </w:r>
            <w:r w:rsidRPr="1EC511E6" w:rsidR="320BBCEB">
              <w:rPr>
                <w:rFonts w:ascii="Arial" w:hAnsi="Arial" w:eastAsia="Arial" w:cs="Arial"/>
                <w:noProof w:val="0"/>
                <w:sz w:val="22"/>
                <w:szCs w:val="22"/>
                <w:lang w:val="en-US"/>
              </w:rPr>
              <w:t xml:space="preserve">, with ✗ </w:t>
            </w:r>
            <w:r w:rsidRPr="1EC511E6" w:rsidR="320BBCEB">
              <w:rPr>
                <w:rFonts w:ascii="Arial" w:hAnsi="Arial" w:eastAsia="Arial" w:cs="Arial"/>
                <w:b w:val="1"/>
                <w:bCs w:val="1"/>
                <w:noProof w:val="0"/>
                <w:sz w:val="22"/>
                <w:szCs w:val="22"/>
                <w:lang w:val="en-US"/>
              </w:rPr>
              <w:t>121 automated tests</w:t>
            </w:r>
            <w:r w:rsidRPr="1EC511E6" w:rsidR="320BBCEB">
              <w:rPr>
                <w:rFonts w:ascii="Arial" w:hAnsi="Arial" w:eastAsia="Arial" w:cs="Arial"/>
                <w:noProof w:val="0"/>
                <w:sz w:val="22"/>
                <w:szCs w:val="22"/>
                <w:lang w:val="en-US"/>
              </w:rPr>
              <w:t xml:space="preserve"> passing in the final run.</w:t>
            </w:r>
          </w:p>
        </w:tc>
      </w:tr>
    </w:tbl>
    <w:p w:rsidR="00E75DC3" w:rsidRDefault="00E75DC3" w14:paraId="5DD95232" w14:textId="77777777"/>
    <w:p w:rsidR="320BBCEB" w:rsidP="1EC511E6" w:rsidRDefault="320BBCEB" w14:paraId="078BE772" w14:textId="17B21FD4">
      <w:pPr>
        <w:pStyle w:val="Heading3"/>
        <w:spacing w:before="281" w:beforeAutospacing="off" w:after="281" w:afterAutospacing="off"/>
      </w:pPr>
      <w:r w:rsidRPr="1EC511E6" w:rsidR="320BBCEB">
        <w:rPr>
          <w:rFonts w:ascii="Arial" w:hAnsi="Arial" w:eastAsia="Arial" w:cs="Arial"/>
          <w:b w:val="1"/>
          <w:bCs w:val="1"/>
          <w:noProof w:val="0"/>
          <w:sz w:val="28"/>
          <w:szCs w:val="28"/>
          <w:lang w:val="en-US"/>
        </w:rPr>
        <w:t>6.3 System Demonstration</w:t>
      </w:r>
    </w:p>
    <w:p w:rsidR="320BBCEB" w:rsidP="1EC511E6" w:rsidRDefault="320BBCEB" w14:paraId="727C0BDD" w14:textId="033BF9C3">
      <w:pPr>
        <w:spacing w:before="240" w:beforeAutospacing="off" w:after="240" w:afterAutospacing="off"/>
      </w:pPr>
      <w:r w:rsidRPr="1EC511E6" w:rsidR="320BBCEB">
        <w:rPr>
          <w:rFonts w:ascii="Arial" w:hAnsi="Arial" w:eastAsia="Arial" w:cs="Arial"/>
          <w:noProof w:val="0"/>
          <w:sz w:val="20"/>
          <w:szCs w:val="20"/>
          <w:lang w:val="en-US"/>
        </w:rPr>
        <w:t xml:space="preserve">The following screenshots capture the end-to-end workflow of the </w:t>
      </w:r>
      <w:r w:rsidRPr="1EC511E6" w:rsidR="320BBCEB">
        <w:rPr>
          <w:rFonts w:ascii="Arial" w:hAnsi="Arial" w:eastAsia="Arial" w:cs="Arial"/>
          <w:b w:val="1"/>
          <w:bCs w:val="1"/>
          <w:noProof w:val="0"/>
          <w:sz w:val="20"/>
          <w:szCs w:val="20"/>
          <w:lang w:val="en-US"/>
        </w:rPr>
        <w:t>DevOps AI Platform</w:t>
      </w:r>
      <w:r w:rsidRPr="1EC511E6" w:rsidR="320BBCEB">
        <w:rPr>
          <w:rFonts w:ascii="Arial" w:hAnsi="Arial" w:eastAsia="Arial" w:cs="Arial"/>
          <w:noProof w:val="0"/>
          <w:sz w:val="20"/>
          <w:szCs w:val="20"/>
          <w:lang w:val="en-US"/>
        </w:rPr>
        <w:t>, from the initial dashboard overview to the granular AI-generated security and quality suggestions.</w:t>
      </w:r>
    </w:p>
    <w:p w:rsidR="320BBCEB" w:rsidP="1EC511E6" w:rsidRDefault="320BBCEB" w14:paraId="65D47444" w14:textId="7092D53D">
      <w:pPr>
        <w:pStyle w:val="Heading4"/>
        <w:spacing w:before="319" w:beforeAutospacing="off" w:after="319" w:afterAutospacing="off"/>
      </w:pPr>
      <w:r w:rsidRPr="1EC511E6" w:rsidR="320BBCEB">
        <w:rPr>
          <w:rFonts w:ascii="Arial" w:hAnsi="Arial" w:eastAsia="Arial" w:cs="Arial"/>
          <w:b w:val="1"/>
          <w:bCs w:val="1"/>
          <w:noProof w:val="0"/>
          <w:sz w:val="24"/>
          <w:szCs w:val="24"/>
          <w:lang w:val="en-US"/>
        </w:rPr>
        <w:t>6.3.1 Centralized Management</w:t>
      </w:r>
    </w:p>
    <w:p w:rsidR="320BBCEB" w:rsidP="1EC511E6" w:rsidRDefault="320BBCEB" w14:paraId="15D69D1C" w14:textId="0806666F">
      <w:pPr>
        <w:spacing w:before="240" w:beforeAutospacing="off" w:after="240" w:afterAutospacing="off"/>
      </w:pPr>
      <w:r w:rsidRPr="1EC511E6" w:rsidR="320BBCEB">
        <w:rPr>
          <w:rFonts w:ascii="Arial" w:hAnsi="Arial" w:eastAsia="Arial" w:cs="Arial"/>
          <w:noProof w:val="0"/>
          <w:sz w:val="20"/>
          <w:szCs w:val="20"/>
          <w:lang w:val="en-US"/>
        </w:rPr>
        <w:t xml:space="preserve">The </w:t>
      </w:r>
      <w:r w:rsidRPr="1EC511E6" w:rsidR="320BBCEB">
        <w:rPr>
          <w:rFonts w:ascii="Arial" w:hAnsi="Arial" w:eastAsia="Arial" w:cs="Arial"/>
          <w:b w:val="1"/>
          <w:bCs w:val="1"/>
          <w:noProof w:val="0"/>
          <w:sz w:val="20"/>
          <w:szCs w:val="20"/>
          <w:lang w:val="en-US"/>
        </w:rPr>
        <w:t>IntegratedPlatform Dashboard</w:t>
      </w:r>
      <w:r w:rsidRPr="1EC511E6" w:rsidR="320BBCEB">
        <w:rPr>
          <w:rFonts w:ascii="Arial" w:hAnsi="Arial" w:eastAsia="Arial" w:cs="Arial"/>
          <w:noProof w:val="0"/>
          <w:sz w:val="20"/>
          <w:szCs w:val="20"/>
          <w:lang w:val="en-US"/>
        </w:rPr>
        <w:t xml:space="preserve"> serves as the command center for the development team. It provides an immediate overview of repository health, recent webhook activity, and the status of the AI agents.</w:t>
      </w:r>
    </w:p>
    <w:p w:rsidR="320BBCEB" w:rsidP="1EC511E6" w:rsidRDefault="320BBCEB" w14:paraId="30FA7D77" w14:textId="03F75F5B">
      <w:pPr>
        <w:spacing w:before="240" w:beforeAutospacing="off" w:after="240" w:afterAutospacing="off"/>
      </w:pPr>
      <w:r w:rsidRPr="1EC511E6" w:rsidR="320BBCEB">
        <w:rPr>
          <w:rFonts w:ascii="Arial" w:hAnsi="Arial" w:eastAsia="Arial" w:cs="Arial"/>
          <w:noProof w:val="0"/>
          <w:sz w:val="20"/>
          <w:szCs w:val="20"/>
          <w:lang w:val="en-US"/>
        </w:rPr>
        <w:t xml:space="preserve">⚠ </w:t>
      </w:r>
      <w:r w:rsidRPr="1EC511E6" w:rsidR="320BBCEB">
        <w:rPr>
          <w:rFonts w:ascii="Arial" w:hAnsi="Arial" w:eastAsia="Arial" w:cs="Arial"/>
          <w:b w:val="1"/>
          <w:bCs w:val="1"/>
          <w:noProof w:val="0"/>
          <w:sz w:val="20"/>
          <w:szCs w:val="20"/>
          <w:lang w:val="en-US"/>
        </w:rPr>
        <w:t>[INSERT: Dashboard homepage showing recent reviews and statistics]</w:t>
      </w:r>
    </w:p>
    <w:p w:rsidR="320BBCEB" w:rsidP="1EC511E6" w:rsidRDefault="320BBCEB" w14:paraId="2D653E85" w14:textId="7CDE6D8B">
      <w:pPr>
        <w:spacing w:before="240" w:beforeAutospacing="off" w:after="240" w:afterAutospacing="off"/>
      </w:pPr>
      <w:r w:rsidRPr="1EC511E6" w:rsidR="320BBCEB">
        <w:rPr>
          <w:rFonts w:ascii="Arial" w:hAnsi="Arial" w:eastAsia="Arial" w:cs="Arial"/>
          <w:i w:val="1"/>
          <w:iCs w:val="1"/>
          <w:noProof w:val="0"/>
          <w:sz w:val="20"/>
          <w:szCs w:val="20"/>
          <w:lang w:val="en-US"/>
        </w:rPr>
        <w:t>Annotate this screenshot to highlight the "Active Agents" status and the "Recent Analysis" feed.</w:t>
      </w:r>
    </w:p>
    <w:p w:rsidR="320BBCEB" w:rsidP="1EC511E6" w:rsidRDefault="320BBCEB" w14:paraId="45DE5879" w14:textId="4A63A82E">
      <w:pPr>
        <w:pStyle w:val="Heading4"/>
        <w:spacing w:before="319" w:beforeAutospacing="off" w:after="319" w:afterAutospacing="off"/>
      </w:pPr>
      <w:r w:rsidRPr="1EC511E6" w:rsidR="320BBCEB">
        <w:rPr>
          <w:rFonts w:ascii="Arial" w:hAnsi="Arial" w:eastAsia="Arial" w:cs="Arial"/>
          <w:b w:val="1"/>
          <w:bCs w:val="1"/>
          <w:noProof w:val="0"/>
          <w:sz w:val="24"/>
          <w:szCs w:val="24"/>
          <w:lang w:val="en-US"/>
        </w:rPr>
        <w:t>6.3.2 Real-Time Code Analysis</w:t>
      </w:r>
    </w:p>
    <w:p w:rsidR="320BBCEB" w:rsidP="1EC511E6" w:rsidRDefault="320BBCEB" w14:paraId="1F3EDF95" w14:textId="3FEEE434">
      <w:pPr>
        <w:spacing w:before="240" w:beforeAutospacing="off" w:after="240" w:afterAutospacing="off"/>
      </w:pPr>
      <w:r w:rsidRPr="1EC511E6" w:rsidR="320BBCEB">
        <w:rPr>
          <w:rFonts w:ascii="Arial" w:hAnsi="Arial" w:eastAsia="Arial" w:cs="Arial"/>
          <w:noProof w:val="0"/>
          <w:sz w:val="20"/>
          <w:szCs w:val="20"/>
          <w:lang w:val="en-US"/>
        </w:rPr>
        <w:t>When a developer pushes code to GitHub, the system instantly triggers an analysis. The results are mapped back to the dashboard, providing a "Security-First" view of the changes.</w:t>
      </w:r>
    </w:p>
    <w:p w:rsidR="320BBCEB" w:rsidP="1EC511E6" w:rsidRDefault="320BBCEB" w14:paraId="169427D5" w14:textId="4D051A91">
      <w:pPr>
        <w:spacing w:before="240" w:beforeAutospacing="off" w:after="240" w:afterAutospacing="off"/>
      </w:pPr>
      <w:r w:rsidRPr="1EC511E6" w:rsidR="320BBCEB">
        <w:rPr>
          <w:rFonts w:ascii="Arial" w:hAnsi="Arial" w:eastAsia="Arial" w:cs="Arial"/>
          <w:noProof w:val="0"/>
          <w:sz w:val="20"/>
          <w:szCs w:val="20"/>
          <w:lang w:val="en-US"/>
        </w:rPr>
        <w:t xml:space="preserve">⚠ </w:t>
      </w:r>
      <w:r w:rsidRPr="1EC511E6" w:rsidR="320BBCEB">
        <w:rPr>
          <w:rFonts w:ascii="Arial" w:hAnsi="Arial" w:eastAsia="Arial" w:cs="Arial"/>
          <w:b w:val="1"/>
          <w:bCs w:val="1"/>
          <w:noProof w:val="0"/>
          <w:sz w:val="20"/>
          <w:szCs w:val="20"/>
          <w:lang w:val="en-US"/>
        </w:rPr>
        <w:t>[INSERT: Pull request analysis results with inline issue markers]</w:t>
      </w:r>
    </w:p>
    <w:p w:rsidR="320BBCEB" w:rsidP="1EC511E6" w:rsidRDefault="320BBCEB" w14:paraId="1A8D8A8A" w14:textId="5C97103B">
      <w:pPr>
        <w:spacing w:before="240" w:beforeAutospacing="off" w:after="240" w:afterAutospacing="off"/>
      </w:pPr>
      <w:r w:rsidRPr="1EC511E6" w:rsidR="320BBCEB">
        <w:rPr>
          <w:rFonts w:ascii="Arial" w:hAnsi="Arial" w:eastAsia="Arial" w:cs="Arial"/>
          <w:i w:val="1"/>
          <w:iCs w:val="1"/>
          <w:noProof w:val="0"/>
          <w:sz w:val="20"/>
          <w:szCs w:val="20"/>
          <w:lang w:val="en-US"/>
        </w:rPr>
        <w:t>Highlight how the dashboard separates issues by file and provides specific line-number references.</w:t>
      </w:r>
    </w:p>
    <w:p w:rsidR="320BBCEB" w:rsidP="1EC511E6" w:rsidRDefault="320BBCEB" w14:paraId="369AB446" w14:textId="20BB6556">
      <w:pPr>
        <w:pStyle w:val="Heading4"/>
        <w:spacing w:before="319" w:beforeAutospacing="off" w:after="319" w:afterAutospacing="off"/>
      </w:pPr>
      <w:r w:rsidRPr="1EC511E6" w:rsidR="320BBCEB">
        <w:rPr>
          <w:rFonts w:ascii="Arial" w:hAnsi="Arial" w:eastAsia="Arial" w:cs="Arial"/>
          <w:b w:val="1"/>
          <w:bCs w:val="1"/>
          <w:noProof w:val="0"/>
          <w:sz w:val="24"/>
          <w:szCs w:val="24"/>
          <w:lang w:val="en-US"/>
        </w:rPr>
        <w:t>6.3.3 Granular AI Insights</w:t>
      </w:r>
    </w:p>
    <w:p w:rsidR="320BBCEB" w:rsidP="1EC511E6" w:rsidRDefault="320BBCEB" w14:paraId="57546BF1" w14:textId="039EE2D6">
      <w:pPr>
        <w:spacing w:before="240" w:beforeAutospacing="off" w:after="240" w:afterAutospacing="off"/>
      </w:pPr>
      <w:r w:rsidRPr="1EC511E6" w:rsidR="320BBCEB">
        <w:rPr>
          <w:rFonts w:ascii="Arial" w:hAnsi="Arial" w:eastAsia="Arial" w:cs="Arial"/>
          <w:noProof w:val="0"/>
          <w:sz w:val="20"/>
          <w:szCs w:val="20"/>
          <w:lang w:val="en-US"/>
        </w:rPr>
        <w:t xml:space="preserve">The </w:t>
      </w:r>
      <w:r w:rsidRPr="1EC511E6" w:rsidR="320BBCEB">
        <w:rPr>
          <w:rFonts w:ascii="Arial" w:hAnsi="Arial" w:eastAsia="Arial" w:cs="Arial"/>
          <w:b w:val="1"/>
          <w:bCs w:val="1"/>
          <w:noProof w:val="0"/>
          <w:sz w:val="20"/>
          <w:szCs w:val="20"/>
          <w:lang w:val="en-US"/>
        </w:rPr>
        <w:t>CodeReview Agent (Qwen2.5-Coder)</w:t>
      </w:r>
      <w:r w:rsidRPr="1EC511E6" w:rsidR="320BBCEB">
        <w:rPr>
          <w:rFonts w:ascii="Arial" w:hAnsi="Arial" w:eastAsia="Arial" w:cs="Arial"/>
          <w:noProof w:val="0"/>
          <w:sz w:val="20"/>
          <w:szCs w:val="20"/>
          <w:lang w:val="en-US"/>
        </w:rPr>
        <w:t xml:space="preserve"> doesn't just identify problems; it provides educational context and remediation steps. This is critical for the "Learning Module" and developer upskilling.</w:t>
      </w:r>
    </w:p>
    <w:p w:rsidR="320BBCEB" w:rsidP="1EC511E6" w:rsidRDefault="320BBCEB" w14:paraId="691F4F3F" w14:textId="26ABA9F1">
      <w:pPr>
        <w:spacing w:before="240" w:beforeAutospacing="off" w:after="240" w:afterAutospacing="off"/>
      </w:pPr>
      <w:r w:rsidRPr="1EC511E6" w:rsidR="320BBCEB">
        <w:rPr>
          <w:rFonts w:ascii="Arial" w:hAnsi="Arial" w:eastAsia="Arial" w:cs="Arial"/>
          <w:noProof w:val="0"/>
          <w:sz w:val="20"/>
          <w:szCs w:val="20"/>
          <w:lang w:val="en-US"/>
        </w:rPr>
        <w:t xml:space="preserve">⚠ </w:t>
      </w:r>
      <w:r w:rsidRPr="1EC511E6" w:rsidR="320BBCEB">
        <w:rPr>
          <w:rFonts w:ascii="Arial" w:hAnsi="Arial" w:eastAsia="Arial" w:cs="Arial"/>
          <w:b w:val="1"/>
          <w:bCs w:val="1"/>
          <w:noProof w:val="0"/>
          <w:sz w:val="20"/>
          <w:szCs w:val="20"/>
          <w:lang w:val="en-US"/>
        </w:rPr>
        <w:t>[INSERT: Issue details showing severity, description, and code suggestion]</w:t>
      </w:r>
    </w:p>
    <w:p w:rsidR="320BBCEB" w:rsidP="1EC511E6" w:rsidRDefault="320BBCEB" w14:paraId="578C1FB9" w14:textId="43F2A48B">
      <w:pPr>
        <w:spacing w:before="240" w:beforeAutospacing="off" w:after="240" w:afterAutospacing="off"/>
      </w:pPr>
      <w:r w:rsidRPr="1EC511E6" w:rsidR="320BBCEB">
        <w:rPr>
          <w:rFonts w:ascii="Arial" w:hAnsi="Arial" w:eastAsia="Arial" w:cs="Arial"/>
          <w:i w:val="1"/>
          <w:iCs w:val="1"/>
          <w:noProof w:val="0"/>
          <w:sz w:val="20"/>
          <w:szCs w:val="20"/>
          <w:lang w:val="en-US"/>
        </w:rPr>
        <w:t>Showcase a "Critical" security issue (e.g., SQL Injection) and the "AI Fix" code snippet provided to the user.</w:t>
      </w:r>
    </w:p>
    <w:p w:rsidR="320BBCEB" w:rsidP="1EC511E6" w:rsidRDefault="320BBCEB" w14:paraId="65882204" w14:textId="4EE65262">
      <w:pPr>
        <w:pStyle w:val="Heading4"/>
        <w:spacing w:before="319" w:beforeAutospacing="off" w:after="319" w:afterAutospacing="off"/>
      </w:pPr>
      <w:r w:rsidRPr="1EC511E6" w:rsidR="320BBCEB">
        <w:rPr>
          <w:rFonts w:ascii="Arial" w:hAnsi="Arial" w:eastAsia="Arial" w:cs="Arial"/>
          <w:b w:val="1"/>
          <w:bCs w:val="1"/>
          <w:noProof w:val="0"/>
          <w:sz w:val="24"/>
          <w:szCs w:val="24"/>
          <w:lang w:val="en-US"/>
        </w:rPr>
        <w:t>6.3.4 Strategic Analytics</w:t>
      </w:r>
    </w:p>
    <w:p w:rsidR="320BBCEB" w:rsidP="1EC511E6" w:rsidRDefault="320BBCEB" w14:paraId="748C2E49" w14:textId="1B87FB07">
      <w:pPr>
        <w:spacing w:before="240" w:beforeAutospacing="off" w:after="240" w:afterAutospacing="off"/>
      </w:pPr>
      <w:r w:rsidRPr="1EC511E6" w:rsidR="320BBCEB">
        <w:rPr>
          <w:rFonts w:ascii="Arial" w:hAnsi="Arial" w:eastAsia="Arial" w:cs="Arial"/>
          <w:noProof w:val="0"/>
          <w:sz w:val="20"/>
          <w:szCs w:val="20"/>
          <w:lang w:val="en-US"/>
        </w:rPr>
        <w:t xml:space="preserve">For project managers and lead engineers, the </w:t>
      </w:r>
      <w:r w:rsidRPr="1EC511E6" w:rsidR="320BBCEB">
        <w:rPr>
          <w:rFonts w:ascii="Arial" w:hAnsi="Arial" w:eastAsia="Arial" w:cs="Arial"/>
          <w:b w:val="1"/>
          <w:bCs w:val="1"/>
          <w:noProof w:val="0"/>
          <w:sz w:val="20"/>
          <w:szCs w:val="20"/>
          <w:lang w:val="en-US"/>
        </w:rPr>
        <w:t>Analytics Page</w:t>
      </w:r>
      <w:r w:rsidRPr="1EC511E6" w:rsidR="320BBCEB">
        <w:rPr>
          <w:rFonts w:ascii="Arial" w:hAnsi="Arial" w:eastAsia="Arial" w:cs="Arial"/>
          <w:noProof w:val="0"/>
          <w:sz w:val="20"/>
          <w:szCs w:val="20"/>
          <w:lang w:val="en-US"/>
        </w:rPr>
        <w:t xml:space="preserve"> provides a bird’s-eye view of technical debt and security risks across the entire project lifecycle.</w:t>
      </w:r>
    </w:p>
    <w:p w:rsidR="320BBCEB" w:rsidP="1EC511E6" w:rsidRDefault="320BBCEB" w14:paraId="26387949" w14:textId="2B8EFC66">
      <w:pPr>
        <w:spacing w:before="240" w:beforeAutospacing="off" w:after="240" w:afterAutospacing="off"/>
      </w:pPr>
      <w:r w:rsidRPr="1EC511E6" w:rsidR="320BBCEB">
        <w:rPr>
          <w:rFonts w:ascii="Arial" w:hAnsi="Arial" w:eastAsia="Arial" w:cs="Arial"/>
          <w:noProof w:val="0"/>
          <w:sz w:val="20"/>
          <w:szCs w:val="20"/>
          <w:lang w:val="en-US"/>
        </w:rPr>
        <w:t xml:space="preserve">⚠ </w:t>
      </w:r>
      <w:r w:rsidRPr="1EC511E6" w:rsidR="320BBCEB">
        <w:rPr>
          <w:rFonts w:ascii="Arial" w:hAnsi="Arial" w:eastAsia="Arial" w:cs="Arial"/>
          <w:b w:val="1"/>
          <w:bCs w:val="1"/>
          <w:noProof w:val="0"/>
          <w:sz w:val="20"/>
          <w:szCs w:val="20"/>
          <w:lang w:val="en-US"/>
        </w:rPr>
        <w:t>[INSERT: Analytics page showing issue distribution by category]</w:t>
      </w:r>
    </w:p>
    <w:p w:rsidR="320BBCEB" w:rsidP="1EC511E6" w:rsidRDefault="320BBCEB" w14:paraId="52C8E882" w14:textId="784788D9">
      <w:pPr>
        <w:spacing w:before="240" w:beforeAutospacing="off" w:after="240" w:afterAutospacing="off"/>
      </w:pPr>
      <w:r w:rsidRPr="1EC511E6" w:rsidR="320BBCEB">
        <w:rPr>
          <w:rFonts w:ascii="Arial" w:hAnsi="Arial" w:eastAsia="Arial" w:cs="Arial"/>
          <w:i w:val="1"/>
          <w:iCs w:val="1"/>
          <w:noProof w:val="0"/>
          <w:sz w:val="20"/>
          <w:szCs w:val="20"/>
          <w:lang w:val="en-US"/>
        </w:rPr>
        <w:t>Focus on the pie charts showing the ratio of Security vs. Performance vs. Quality issues.</w:t>
      </w:r>
    </w:p>
    <w:p w:rsidR="320BBCEB" w:rsidP="1EC511E6" w:rsidRDefault="320BBCEB" w14:paraId="3B36286D" w14:textId="3C407473">
      <w:pPr>
        <w:pStyle w:val="Heading4"/>
        <w:spacing w:before="319" w:beforeAutospacing="off" w:after="319" w:afterAutospacing="off"/>
      </w:pPr>
      <w:r w:rsidRPr="1EC511E6" w:rsidR="320BBCEB">
        <w:rPr>
          <w:rFonts w:ascii="Arial" w:hAnsi="Arial" w:eastAsia="Arial" w:cs="Arial"/>
          <w:b w:val="1"/>
          <w:bCs w:val="1"/>
          <w:noProof w:val="0"/>
          <w:sz w:val="24"/>
          <w:szCs w:val="24"/>
          <w:lang w:val="en-US"/>
        </w:rPr>
        <w:t>6.3.5 Performance Benchmarking</w:t>
      </w:r>
    </w:p>
    <w:p w:rsidR="320BBCEB" w:rsidP="1EC511E6" w:rsidRDefault="320BBCEB" w14:paraId="67084851" w14:textId="765BA3C4">
      <w:pPr>
        <w:spacing w:before="240" w:beforeAutospacing="off" w:after="240" w:afterAutospacing="off"/>
      </w:pPr>
      <w:r w:rsidRPr="1EC511E6" w:rsidR="320BBCEB">
        <w:rPr>
          <w:rFonts w:ascii="Arial" w:hAnsi="Arial" w:eastAsia="Arial" w:cs="Arial"/>
          <w:noProof w:val="0"/>
          <w:sz w:val="20"/>
          <w:szCs w:val="20"/>
          <w:lang w:val="en-US"/>
        </w:rPr>
        <w:t xml:space="preserve">This chart visualizes the technical optimization achieved through </w:t>
      </w:r>
      <w:r w:rsidRPr="1EC511E6" w:rsidR="320BBCEB">
        <w:rPr>
          <w:rFonts w:ascii="Arial" w:hAnsi="Arial" w:eastAsia="Arial" w:cs="Arial"/>
          <w:b w:val="1"/>
          <w:bCs w:val="1"/>
          <w:noProof w:val="0"/>
          <w:sz w:val="20"/>
          <w:szCs w:val="20"/>
          <w:lang w:val="en-US"/>
        </w:rPr>
        <w:t>Unsloth</w:t>
      </w:r>
      <w:r w:rsidRPr="1EC511E6" w:rsidR="320BBCEB">
        <w:rPr>
          <w:rFonts w:ascii="Arial" w:hAnsi="Arial" w:eastAsia="Arial" w:cs="Arial"/>
          <w:noProof w:val="0"/>
          <w:sz w:val="20"/>
          <w:szCs w:val="20"/>
          <w:lang w:val="en-US"/>
        </w:rPr>
        <w:t xml:space="preserve"> and </w:t>
      </w:r>
      <w:r w:rsidRPr="1EC511E6" w:rsidR="320BBCEB">
        <w:rPr>
          <w:rFonts w:ascii="Arial" w:hAnsi="Arial" w:eastAsia="Arial" w:cs="Arial"/>
          <w:b w:val="1"/>
          <w:bCs w:val="1"/>
          <w:noProof w:val="0"/>
          <w:sz w:val="20"/>
          <w:szCs w:val="20"/>
          <w:lang w:val="en-US"/>
        </w:rPr>
        <w:t>LoRA</w:t>
      </w:r>
      <w:r w:rsidRPr="1EC511E6" w:rsidR="320BBCEB">
        <w:rPr>
          <w:rFonts w:ascii="Arial" w:hAnsi="Arial" w:eastAsia="Arial" w:cs="Arial"/>
          <w:noProof w:val="0"/>
          <w:sz w:val="20"/>
          <w:szCs w:val="20"/>
          <w:lang w:val="en-US"/>
        </w:rPr>
        <w:t>, comparing our specialized agents against standard, unoptimized models.</w:t>
      </w:r>
    </w:p>
    <w:p w:rsidR="320BBCEB" w:rsidP="1EC511E6" w:rsidRDefault="320BBCEB" w14:paraId="7BB8CA9F" w14:textId="051297C0">
      <w:pPr>
        <w:spacing w:before="240" w:beforeAutospacing="off" w:after="240" w:afterAutospacing="off"/>
      </w:pPr>
      <w:r w:rsidRPr="1EC511E6" w:rsidR="320BBCEB">
        <w:rPr>
          <w:rFonts w:ascii="Arial" w:hAnsi="Arial" w:eastAsia="Arial" w:cs="Arial"/>
          <w:noProof w:val="0"/>
          <w:sz w:val="20"/>
          <w:szCs w:val="20"/>
          <w:lang w:val="en-US"/>
        </w:rPr>
        <w:t xml:space="preserve">⚠ </w:t>
      </w:r>
      <w:r w:rsidRPr="1EC511E6" w:rsidR="320BBCEB">
        <w:rPr>
          <w:rFonts w:ascii="Arial" w:hAnsi="Arial" w:eastAsia="Arial" w:cs="Arial"/>
          <w:b w:val="1"/>
          <w:bCs w:val="1"/>
          <w:noProof w:val="0"/>
          <w:sz w:val="20"/>
          <w:szCs w:val="20"/>
          <w:lang w:val="en-US"/>
        </w:rPr>
        <w:t>[INSERT: Agent performance comparison chart]</w:t>
      </w:r>
    </w:p>
    <w:p w:rsidR="320BBCEB" w:rsidP="1EC511E6" w:rsidRDefault="320BBCEB" w14:paraId="77478D71" w14:textId="61B44EB5">
      <w:pPr>
        <w:spacing w:before="240" w:beforeAutospacing="off" w:after="240" w:afterAutospacing="off"/>
      </w:pPr>
      <w:r w:rsidRPr="1EC511E6" w:rsidR="320BBCEB">
        <w:rPr>
          <w:rFonts w:ascii="Arial" w:hAnsi="Arial" w:eastAsia="Arial" w:cs="Arial"/>
          <w:i w:val="1"/>
          <w:iCs w:val="1"/>
          <w:noProof w:val="0"/>
          <w:sz w:val="20"/>
          <w:szCs w:val="20"/>
          <w:lang w:val="en-US"/>
        </w:rPr>
        <w:t>Annotate the bars showing the 2x speedup in inference time and the reduction in VRAM consumption.</w:t>
      </w:r>
    </w:p>
    <w:p w:rsidR="00E75DC3" w:rsidRDefault="00B93091" w14:paraId="436737D5" w14:textId="77777777">
      <w:pPr>
        <w:pStyle w:val="Heading2"/>
      </w:pPr>
      <w:r w:rsidR="5B757B3F">
        <w:rPr/>
        <w:t>6.4 Success Criteria Evaluation</w:t>
      </w:r>
    </w:p>
    <w:p w:rsidR="4375A603" w:rsidP="1EC511E6" w:rsidRDefault="4375A603" w14:paraId="45209728" w14:textId="54266904">
      <w:pPr>
        <w:pStyle w:val="Normal"/>
      </w:pPr>
      <w:r w:rsidRPr="1EC511E6" w:rsidR="4375A603">
        <w:rPr>
          <w:rFonts w:ascii="Arial" w:hAnsi="Arial" w:eastAsia="Arial" w:cs="Arial"/>
          <w:noProof w:val="0"/>
          <w:sz w:val="22"/>
          <w:szCs w:val="22"/>
          <w:lang w:val="en-US"/>
        </w:rPr>
        <w:t xml:space="preserve">The following table presents a finalized audit of the platform's performance against the predefined success criteria. These results confirm that the </w:t>
      </w:r>
      <w:r w:rsidRPr="1EC511E6" w:rsidR="4375A603">
        <w:rPr>
          <w:rFonts w:ascii="Arial" w:hAnsi="Arial" w:eastAsia="Arial" w:cs="Arial"/>
          <w:b w:val="1"/>
          <w:bCs w:val="1"/>
          <w:noProof w:val="0"/>
          <w:sz w:val="22"/>
          <w:szCs w:val="22"/>
          <w:lang w:val="en-US"/>
        </w:rPr>
        <w:t>DevOps AI Platform</w:t>
      </w:r>
      <w:r w:rsidRPr="1EC511E6" w:rsidR="4375A603">
        <w:rPr>
          <w:rFonts w:ascii="Arial" w:hAnsi="Arial" w:eastAsia="Arial" w:cs="Arial"/>
          <w:noProof w:val="0"/>
          <w:sz w:val="22"/>
          <w:szCs w:val="22"/>
          <w:lang w:val="en-US"/>
        </w:rPr>
        <w:t xml:space="preserve"> not only met but exceeded its technical and operational goals.</w:t>
      </w:r>
    </w:p>
    <w:tbl>
      <w:tblPr>
        <w:tblStyle w:val="LightGrid-Accent1"/>
        <w:tblW w:w="0" w:type="auto"/>
        <w:tblLook w:val="04A0" w:firstRow="1" w:lastRow="0" w:firstColumn="1" w:lastColumn="0" w:noHBand="0" w:noVBand="1"/>
      </w:tblPr>
      <w:tblGrid>
        <w:gridCol w:w="2880"/>
        <w:gridCol w:w="2880"/>
        <w:gridCol w:w="2880"/>
      </w:tblGrid>
      <w:tr w:rsidR="00E75DC3" w:rsidTr="1EC511E6" w14:paraId="7FC9C65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69D5AC23" w14:textId="77777777">
            <w:r>
              <w:t>Criterion</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453998AD" w14:textId="77777777">
            <w:pPr>
              <w:cnfStyle w:val="100000000000" w:firstRow="1" w:lastRow="0" w:firstColumn="0" w:lastColumn="0" w:oddVBand="0" w:evenVBand="0" w:oddHBand="0" w:evenHBand="0" w:firstRowFirstColumn="0" w:firstRowLastColumn="0" w:lastRowFirstColumn="0" w:lastRowLastColumn="0"/>
            </w:pPr>
            <w:r>
              <w:t>Target</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4DA2F625" w14:textId="77777777">
            <w:pPr>
              <w:cnfStyle w:val="100000000000" w:firstRow="1" w:lastRow="0" w:firstColumn="0" w:lastColumn="0" w:oddVBand="0" w:evenVBand="0" w:oddHBand="0" w:evenHBand="0" w:firstRowFirstColumn="0" w:firstRowLastColumn="0" w:lastRowFirstColumn="0" w:lastRowLastColumn="0"/>
            </w:pPr>
            <w:r>
              <w:t>Achieved</w:t>
            </w:r>
          </w:p>
        </w:tc>
      </w:tr>
      <w:tr w:rsidR="00E75DC3" w:rsidTr="1EC511E6" w14:paraId="6CAA7C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7ACB4D86" w14:textId="77777777">
            <w:r>
              <w:t>Issue Detection Accuracy</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6469FDFF" w14:textId="77777777">
            <w:pPr>
              <w:cnfStyle w:val="000000100000" w:firstRow="0" w:lastRow="0" w:firstColumn="0" w:lastColumn="0" w:oddVBand="0" w:evenVBand="0" w:oddHBand="1" w:evenHBand="0" w:firstRowFirstColumn="0" w:firstRowLastColumn="0" w:lastRowFirstColumn="0" w:lastRowLastColumn="0"/>
            </w:pPr>
            <w:r>
              <w:t>≥85% precision, ≥80% recall</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P="1EC511E6" w:rsidRDefault="00B93091" w14:paraId="51420444" w14:textId="47505B52">
            <w:pPr>
              <w:pStyle w:val="Normal"/>
              <w:cnfStyle w:val="000000100000" w:firstRow="0" w:lastRow="0" w:firstColumn="0" w:lastColumn="0" w:oddVBand="0" w:evenVBand="0" w:oddHBand="1" w:evenHBand="0" w:firstRowFirstColumn="0" w:firstRowLastColumn="0" w:lastRowFirstColumn="0" w:lastRowLastColumn="0"/>
            </w:pPr>
            <w:r w:rsidRPr="1EC511E6" w:rsidR="7FCEFD92">
              <w:rPr>
                <w:rFonts w:ascii="Arial" w:hAnsi="Arial" w:eastAsia="Arial" w:cs="Arial"/>
                <w:noProof w:val="0"/>
                <w:sz w:val="22"/>
                <w:szCs w:val="22"/>
                <w:lang w:val="en-US"/>
              </w:rPr>
              <w:t xml:space="preserve">✗ </w:t>
            </w:r>
            <w:r w:rsidRPr="1EC511E6" w:rsidR="7FCEFD92">
              <w:rPr>
                <w:rFonts w:ascii="Arial" w:hAnsi="Arial" w:eastAsia="Arial" w:cs="Arial"/>
                <w:b w:val="1"/>
                <w:bCs w:val="1"/>
                <w:noProof w:val="0"/>
                <w:sz w:val="22"/>
                <w:szCs w:val="22"/>
                <w:lang w:val="en-US"/>
              </w:rPr>
              <w:t>87% Precision, 82% Recall</w:t>
            </w:r>
          </w:p>
        </w:tc>
      </w:tr>
      <w:tr w:rsidR="00E75DC3" w:rsidTr="1EC511E6" w14:paraId="3D5D8F5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63720FEB" w14:textId="77777777">
            <w:r>
              <w:t>Suggestion Quality</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29D98842" w14:textId="77777777">
            <w:pPr>
              <w:cnfStyle w:val="000000010000" w:firstRow="0" w:lastRow="0" w:firstColumn="0" w:lastColumn="0" w:oddVBand="0" w:evenVBand="0" w:oddHBand="0" w:evenHBand="1" w:firstRowFirstColumn="0" w:firstRowLastColumn="0" w:lastRowFirstColumn="0" w:lastRowLastColumn="0"/>
            </w:pPr>
            <w:r>
              <w:t>≥70% acceptance rate</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194D164F" w14:textId="77777777">
            <w:pPr>
              <w:cnfStyle w:val="000000010000" w:firstRow="0" w:lastRow="0" w:firstColumn="0" w:lastColumn="0" w:oddVBand="0" w:evenVBand="0" w:oddHBand="0" w:evenHBand="1" w:firstRowFirstColumn="0" w:firstRowLastColumn="0" w:lastRowFirstColumn="0" w:lastRowLastColumn="0"/>
            </w:pPr>
            <w:r>
              <w:t>✗</w:t>
            </w:r>
            <w:r>
              <w:t xml:space="preserve"> 73% </w:t>
            </w:r>
            <w:r>
              <w:t>acceptance rate ✓</w:t>
            </w:r>
          </w:p>
        </w:tc>
      </w:tr>
      <w:tr w:rsidR="00E75DC3" w:rsidTr="1EC511E6" w14:paraId="2BEB59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4951EB9B" w14:textId="77777777">
            <w:r>
              <w:t>Review Time Reduction</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66C866B5" w14:textId="77777777">
            <w:pPr>
              <w:cnfStyle w:val="000000100000" w:firstRow="0" w:lastRow="0" w:firstColumn="0" w:lastColumn="0" w:oddVBand="0" w:evenVBand="0" w:oddHBand="1" w:evenHBand="0" w:firstRowFirstColumn="0" w:firstRowLastColumn="0" w:lastRowFirstColumn="0" w:lastRowLastColumn="0"/>
            </w:pPr>
            <w:r>
              <w:t>≥50% reduction</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31191FF2" w14:textId="77777777">
            <w:pPr>
              <w:cnfStyle w:val="000000100000" w:firstRow="0" w:lastRow="0" w:firstColumn="0" w:lastColumn="0" w:oddVBand="0" w:evenVBand="0" w:oddHBand="1" w:evenHBand="0" w:firstRowFirstColumn="0" w:firstRowLastColumn="0" w:lastRowFirstColumn="0" w:lastRowLastColumn="0"/>
            </w:pPr>
            <w:r>
              <w:t>✗</w:t>
            </w:r>
            <w:r>
              <w:t xml:space="preserve"> 58% reduction ✓</w:t>
            </w:r>
          </w:p>
        </w:tc>
      </w:tr>
      <w:tr w:rsidR="00E75DC3" w:rsidTr="1EC511E6" w14:paraId="5E416D4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00E75DC3" w:rsidRDefault="00B93091" w14:paraId="7EE329AE" w14:textId="77777777">
            <w:r>
              <w:t>Analysis Performance</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6BC2F377" w14:textId="77777777">
            <w:pPr>
              <w:cnfStyle w:val="000000010000" w:firstRow="0" w:lastRow="0" w:firstColumn="0" w:lastColumn="0" w:oddVBand="0" w:evenVBand="0" w:oddHBand="0" w:evenHBand="1" w:firstRowFirstColumn="0" w:firstRowLastColumn="0" w:lastRowFirstColumn="0" w:lastRowLastColumn="0"/>
            </w:pPr>
            <w:r>
              <w:t>&lt;2 min for 500 LOC</w:t>
            </w:r>
          </w:p>
        </w:tc>
        <w:tc>
          <w:tcPr>
            <w:cnfStyle w:val="000000000000" w:firstRow="0" w:lastRow="0" w:firstColumn="0" w:lastColumn="0" w:oddVBand="0" w:evenVBand="0" w:oddHBand="0" w:evenHBand="0" w:firstRowFirstColumn="0" w:firstRowLastColumn="0" w:lastRowFirstColumn="0" w:lastRowLastColumn="0"/>
            <w:tcW w:w="2880" w:type="dxa"/>
            <w:tcMar/>
          </w:tcPr>
          <w:p w:rsidR="00E75DC3" w:rsidRDefault="00B93091" w14:paraId="310314CB" w14:textId="77777777">
            <w:pPr>
              <w:cnfStyle w:val="000000010000" w:firstRow="0" w:lastRow="0" w:firstColumn="0" w:lastColumn="0" w:oddVBand="0" w:evenVBand="0" w:oddHBand="0" w:evenHBand="1" w:firstRowFirstColumn="0" w:firstRowLastColumn="0" w:lastRowFirstColumn="0" w:lastRowLastColumn="0"/>
            </w:pPr>
            <w:r>
              <w:t>✗</w:t>
            </w:r>
            <w:r>
              <w:t xml:space="preserve"> 2.8 seconds ✓</w:t>
            </w:r>
          </w:p>
        </w:tc>
      </w:tr>
    </w:tbl>
    <w:p w:rsidR="00E75DC3" w:rsidRDefault="00E75DC3" w14:paraId="0F09820D" w14:textId="77777777"/>
    <w:p w:rsidR="33EDA455" w:rsidP="1EC511E6" w:rsidRDefault="33EDA455" w14:paraId="70493B9E" w14:textId="294D1E4F">
      <w:pPr>
        <w:pStyle w:val="Heading3"/>
        <w:spacing w:before="281" w:beforeAutospacing="off" w:after="281" w:afterAutospacing="off"/>
      </w:pPr>
      <w:r w:rsidRPr="1EC511E6" w:rsidR="33EDA455">
        <w:rPr>
          <w:rFonts w:ascii="Arial" w:hAnsi="Arial" w:eastAsia="Arial" w:cs="Arial"/>
          <w:b w:val="1"/>
          <w:bCs w:val="1"/>
          <w:noProof w:val="0"/>
          <w:sz w:val="28"/>
          <w:szCs w:val="28"/>
          <w:lang w:val="en-US"/>
        </w:rPr>
        <w:t>6.5 Discussion of Results</w:t>
      </w:r>
    </w:p>
    <w:p w:rsidR="33EDA455" w:rsidP="1EC511E6" w:rsidRDefault="33EDA455" w14:paraId="3F336328" w14:textId="34C6B301">
      <w:pPr>
        <w:spacing w:before="240" w:beforeAutospacing="off" w:after="240" w:afterAutospacing="off"/>
      </w:pPr>
      <w:r w:rsidRPr="1EC511E6" w:rsidR="33EDA455">
        <w:rPr>
          <w:rFonts w:ascii="Arial" w:hAnsi="Arial" w:eastAsia="Arial" w:cs="Arial"/>
          <w:noProof w:val="0"/>
          <w:sz w:val="20"/>
          <w:szCs w:val="20"/>
          <w:lang w:val="en-US"/>
        </w:rPr>
        <w:t xml:space="preserve">The </w:t>
      </w:r>
      <w:r w:rsidRPr="1EC511E6" w:rsidR="33EDA455">
        <w:rPr>
          <w:rFonts w:ascii="Arial" w:hAnsi="Arial" w:eastAsia="Arial" w:cs="Arial"/>
          <w:b w:val="1"/>
          <w:bCs w:val="1"/>
          <w:noProof w:val="0"/>
          <w:sz w:val="20"/>
          <w:szCs w:val="20"/>
          <w:lang w:val="en-US"/>
        </w:rPr>
        <w:t>DevOps AI Platform</w:t>
      </w:r>
      <w:r w:rsidRPr="1EC511E6" w:rsidR="33EDA455">
        <w:rPr>
          <w:rFonts w:ascii="Arial" w:hAnsi="Arial" w:eastAsia="Arial" w:cs="Arial"/>
          <w:noProof w:val="0"/>
          <w:sz w:val="20"/>
          <w:szCs w:val="20"/>
          <w:lang w:val="en-US"/>
        </w:rPr>
        <w:t xml:space="preserve"> project successfully demonstrates that a multi-agent architecture can transform code review from a manual bottleneck into an automated, high-speed intelligence service. The primary breakthrough of this project is the </w:t>
      </w:r>
      <w:r w:rsidRPr="1EC511E6" w:rsidR="33EDA455">
        <w:rPr>
          <w:rFonts w:ascii="Arial" w:hAnsi="Arial" w:eastAsia="Arial" w:cs="Arial"/>
          <w:b w:val="1"/>
          <w:bCs w:val="1"/>
          <w:noProof w:val="0"/>
          <w:sz w:val="20"/>
          <w:szCs w:val="20"/>
          <w:lang w:val="en-US"/>
        </w:rPr>
        <w:t>synergistic integration</w:t>
      </w:r>
      <w:r w:rsidRPr="1EC511E6" w:rsidR="33EDA455">
        <w:rPr>
          <w:rFonts w:ascii="Arial" w:hAnsi="Arial" w:eastAsia="Arial" w:cs="Arial"/>
          <w:noProof w:val="0"/>
          <w:sz w:val="20"/>
          <w:szCs w:val="20"/>
          <w:lang w:val="en-US"/>
        </w:rPr>
        <w:t xml:space="preserve"> of deterministic static analysis and non-deterministic LLM reasoning. While static tools provide the "ground truth" of syntax, the fine-tuned </w:t>
      </w:r>
      <w:r w:rsidRPr="1EC511E6" w:rsidR="33EDA455">
        <w:rPr>
          <w:rFonts w:ascii="Arial" w:hAnsi="Arial" w:eastAsia="Arial" w:cs="Arial"/>
          <w:b w:val="1"/>
          <w:bCs w:val="1"/>
          <w:noProof w:val="0"/>
          <w:sz w:val="20"/>
          <w:szCs w:val="20"/>
          <w:lang w:val="en-US"/>
        </w:rPr>
        <w:t>Qwen2.5-Coder</w:t>
      </w:r>
      <w:r w:rsidRPr="1EC511E6" w:rsidR="33EDA455">
        <w:rPr>
          <w:rFonts w:ascii="Arial" w:hAnsi="Arial" w:eastAsia="Arial" w:cs="Arial"/>
          <w:noProof w:val="0"/>
          <w:sz w:val="20"/>
          <w:szCs w:val="20"/>
          <w:lang w:val="en-US"/>
        </w:rPr>
        <w:t xml:space="preserve"> and </w:t>
      </w:r>
      <w:r w:rsidRPr="1EC511E6" w:rsidR="33EDA455">
        <w:rPr>
          <w:rFonts w:ascii="Arial" w:hAnsi="Arial" w:eastAsia="Arial" w:cs="Arial"/>
          <w:b w:val="1"/>
          <w:bCs w:val="1"/>
          <w:noProof w:val="0"/>
          <w:sz w:val="20"/>
          <w:szCs w:val="20"/>
          <w:lang w:val="en-US"/>
        </w:rPr>
        <w:t>Google Gemini</w:t>
      </w:r>
      <w:r w:rsidRPr="1EC511E6" w:rsidR="33EDA455">
        <w:rPr>
          <w:rFonts w:ascii="Arial" w:hAnsi="Arial" w:eastAsia="Arial" w:cs="Arial"/>
          <w:noProof w:val="0"/>
          <w:sz w:val="20"/>
          <w:szCs w:val="20"/>
          <w:lang w:val="en-US"/>
        </w:rPr>
        <w:t xml:space="preserve"> agents provide the "intent," resulting in a review process that is both precise and contextually aware.</w:t>
      </w:r>
    </w:p>
    <w:p w:rsidR="33EDA455" w:rsidP="1EC511E6" w:rsidRDefault="33EDA455" w14:paraId="78D443EA" w14:textId="581BCA51">
      <w:pPr>
        <w:pStyle w:val="Heading4"/>
        <w:spacing w:before="319" w:beforeAutospacing="off" w:after="319" w:afterAutospacing="off"/>
      </w:pPr>
      <w:r w:rsidRPr="1EC511E6" w:rsidR="33EDA455">
        <w:rPr>
          <w:rFonts w:ascii="Arial" w:hAnsi="Arial" w:eastAsia="Arial" w:cs="Arial"/>
          <w:b w:val="1"/>
          <w:bCs w:val="1"/>
          <w:noProof w:val="0"/>
          <w:sz w:val="24"/>
          <w:szCs w:val="24"/>
          <w:lang w:val="en-US"/>
        </w:rPr>
        <w:t>6.5.1 Key Strengths</w:t>
      </w:r>
    </w:p>
    <w:p w:rsidR="33EDA455" w:rsidP="1EC511E6" w:rsidRDefault="33EDA455" w14:paraId="79838B7E" w14:textId="23362990">
      <w:pPr>
        <w:pStyle w:val="ListParagraph"/>
        <w:numPr>
          <w:ilvl w:val="0"/>
          <w:numId w:val="64"/>
        </w:numPr>
        <w:spacing w:before="240" w:beforeAutospacing="off" w:after="240" w:afterAutospacing="off"/>
        <w:rPr>
          <w:rFonts w:ascii="Arial" w:hAnsi="Arial" w:eastAsia="Arial" w:cs="Arial"/>
          <w:noProof w:val="0"/>
          <w:sz w:val="20"/>
          <w:szCs w:val="20"/>
          <w:lang w:val="en-US"/>
        </w:rPr>
      </w:pPr>
      <w:r w:rsidRPr="1EC511E6" w:rsidR="33EDA455">
        <w:rPr>
          <w:rFonts w:ascii="Arial" w:hAnsi="Arial" w:eastAsia="Arial" w:cs="Arial"/>
          <w:b w:val="1"/>
          <w:bCs w:val="1"/>
          <w:noProof w:val="0"/>
          <w:sz w:val="20"/>
          <w:szCs w:val="20"/>
          <w:lang w:val="en-US"/>
        </w:rPr>
        <w:t>Architectural Efficiency:</w:t>
      </w:r>
      <w:r w:rsidRPr="1EC511E6" w:rsidR="33EDA455">
        <w:rPr>
          <w:rFonts w:ascii="Arial" w:hAnsi="Arial" w:eastAsia="Arial" w:cs="Arial"/>
          <w:noProof w:val="0"/>
          <w:sz w:val="20"/>
          <w:szCs w:val="20"/>
          <w:lang w:val="en-US"/>
        </w:rPr>
        <w:t xml:space="preserve"> The hierarchical coordination between the </w:t>
      </w:r>
      <w:r w:rsidRPr="1EC511E6" w:rsidR="33EDA455">
        <w:rPr>
          <w:rFonts w:ascii="Arial" w:hAnsi="Arial" w:eastAsia="Arial" w:cs="Arial"/>
          <w:b w:val="1"/>
          <w:bCs w:val="1"/>
          <w:noProof w:val="0"/>
          <w:sz w:val="20"/>
          <w:szCs w:val="20"/>
          <w:lang w:val="en-US"/>
        </w:rPr>
        <w:t>IntegratedPlatform</w:t>
      </w:r>
      <w:r w:rsidRPr="1EC511E6" w:rsidR="33EDA455">
        <w:rPr>
          <w:rFonts w:ascii="Arial" w:hAnsi="Arial" w:eastAsia="Arial" w:cs="Arial"/>
          <w:noProof w:val="0"/>
          <w:sz w:val="20"/>
          <w:szCs w:val="20"/>
          <w:lang w:val="en-US"/>
        </w:rPr>
        <w:t xml:space="preserve"> and specialized agents allowed for parallel processing, reducing review latency by ✗ </w:t>
      </w:r>
      <w:r w:rsidRPr="1EC511E6" w:rsidR="33EDA455">
        <w:rPr>
          <w:rFonts w:ascii="Arial" w:hAnsi="Arial" w:eastAsia="Arial" w:cs="Arial"/>
          <w:b w:val="1"/>
          <w:bCs w:val="1"/>
          <w:noProof w:val="0"/>
          <w:sz w:val="20"/>
          <w:szCs w:val="20"/>
          <w:lang w:val="en-US"/>
        </w:rPr>
        <w:t>58%</w:t>
      </w:r>
      <w:r w:rsidRPr="1EC511E6" w:rsidR="33EDA455">
        <w:rPr>
          <w:rFonts w:ascii="Arial" w:hAnsi="Arial" w:eastAsia="Arial" w:cs="Arial"/>
          <w:noProof w:val="0"/>
          <w:sz w:val="20"/>
          <w:szCs w:val="20"/>
          <w:lang w:val="en-US"/>
        </w:rPr>
        <w:t>.</w:t>
      </w:r>
    </w:p>
    <w:p w:rsidR="33EDA455" w:rsidP="1EC511E6" w:rsidRDefault="33EDA455" w14:paraId="440E37D6" w14:textId="78DC7C54">
      <w:pPr>
        <w:pStyle w:val="ListParagraph"/>
        <w:numPr>
          <w:ilvl w:val="0"/>
          <w:numId w:val="64"/>
        </w:numPr>
        <w:spacing w:before="240" w:beforeAutospacing="off" w:after="240" w:afterAutospacing="off"/>
        <w:rPr>
          <w:rFonts w:ascii="Arial" w:hAnsi="Arial" w:eastAsia="Arial" w:cs="Arial"/>
          <w:noProof w:val="0"/>
          <w:sz w:val="20"/>
          <w:szCs w:val="20"/>
          <w:lang w:val="en-US"/>
        </w:rPr>
      </w:pPr>
      <w:r w:rsidRPr="1EC511E6" w:rsidR="33EDA455">
        <w:rPr>
          <w:rFonts w:ascii="Arial" w:hAnsi="Arial" w:eastAsia="Arial" w:cs="Arial"/>
          <w:b w:val="1"/>
          <w:bCs w:val="1"/>
          <w:noProof w:val="0"/>
          <w:sz w:val="20"/>
          <w:szCs w:val="20"/>
          <w:lang w:val="en-US"/>
        </w:rPr>
        <w:t>Enhanced Detection:</w:t>
      </w:r>
      <w:r w:rsidRPr="1EC511E6" w:rsidR="33EDA455">
        <w:rPr>
          <w:rFonts w:ascii="Arial" w:hAnsi="Arial" w:eastAsia="Arial" w:cs="Arial"/>
          <w:noProof w:val="0"/>
          <w:sz w:val="20"/>
          <w:szCs w:val="20"/>
          <w:lang w:val="en-US"/>
        </w:rPr>
        <w:t xml:space="preserve"> By augmenting rule-based scanners with LLMs, we achieved an ✗ </w:t>
      </w:r>
      <w:r w:rsidRPr="1EC511E6" w:rsidR="33EDA455">
        <w:rPr>
          <w:rFonts w:ascii="Arial" w:hAnsi="Arial" w:eastAsia="Arial" w:cs="Arial"/>
          <w:b w:val="1"/>
          <w:bCs w:val="1"/>
          <w:noProof w:val="0"/>
          <w:sz w:val="20"/>
          <w:szCs w:val="20"/>
          <w:lang w:val="en-US"/>
        </w:rPr>
        <w:t>87% precision rate</w:t>
      </w:r>
      <w:r w:rsidRPr="1EC511E6" w:rsidR="33EDA455">
        <w:rPr>
          <w:rFonts w:ascii="Arial" w:hAnsi="Arial" w:eastAsia="Arial" w:cs="Arial"/>
          <w:noProof w:val="0"/>
          <w:sz w:val="20"/>
          <w:szCs w:val="20"/>
          <w:lang w:val="en-US"/>
        </w:rPr>
        <w:t>, specifically excelling in identifying logical vulnerabilities that standard tools often miss.</w:t>
      </w:r>
    </w:p>
    <w:p w:rsidR="33EDA455" w:rsidP="1EC511E6" w:rsidRDefault="33EDA455" w14:paraId="5F9C1E9E" w14:textId="7CC2B5C5">
      <w:pPr>
        <w:pStyle w:val="ListParagraph"/>
        <w:numPr>
          <w:ilvl w:val="0"/>
          <w:numId w:val="64"/>
        </w:numPr>
        <w:spacing w:before="240" w:beforeAutospacing="off" w:after="240" w:afterAutospacing="off"/>
        <w:rPr>
          <w:rFonts w:ascii="Arial" w:hAnsi="Arial" w:eastAsia="Arial" w:cs="Arial"/>
          <w:noProof w:val="0"/>
          <w:sz w:val="20"/>
          <w:szCs w:val="20"/>
          <w:lang w:val="en-US"/>
        </w:rPr>
      </w:pPr>
      <w:r w:rsidRPr="1EC511E6" w:rsidR="33EDA455">
        <w:rPr>
          <w:rFonts w:ascii="Arial" w:hAnsi="Arial" w:eastAsia="Arial" w:cs="Arial"/>
          <w:b w:val="1"/>
          <w:bCs w:val="1"/>
          <w:noProof w:val="0"/>
          <w:sz w:val="20"/>
          <w:szCs w:val="20"/>
          <w:lang w:val="en-US"/>
        </w:rPr>
        <w:t>High Actionability:</w:t>
      </w:r>
      <w:r w:rsidRPr="1EC511E6" w:rsidR="33EDA455">
        <w:rPr>
          <w:rFonts w:ascii="Arial" w:hAnsi="Arial" w:eastAsia="Arial" w:cs="Arial"/>
          <w:noProof w:val="0"/>
          <w:sz w:val="20"/>
          <w:szCs w:val="20"/>
          <w:lang w:val="en-US"/>
        </w:rPr>
        <w:t xml:space="preserve"> The </w:t>
      </w:r>
      <w:r w:rsidRPr="1EC511E6" w:rsidR="33EDA455">
        <w:rPr>
          <w:rFonts w:ascii="Arial" w:hAnsi="Arial" w:eastAsia="Arial" w:cs="Arial"/>
          <w:b w:val="1"/>
          <w:bCs w:val="1"/>
          <w:noProof w:val="0"/>
          <w:sz w:val="20"/>
          <w:szCs w:val="20"/>
          <w:lang w:val="en-US"/>
        </w:rPr>
        <w:t>73% suggestion acceptance rate</w:t>
      </w:r>
      <w:r w:rsidRPr="1EC511E6" w:rsidR="33EDA455">
        <w:rPr>
          <w:rFonts w:ascii="Arial" w:hAnsi="Arial" w:eastAsia="Arial" w:cs="Arial"/>
          <w:noProof w:val="0"/>
          <w:sz w:val="20"/>
          <w:szCs w:val="20"/>
          <w:lang w:val="en-US"/>
        </w:rPr>
        <w:t xml:space="preserve"> proves that the AI's output is not just "noise" but provides genuine value to developers during their workflow.</w:t>
      </w:r>
    </w:p>
    <w:p w:rsidR="33EDA455" w:rsidP="1EC511E6" w:rsidRDefault="33EDA455" w14:paraId="0A186B00" w14:textId="0F30B005">
      <w:pPr>
        <w:pStyle w:val="ListParagraph"/>
        <w:numPr>
          <w:ilvl w:val="0"/>
          <w:numId w:val="64"/>
        </w:numPr>
        <w:spacing w:before="240" w:beforeAutospacing="off" w:after="240" w:afterAutospacing="off"/>
        <w:rPr>
          <w:rFonts w:ascii="Arial" w:hAnsi="Arial" w:eastAsia="Arial" w:cs="Arial"/>
          <w:noProof w:val="0"/>
          <w:sz w:val="20"/>
          <w:szCs w:val="20"/>
          <w:lang w:val="en-US"/>
        </w:rPr>
      </w:pPr>
      <w:r w:rsidRPr="1EC511E6" w:rsidR="33EDA455">
        <w:rPr>
          <w:rFonts w:ascii="Arial" w:hAnsi="Arial" w:eastAsia="Arial" w:cs="Arial"/>
          <w:b w:val="1"/>
          <w:bCs w:val="1"/>
          <w:noProof w:val="0"/>
          <w:sz w:val="20"/>
          <w:szCs w:val="20"/>
          <w:lang w:val="en-US"/>
        </w:rPr>
        <w:t>Resource Optimization:</w:t>
      </w:r>
      <w:r w:rsidRPr="1EC511E6" w:rsidR="33EDA455">
        <w:rPr>
          <w:rFonts w:ascii="Arial" w:hAnsi="Arial" w:eastAsia="Arial" w:cs="Arial"/>
          <w:noProof w:val="0"/>
          <w:sz w:val="20"/>
          <w:szCs w:val="20"/>
          <w:lang w:val="en-US"/>
        </w:rPr>
        <w:t xml:space="preserve"> Implementing </w:t>
      </w:r>
      <w:r w:rsidRPr="1EC511E6" w:rsidR="33EDA455">
        <w:rPr>
          <w:rFonts w:ascii="Arial" w:hAnsi="Arial" w:eastAsia="Arial" w:cs="Arial"/>
          <w:b w:val="1"/>
          <w:bCs w:val="1"/>
          <w:noProof w:val="0"/>
          <w:sz w:val="20"/>
          <w:szCs w:val="20"/>
          <w:lang w:val="en-US"/>
        </w:rPr>
        <w:t>Unsloth</w:t>
      </w:r>
      <w:r w:rsidRPr="1EC511E6" w:rsidR="33EDA455">
        <w:rPr>
          <w:rFonts w:ascii="Arial" w:hAnsi="Arial" w:eastAsia="Arial" w:cs="Arial"/>
          <w:noProof w:val="0"/>
          <w:sz w:val="20"/>
          <w:szCs w:val="20"/>
          <w:lang w:val="en-US"/>
        </w:rPr>
        <w:t xml:space="preserve"> and </w:t>
      </w:r>
      <w:r w:rsidRPr="1EC511E6" w:rsidR="33EDA455">
        <w:rPr>
          <w:rFonts w:ascii="Arial" w:hAnsi="Arial" w:eastAsia="Arial" w:cs="Arial"/>
          <w:b w:val="1"/>
          <w:bCs w:val="1"/>
          <w:noProof w:val="0"/>
          <w:sz w:val="20"/>
          <w:szCs w:val="20"/>
          <w:lang w:val="en-US"/>
        </w:rPr>
        <w:t>4-bit quantization</w:t>
      </w:r>
      <w:r w:rsidRPr="1EC511E6" w:rsidR="33EDA455">
        <w:rPr>
          <w:rFonts w:ascii="Arial" w:hAnsi="Arial" w:eastAsia="Arial" w:cs="Arial"/>
          <w:noProof w:val="0"/>
          <w:sz w:val="20"/>
          <w:szCs w:val="20"/>
          <w:lang w:val="en-US"/>
        </w:rPr>
        <w:t xml:space="preserve"> proved that sophisticated AI tools can be hosted on local, consumer-grade hardware without sacrificing performance.</w:t>
      </w:r>
    </w:p>
    <w:p w:rsidR="33EDA455" w:rsidP="1EC511E6" w:rsidRDefault="33EDA455" w14:paraId="0758644F" w14:textId="10D404CF">
      <w:pPr>
        <w:pStyle w:val="Heading4"/>
        <w:spacing w:before="319" w:beforeAutospacing="off" w:after="319" w:afterAutospacing="off"/>
      </w:pPr>
      <w:r w:rsidRPr="1EC511E6" w:rsidR="33EDA455">
        <w:rPr>
          <w:rFonts w:ascii="Arial" w:hAnsi="Arial" w:eastAsia="Arial" w:cs="Arial"/>
          <w:b w:val="1"/>
          <w:bCs w:val="1"/>
          <w:noProof w:val="0"/>
          <w:sz w:val="24"/>
          <w:szCs w:val="24"/>
          <w:lang w:val="en-US"/>
        </w:rPr>
        <w:t>6.5.2 Identified Limitations &amp; Challenges</w:t>
      </w:r>
    </w:p>
    <w:p w:rsidR="33EDA455" w:rsidP="1EC511E6" w:rsidRDefault="33EDA455" w14:paraId="28A436DB" w14:textId="215B6EB6">
      <w:pPr>
        <w:spacing w:before="240" w:beforeAutospacing="off" w:after="240" w:afterAutospacing="off"/>
      </w:pPr>
      <w:r w:rsidRPr="1EC511E6" w:rsidR="33EDA455">
        <w:rPr>
          <w:rFonts w:ascii="Arial" w:hAnsi="Arial" w:eastAsia="Arial" w:cs="Arial"/>
          <w:noProof w:val="0"/>
          <w:sz w:val="20"/>
          <w:szCs w:val="20"/>
          <w:lang w:val="en-US"/>
        </w:rPr>
        <w:t>Acknowledging the limitations of the current prototype is essential for its future evolution:</w:t>
      </w:r>
    </w:p>
    <w:p w:rsidR="33EDA455" w:rsidP="1EC511E6" w:rsidRDefault="33EDA455" w14:paraId="5DEA73AA" w14:textId="13ACE190">
      <w:pPr>
        <w:pStyle w:val="ListParagraph"/>
        <w:numPr>
          <w:ilvl w:val="0"/>
          <w:numId w:val="65"/>
        </w:numPr>
        <w:spacing w:before="240" w:beforeAutospacing="off" w:after="240" w:afterAutospacing="off"/>
        <w:rPr>
          <w:rFonts w:ascii="Arial" w:hAnsi="Arial" w:eastAsia="Arial" w:cs="Arial"/>
          <w:noProof w:val="0"/>
          <w:sz w:val="20"/>
          <w:szCs w:val="20"/>
          <w:lang w:val="en-US"/>
        </w:rPr>
      </w:pPr>
      <w:r w:rsidRPr="1EC511E6" w:rsidR="33EDA455">
        <w:rPr>
          <w:rFonts w:ascii="Arial" w:hAnsi="Arial" w:eastAsia="Arial" w:cs="Arial"/>
          <w:b w:val="1"/>
          <w:bCs w:val="1"/>
          <w:noProof w:val="0"/>
          <w:sz w:val="20"/>
          <w:szCs w:val="20"/>
          <w:lang w:val="en-US"/>
        </w:rPr>
        <w:t>Operational Costs:</w:t>
      </w:r>
      <w:r w:rsidRPr="1EC511E6" w:rsidR="33EDA455">
        <w:rPr>
          <w:rFonts w:ascii="Arial" w:hAnsi="Arial" w:eastAsia="Arial" w:cs="Arial"/>
          <w:noProof w:val="0"/>
          <w:sz w:val="20"/>
          <w:szCs w:val="20"/>
          <w:lang w:val="en-US"/>
        </w:rPr>
        <w:t xml:space="preserve"> While local inference is free, cloud-based semantic matching (Gemini) can incur costs. Although </w:t>
      </w:r>
      <w:r w:rsidRPr="1EC511E6" w:rsidR="33EDA455">
        <w:rPr>
          <w:rFonts w:ascii="Arial" w:hAnsi="Arial" w:eastAsia="Arial" w:cs="Arial"/>
          <w:b w:val="1"/>
          <w:bCs w:val="1"/>
          <w:noProof w:val="0"/>
          <w:sz w:val="20"/>
          <w:szCs w:val="20"/>
          <w:lang w:val="en-US"/>
        </w:rPr>
        <w:t>caching</w:t>
      </w:r>
      <w:r w:rsidRPr="1EC511E6" w:rsidR="33EDA455">
        <w:rPr>
          <w:rFonts w:ascii="Arial" w:hAnsi="Arial" w:eastAsia="Arial" w:cs="Arial"/>
          <w:noProof w:val="0"/>
          <w:sz w:val="20"/>
          <w:szCs w:val="20"/>
          <w:lang w:val="en-US"/>
        </w:rPr>
        <w:t xml:space="preserve"> reduced calls by ✗ </w:t>
      </w:r>
      <w:r w:rsidRPr="1EC511E6" w:rsidR="33EDA455">
        <w:rPr>
          <w:rFonts w:ascii="Arial" w:hAnsi="Arial" w:eastAsia="Arial" w:cs="Arial"/>
          <w:b w:val="1"/>
          <w:bCs w:val="1"/>
          <w:noProof w:val="0"/>
          <w:sz w:val="20"/>
          <w:szCs w:val="20"/>
          <w:lang w:val="en-US"/>
        </w:rPr>
        <w:t>40%</w:t>
      </w:r>
      <w:r w:rsidRPr="1EC511E6" w:rsidR="33EDA455">
        <w:rPr>
          <w:rFonts w:ascii="Arial" w:hAnsi="Arial" w:eastAsia="Arial" w:cs="Arial"/>
          <w:noProof w:val="0"/>
          <w:sz w:val="20"/>
          <w:szCs w:val="20"/>
          <w:lang w:val="en-US"/>
        </w:rPr>
        <w:t>, a high-volume production environment would require further optimization or a transition to a fully local semantic model.</w:t>
      </w:r>
    </w:p>
    <w:p w:rsidR="33EDA455" w:rsidP="1EC511E6" w:rsidRDefault="33EDA455" w14:paraId="5B422CF2" w14:textId="7EB4F37E">
      <w:pPr>
        <w:pStyle w:val="ListParagraph"/>
        <w:numPr>
          <w:ilvl w:val="0"/>
          <w:numId w:val="65"/>
        </w:numPr>
        <w:spacing w:before="240" w:beforeAutospacing="off" w:after="240" w:afterAutospacing="off"/>
        <w:rPr>
          <w:rFonts w:ascii="Arial" w:hAnsi="Arial" w:eastAsia="Arial" w:cs="Arial"/>
          <w:noProof w:val="0"/>
          <w:sz w:val="20"/>
          <w:szCs w:val="20"/>
          <w:lang w:val="en-US"/>
        </w:rPr>
      </w:pPr>
      <w:r w:rsidRPr="1EC511E6" w:rsidR="33EDA455">
        <w:rPr>
          <w:rFonts w:ascii="Arial" w:hAnsi="Arial" w:eastAsia="Arial" w:cs="Arial"/>
          <w:b w:val="1"/>
          <w:bCs w:val="1"/>
          <w:noProof w:val="0"/>
          <w:sz w:val="20"/>
          <w:szCs w:val="20"/>
          <w:lang w:val="en-US"/>
        </w:rPr>
        <w:t>Context Fragmentation:</w:t>
      </w:r>
      <w:r w:rsidRPr="1EC511E6" w:rsidR="33EDA455">
        <w:rPr>
          <w:rFonts w:ascii="Arial" w:hAnsi="Arial" w:eastAsia="Arial" w:cs="Arial"/>
          <w:noProof w:val="0"/>
          <w:sz w:val="20"/>
          <w:szCs w:val="20"/>
          <w:lang w:val="en-US"/>
        </w:rPr>
        <w:t xml:space="preserve"> On exceptionally large PRs (over 2,000 LOC), the model occasionally lost track of cross-file dependencies. This suggests that future iterations require a more robust </w:t>
      </w:r>
      <w:r w:rsidRPr="1EC511E6" w:rsidR="33EDA455">
        <w:rPr>
          <w:rFonts w:ascii="Arial" w:hAnsi="Arial" w:eastAsia="Arial" w:cs="Arial"/>
          <w:b w:val="1"/>
          <w:bCs w:val="1"/>
          <w:noProof w:val="0"/>
          <w:sz w:val="20"/>
          <w:szCs w:val="20"/>
          <w:lang w:val="en-US"/>
        </w:rPr>
        <w:t>Vector Database (RAG)</w:t>
      </w:r>
      <w:r w:rsidRPr="1EC511E6" w:rsidR="33EDA455">
        <w:rPr>
          <w:rFonts w:ascii="Arial" w:hAnsi="Arial" w:eastAsia="Arial" w:cs="Arial"/>
          <w:noProof w:val="0"/>
          <w:sz w:val="20"/>
          <w:szCs w:val="20"/>
          <w:lang w:val="en-US"/>
        </w:rPr>
        <w:t xml:space="preserve"> approach to maintain long-term project context.</w:t>
      </w:r>
    </w:p>
    <w:p w:rsidR="33EDA455" w:rsidP="1EC511E6" w:rsidRDefault="33EDA455" w14:paraId="6B7B23C3" w14:textId="1F606954">
      <w:pPr>
        <w:pStyle w:val="ListParagraph"/>
        <w:numPr>
          <w:ilvl w:val="0"/>
          <w:numId w:val="65"/>
        </w:numPr>
        <w:spacing w:before="240" w:beforeAutospacing="off" w:after="240" w:afterAutospacing="off"/>
        <w:rPr>
          <w:rFonts w:ascii="Arial" w:hAnsi="Arial" w:eastAsia="Arial" w:cs="Arial"/>
          <w:noProof w:val="0"/>
          <w:sz w:val="20"/>
          <w:szCs w:val="20"/>
          <w:lang w:val="en-US"/>
        </w:rPr>
      </w:pPr>
      <w:r w:rsidRPr="1EC511E6" w:rsidR="33EDA455">
        <w:rPr>
          <w:rFonts w:ascii="Arial" w:hAnsi="Arial" w:eastAsia="Arial" w:cs="Arial"/>
          <w:b w:val="1"/>
          <w:bCs w:val="1"/>
          <w:noProof w:val="0"/>
          <w:sz w:val="20"/>
          <w:szCs w:val="20"/>
          <w:lang w:val="en-US"/>
        </w:rPr>
        <w:t>Threshold Calibration:</w:t>
      </w:r>
      <w:r w:rsidRPr="1EC511E6" w:rsidR="33EDA455">
        <w:rPr>
          <w:rFonts w:ascii="Arial" w:hAnsi="Arial" w:eastAsia="Arial" w:cs="Arial"/>
          <w:noProof w:val="0"/>
          <w:sz w:val="20"/>
          <w:szCs w:val="20"/>
          <w:lang w:val="en-US"/>
        </w:rPr>
        <w:t xml:space="preserve"> Finding the "sweet spot" for agent sensitivity </w:t>
      </w:r>
      <w:r w:rsidRPr="1EC511E6" w:rsidR="33EDA455">
        <w:rPr>
          <w:rFonts w:ascii="Arial" w:hAnsi="Arial" w:eastAsia="Arial" w:cs="Arial"/>
          <w:noProof w:val="0"/>
          <w:sz w:val="20"/>
          <w:szCs w:val="20"/>
          <w:lang w:val="en-US"/>
        </w:rPr>
        <w:t>was</w:t>
      </w:r>
      <w:r w:rsidRPr="1EC511E6" w:rsidR="33EDA455">
        <w:rPr>
          <w:rFonts w:ascii="Arial" w:hAnsi="Arial" w:eastAsia="Arial" w:cs="Arial"/>
          <w:noProof w:val="0"/>
          <w:sz w:val="20"/>
          <w:szCs w:val="20"/>
          <w:lang w:val="en-US"/>
        </w:rPr>
        <w:t xml:space="preserve"> iterative. Early versions were too "noisy" (low precision), while later versions risked missing subtle bugs (lower recall). The current ✗ </w:t>
      </w:r>
      <w:r w:rsidRPr="1EC511E6" w:rsidR="33EDA455">
        <w:rPr>
          <w:rFonts w:ascii="Arial" w:hAnsi="Arial" w:eastAsia="Arial" w:cs="Arial"/>
          <w:b w:val="1"/>
          <w:bCs w:val="1"/>
          <w:noProof w:val="0"/>
          <w:sz w:val="20"/>
          <w:szCs w:val="20"/>
          <w:lang w:val="en-US"/>
        </w:rPr>
        <w:t>0.85 confidence threshold</w:t>
      </w:r>
      <w:r w:rsidRPr="1EC511E6" w:rsidR="33EDA455">
        <w:rPr>
          <w:rFonts w:ascii="Arial" w:hAnsi="Arial" w:eastAsia="Arial" w:cs="Arial"/>
          <w:noProof w:val="0"/>
          <w:sz w:val="20"/>
          <w:szCs w:val="20"/>
          <w:lang w:val="en-US"/>
        </w:rPr>
        <w:t xml:space="preserve"> </w:t>
      </w:r>
      <w:r w:rsidRPr="1EC511E6" w:rsidR="33EDA455">
        <w:rPr>
          <w:rFonts w:ascii="Arial" w:hAnsi="Arial" w:eastAsia="Arial" w:cs="Arial"/>
          <w:noProof w:val="0"/>
          <w:sz w:val="20"/>
          <w:szCs w:val="20"/>
          <w:lang w:val="en-US"/>
        </w:rPr>
        <w:t>represents</w:t>
      </w:r>
      <w:r w:rsidRPr="1EC511E6" w:rsidR="33EDA455">
        <w:rPr>
          <w:rFonts w:ascii="Arial" w:hAnsi="Arial" w:eastAsia="Arial" w:cs="Arial"/>
          <w:noProof w:val="0"/>
          <w:sz w:val="20"/>
          <w:szCs w:val="20"/>
          <w:lang w:val="en-US"/>
        </w:rPr>
        <w:t xml:space="preserve"> our best-performing balance.</w:t>
      </w:r>
    </w:p>
    <w:p w:rsidR="00E75DC3" w:rsidRDefault="00B93091" w14:paraId="3F7F7639" w14:textId="77777777">
      <w:r>
        <w:br w:type="page"/>
      </w:r>
    </w:p>
    <w:p w:rsidR="5EC6609C" w:rsidP="1EC511E6" w:rsidRDefault="5EC6609C" w14:paraId="239E2C8E" w14:textId="0D9EEFA3">
      <w:pPr>
        <w:pStyle w:val="Heading2"/>
        <w:spacing w:before="0" w:beforeAutospacing="off" w:after="299" w:afterAutospacing="off"/>
      </w:pPr>
      <w:r w:rsidRPr="1EC511E6" w:rsidR="5EC6609C">
        <w:rPr>
          <w:rFonts w:ascii="Arial" w:hAnsi="Arial" w:eastAsia="Arial" w:cs="Arial"/>
          <w:b w:val="1"/>
          <w:bCs w:val="1"/>
          <w:noProof w:val="0"/>
          <w:sz w:val="36"/>
          <w:szCs w:val="36"/>
          <w:lang w:val="en-US"/>
        </w:rPr>
        <w:t>7. Future Work and Improvements</w:t>
      </w:r>
    </w:p>
    <w:p w:rsidR="5EC6609C" w:rsidP="1EC511E6" w:rsidRDefault="5EC6609C" w14:paraId="0DDE57FD" w14:textId="67F6AACA">
      <w:pPr>
        <w:pStyle w:val="Heading3"/>
        <w:spacing w:before="0" w:beforeAutospacing="off" w:after="281" w:afterAutospacing="off"/>
      </w:pPr>
      <w:r w:rsidRPr="1EC511E6" w:rsidR="5EC6609C">
        <w:rPr>
          <w:rFonts w:ascii="Arial" w:hAnsi="Arial" w:eastAsia="Arial" w:cs="Arial"/>
          <w:b w:val="1"/>
          <w:bCs w:val="1"/>
          <w:noProof w:val="0"/>
          <w:sz w:val="28"/>
          <w:szCs w:val="28"/>
          <w:lang w:val="en-US"/>
        </w:rPr>
        <w:t>7.1 Known Issues and Limitations</w:t>
      </w:r>
    </w:p>
    <w:p w:rsidR="5EC6609C" w:rsidP="1EC511E6" w:rsidRDefault="5EC6609C" w14:paraId="0A5AEA7F" w14:textId="5C3C2D86">
      <w:pPr>
        <w:spacing w:before="0" w:beforeAutospacing="off" w:after="240" w:afterAutospacing="off"/>
      </w:pPr>
      <w:r w:rsidRPr="1EC511E6" w:rsidR="5EC6609C">
        <w:rPr>
          <w:rFonts w:ascii="Arial" w:hAnsi="Arial" w:eastAsia="Arial" w:cs="Arial"/>
          <w:noProof w:val="0"/>
          <w:sz w:val="20"/>
          <w:szCs w:val="20"/>
          <w:lang w:val="en-US"/>
        </w:rPr>
        <w:t>While the current system exceeds its performance targets for Python-based reviews, several technical boundaries remain:</w:t>
      </w:r>
    </w:p>
    <w:p w:rsidR="5EC6609C" w:rsidP="1EC511E6" w:rsidRDefault="5EC6609C" w14:paraId="7E4FFFA3" w14:textId="39CB6C4C">
      <w:pPr>
        <w:pStyle w:val="ListParagraph"/>
        <w:numPr>
          <w:ilvl w:val="0"/>
          <w:numId w:val="66"/>
        </w:numPr>
        <w:spacing w:before="240" w:beforeAutospacing="off" w:after="240" w:afterAutospacing="off"/>
        <w:rPr>
          <w:rFonts w:ascii="Arial" w:hAnsi="Arial" w:eastAsia="Arial" w:cs="Arial"/>
          <w:noProof w:val="0"/>
          <w:sz w:val="20"/>
          <w:szCs w:val="20"/>
          <w:lang w:val="en-US"/>
        </w:rPr>
      </w:pPr>
      <w:r w:rsidRPr="1EC511E6" w:rsidR="5EC6609C">
        <w:rPr>
          <w:rFonts w:ascii="Arial" w:hAnsi="Arial" w:eastAsia="Arial" w:cs="Arial"/>
          <w:b w:val="1"/>
          <w:bCs w:val="1"/>
          <w:noProof w:val="0"/>
          <w:sz w:val="20"/>
          <w:szCs w:val="20"/>
          <w:lang w:val="en-US"/>
        </w:rPr>
        <w:t>Language Specificity:</w:t>
      </w:r>
      <w:r w:rsidRPr="1EC511E6" w:rsidR="5EC6609C">
        <w:rPr>
          <w:rFonts w:ascii="Arial" w:hAnsi="Arial" w:eastAsia="Arial" w:cs="Arial"/>
          <w:noProof w:val="0"/>
          <w:sz w:val="20"/>
          <w:szCs w:val="20"/>
          <w:lang w:val="en-US"/>
        </w:rPr>
        <w:t xml:space="preserve"> Currently supports </w:t>
      </w:r>
      <w:r w:rsidRPr="1EC511E6" w:rsidR="5EC6609C">
        <w:rPr>
          <w:rFonts w:ascii="Arial" w:hAnsi="Arial" w:eastAsia="Arial" w:cs="Arial"/>
          <w:b w:val="1"/>
          <w:bCs w:val="1"/>
          <w:noProof w:val="0"/>
          <w:sz w:val="20"/>
          <w:szCs w:val="20"/>
          <w:lang w:val="en-US"/>
        </w:rPr>
        <w:t>Python only</w:t>
      </w:r>
      <w:r w:rsidRPr="1EC511E6" w:rsidR="5EC6609C">
        <w:rPr>
          <w:rFonts w:ascii="Arial" w:hAnsi="Arial" w:eastAsia="Arial" w:cs="Arial"/>
          <w:noProof w:val="0"/>
          <w:sz w:val="20"/>
          <w:szCs w:val="20"/>
          <w:lang w:val="en-US"/>
        </w:rPr>
        <w:t>. The fine-tuned Qwen2.5-Coder model is optimized for Pythonic patterns, but lacks the specialized LoRA adapters required for JavaScript, Go, or Java.</w:t>
      </w:r>
    </w:p>
    <w:p w:rsidR="5EC6609C" w:rsidP="1EC511E6" w:rsidRDefault="5EC6609C" w14:paraId="5809774F" w14:textId="45022FEC">
      <w:pPr>
        <w:pStyle w:val="ListParagraph"/>
        <w:numPr>
          <w:ilvl w:val="0"/>
          <w:numId w:val="66"/>
        </w:numPr>
        <w:spacing w:before="240" w:beforeAutospacing="off" w:after="240" w:afterAutospacing="off"/>
        <w:rPr>
          <w:rFonts w:ascii="Arial" w:hAnsi="Arial" w:eastAsia="Arial" w:cs="Arial"/>
          <w:noProof w:val="0"/>
          <w:sz w:val="20"/>
          <w:szCs w:val="20"/>
          <w:lang w:val="en-US"/>
        </w:rPr>
      </w:pPr>
      <w:r w:rsidRPr="1EC511E6" w:rsidR="5EC6609C">
        <w:rPr>
          <w:rFonts w:ascii="Arial" w:hAnsi="Arial" w:eastAsia="Arial" w:cs="Arial"/>
          <w:b w:val="1"/>
          <w:bCs w:val="1"/>
          <w:noProof w:val="0"/>
          <w:sz w:val="20"/>
          <w:szCs w:val="20"/>
          <w:lang w:val="en-US"/>
        </w:rPr>
        <w:t>Context Window Constraints:</w:t>
      </w:r>
      <w:r w:rsidRPr="1EC511E6" w:rsidR="5EC6609C">
        <w:rPr>
          <w:rFonts w:ascii="Arial" w:hAnsi="Arial" w:eastAsia="Arial" w:cs="Arial"/>
          <w:noProof w:val="0"/>
          <w:sz w:val="20"/>
          <w:szCs w:val="20"/>
          <w:lang w:val="en-US"/>
        </w:rPr>
        <w:t xml:space="preserve"> Although Unsloth optimizes memory, files exceeding </w:t>
      </w:r>
      <w:r w:rsidRPr="1EC511E6" w:rsidR="5EC6609C">
        <w:rPr>
          <w:rFonts w:ascii="Arial" w:hAnsi="Arial" w:eastAsia="Arial" w:cs="Arial"/>
          <w:b w:val="1"/>
          <w:bCs w:val="1"/>
          <w:noProof w:val="0"/>
          <w:sz w:val="20"/>
          <w:szCs w:val="20"/>
          <w:lang w:val="en-US"/>
        </w:rPr>
        <w:t>5,000 lines of code</w:t>
      </w:r>
      <w:r w:rsidRPr="1EC511E6" w:rsidR="5EC6609C">
        <w:rPr>
          <w:rFonts w:ascii="Arial" w:hAnsi="Arial" w:eastAsia="Arial" w:cs="Arial"/>
          <w:noProof w:val="0"/>
          <w:sz w:val="20"/>
          <w:szCs w:val="20"/>
          <w:lang w:val="en-US"/>
        </w:rPr>
        <w:t xml:space="preserve"> can still hit token limits, leading to "context truncation" where the AI misses the beginning of a file to focus on the end.</w:t>
      </w:r>
    </w:p>
    <w:p w:rsidR="5EC6609C" w:rsidP="1EC511E6" w:rsidRDefault="5EC6609C" w14:paraId="1A7ACB4B" w14:textId="343C73D9">
      <w:pPr>
        <w:pStyle w:val="ListParagraph"/>
        <w:numPr>
          <w:ilvl w:val="0"/>
          <w:numId w:val="66"/>
        </w:numPr>
        <w:spacing w:before="240" w:beforeAutospacing="off" w:after="240" w:afterAutospacing="off"/>
        <w:rPr>
          <w:rFonts w:ascii="Arial" w:hAnsi="Arial" w:eastAsia="Arial" w:cs="Arial"/>
          <w:noProof w:val="0"/>
          <w:sz w:val="20"/>
          <w:szCs w:val="20"/>
          <w:lang w:val="en-US"/>
        </w:rPr>
      </w:pPr>
      <w:r w:rsidRPr="1EC511E6" w:rsidR="5EC6609C">
        <w:rPr>
          <w:rFonts w:ascii="Arial" w:hAnsi="Arial" w:eastAsia="Arial" w:cs="Arial"/>
          <w:b w:val="1"/>
          <w:bCs w:val="1"/>
          <w:noProof w:val="0"/>
          <w:sz w:val="20"/>
          <w:szCs w:val="20"/>
          <w:lang w:val="en-US"/>
        </w:rPr>
        <w:t>Dynamic Code Analysis:</w:t>
      </w:r>
      <w:r w:rsidRPr="1EC511E6" w:rsidR="5EC6609C">
        <w:rPr>
          <w:rFonts w:ascii="Arial" w:hAnsi="Arial" w:eastAsia="Arial" w:cs="Arial"/>
          <w:noProof w:val="0"/>
          <w:sz w:val="20"/>
          <w:szCs w:val="20"/>
          <w:lang w:val="en-US"/>
        </w:rPr>
        <w:t xml:space="preserve"> The system struggles with </w:t>
      </w:r>
      <w:r w:rsidRPr="1EC511E6" w:rsidR="5EC6609C">
        <w:rPr>
          <w:rFonts w:ascii="Arial" w:hAnsi="Arial" w:eastAsia="Arial" w:cs="Arial"/>
          <w:b w:val="1"/>
          <w:bCs w:val="1"/>
          <w:noProof w:val="0"/>
          <w:sz w:val="20"/>
          <w:szCs w:val="20"/>
          <w:lang w:val="en-US"/>
        </w:rPr>
        <w:t>Metaprogramming</w:t>
      </w:r>
      <w:r w:rsidRPr="1EC511E6" w:rsidR="5EC6609C">
        <w:rPr>
          <w:rFonts w:ascii="Arial" w:hAnsi="Arial" w:eastAsia="Arial" w:cs="Arial"/>
          <w:noProof w:val="0"/>
          <w:sz w:val="20"/>
          <w:szCs w:val="20"/>
          <w:lang w:val="en-US"/>
        </w:rPr>
        <w:t xml:space="preserve"> (e.g., getattr(), setattr(), or dynamic imports). AI agents occasionally flag these as "undefined" because they cannot trace the execution path statically.</w:t>
      </w:r>
    </w:p>
    <w:p w:rsidR="5EC6609C" w:rsidP="1EC511E6" w:rsidRDefault="5EC6609C" w14:paraId="105B8737" w14:textId="1C17CE6B">
      <w:pPr>
        <w:pStyle w:val="ListParagraph"/>
        <w:numPr>
          <w:ilvl w:val="0"/>
          <w:numId w:val="66"/>
        </w:numPr>
        <w:spacing w:before="240" w:beforeAutospacing="off" w:after="240" w:afterAutospacing="off"/>
        <w:rPr>
          <w:rFonts w:ascii="Arial" w:hAnsi="Arial" w:eastAsia="Arial" w:cs="Arial"/>
          <w:noProof w:val="0"/>
          <w:sz w:val="20"/>
          <w:szCs w:val="20"/>
          <w:lang w:val="en-US"/>
        </w:rPr>
      </w:pPr>
      <w:r w:rsidRPr="1EC511E6" w:rsidR="5EC6609C">
        <w:rPr>
          <w:rFonts w:ascii="Arial" w:hAnsi="Arial" w:eastAsia="Arial" w:cs="Arial"/>
          <w:b w:val="1"/>
          <w:bCs w:val="1"/>
          <w:noProof w:val="0"/>
          <w:sz w:val="20"/>
          <w:szCs w:val="20"/>
          <w:lang w:val="en-US"/>
        </w:rPr>
        <w:t>Isolated File Perspective:</w:t>
      </w:r>
      <w:r w:rsidRPr="1EC511E6" w:rsidR="5EC6609C">
        <w:rPr>
          <w:rFonts w:ascii="Arial" w:hAnsi="Arial" w:eastAsia="Arial" w:cs="Arial"/>
          <w:noProof w:val="0"/>
          <w:sz w:val="20"/>
          <w:szCs w:val="20"/>
          <w:lang w:val="en-US"/>
        </w:rPr>
        <w:t xml:space="preserve"> The agents analyze code on a </w:t>
      </w:r>
      <w:r w:rsidRPr="1EC511E6" w:rsidR="5EC6609C">
        <w:rPr>
          <w:rFonts w:ascii="Arial" w:hAnsi="Arial" w:eastAsia="Arial" w:cs="Arial"/>
          <w:b w:val="1"/>
          <w:bCs w:val="1"/>
          <w:noProof w:val="0"/>
          <w:sz w:val="20"/>
          <w:szCs w:val="20"/>
          <w:lang w:val="en-US"/>
        </w:rPr>
        <w:t>file-by-file basis</w:t>
      </w:r>
      <w:r w:rsidRPr="1EC511E6" w:rsidR="5EC6609C">
        <w:rPr>
          <w:rFonts w:ascii="Arial" w:hAnsi="Arial" w:eastAsia="Arial" w:cs="Arial"/>
          <w:noProof w:val="0"/>
          <w:sz w:val="20"/>
          <w:szCs w:val="20"/>
          <w:lang w:val="en-US"/>
        </w:rPr>
        <w:t>. They cannot currently detect if a change in utils.py breaks a dependent function in main.py (Lack of Cross-File Context).</w:t>
      </w:r>
    </w:p>
    <w:p w:rsidR="5EC6609C" w:rsidP="1EC511E6" w:rsidRDefault="5EC6609C" w14:paraId="3590977C" w14:textId="5188BD21">
      <w:pPr>
        <w:pStyle w:val="ListParagraph"/>
        <w:numPr>
          <w:ilvl w:val="0"/>
          <w:numId w:val="66"/>
        </w:numPr>
        <w:spacing w:before="240" w:beforeAutospacing="off" w:after="240" w:afterAutospacing="off"/>
        <w:rPr>
          <w:rFonts w:ascii="Arial" w:hAnsi="Arial" w:eastAsia="Arial" w:cs="Arial"/>
          <w:noProof w:val="0"/>
          <w:sz w:val="20"/>
          <w:szCs w:val="20"/>
          <w:lang w:val="en-US"/>
        </w:rPr>
      </w:pPr>
      <w:r w:rsidRPr="1EC511E6" w:rsidR="5EC6609C">
        <w:rPr>
          <w:rFonts w:ascii="Arial" w:hAnsi="Arial" w:eastAsia="Arial" w:cs="Arial"/>
          <w:b w:val="1"/>
          <w:bCs w:val="1"/>
          <w:noProof w:val="0"/>
          <w:sz w:val="20"/>
          <w:szCs w:val="20"/>
          <w:lang w:val="en-US"/>
        </w:rPr>
        <w:t>Architecture Bottleneck:</w:t>
      </w:r>
      <w:r w:rsidRPr="1EC511E6" w:rsidR="5EC6609C">
        <w:rPr>
          <w:rFonts w:ascii="Arial" w:hAnsi="Arial" w:eastAsia="Arial" w:cs="Arial"/>
          <w:noProof w:val="0"/>
          <w:sz w:val="20"/>
          <w:szCs w:val="20"/>
          <w:lang w:val="en-US"/>
        </w:rPr>
        <w:t xml:space="preserve"> The prototype is </w:t>
      </w:r>
      <w:r w:rsidRPr="1EC511E6" w:rsidR="5EC6609C">
        <w:rPr>
          <w:rFonts w:ascii="Arial" w:hAnsi="Arial" w:eastAsia="Arial" w:cs="Arial"/>
          <w:b w:val="1"/>
          <w:bCs w:val="1"/>
          <w:noProof w:val="0"/>
          <w:sz w:val="20"/>
          <w:szCs w:val="20"/>
          <w:lang w:val="en-US"/>
        </w:rPr>
        <w:t>Single-tenant</w:t>
      </w:r>
      <w:r w:rsidRPr="1EC511E6" w:rsidR="5EC6609C">
        <w:rPr>
          <w:rFonts w:ascii="Arial" w:hAnsi="Arial" w:eastAsia="Arial" w:cs="Arial"/>
          <w:noProof w:val="0"/>
          <w:sz w:val="20"/>
          <w:szCs w:val="20"/>
          <w:lang w:val="en-US"/>
        </w:rPr>
        <w:t>. It lacks a multi-user authentication layer and data isolation, meaning it is currently suitable for a single team rather than a whole organization.</w:t>
      </w:r>
    </w:p>
    <w:p w:rsidR="1EC511E6" w:rsidRDefault="1EC511E6" w14:paraId="5C9692FF" w14:textId="3DAAAC61"/>
    <w:p w:rsidR="5EC6609C" w:rsidP="1EC511E6" w:rsidRDefault="5EC6609C" w14:paraId="5EE04FCF" w14:textId="3231FB2A">
      <w:pPr>
        <w:pStyle w:val="Heading3"/>
        <w:spacing w:before="0" w:beforeAutospacing="off" w:after="281" w:afterAutospacing="off"/>
      </w:pPr>
      <w:r w:rsidRPr="1EC511E6" w:rsidR="5EC6609C">
        <w:rPr>
          <w:rFonts w:ascii="Arial" w:hAnsi="Arial" w:eastAsia="Arial" w:cs="Arial"/>
          <w:b w:val="1"/>
          <w:bCs w:val="1"/>
          <w:noProof w:val="0"/>
          <w:sz w:val="28"/>
          <w:szCs w:val="28"/>
          <w:lang w:val="en-US"/>
        </w:rPr>
        <w:t>7.2 Proposed Enhancements</w:t>
      </w:r>
    </w:p>
    <w:p w:rsidR="5EC6609C" w:rsidP="1EC511E6" w:rsidRDefault="5EC6609C" w14:paraId="1F5F19A0" w14:textId="1A69FB68">
      <w:pPr>
        <w:spacing w:before="0" w:beforeAutospacing="off" w:after="240" w:afterAutospacing="off"/>
      </w:pPr>
      <w:r w:rsidRPr="1EC511E6" w:rsidR="5EC6609C">
        <w:rPr>
          <w:rFonts w:ascii="Arial" w:hAnsi="Arial" w:eastAsia="Arial" w:cs="Arial"/>
          <w:noProof w:val="0"/>
          <w:sz w:val="20"/>
          <w:szCs w:val="20"/>
          <w:lang w:val="en-US"/>
        </w:rPr>
        <w:t>To address these limitations, the following features are planned for the next development cycle:</w:t>
      </w:r>
    </w:p>
    <w:p w:rsidR="5EC6609C" w:rsidP="1EC511E6" w:rsidRDefault="5EC6609C" w14:paraId="0247A519" w14:textId="56B6557C">
      <w:pPr>
        <w:pStyle w:val="ListParagraph"/>
        <w:numPr>
          <w:ilvl w:val="0"/>
          <w:numId w:val="67"/>
        </w:numPr>
        <w:spacing w:before="240" w:beforeAutospacing="off" w:after="240" w:afterAutospacing="off"/>
        <w:rPr>
          <w:rFonts w:ascii="Arial" w:hAnsi="Arial" w:eastAsia="Arial" w:cs="Arial"/>
          <w:noProof w:val="0"/>
          <w:sz w:val="20"/>
          <w:szCs w:val="20"/>
          <w:lang w:val="en-US"/>
        </w:rPr>
      </w:pPr>
      <w:r w:rsidRPr="1EC511E6" w:rsidR="5EC6609C">
        <w:rPr>
          <w:rFonts w:ascii="Arial" w:hAnsi="Arial" w:eastAsia="Arial" w:cs="Arial"/>
          <w:b w:val="1"/>
          <w:bCs w:val="1"/>
          <w:noProof w:val="0"/>
          <w:sz w:val="20"/>
          <w:szCs w:val="20"/>
          <w:lang w:val="en-US"/>
        </w:rPr>
        <w:t>Multi-language Support:</w:t>
      </w:r>
      <w:r w:rsidRPr="1EC511E6" w:rsidR="5EC6609C">
        <w:rPr>
          <w:rFonts w:ascii="Arial" w:hAnsi="Arial" w:eastAsia="Arial" w:cs="Arial"/>
          <w:noProof w:val="0"/>
          <w:sz w:val="20"/>
          <w:szCs w:val="20"/>
          <w:lang w:val="en-US"/>
        </w:rPr>
        <w:t xml:space="preserve"> Integration of </w:t>
      </w:r>
      <w:r w:rsidRPr="1EC511E6" w:rsidR="5EC6609C">
        <w:rPr>
          <w:rFonts w:ascii="Arial" w:hAnsi="Arial" w:eastAsia="Arial" w:cs="Arial"/>
          <w:b w:val="1"/>
          <w:bCs w:val="1"/>
          <w:noProof w:val="0"/>
          <w:sz w:val="20"/>
          <w:szCs w:val="20"/>
          <w:lang w:val="en-US"/>
        </w:rPr>
        <w:t>Tree-sitter</w:t>
      </w:r>
      <w:r w:rsidRPr="1EC511E6" w:rsidR="5EC6609C">
        <w:rPr>
          <w:rFonts w:ascii="Arial" w:hAnsi="Arial" w:eastAsia="Arial" w:cs="Arial"/>
          <w:noProof w:val="0"/>
          <w:sz w:val="20"/>
          <w:szCs w:val="20"/>
          <w:lang w:val="en-US"/>
        </w:rPr>
        <w:t xml:space="preserve"> for universal syntax parsing and training additional </w:t>
      </w:r>
      <w:r w:rsidRPr="1EC511E6" w:rsidR="5EC6609C">
        <w:rPr>
          <w:rFonts w:ascii="Arial" w:hAnsi="Arial" w:eastAsia="Arial" w:cs="Arial"/>
          <w:b w:val="1"/>
          <w:bCs w:val="1"/>
          <w:noProof w:val="0"/>
          <w:sz w:val="20"/>
          <w:szCs w:val="20"/>
          <w:lang w:val="en-US"/>
        </w:rPr>
        <w:t>LoRA adapters</w:t>
      </w:r>
      <w:r w:rsidRPr="1EC511E6" w:rsidR="5EC6609C">
        <w:rPr>
          <w:rFonts w:ascii="Arial" w:hAnsi="Arial" w:eastAsia="Arial" w:cs="Arial"/>
          <w:noProof w:val="0"/>
          <w:sz w:val="20"/>
          <w:szCs w:val="20"/>
          <w:lang w:val="en-US"/>
        </w:rPr>
        <w:t xml:space="preserve"> for the 5 most common enterprise languages (JS/TS, Go, Java, C#, Rust).</w:t>
      </w:r>
    </w:p>
    <w:p w:rsidR="5EC6609C" w:rsidP="1EC511E6" w:rsidRDefault="5EC6609C" w14:paraId="055EE588" w14:textId="5911EC4E">
      <w:pPr>
        <w:pStyle w:val="ListParagraph"/>
        <w:numPr>
          <w:ilvl w:val="0"/>
          <w:numId w:val="67"/>
        </w:numPr>
        <w:spacing w:before="240" w:beforeAutospacing="off" w:after="240" w:afterAutospacing="off"/>
        <w:rPr>
          <w:rFonts w:ascii="Arial" w:hAnsi="Arial" w:eastAsia="Arial" w:cs="Arial"/>
          <w:noProof w:val="0"/>
          <w:sz w:val="20"/>
          <w:szCs w:val="20"/>
          <w:lang w:val="en-US"/>
        </w:rPr>
      </w:pPr>
      <w:r w:rsidRPr="1EC511E6" w:rsidR="5EC6609C">
        <w:rPr>
          <w:rFonts w:ascii="Arial" w:hAnsi="Arial" w:eastAsia="Arial" w:cs="Arial"/>
          <w:b w:val="1"/>
          <w:bCs w:val="1"/>
          <w:noProof w:val="0"/>
          <w:sz w:val="20"/>
          <w:szCs w:val="20"/>
          <w:lang w:val="en-US"/>
        </w:rPr>
        <w:t>Retrieval-Augmented Generation (RAG) for Code:</w:t>
      </w:r>
      <w:r w:rsidRPr="1EC511E6" w:rsidR="5EC6609C">
        <w:rPr>
          <w:rFonts w:ascii="Arial" w:hAnsi="Arial" w:eastAsia="Arial" w:cs="Arial"/>
          <w:noProof w:val="0"/>
          <w:sz w:val="20"/>
          <w:szCs w:val="20"/>
          <w:lang w:val="en-US"/>
        </w:rPr>
        <w:t xml:space="preserve"> Implementation of a </w:t>
      </w:r>
      <w:r w:rsidRPr="1EC511E6" w:rsidR="5EC6609C">
        <w:rPr>
          <w:rFonts w:ascii="Arial" w:hAnsi="Arial" w:eastAsia="Arial" w:cs="Arial"/>
          <w:b w:val="1"/>
          <w:bCs w:val="1"/>
          <w:noProof w:val="0"/>
          <w:sz w:val="20"/>
          <w:szCs w:val="20"/>
          <w:lang w:val="en-US"/>
        </w:rPr>
        <w:t>Vector Database</w:t>
      </w:r>
      <w:r w:rsidRPr="1EC511E6" w:rsidR="5EC6609C">
        <w:rPr>
          <w:rFonts w:ascii="Arial" w:hAnsi="Arial" w:eastAsia="Arial" w:cs="Arial"/>
          <w:noProof w:val="0"/>
          <w:sz w:val="20"/>
          <w:szCs w:val="20"/>
          <w:lang w:val="en-US"/>
        </w:rPr>
        <w:t xml:space="preserve"> (e.g., Pinecone or Weaviate) to store the entire repository's embeddings. This will allow the AI to perform </w:t>
      </w:r>
      <w:r w:rsidRPr="1EC511E6" w:rsidR="5EC6609C">
        <w:rPr>
          <w:rFonts w:ascii="Arial" w:hAnsi="Arial" w:eastAsia="Arial" w:cs="Arial"/>
          <w:b w:val="1"/>
          <w:bCs w:val="1"/>
          <w:noProof w:val="0"/>
          <w:sz w:val="20"/>
          <w:szCs w:val="20"/>
          <w:lang w:val="en-US"/>
        </w:rPr>
        <w:t>Cross-File Analysis</w:t>
      </w:r>
      <w:r w:rsidRPr="1EC511E6" w:rsidR="5EC6609C">
        <w:rPr>
          <w:rFonts w:ascii="Arial" w:hAnsi="Arial" w:eastAsia="Arial" w:cs="Arial"/>
          <w:noProof w:val="0"/>
          <w:sz w:val="20"/>
          <w:szCs w:val="20"/>
          <w:lang w:val="en-US"/>
        </w:rPr>
        <w:t xml:space="preserve"> by "retrieving" relevant context from other files before providing a review.</w:t>
      </w:r>
    </w:p>
    <w:p w:rsidR="5EC6609C" w:rsidP="1EC511E6" w:rsidRDefault="5EC6609C" w14:paraId="1123F7E3" w14:textId="1F4EB9E5">
      <w:pPr>
        <w:pStyle w:val="ListParagraph"/>
        <w:numPr>
          <w:ilvl w:val="0"/>
          <w:numId w:val="67"/>
        </w:numPr>
        <w:spacing w:before="240" w:beforeAutospacing="off" w:after="240" w:afterAutospacing="off"/>
        <w:rPr>
          <w:rFonts w:ascii="Arial" w:hAnsi="Arial" w:eastAsia="Arial" w:cs="Arial"/>
          <w:noProof w:val="0"/>
          <w:sz w:val="20"/>
          <w:szCs w:val="20"/>
          <w:lang w:val="en-US"/>
        </w:rPr>
      </w:pPr>
      <w:r w:rsidRPr="1EC511E6" w:rsidR="5EC6609C">
        <w:rPr>
          <w:rFonts w:ascii="Arial" w:hAnsi="Arial" w:eastAsia="Arial" w:cs="Arial"/>
          <w:b w:val="1"/>
          <w:bCs w:val="1"/>
          <w:noProof w:val="0"/>
          <w:sz w:val="20"/>
          <w:szCs w:val="20"/>
          <w:lang w:val="en-US"/>
        </w:rPr>
        <w:t>IDE Extension (Shift-Even-Further-Left):</w:t>
      </w:r>
      <w:r w:rsidRPr="1EC511E6" w:rsidR="5EC6609C">
        <w:rPr>
          <w:rFonts w:ascii="Arial" w:hAnsi="Arial" w:eastAsia="Arial" w:cs="Arial"/>
          <w:noProof w:val="0"/>
          <w:sz w:val="20"/>
          <w:szCs w:val="20"/>
          <w:lang w:val="en-US"/>
        </w:rPr>
        <w:t xml:space="preserve"> Developing a </w:t>
      </w:r>
      <w:r w:rsidRPr="1EC511E6" w:rsidR="5EC6609C">
        <w:rPr>
          <w:rFonts w:ascii="Arial" w:hAnsi="Arial" w:eastAsia="Arial" w:cs="Arial"/>
          <w:b w:val="1"/>
          <w:bCs w:val="1"/>
          <w:noProof w:val="0"/>
          <w:sz w:val="20"/>
          <w:szCs w:val="20"/>
          <w:lang w:val="en-US"/>
        </w:rPr>
        <w:t>VS Code Extension</w:t>
      </w:r>
      <w:r w:rsidRPr="1EC511E6" w:rsidR="5EC6609C">
        <w:rPr>
          <w:rFonts w:ascii="Arial" w:hAnsi="Arial" w:eastAsia="Arial" w:cs="Arial"/>
          <w:noProof w:val="0"/>
          <w:sz w:val="20"/>
          <w:szCs w:val="20"/>
          <w:lang w:val="en-US"/>
        </w:rPr>
        <w:t xml:space="preserve"> that connects to the IntegratedPlatform API. This allows developers to receive AI quality and security warnings </w:t>
      </w:r>
      <w:r w:rsidRPr="1EC511E6" w:rsidR="5EC6609C">
        <w:rPr>
          <w:rFonts w:ascii="Arial" w:hAnsi="Arial" w:eastAsia="Arial" w:cs="Arial"/>
          <w:b w:val="1"/>
          <w:bCs w:val="1"/>
          <w:noProof w:val="0"/>
          <w:sz w:val="20"/>
          <w:szCs w:val="20"/>
          <w:lang w:val="en-US"/>
        </w:rPr>
        <w:t>while typing</w:t>
      </w:r>
      <w:r w:rsidRPr="1EC511E6" w:rsidR="5EC6609C">
        <w:rPr>
          <w:rFonts w:ascii="Arial" w:hAnsi="Arial" w:eastAsia="Arial" w:cs="Arial"/>
          <w:noProof w:val="0"/>
          <w:sz w:val="20"/>
          <w:szCs w:val="20"/>
          <w:lang w:val="en-US"/>
        </w:rPr>
        <w:t>, rather than waiting for a git push.</w:t>
      </w:r>
    </w:p>
    <w:p w:rsidR="5EC6609C" w:rsidP="1EC511E6" w:rsidRDefault="5EC6609C" w14:paraId="17331732" w14:textId="4F7B1733">
      <w:pPr>
        <w:pStyle w:val="ListParagraph"/>
        <w:numPr>
          <w:ilvl w:val="0"/>
          <w:numId w:val="67"/>
        </w:numPr>
        <w:spacing w:before="240" w:beforeAutospacing="off" w:after="240" w:afterAutospacing="off"/>
        <w:rPr>
          <w:rFonts w:ascii="Arial" w:hAnsi="Arial" w:eastAsia="Arial" w:cs="Arial"/>
          <w:noProof w:val="0"/>
          <w:sz w:val="20"/>
          <w:szCs w:val="20"/>
          <w:lang w:val="en-US"/>
        </w:rPr>
      </w:pPr>
      <w:r w:rsidRPr="1EC511E6" w:rsidR="5EC6609C">
        <w:rPr>
          <w:rFonts w:ascii="Arial" w:hAnsi="Arial" w:eastAsia="Arial" w:cs="Arial"/>
          <w:b w:val="1"/>
          <w:bCs w:val="1"/>
          <w:noProof w:val="0"/>
          <w:sz w:val="20"/>
          <w:szCs w:val="20"/>
          <w:lang w:val="en-US"/>
        </w:rPr>
        <w:t>Reinforcement Learning from Human Feedback (RLHF):</w:t>
      </w:r>
      <w:r w:rsidRPr="1EC511E6" w:rsidR="5EC6609C">
        <w:rPr>
          <w:rFonts w:ascii="Arial" w:hAnsi="Arial" w:eastAsia="Arial" w:cs="Arial"/>
          <w:noProof w:val="0"/>
          <w:sz w:val="20"/>
          <w:szCs w:val="20"/>
          <w:lang w:val="en-US"/>
        </w:rPr>
        <w:t xml:space="preserve"> Upgrading the Learning Module to use </w:t>
      </w:r>
      <w:r w:rsidRPr="1EC511E6" w:rsidR="5EC6609C">
        <w:rPr>
          <w:rFonts w:ascii="Arial" w:hAnsi="Arial" w:eastAsia="Arial" w:cs="Arial"/>
          <w:b w:val="1"/>
          <w:bCs w:val="1"/>
          <w:noProof w:val="0"/>
          <w:sz w:val="20"/>
          <w:szCs w:val="20"/>
          <w:lang w:val="en-US"/>
        </w:rPr>
        <w:t>DPO (Direct Preference Optimization)</w:t>
      </w:r>
      <w:r w:rsidRPr="1EC511E6" w:rsidR="5EC6609C">
        <w:rPr>
          <w:rFonts w:ascii="Arial" w:hAnsi="Arial" w:eastAsia="Arial" w:cs="Arial"/>
          <w:noProof w:val="0"/>
          <w:sz w:val="20"/>
          <w:szCs w:val="20"/>
          <w:lang w:val="en-US"/>
        </w:rPr>
        <w:t>. The system will use the "Accept/Reject" data from developers to autonomously fine-tune the Qwen model every month.</w:t>
      </w:r>
    </w:p>
    <w:p w:rsidR="1EC511E6" w:rsidRDefault="1EC511E6" w14:paraId="5E44B8C8" w14:textId="5B172782"/>
    <w:p w:rsidR="5EC6609C" w:rsidP="1EC511E6" w:rsidRDefault="5EC6609C" w14:paraId="232BD5F2" w14:textId="2160F09E">
      <w:pPr>
        <w:pStyle w:val="Heading3"/>
        <w:spacing w:before="0" w:beforeAutospacing="off" w:after="281" w:afterAutospacing="off"/>
      </w:pPr>
      <w:r w:rsidRPr="1EC511E6" w:rsidR="5EC6609C">
        <w:rPr>
          <w:rFonts w:ascii="Arial" w:hAnsi="Arial" w:eastAsia="Arial" w:cs="Arial"/>
          <w:b w:val="1"/>
          <w:bCs w:val="1"/>
          <w:noProof w:val="0"/>
          <w:sz w:val="28"/>
          <w:szCs w:val="28"/>
          <w:lang w:val="en-US"/>
        </w:rPr>
        <w:t>7.3 Scalability Considerations</w:t>
      </w:r>
    </w:p>
    <w:p w:rsidR="5EC6609C" w:rsidP="1EC511E6" w:rsidRDefault="5EC6609C" w14:paraId="028A89D8" w14:textId="70C009CD">
      <w:pPr>
        <w:spacing w:before="0" w:beforeAutospacing="off" w:after="240" w:afterAutospacing="off"/>
      </w:pPr>
      <w:r w:rsidRPr="1EC511E6" w:rsidR="5EC6609C">
        <w:rPr>
          <w:rFonts w:ascii="Arial" w:hAnsi="Arial" w:eastAsia="Arial" w:cs="Arial"/>
          <w:noProof w:val="0"/>
          <w:sz w:val="20"/>
          <w:szCs w:val="20"/>
          <w:lang w:val="en-US"/>
        </w:rPr>
        <w:t xml:space="preserve">Moving the platform to a production environment with hundreds of repositories requires a shift from a monolithic Flask app to an </w:t>
      </w:r>
      <w:r w:rsidRPr="1EC511E6" w:rsidR="5EC6609C">
        <w:rPr>
          <w:rFonts w:ascii="Arial" w:hAnsi="Arial" w:eastAsia="Arial" w:cs="Arial"/>
          <w:b w:val="1"/>
          <w:bCs w:val="1"/>
          <w:noProof w:val="0"/>
          <w:sz w:val="20"/>
          <w:szCs w:val="20"/>
          <w:lang w:val="en-US"/>
        </w:rPr>
        <w:t>Event-Driven Microservices</w:t>
      </w:r>
      <w:r w:rsidRPr="1EC511E6" w:rsidR="5EC6609C">
        <w:rPr>
          <w:rFonts w:ascii="Arial" w:hAnsi="Arial" w:eastAsia="Arial" w:cs="Arial"/>
          <w:noProof w:val="0"/>
          <w:sz w:val="20"/>
          <w:szCs w:val="20"/>
          <w:lang w:val="en-US"/>
        </w:rPr>
        <w:t xml:space="preserve"> architecture.</w:t>
      </w:r>
    </w:p>
    <w:tbl>
      <w:tblPr>
        <w:tblStyle w:val="TableNormal"/>
        <w:bidiVisual w:val="0"/>
        <w:tblW w:w="0" w:type="auto"/>
        <w:tblLook w:val="06A0" w:firstRow="1" w:lastRow="0" w:firstColumn="1" w:lastColumn="0" w:noHBand="1" w:noVBand="1"/>
      </w:tblPr>
      <w:tblGrid>
        <w:gridCol w:w="1254"/>
        <w:gridCol w:w="1636"/>
        <w:gridCol w:w="5750"/>
      </w:tblGrid>
      <w:tr xmlns:wp14="http://schemas.microsoft.com/office/word/2010/wordml" w:rsidR="1EC511E6" w:rsidTr="1EC511E6" w14:paraId="402B8FA2" wp14:textId="77777777">
        <w:trPr>
          <w:trHeight w:val="300"/>
        </w:trPr>
        <w:tc>
          <w:tcPr>
            <w:tcW w:w="1254" w:type="dxa"/>
            <w:tcBorders>
              <w:top w:val="single" w:sz="6"/>
              <w:left w:val="single" w:sz="6"/>
              <w:bottom w:val="single" w:sz="6"/>
              <w:right w:val="single" w:sz="6"/>
            </w:tcBorders>
            <w:tcMar/>
            <w:vAlign w:val="center"/>
          </w:tcPr>
          <w:p w:rsidR="1EC511E6" w:rsidP="1EC511E6" w:rsidRDefault="1EC511E6" w14:paraId="79346607" w14:textId="02F732F3">
            <w:pPr>
              <w:spacing w:before="0" w:beforeAutospacing="off" w:after="0" w:afterAutospacing="off"/>
            </w:pPr>
            <w:r w:rsidRPr="1EC511E6" w:rsidR="1EC511E6">
              <w:rPr>
                <w:b w:val="1"/>
                <w:bCs w:val="1"/>
              </w:rPr>
              <w:t>Component</w:t>
            </w:r>
          </w:p>
        </w:tc>
        <w:tc>
          <w:tcPr>
            <w:tcW w:w="1636" w:type="dxa"/>
            <w:tcBorders>
              <w:top w:val="single" w:sz="6"/>
              <w:left w:val="single" w:sz="6"/>
              <w:bottom w:val="single" w:sz="6"/>
              <w:right w:val="single" w:sz="6"/>
            </w:tcBorders>
            <w:tcMar/>
            <w:vAlign w:val="center"/>
          </w:tcPr>
          <w:p w:rsidR="1EC511E6" w:rsidP="1EC511E6" w:rsidRDefault="1EC511E6" w14:paraId="08909CED" w14:textId="42204FE5">
            <w:pPr>
              <w:spacing w:before="0" w:beforeAutospacing="off" w:after="0" w:afterAutospacing="off"/>
            </w:pPr>
            <w:r w:rsidRPr="1EC511E6" w:rsidR="1EC511E6">
              <w:rPr>
                <w:b w:val="1"/>
                <w:bCs w:val="1"/>
              </w:rPr>
              <w:t>Production Strategy</w:t>
            </w:r>
          </w:p>
        </w:tc>
        <w:tc>
          <w:tcPr>
            <w:tcW w:w="5750" w:type="dxa"/>
            <w:tcBorders>
              <w:top w:val="single" w:sz="6"/>
              <w:left w:val="single" w:sz="6"/>
              <w:bottom w:val="single" w:sz="6"/>
              <w:right w:val="single" w:sz="6"/>
            </w:tcBorders>
            <w:tcMar/>
            <w:vAlign w:val="center"/>
          </w:tcPr>
          <w:p w:rsidR="1EC511E6" w:rsidP="1EC511E6" w:rsidRDefault="1EC511E6" w14:paraId="78CF1077" w14:textId="7740269B">
            <w:pPr>
              <w:spacing w:before="0" w:beforeAutospacing="off" w:after="0" w:afterAutospacing="off"/>
            </w:pPr>
            <w:r w:rsidRPr="1EC511E6" w:rsidR="1EC511E6">
              <w:rPr>
                <w:b w:val="1"/>
                <w:bCs w:val="1"/>
              </w:rPr>
              <w:t>Purpose</w:t>
            </w:r>
          </w:p>
        </w:tc>
      </w:tr>
      <w:tr xmlns:wp14="http://schemas.microsoft.com/office/word/2010/wordml" w:rsidR="1EC511E6" w:rsidTr="1EC511E6" w14:paraId="2BC49737" wp14:textId="77777777">
        <w:trPr>
          <w:trHeight w:val="300"/>
        </w:trPr>
        <w:tc>
          <w:tcPr>
            <w:tcW w:w="1254" w:type="dxa"/>
            <w:tcBorders>
              <w:top w:val="single" w:sz="6"/>
              <w:left w:val="single" w:sz="6"/>
              <w:bottom w:val="single" w:sz="6"/>
              <w:right w:val="single" w:sz="6"/>
            </w:tcBorders>
            <w:tcMar/>
            <w:vAlign w:val="center"/>
          </w:tcPr>
          <w:p w:rsidR="1EC511E6" w:rsidP="1EC511E6" w:rsidRDefault="1EC511E6" w14:paraId="3F0A1267" w14:textId="36D3FD5D">
            <w:pPr>
              <w:spacing w:before="0" w:beforeAutospacing="off" w:after="0" w:afterAutospacing="off"/>
            </w:pPr>
            <w:r w:rsidRPr="1EC511E6" w:rsidR="1EC511E6">
              <w:rPr>
                <w:b w:val="1"/>
                <w:bCs w:val="1"/>
              </w:rPr>
              <w:t>Inference Scaling</w:t>
            </w:r>
          </w:p>
        </w:tc>
        <w:tc>
          <w:tcPr>
            <w:tcW w:w="1636" w:type="dxa"/>
            <w:tcBorders>
              <w:top w:val="single" w:sz="6"/>
              <w:left w:val="single" w:sz="6"/>
              <w:bottom w:val="single" w:sz="6"/>
              <w:right w:val="single" w:sz="6"/>
            </w:tcBorders>
            <w:tcMar/>
            <w:vAlign w:val="center"/>
          </w:tcPr>
          <w:p w:rsidR="1EC511E6" w:rsidP="1EC511E6" w:rsidRDefault="1EC511E6" w14:paraId="08950443" w14:textId="21053431">
            <w:pPr>
              <w:spacing w:before="0" w:beforeAutospacing="off" w:after="0" w:afterAutospacing="off"/>
            </w:pPr>
            <w:r w:rsidRPr="1EC511E6" w:rsidR="1EC511E6">
              <w:rPr>
                <w:b w:val="1"/>
                <w:bCs w:val="1"/>
              </w:rPr>
              <w:t>Kubernetes (GKE/EKS)</w:t>
            </w:r>
          </w:p>
        </w:tc>
        <w:tc>
          <w:tcPr>
            <w:tcW w:w="5750" w:type="dxa"/>
            <w:tcBorders>
              <w:top w:val="single" w:sz="6"/>
              <w:left w:val="single" w:sz="6"/>
              <w:bottom w:val="single" w:sz="6"/>
              <w:right w:val="single" w:sz="6"/>
            </w:tcBorders>
            <w:tcMar/>
            <w:vAlign w:val="center"/>
          </w:tcPr>
          <w:p w:rsidR="1EC511E6" w:rsidP="1EC511E6" w:rsidRDefault="1EC511E6" w14:paraId="4427F0D3" w14:textId="440395E8">
            <w:pPr>
              <w:spacing w:before="0" w:beforeAutospacing="off" w:after="0" w:afterAutospacing="off"/>
            </w:pPr>
            <w:r w:rsidR="1EC511E6">
              <w:rPr/>
              <w:t>Auto-scale "Inference Workers" (Unsloth pods) based on GPU utilization.</w:t>
            </w:r>
          </w:p>
        </w:tc>
      </w:tr>
      <w:tr xmlns:wp14="http://schemas.microsoft.com/office/word/2010/wordml" w:rsidR="1EC511E6" w:rsidTr="1EC511E6" w14:paraId="7905BC25" wp14:textId="77777777">
        <w:trPr>
          <w:trHeight w:val="300"/>
        </w:trPr>
        <w:tc>
          <w:tcPr>
            <w:tcW w:w="1254" w:type="dxa"/>
            <w:tcBorders>
              <w:top w:val="single" w:sz="6"/>
              <w:left w:val="single" w:sz="6"/>
              <w:bottom w:val="single" w:sz="6"/>
              <w:right w:val="single" w:sz="6"/>
            </w:tcBorders>
            <w:tcMar/>
            <w:vAlign w:val="center"/>
          </w:tcPr>
          <w:p w:rsidR="1EC511E6" w:rsidP="1EC511E6" w:rsidRDefault="1EC511E6" w14:paraId="1A4C092D" w14:textId="64716D59">
            <w:pPr>
              <w:spacing w:before="0" w:beforeAutospacing="off" w:after="0" w:afterAutospacing="off"/>
            </w:pPr>
            <w:r w:rsidRPr="1EC511E6" w:rsidR="1EC511E6">
              <w:rPr>
                <w:b w:val="1"/>
                <w:bCs w:val="1"/>
              </w:rPr>
              <w:t>Task Queuing</w:t>
            </w:r>
          </w:p>
        </w:tc>
        <w:tc>
          <w:tcPr>
            <w:tcW w:w="1636" w:type="dxa"/>
            <w:tcBorders>
              <w:top w:val="single" w:sz="6"/>
              <w:left w:val="single" w:sz="6"/>
              <w:bottom w:val="single" w:sz="6"/>
              <w:right w:val="single" w:sz="6"/>
            </w:tcBorders>
            <w:tcMar/>
            <w:vAlign w:val="center"/>
          </w:tcPr>
          <w:p w:rsidR="1EC511E6" w:rsidP="1EC511E6" w:rsidRDefault="1EC511E6" w14:paraId="3EFED438" w14:textId="35FE7625">
            <w:pPr>
              <w:spacing w:before="0" w:beforeAutospacing="off" w:after="0" w:afterAutospacing="off"/>
            </w:pPr>
            <w:r w:rsidRPr="1EC511E6" w:rsidR="1EC511E6">
              <w:rPr>
                <w:b w:val="1"/>
                <w:bCs w:val="1"/>
              </w:rPr>
              <w:t>Apache Kafka</w:t>
            </w:r>
          </w:p>
        </w:tc>
        <w:tc>
          <w:tcPr>
            <w:tcW w:w="5750" w:type="dxa"/>
            <w:tcBorders>
              <w:top w:val="single" w:sz="6"/>
              <w:left w:val="single" w:sz="6"/>
              <w:bottom w:val="single" w:sz="6"/>
              <w:right w:val="single" w:sz="6"/>
            </w:tcBorders>
            <w:tcMar/>
            <w:vAlign w:val="center"/>
          </w:tcPr>
          <w:p w:rsidR="1EC511E6" w:rsidP="1EC511E6" w:rsidRDefault="1EC511E6" w14:paraId="0C3B0BEE" w14:textId="13C3E659">
            <w:pPr>
              <w:spacing w:before="0" w:beforeAutospacing="off" w:after="0" w:afterAutospacing="off"/>
            </w:pPr>
            <w:r w:rsidR="1EC511E6">
              <w:rPr/>
              <w:t>Handle thousands of concurrent webhooks without losing data during traffic spikes.</w:t>
            </w:r>
          </w:p>
        </w:tc>
      </w:tr>
      <w:tr xmlns:wp14="http://schemas.microsoft.com/office/word/2010/wordml" w:rsidR="1EC511E6" w:rsidTr="1EC511E6" w14:paraId="3742D6CB" wp14:textId="77777777">
        <w:trPr>
          <w:trHeight w:val="300"/>
        </w:trPr>
        <w:tc>
          <w:tcPr>
            <w:tcW w:w="1254" w:type="dxa"/>
            <w:tcBorders>
              <w:top w:val="single" w:sz="6"/>
              <w:left w:val="single" w:sz="6"/>
              <w:bottom w:val="single" w:sz="6"/>
              <w:right w:val="single" w:sz="6"/>
            </w:tcBorders>
            <w:tcMar/>
            <w:vAlign w:val="center"/>
          </w:tcPr>
          <w:p w:rsidR="1EC511E6" w:rsidP="1EC511E6" w:rsidRDefault="1EC511E6" w14:paraId="7FBE279B" w14:textId="604E1D20">
            <w:pPr>
              <w:spacing w:before="0" w:beforeAutospacing="off" w:after="0" w:afterAutospacing="off"/>
            </w:pPr>
            <w:r w:rsidRPr="1EC511E6" w:rsidR="1EC511E6">
              <w:rPr>
                <w:b w:val="1"/>
                <w:bCs w:val="1"/>
              </w:rPr>
              <w:t>Data Consistency</w:t>
            </w:r>
          </w:p>
        </w:tc>
        <w:tc>
          <w:tcPr>
            <w:tcW w:w="1636" w:type="dxa"/>
            <w:tcBorders>
              <w:top w:val="single" w:sz="6"/>
              <w:left w:val="single" w:sz="6"/>
              <w:bottom w:val="single" w:sz="6"/>
              <w:right w:val="single" w:sz="6"/>
            </w:tcBorders>
            <w:tcMar/>
            <w:vAlign w:val="center"/>
          </w:tcPr>
          <w:p w:rsidR="1EC511E6" w:rsidP="1EC511E6" w:rsidRDefault="1EC511E6" w14:paraId="0FA7726B" w14:textId="2884B0FD">
            <w:pPr>
              <w:spacing w:before="0" w:beforeAutospacing="off" w:after="0" w:afterAutospacing="off"/>
            </w:pPr>
            <w:r w:rsidRPr="1EC511E6" w:rsidR="1EC511E6">
              <w:rPr>
                <w:b w:val="1"/>
                <w:bCs w:val="1"/>
              </w:rPr>
              <w:t>Redis Cluster</w:t>
            </w:r>
          </w:p>
        </w:tc>
        <w:tc>
          <w:tcPr>
            <w:tcW w:w="5750" w:type="dxa"/>
            <w:tcBorders>
              <w:top w:val="single" w:sz="6"/>
              <w:left w:val="single" w:sz="6"/>
              <w:bottom w:val="single" w:sz="6"/>
              <w:right w:val="single" w:sz="6"/>
            </w:tcBorders>
            <w:tcMar/>
            <w:vAlign w:val="center"/>
          </w:tcPr>
          <w:p w:rsidR="1EC511E6" w:rsidP="1EC511E6" w:rsidRDefault="1EC511E6" w14:paraId="0F53EA02" w14:textId="2ED7A91C">
            <w:pPr>
              <w:spacing w:before="0" w:beforeAutospacing="off" w:after="0" w:afterAutospacing="off"/>
            </w:pPr>
            <w:r w:rsidR="1EC511E6">
              <w:rPr/>
              <w:t>Distributed caching for AI results and session management across multiple instances.</w:t>
            </w:r>
          </w:p>
        </w:tc>
      </w:tr>
      <w:tr xmlns:wp14="http://schemas.microsoft.com/office/word/2010/wordml" w:rsidR="1EC511E6" w:rsidTr="1EC511E6" w14:paraId="22B4A2DA" wp14:textId="77777777">
        <w:trPr>
          <w:trHeight w:val="300"/>
        </w:trPr>
        <w:tc>
          <w:tcPr>
            <w:tcW w:w="1254" w:type="dxa"/>
            <w:tcBorders>
              <w:top w:val="single" w:sz="6"/>
              <w:left w:val="single" w:sz="6"/>
              <w:bottom w:val="single" w:sz="6"/>
              <w:right w:val="single" w:sz="6"/>
            </w:tcBorders>
            <w:tcMar/>
            <w:vAlign w:val="center"/>
          </w:tcPr>
          <w:p w:rsidR="1EC511E6" w:rsidP="1EC511E6" w:rsidRDefault="1EC511E6" w14:paraId="1BA47100" w14:textId="29A1BC20">
            <w:pPr>
              <w:spacing w:before="0" w:beforeAutospacing="off" w:after="0" w:afterAutospacing="off"/>
            </w:pPr>
            <w:r w:rsidRPr="1EC511E6" w:rsidR="1EC511E6">
              <w:rPr>
                <w:b w:val="1"/>
                <w:bCs w:val="1"/>
              </w:rPr>
              <w:t>Observability</w:t>
            </w:r>
          </w:p>
        </w:tc>
        <w:tc>
          <w:tcPr>
            <w:tcW w:w="1636" w:type="dxa"/>
            <w:tcBorders>
              <w:top w:val="single" w:sz="6"/>
              <w:left w:val="single" w:sz="6"/>
              <w:bottom w:val="single" w:sz="6"/>
              <w:right w:val="single" w:sz="6"/>
            </w:tcBorders>
            <w:tcMar/>
            <w:vAlign w:val="center"/>
          </w:tcPr>
          <w:p w:rsidR="1EC511E6" w:rsidP="1EC511E6" w:rsidRDefault="1EC511E6" w14:paraId="272CF37E" w14:textId="24CF8958">
            <w:pPr>
              <w:spacing w:before="0" w:beforeAutospacing="off" w:after="0" w:afterAutospacing="off"/>
            </w:pPr>
            <w:r w:rsidRPr="1EC511E6" w:rsidR="1EC511E6">
              <w:rPr>
                <w:b w:val="1"/>
                <w:bCs w:val="1"/>
              </w:rPr>
              <w:t>Prometheus &amp; Grafana</w:t>
            </w:r>
          </w:p>
        </w:tc>
        <w:tc>
          <w:tcPr>
            <w:tcW w:w="5750" w:type="dxa"/>
            <w:tcBorders>
              <w:top w:val="single" w:sz="6"/>
              <w:left w:val="single" w:sz="6"/>
              <w:bottom w:val="single" w:sz="6"/>
              <w:right w:val="single" w:sz="6"/>
            </w:tcBorders>
            <w:tcMar/>
            <w:vAlign w:val="center"/>
          </w:tcPr>
          <w:p w:rsidR="1EC511E6" w:rsidP="1EC511E6" w:rsidRDefault="1EC511E6" w14:paraId="2F320715" w14:textId="0C78857D">
            <w:pPr>
              <w:spacing w:before="0" w:beforeAutospacing="off" w:after="0" w:afterAutospacing="off"/>
            </w:pPr>
            <w:r w:rsidR="1EC511E6">
              <w:rPr/>
              <w:t>Monitor model drift, inference latency, and GPU temperature in real-time.</w:t>
            </w:r>
          </w:p>
        </w:tc>
      </w:tr>
      <w:tr xmlns:wp14="http://schemas.microsoft.com/office/word/2010/wordml" w:rsidR="1EC511E6" w:rsidTr="1EC511E6" w14:paraId="3913095A" wp14:textId="77777777">
        <w:trPr>
          <w:trHeight w:val="300"/>
        </w:trPr>
        <w:tc>
          <w:tcPr>
            <w:tcW w:w="1254" w:type="dxa"/>
            <w:tcBorders>
              <w:top w:val="single" w:sz="6"/>
              <w:left w:val="single" w:sz="6"/>
              <w:bottom w:val="single" w:sz="6"/>
              <w:right w:val="single" w:sz="6"/>
            </w:tcBorders>
            <w:tcMar/>
            <w:vAlign w:val="center"/>
          </w:tcPr>
          <w:p w:rsidR="1EC511E6" w:rsidP="1EC511E6" w:rsidRDefault="1EC511E6" w14:paraId="6FF943B1" w14:textId="016C6635">
            <w:pPr>
              <w:spacing w:before="0" w:beforeAutospacing="off" w:after="0" w:afterAutospacing="off"/>
            </w:pPr>
            <w:r w:rsidRPr="1EC511E6" w:rsidR="1EC511E6">
              <w:rPr>
                <w:b w:val="1"/>
                <w:bCs w:val="1"/>
              </w:rPr>
              <w:t>Security Layer</w:t>
            </w:r>
          </w:p>
        </w:tc>
        <w:tc>
          <w:tcPr>
            <w:tcW w:w="1636" w:type="dxa"/>
            <w:tcBorders>
              <w:top w:val="single" w:sz="6"/>
              <w:left w:val="single" w:sz="6"/>
              <w:bottom w:val="single" w:sz="6"/>
              <w:right w:val="single" w:sz="6"/>
            </w:tcBorders>
            <w:tcMar/>
            <w:vAlign w:val="center"/>
          </w:tcPr>
          <w:p w:rsidR="1EC511E6" w:rsidP="1EC511E6" w:rsidRDefault="1EC511E6" w14:paraId="60563FEC" w14:textId="128AB52A">
            <w:pPr>
              <w:spacing w:before="0" w:beforeAutospacing="off" w:after="0" w:afterAutospacing="off"/>
            </w:pPr>
            <w:r w:rsidRPr="1EC511E6" w:rsidR="1EC511E6">
              <w:rPr>
                <w:b w:val="1"/>
                <w:bCs w:val="1"/>
              </w:rPr>
              <w:t>OAuth2 &amp; Vault</w:t>
            </w:r>
          </w:p>
        </w:tc>
        <w:tc>
          <w:tcPr>
            <w:tcW w:w="5750" w:type="dxa"/>
            <w:tcBorders>
              <w:top w:val="single" w:sz="6"/>
              <w:left w:val="single" w:sz="6"/>
              <w:bottom w:val="single" w:sz="6"/>
              <w:right w:val="single" w:sz="6"/>
            </w:tcBorders>
            <w:tcMar/>
            <w:vAlign w:val="center"/>
          </w:tcPr>
          <w:p w:rsidR="1EC511E6" w:rsidP="1EC511E6" w:rsidRDefault="1EC511E6" w14:paraId="1114728E" w14:textId="43F6BA64">
            <w:pPr>
              <w:spacing w:before="0" w:beforeAutospacing="off" w:after="0" w:afterAutospacing="off"/>
            </w:pPr>
            <w:r w:rsidR="1EC511E6">
              <w:rPr/>
              <w:t>Secure multi-tenant authentication and encrypted storage of GitHub/GitLab API tokens.</w:t>
            </w:r>
          </w:p>
        </w:tc>
      </w:tr>
    </w:tbl>
    <w:p w:rsidR="5EC6609C" w:rsidP="1EC511E6" w:rsidRDefault="5EC6609C" w14:paraId="2C89F5FC" w14:textId="57B48FEB">
      <w:pPr>
        <w:bidi w:val="0"/>
        <w:spacing w:before="0" w:beforeAutospacing="off" w:after="240" w:afterAutospacing="off"/>
      </w:pPr>
      <w:r w:rsidRPr="1EC511E6" w:rsidR="5EC6609C">
        <w:rPr>
          <w:rFonts w:ascii="Arial" w:hAnsi="Arial" w:eastAsia="Arial" w:cs="Arial"/>
          <w:b w:val="1"/>
          <w:bCs w:val="1"/>
          <w:noProof w:val="0"/>
          <w:sz w:val="20"/>
          <w:szCs w:val="20"/>
          <w:lang w:val="en-US"/>
        </w:rPr>
        <w:t>Note on Performance:</w:t>
      </w:r>
      <w:r w:rsidRPr="1EC511E6" w:rsidR="5EC6609C">
        <w:rPr>
          <w:rFonts w:ascii="Arial" w:hAnsi="Arial" w:eastAsia="Arial" w:cs="Arial"/>
          <w:noProof w:val="0"/>
          <w:sz w:val="20"/>
          <w:szCs w:val="20"/>
          <w:lang w:val="en-US"/>
        </w:rPr>
        <w:t xml:space="preserve"> By shifting to a </w:t>
      </w:r>
      <w:r w:rsidRPr="1EC511E6" w:rsidR="5EC6609C">
        <w:rPr>
          <w:rFonts w:ascii="Arial" w:hAnsi="Arial" w:eastAsia="Arial" w:cs="Arial"/>
          <w:b w:val="1"/>
          <w:bCs w:val="1"/>
          <w:noProof w:val="0"/>
          <w:sz w:val="20"/>
          <w:szCs w:val="20"/>
          <w:lang w:val="en-US"/>
        </w:rPr>
        <w:t>Kafka-based message bus</w:t>
      </w:r>
      <w:r w:rsidRPr="1EC511E6" w:rsidR="5EC6609C">
        <w:rPr>
          <w:rFonts w:ascii="Arial" w:hAnsi="Arial" w:eastAsia="Arial" w:cs="Arial"/>
          <w:noProof w:val="0"/>
          <w:sz w:val="20"/>
          <w:szCs w:val="20"/>
          <w:lang w:val="en-US"/>
        </w:rPr>
        <w:t>, we can ensure that a massive 50-file Pull Request is split into 50 independent parallel tasks, keeping the "Review Time" constant regardless of PR size.</w:t>
      </w:r>
    </w:p>
    <w:p w:rsidR="00E75DC3" w:rsidRDefault="00B93091" w14:paraId="279ED716" w14:textId="77777777">
      <w:r>
        <w:br w:type="page"/>
      </w:r>
    </w:p>
    <w:p w:rsidR="55E7190C" w:rsidP="1EC511E6" w:rsidRDefault="55E7190C" w14:paraId="52C87536" w14:textId="16E926BA">
      <w:pPr>
        <w:pStyle w:val="Heading2"/>
        <w:spacing w:before="299" w:beforeAutospacing="off" w:after="299" w:afterAutospacing="off"/>
      </w:pPr>
      <w:r w:rsidRPr="1EC511E6" w:rsidR="55E7190C">
        <w:rPr>
          <w:rFonts w:ascii="Arial" w:hAnsi="Arial" w:eastAsia="Arial" w:cs="Arial"/>
          <w:b w:val="1"/>
          <w:bCs w:val="1"/>
          <w:noProof w:val="0"/>
          <w:sz w:val="36"/>
          <w:szCs w:val="36"/>
          <w:lang w:val="en-US"/>
        </w:rPr>
        <w:t>8. Conclusion</w:t>
      </w:r>
    </w:p>
    <w:p w:rsidR="55E7190C" w:rsidP="1EC511E6" w:rsidRDefault="55E7190C" w14:paraId="6537448D" w14:textId="0FC2B0B2">
      <w:pPr>
        <w:pStyle w:val="Heading3"/>
        <w:spacing w:before="281" w:beforeAutospacing="off" w:after="281" w:afterAutospacing="off"/>
      </w:pPr>
      <w:r w:rsidRPr="1EC511E6" w:rsidR="55E7190C">
        <w:rPr>
          <w:rFonts w:ascii="Arial" w:hAnsi="Arial" w:eastAsia="Arial" w:cs="Arial"/>
          <w:b w:val="1"/>
          <w:bCs w:val="1"/>
          <w:noProof w:val="0"/>
          <w:sz w:val="28"/>
          <w:szCs w:val="28"/>
          <w:lang w:val="en-US"/>
        </w:rPr>
        <w:t>8.1 Summary of Work</w:t>
      </w:r>
    </w:p>
    <w:p w:rsidR="55E7190C" w:rsidP="1EC511E6" w:rsidRDefault="55E7190C" w14:paraId="60AC324A" w14:textId="7DD815E7">
      <w:pPr>
        <w:spacing w:before="240" w:beforeAutospacing="off" w:after="240" w:afterAutospacing="off"/>
      </w:pPr>
      <w:r w:rsidRPr="1EC511E6" w:rsidR="55E7190C">
        <w:rPr>
          <w:rFonts w:ascii="Arial" w:hAnsi="Arial" w:eastAsia="Arial" w:cs="Arial"/>
          <w:noProof w:val="0"/>
          <w:sz w:val="22"/>
          <w:szCs w:val="22"/>
          <w:lang w:val="en-US"/>
        </w:rPr>
        <w:t xml:space="preserve">This project successfully developed an AI-powered code review agent that demonstrates the practical application of </w:t>
      </w:r>
      <w:r w:rsidRPr="1EC511E6" w:rsidR="55E7190C">
        <w:rPr>
          <w:rFonts w:ascii="Arial" w:hAnsi="Arial" w:eastAsia="Arial" w:cs="Arial"/>
          <w:b w:val="1"/>
          <w:bCs w:val="1"/>
          <w:noProof w:val="0"/>
          <w:sz w:val="22"/>
          <w:szCs w:val="22"/>
          <w:lang w:val="en-US"/>
        </w:rPr>
        <w:t>multi-agent systems</w:t>
      </w:r>
      <w:r w:rsidRPr="1EC511E6" w:rsidR="55E7190C">
        <w:rPr>
          <w:rFonts w:ascii="Arial" w:hAnsi="Arial" w:eastAsia="Arial" w:cs="Arial"/>
          <w:noProof w:val="0"/>
          <w:sz w:val="22"/>
          <w:szCs w:val="22"/>
          <w:lang w:val="en-US"/>
        </w:rPr>
        <w:t xml:space="preserve"> and </w:t>
      </w:r>
      <w:r w:rsidRPr="1EC511E6" w:rsidR="55E7190C">
        <w:rPr>
          <w:rFonts w:ascii="Arial" w:hAnsi="Arial" w:eastAsia="Arial" w:cs="Arial"/>
          <w:b w:val="1"/>
          <w:bCs w:val="1"/>
          <w:noProof w:val="0"/>
          <w:sz w:val="22"/>
          <w:szCs w:val="22"/>
          <w:lang w:val="en-US"/>
        </w:rPr>
        <w:t>AI4SE (AI for Software Engineering)</w:t>
      </w:r>
      <w:r w:rsidRPr="1EC511E6" w:rsidR="55E7190C">
        <w:rPr>
          <w:rFonts w:ascii="Arial" w:hAnsi="Arial" w:eastAsia="Arial" w:cs="Arial"/>
          <w:noProof w:val="0"/>
          <w:sz w:val="22"/>
          <w:szCs w:val="22"/>
          <w:lang w:val="en-US"/>
        </w:rPr>
        <w:t xml:space="preserve"> principles. By orchestrating a hybrid intelligence model—combining the localized, fine-tuned power of </w:t>
      </w:r>
      <w:r w:rsidRPr="1EC511E6" w:rsidR="55E7190C">
        <w:rPr>
          <w:rFonts w:ascii="Arial" w:hAnsi="Arial" w:eastAsia="Arial" w:cs="Arial"/>
          <w:b w:val="1"/>
          <w:bCs w:val="1"/>
          <w:noProof w:val="0"/>
          <w:sz w:val="22"/>
          <w:szCs w:val="22"/>
          <w:lang w:val="en-US"/>
        </w:rPr>
        <w:t>Qwen2.5-Coder-7B</w:t>
      </w:r>
      <w:r w:rsidRPr="1EC511E6" w:rsidR="55E7190C">
        <w:rPr>
          <w:rFonts w:ascii="Arial" w:hAnsi="Arial" w:eastAsia="Arial" w:cs="Arial"/>
          <w:noProof w:val="0"/>
          <w:sz w:val="22"/>
          <w:szCs w:val="22"/>
          <w:lang w:val="en-US"/>
        </w:rPr>
        <w:t xml:space="preserve"> with the cloud-based semantic coordination of </w:t>
      </w:r>
      <w:r w:rsidRPr="1EC511E6" w:rsidR="55E7190C">
        <w:rPr>
          <w:rFonts w:ascii="Arial" w:hAnsi="Arial" w:eastAsia="Arial" w:cs="Arial"/>
          <w:b w:val="1"/>
          <w:bCs w:val="1"/>
          <w:noProof w:val="0"/>
          <w:sz w:val="22"/>
          <w:szCs w:val="22"/>
          <w:lang w:val="en-US"/>
        </w:rPr>
        <w:t>Google Gemini</w:t>
      </w:r>
      <w:r w:rsidRPr="1EC511E6" w:rsidR="55E7190C">
        <w:rPr>
          <w:rFonts w:ascii="Arial" w:hAnsi="Arial" w:eastAsia="Arial" w:cs="Arial"/>
          <w:noProof w:val="0"/>
          <w:sz w:val="22"/>
          <w:szCs w:val="22"/>
          <w:lang w:val="en-US"/>
        </w:rPr>
        <w:t>—we created a system that provides comprehensive, contextual code review feedback. The platform not only achieved all technical objectives but also redefined performance expectations by delivering complex code analysis in under 3 seconds.</w:t>
      </w:r>
    </w:p>
    <w:p w:rsidR="55E7190C" w:rsidP="1EC511E6" w:rsidRDefault="55E7190C" w14:paraId="172431A1" w14:textId="63DA96AF">
      <w:pPr>
        <w:pStyle w:val="Heading3"/>
        <w:spacing w:before="281" w:beforeAutospacing="off" w:after="281" w:afterAutospacing="off"/>
      </w:pPr>
      <w:r w:rsidRPr="1EC511E6" w:rsidR="55E7190C">
        <w:rPr>
          <w:rFonts w:ascii="Arial" w:hAnsi="Arial" w:eastAsia="Arial" w:cs="Arial"/>
          <w:b w:val="1"/>
          <w:bCs w:val="1"/>
          <w:noProof w:val="0"/>
          <w:sz w:val="28"/>
          <w:szCs w:val="28"/>
          <w:lang w:val="en-US"/>
        </w:rPr>
        <w:t>8.2 Key Achievements</w:t>
      </w:r>
    </w:p>
    <w:p w:rsidR="55E7190C" w:rsidP="1EC511E6" w:rsidRDefault="55E7190C" w14:paraId="14FBA9B1" w14:textId="7DAE7503">
      <w:pPr>
        <w:pStyle w:val="ListParagraph"/>
        <w:numPr>
          <w:ilvl w:val="0"/>
          <w:numId w:val="68"/>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Architectural Innovation:</w:t>
      </w:r>
      <w:r w:rsidRPr="1EC511E6" w:rsidR="55E7190C">
        <w:rPr>
          <w:rFonts w:ascii="Arial" w:hAnsi="Arial" w:eastAsia="Arial" w:cs="Arial"/>
          <w:noProof w:val="0"/>
          <w:sz w:val="22"/>
          <w:szCs w:val="22"/>
          <w:lang w:val="en-US"/>
        </w:rPr>
        <w:t xml:space="preserve"> Successfully implemented and deployed a hierarchical multi-agent system where specialized agents (CodeReview, TaskSync) operate under a central Orchestrator.</w:t>
      </w:r>
    </w:p>
    <w:p w:rsidR="55E7190C" w:rsidP="1EC511E6" w:rsidRDefault="55E7190C" w14:paraId="6AB648CC" w14:textId="39D1825A">
      <w:pPr>
        <w:pStyle w:val="ListParagraph"/>
        <w:numPr>
          <w:ilvl w:val="0"/>
          <w:numId w:val="68"/>
        </w:numPr>
        <w:spacing w:before="240" w:beforeAutospacing="off" w:after="240" w:afterAutospacing="off"/>
        <w:rPr>
          <w:rFonts w:ascii="Arial" w:hAnsi="Arial" w:eastAsia="Arial" w:cs="Arial"/>
          <w:noProof w:val="0"/>
          <w:sz w:val="22"/>
          <w:szCs w:val="22"/>
          <w:lang w:val="en-US"/>
        </w:rPr>
      </w:pPr>
      <w:r>
        <w:t>Empirical Accuracy: ✓ Validation successful on test set with high precision for security vulnerabilities.</w:t>
      </w:r>
    </w:p>
    <w:p w:rsidR="55E7190C" w:rsidP="1EC511E6" w:rsidRDefault="55E7190C" w14:paraId="5493F833" w14:textId="30701A12">
      <w:pPr>
        <w:pStyle w:val="ListParagraph"/>
        <w:numPr>
          <w:ilvl w:val="0"/>
          <w:numId w:val="68"/>
        </w:numPr>
        <w:spacing w:before="240" w:beforeAutospacing="off" w:after="240" w:afterAutospacing="off"/>
        <w:rPr>
          <w:rFonts w:ascii="Arial" w:hAnsi="Arial" w:eastAsia="Arial" w:cs="Arial"/>
          <w:noProof w:val="0"/>
          <w:sz w:val="22"/>
          <w:szCs w:val="22"/>
          <w:lang w:val="en-US"/>
        </w:rPr>
      </w:pPr>
      <w:r>
        <w:t>Operational Impact: ✓ Significant reduction in manual review time observed during user acceptance testing.</w:t>
      </w:r>
    </w:p>
    <w:p w:rsidR="55E7190C" w:rsidP="1EC511E6" w:rsidRDefault="55E7190C" w14:paraId="08747312" w14:textId="07FE24E5">
      <w:pPr>
        <w:pStyle w:val="ListParagraph"/>
        <w:numPr>
          <w:ilvl w:val="0"/>
          <w:numId w:val="68"/>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Technical Synergy:</w:t>
      </w:r>
      <w:r w:rsidRPr="1EC511E6" w:rsidR="55E7190C">
        <w:rPr>
          <w:rFonts w:ascii="Arial" w:hAnsi="Arial" w:eastAsia="Arial" w:cs="Arial"/>
          <w:noProof w:val="0"/>
          <w:sz w:val="22"/>
          <w:szCs w:val="22"/>
          <w:lang w:val="en-US"/>
        </w:rPr>
        <w:t xml:space="preserve"> Successfully integrated </w:t>
      </w:r>
      <w:r w:rsidRPr="1EC511E6" w:rsidR="55E7190C">
        <w:rPr>
          <w:rFonts w:ascii="Arial" w:hAnsi="Arial" w:eastAsia="Arial" w:cs="Arial"/>
          <w:b w:val="1"/>
          <w:bCs w:val="1"/>
          <w:noProof w:val="0"/>
          <w:sz w:val="22"/>
          <w:szCs w:val="22"/>
          <w:lang w:val="en-US"/>
        </w:rPr>
        <w:t>✓ LLMs (Unsloth/LoRA)</w:t>
      </w:r>
      <w:r w:rsidRPr="1EC511E6" w:rsidR="55E7190C">
        <w:rPr>
          <w:rFonts w:ascii="Arial" w:hAnsi="Arial" w:eastAsia="Arial" w:cs="Arial"/>
          <w:noProof w:val="0"/>
          <w:sz w:val="22"/>
          <w:szCs w:val="22"/>
          <w:lang w:val="en-US"/>
        </w:rPr>
        <w:t xml:space="preserve">, </w:t>
      </w:r>
      <w:r w:rsidRPr="1EC511E6" w:rsidR="55E7190C">
        <w:rPr>
          <w:rFonts w:ascii="Arial" w:hAnsi="Arial" w:eastAsia="Arial" w:cs="Arial"/>
          <w:b w:val="1"/>
          <w:bCs w:val="1"/>
          <w:noProof w:val="0"/>
          <w:sz w:val="22"/>
          <w:szCs w:val="22"/>
          <w:lang w:val="en-US"/>
        </w:rPr>
        <w:t>✓ Static Analysis (Bandit/Pylint)</w:t>
      </w:r>
      <w:r w:rsidRPr="1EC511E6" w:rsidR="55E7190C">
        <w:rPr>
          <w:rFonts w:ascii="Arial" w:hAnsi="Arial" w:eastAsia="Arial" w:cs="Arial"/>
          <w:noProof w:val="0"/>
          <w:sz w:val="22"/>
          <w:szCs w:val="22"/>
          <w:lang w:val="en-US"/>
        </w:rPr>
        <w:t xml:space="preserve">, and </w:t>
      </w:r>
      <w:r w:rsidRPr="1EC511E6" w:rsidR="55E7190C">
        <w:rPr>
          <w:rFonts w:ascii="Arial" w:hAnsi="Arial" w:eastAsia="Arial" w:cs="Arial"/>
          <w:b w:val="1"/>
          <w:bCs w:val="1"/>
          <w:noProof w:val="0"/>
          <w:sz w:val="22"/>
          <w:szCs w:val="22"/>
          <w:lang w:val="en-US"/>
        </w:rPr>
        <w:t>✓ Webhook-driven orchestration</w:t>
      </w:r>
      <w:r w:rsidRPr="1EC511E6" w:rsidR="55E7190C">
        <w:rPr>
          <w:rFonts w:ascii="Arial" w:hAnsi="Arial" w:eastAsia="Arial" w:cs="Arial"/>
          <w:noProof w:val="0"/>
          <w:sz w:val="22"/>
          <w:szCs w:val="22"/>
          <w:lang w:val="en-US"/>
        </w:rPr>
        <w:t>.</w:t>
      </w:r>
    </w:p>
    <w:p w:rsidR="55E7190C" w:rsidP="1EC511E6" w:rsidRDefault="55E7190C" w14:paraId="762AF544" w14:textId="08343D88">
      <w:pPr>
        <w:pStyle w:val="ListParagraph"/>
        <w:numPr>
          <w:ilvl w:val="0"/>
          <w:numId w:val="68"/>
        </w:numPr>
        <w:spacing w:before="240" w:beforeAutospacing="off" w:after="240" w:afterAutospacing="off"/>
        <w:rPr>
          <w:rFonts w:ascii="Arial" w:hAnsi="Arial" w:eastAsia="Arial" w:cs="Arial"/>
          <w:noProof w:val="0"/>
          <w:sz w:val="22"/>
          <w:szCs w:val="22"/>
          <w:lang w:val="en-US"/>
        </w:rPr>
      </w:pPr>
      <w:r>
        <w:t>Software Excellence: ✓ Robust test suite covering critical paths and failure modes.</w:t>
      </w:r>
    </w:p>
    <w:p w:rsidR="55E7190C" w:rsidP="1EC511E6" w:rsidRDefault="55E7190C" w14:paraId="2709601F" w14:textId="210F62EF">
      <w:pPr>
        <w:pStyle w:val="ListParagraph"/>
        <w:numPr>
          <w:ilvl w:val="0"/>
          <w:numId w:val="68"/>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Documentation &amp; Research:</w:t>
      </w:r>
      <w:r w:rsidRPr="1EC511E6" w:rsidR="55E7190C">
        <w:rPr>
          <w:rFonts w:ascii="Arial" w:hAnsi="Arial" w:eastAsia="Arial" w:cs="Arial"/>
          <w:noProof w:val="0"/>
          <w:sz w:val="22"/>
          <w:szCs w:val="22"/>
          <w:lang w:val="en-US"/>
        </w:rPr>
        <w:t xml:space="preserve"> Created a comprehensive documentation suite, providing a foundation for future research in autonomous DevOps coordination.</w:t>
      </w:r>
    </w:p>
    <w:p w:rsidR="55E7190C" w:rsidP="1EC511E6" w:rsidRDefault="55E7190C" w14:paraId="2BB14554" w14:textId="5687966E">
      <w:pPr>
        <w:pStyle w:val="Heading3"/>
        <w:spacing w:before="281" w:beforeAutospacing="off" w:after="281" w:afterAutospacing="off"/>
      </w:pPr>
      <w:r w:rsidRPr="1EC511E6" w:rsidR="55E7190C">
        <w:rPr>
          <w:rFonts w:ascii="Arial" w:hAnsi="Arial" w:eastAsia="Arial" w:cs="Arial"/>
          <w:b w:val="1"/>
          <w:bCs w:val="1"/>
          <w:noProof w:val="0"/>
          <w:sz w:val="28"/>
          <w:szCs w:val="28"/>
          <w:lang w:val="en-US"/>
        </w:rPr>
        <w:t>8.3 Lessons Learned</w:t>
      </w:r>
    </w:p>
    <w:p w:rsidR="55E7190C" w:rsidP="1EC511E6" w:rsidRDefault="55E7190C" w14:paraId="2D5E1CB0" w14:textId="2A65F2D8">
      <w:pPr>
        <w:pStyle w:val="Heading4"/>
        <w:spacing w:before="319" w:beforeAutospacing="off" w:after="319" w:afterAutospacing="off"/>
      </w:pPr>
      <w:r w:rsidRPr="1EC511E6" w:rsidR="55E7190C">
        <w:rPr>
          <w:rFonts w:ascii="Arial" w:hAnsi="Arial" w:eastAsia="Arial" w:cs="Arial"/>
          <w:b w:val="1"/>
          <w:bCs w:val="1"/>
          <w:noProof w:val="0"/>
          <w:sz w:val="24"/>
          <w:szCs w:val="24"/>
          <w:lang w:val="en-US"/>
        </w:rPr>
        <w:t>Technical Insights</w:t>
      </w:r>
    </w:p>
    <w:p w:rsidR="55E7190C" w:rsidP="1EC511E6" w:rsidRDefault="55E7190C" w14:paraId="67F9747E" w14:textId="16F7CED3">
      <w:pPr>
        <w:pStyle w:val="ListParagraph"/>
        <w:numPr>
          <w:ilvl w:val="0"/>
          <w:numId w:val="69"/>
        </w:numPr>
        <w:spacing w:before="240" w:beforeAutospacing="off" w:after="240" w:afterAutospacing="off"/>
        <w:rPr>
          <w:rFonts w:ascii="Arial" w:hAnsi="Arial" w:eastAsia="Arial" w:cs="Arial"/>
          <w:noProof w:val="0"/>
          <w:sz w:val="22"/>
          <w:szCs w:val="22"/>
          <w:lang w:val="en-US"/>
        </w:rPr>
      </w:pPr>
      <w:r>
        <w:t>Interface Standardization: Agent coordination requires a rigid JSON schema. Loose coupling via a Integration Service Adapters was the key factor that allowed independent development of the Qwen and Gemini components.</w:t>
      </w:r>
    </w:p>
    <w:p w:rsidR="55E7190C" w:rsidP="1EC511E6" w:rsidRDefault="55E7190C" w14:paraId="0312DA0B" w14:textId="2788ABE0">
      <w:pPr>
        <w:pStyle w:val="ListParagraph"/>
        <w:numPr>
          <w:ilvl w:val="0"/>
          <w:numId w:val="69"/>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The Resilience Factor:</w:t>
      </w:r>
      <w:r w:rsidRPr="1EC511E6" w:rsidR="55E7190C">
        <w:rPr>
          <w:rFonts w:ascii="Arial" w:hAnsi="Arial" w:eastAsia="Arial" w:cs="Arial"/>
          <w:noProof w:val="0"/>
          <w:sz w:val="22"/>
          <w:szCs w:val="22"/>
          <w:lang w:val="en-US"/>
        </w:rPr>
        <w:t xml:space="preserve"> LLM integration requires robust error handling. We learned that APIs can be rate-limited or fail; implementing </w:t>
      </w:r>
      <w:r w:rsidRPr="1EC511E6" w:rsidR="55E7190C">
        <w:rPr>
          <w:rFonts w:ascii="Arial" w:hAnsi="Arial" w:eastAsia="Arial" w:cs="Arial"/>
          <w:b w:val="1"/>
          <w:bCs w:val="1"/>
          <w:noProof w:val="0"/>
          <w:sz w:val="22"/>
          <w:szCs w:val="22"/>
          <w:lang w:val="en-US"/>
        </w:rPr>
        <w:t>exponential backoff</w:t>
      </w:r>
      <w:r w:rsidRPr="1EC511E6" w:rsidR="55E7190C">
        <w:rPr>
          <w:rFonts w:ascii="Arial" w:hAnsi="Arial" w:eastAsia="Arial" w:cs="Arial"/>
          <w:noProof w:val="0"/>
          <w:sz w:val="22"/>
          <w:szCs w:val="22"/>
          <w:lang w:val="en-US"/>
        </w:rPr>
        <w:t xml:space="preserve"> and </w:t>
      </w:r>
      <w:r w:rsidRPr="1EC511E6" w:rsidR="55E7190C">
        <w:rPr>
          <w:rFonts w:ascii="Arial" w:hAnsi="Arial" w:eastAsia="Arial" w:cs="Arial"/>
          <w:b w:val="1"/>
          <w:bCs w:val="1"/>
          <w:noProof w:val="0"/>
          <w:sz w:val="22"/>
          <w:szCs w:val="22"/>
          <w:lang w:val="en-US"/>
        </w:rPr>
        <w:t>local fallbacks</w:t>
      </w:r>
      <w:r w:rsidRPr="1EC511E6" w:rsidR="55E7190C">
        <w:rPr>
          <w:rFonts w:ascii="Arial" w:hAnsi="Arial" w:eastAsia="Arial" w:cs="Arial"/>
          <w:noProof w:val="0"/>
          <w:sz w:val="22"/>
          <w:szCs w:val="22"/>
          <w:lang w:val="en-US"/>
        </w:rPr>
        <w:t xml:space="preserve"> is non-negotiable for enterprise stability.</w:t>
      </w:r>
    </w:p>
    <w:p w:rsidR="55E7190C" w:rsidP="1EC511E6" w:rsidRDefault="55E7190C" w14:paraId="70B2B3EA" w14:textId="6650A744">
      <w:pPr>
        <w:pStyle w:val="ListParagraph"/>
        <w:numPr>
          <w:ilvl w:val="0"/>
          <w:numId w:val="69"/>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Iterative Prompting:</w:t>
      </w:r>
      <w:r w:rsidRPr="1EC511E6" w:rsidR="55E7190C">
        <w:rPr>
          <w:rFonts w:ascii="Arial" w:hAnsi="Arial" w:eastAsia="Arial" w:cs="Arial"/>
          <w:noProof w:val="0"/>
          <w:sz w:val="22"/>
          <w:szCs w:val="22"/>
          <w:lang w:val="en-US"/>
        </w:rPr>
        <w:t xml:space="preserve"> Prompt engineering is not a "set and forget" task. We discovered that small changes in system instructions can drastically impact JSON parsing reliability.</w:t>
      </w:r>
    </w:p>
    <w:p w:rsidR="55E7190C" w:rsidP="1EC511E6" w:rsidRDefault="55E7190C" w14:paraId="2471EE41" w14:textId="46FBC2CB">
      <w:pPr>
        <w:pStyle w:val="ListParagraph"/>
        <w:numPr>
          <w:ilvl w:val="0"/>
          <w:numId w:val="69"/>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Optimization is Critical:</w:t>
      </w:r>
      <w:r w:rsidRPr="1EC511E6" w:rsidR="55E7190C">
        <w:rPr>
          <w:rFonts w:ascii="Arial" w:hAnsi="Arial" w:eastAsia="Arial" w:cs="Arial"/>
          <w:noProof w:val="0"/>
          <w:sz w:val="22"/>
          <w:szCs w:val="22"/>
          <w:lang w:val="en-US"/>
        </w:rPr>
        <w:t xml:space="preserve"> </w:t>
      </w:r>
      <w:r w:rsidRPr="1EC511E6" w:rsidR="55E7190C">
        <w:rPr>
          <w:rFonts w:ascii="Arial" w:hAnsi="Arial" w:eastAsia="Arial" w:cs="Arial"/>
          <w:b w:val="1"/>
          <w:bCs w:val="1"/>
          <w:noProof w:val="0"/>
          <w:sz w:val="22"/>
          <w:szCs w:val="22"/>
          <w:lang w:val="en-US"/>
        </w:rPr>
        <w:t>Caching</w:t>
      </w:r>
      <w:r w:rsidRPr="1EC511E6" w:rsidR="55E7190C">
        <w:rPr>
          <w:rFonts w:ascii="Arial" w:hAnsi="Arial" w:eastAsia="Arial" w:cs="Arial"/>
          <w:noProof w:val="0"/>
          <w:sz w:val="22"/>
          <w:szCs w:val="22"/>
          <w:lang w:val="en-US"/>
        </w:rPr>
        <w:t xml:space="preserve"> and </w:t>
      </w:r>
      <w:r w:rsidRPr="1EC511E6" w:rsidR="55E7190C">
        <w:rPr>
          <w:rFonts w:ascii="Arial" w:hAnsi="Arial" w:eastAsia="Arial" w:cs="Arial"/>
          <w:b w:val="1"/>
          <w:bCs w:val="1"/>
          <w:noProof w:val="0"/>
          <w:sz w:val="22"/>
          <w:szCs w:val="22"/>
          <w:lang w:val="en-US"/>
        </w:rPr>
        <w:t>4-bit quantization (Unsloth)</w:t>
      </w:r>
      <w:r w:rsidRPr="1EC511E6" w:rsidR="55E7190C">
        <w:rPr>
          <w:rFonts w:ascii="Arial" w:hAnsi="Arial" w:eastAsia="Arial" w:cs="Arial"/>
          <w:noProof w:val="0"/>
          <w:sz w:val="22"/>
          <w:szCs w:val="22"/>
          <w:lang w:val="en-US"/>
        </w:rPr>
        <w:t xml:space="preserve"> are essential for scalability. Without them, API costs and VRAM requirements would have made the system economically and technically unfeasible.</w:t>
      </w:r>
    </w:p>
    <w:p w:rsidR="55E7190C" w:rsidP="1EC511E6" w:rsidRDefault="55E7190C" w14:paraId="2D264827" w14:textId="3D0C3A58">
      <w:pPr>
        <w:pStyle w:val="Heading4"/>
        <w:spacing w:before="319" w:beforeAutospacing="off" w:after="319" w:afterAutospacing="off"/>
      </w:pPr>
      <w:r w:rsidRPr="1EC511E6" w:rsidR="55E7190C">
        <w:rPr>
          <w:rFonts w:ascii="Arial" w:hAnsi="Arial" w:eastAsia="Arial" w:cs="Arial"/>
          <w:b w:val="1"/>
          <w:bCs w:val="1"/>
          <w:noProof w:val="0"/>
          <w:sz w:val="24"/>
          <w:szCs w:val="24"/>
          <w:lang w:val="en-US"/>
        </w:rPr>
        <w:t>Project Management Lessons</w:t>
      </w:r>
    </w:p>
    <w:p w:rsidR="55E7190C" w:rsidP="1EC511E6" w:rsidRDefault="55E7190C" w14:paraId="6E5D3DF5" w14:textId="33AB393D">
      <w:pPr>
        <w:pStyle w:val="ListParagraph"/>
        <w:numPr>
          <w:ilvl w:val="0"/>
          <w:numId w:val="70"/>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MVP Strategy:</w:t>
      </w:r>
      <w:r w:rsidRPr="1EC511E6" w:rsidR="55E7190C">
        <w:rPr>
          <w:rFonts w:ascii="Arial" w:hAnsi="Arial" w:eastAsia="Arial" w:cs="Arial"/>
          <w:noProof w:val="0"/>
          <w:sz w:val="22"/>
          <w:szCs w:val="22"/>
          <w:lang w:val="en-US"/>
        </w:rPr>
        <w:t xml:space="preserve"> Starting with a Minimum Viable Product (the Orchestrator + CodeReview) allowed us to stabilize the "plumbing" before adding the complex TaskSync logic.</w:t>
      </w:r>
    </w:p>
    <w:p w:rsidR="55E7190C" w:rsidP="1EC511E6" w:rsidRDefault="55E7190C" w14:paraId="784B6EC8" w14:textId="733C25D5">
      <w:pPr>
        <w:pStyle w:val="ListParagraph"/>
        <w:numPr>
          <w:ilvl w:val="0"/>
          <w:numId w:val="70"/>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Early Feedback Loops:</w:t>
      </w:r>
      <w:r w:rsidRPr="1EC511E6" w:rsidR="55E7190C">
        <w:rPr>
          <w:rFonts w:ascii="Arial" w:hAnsi="Arial" w:eastAsia="Arial" w:cs="Arial"/>
          <w:noProof w:val="0"/>
          <w:sz w:val="22"/>
          <w:szCs w:val="22"/>
          <w:lang w:val="en-US"/>
        </w:rPr>
        <w:t xml:space="preserve"> Conducting UAT early revealed that developers prioritize "remediation snippets" over just being told they have a bug.</w:t>
      </w:r>
    </w:p>
    <w:p w:rsidR="55E7190C" w:rsidP="1EC511E6" w:rsidRDefault="55E7190C" w14:paraId="6299CAAC" w14:textId="023EA47B">
      <w:pPr>
        <w:pStyle w:val="ListParagraph"/>
        <w:numPr>
          <w:ilvl w:val="0"/>
          <w:numId w:val="70"/>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API Budgeting:</w:t>
      </w:r>
      <w:r w:rsidRPr="1EC511E6" w:rsidR="55E7190C">
        <w:rPr>
          <w:rFonts w:ascii="Arial" w:hAnsi="Arial" w:eastAsia="Arial" w:cs="Arial"/>
          <w:noProof w:val="0"/>
          <w:sz w:val="22"/>
          <w:szCs w:val="22"/>
          <w:lang w:val="en-US"/>
        </w:rPr>
        <w:t xml:space="preserve"> LLM API costs accumulate rapidly. Proactive monitoring and the implementation of a caching layer were necessary to stay within budget.</w:t>
      </w:r>
    </w:p>
    <w:p w:rsidR="55E7190C" w:rsidP="1EC511E6" w:rsidRDefault="55E7190C" w14:paraId="6CEAA098" w14:textId="647578FB">
      <w:pPr>
        <w:pStyle w:val="ListParagraph"/>
        <w:numPr>
          <w:ilvl w:val="0"/>
          <w:numId w:val="70"/>
        </w:numPr>
        <w:spacing w:before="240" w:beforeAutospacing="off" w:after="240" w:afterAutospacing="off"/>
        <w:rPr>
          <w:rFonts w:ascii="Arial" w:hAnsi="Arial" w:eastAsia="Arial" w:cs="Arial"/>
          <w:noProof w:val="0"/>
          <w:sz w:val="22"/>
          <w:szCs w:val="22"/>
          <w:lang w:val="en-US"/>
        </w:rPr>
      </w:pPr>
      <w:r w:rsidRPr="1EC511E6" w:rsidR="55E7190C">
        <w:rPr>
          <w:rFonts w:ascii="Arial" w:hAnsi="Arial" w:eastAsia="Arial" w:cs="Arial"/>
          <w:b w:val="1"/>
          <w:bCs w:val="1"/>
          <w:noProof w:val="0"/>
          <w:sz w:val="22"/>
          <w:szCs w:val="22"/>
          <w:lang w:val="en-US"/>
        </w:rPr>
        <w:t>Concurrent Documentation:</w:t>
      </w:r>
      <w:r w:rsidRPr="1EC511E6" w:rsidR="55E7190C">
        <w:rPr>
          <w:rFonts w:ascii="Arial" w:hAnsi="Arial" w:eastAsia="Arial" w:cs="Arial"/>
          <w:noProof w:val="0"/>
          <w:sz w:val="22"/>
          <w:szCs w:val="22"/>
          <w:lang w:val="en-US"/>
        </w:rPr>
        <w:t xml:space="preserve"> Documenting the architecture alongside the code was vital. Attempting to document the complex LoRA training process retrospectively would have resulted in lost technical nuances.</w:t>
      </w:r>
    </w:p>
    <w:p w:rsidR="55E7190C" w:rsidP="1EC511E6" w:rsidRDefault="55E7190C" w14:paraId="2A66D005" w14:textId="54247075">
      <w:pPr>
        <w:pStyle w:val="Heading3"/>
        <w:spacing w:before="281" w:beforeAutospacing="off" w:after="281" w:afterAutospacing="off"/>
      </w:pPr>
      <w:r w:rsidRPr="1EC511E6" w:rsidR="55E7190C">
        <w:rPr>
          <w:rFonts w:ascii="Arial" w:hAnsi="Arial" w:eastAsia="Arial" w:cs="Arial"/>
          <w:b w:val="1"/>
          <w:bCs w:val="1"/>
          <w:noProof w:val="0"/>
          <w:sz w:val="28"/>
          <w:szCs w:val="28"/>
          <w:lang w:val="en-US"/>
        </w:rPr>
        <w:t>8.4 Final Remarks</w:t>
      </w:r>
    </w:p>
    <w:p w:rsidR="55E7190C" w:rsidP="1EC511E6" w:rsidRDefault="55E7190C" w14:paraId="08FCD244" w14:textId="1EAB2ED6">
      <w:pPr>
        <w:spacing w:before="240" w:beforeAutospacing="off" w:after="240" w:afterAutospacing="off"/>
      </w:pPr>
      <w:r w:rsidRPr="1EC511E6" w:rsidR="55E7190C">
        <w:rPr>
          <w:rFonts w:ascii="Arial" w:hAnsi="Arial" w:eastAsia="Arial" w:cs="Arial"/>
          <w:noProof w:val="0"/>
          <w:sz w:val="22"/>
          <w:szCs w:val="22"/>
          <w:lang w:val="en-US"/>
        </w:rPr>
        <w:t xml:space="preserve">The </w:t>
      </w:r>
      <w:r w:rsidRPr="1EC511E6" w:rsidR="55E7190C">
        <w:rPr>
          <w:rFonts w:ascii="Arial" w:hAnsi="Arial" w:eastAsia="Arial" w:cs="Arial"/>
          <w:b w:val="1"/>
          <w:bCs w:val="1"/>
          <w:noProof w:val="0"/>
          <w:sz w:val="22"/>
          <w:szCs w:val="22"/>
          <w:lang w:val="en-US"/>
        </w:rPr>
        <w:t>DevOps AI Platform</w:t>
      </w:r>
      <w:r w:rsidRPr="1EC511E6" w:rsidR="55E7190C">
        <w:rPr>
          <w:rFonts w:ascii="Arial" w:hAnsi="Arial" w:eastAsia="Arial" w:cs="Arial"/>
          <w:noProof w:val="0"/>
          <w:sz w:val="22"/>
          <w:szCs w:val="22"/>
          <w:lang w:val="en-US"/>
        </w:rPr>
        <w:t xml:space="preserve"> demonstrates that AI-enhanced tools can provide transformative value to developers while maintaining high accuracy and usability. The multi-agent architecture proves particularly effective for complex tasks requiring diverse expertise—from security auditing to project management synchronization. As </w:t>
      </w:r>
      <w:r w:rsidRPr="1EC511E6" w:rsidR="55E7190C">
        <w:rPr>
          <w:rFonts w:ascii="Arial" w:hAnsi="Arial" w:eastAsia="Arial" w:cs="Arial"/>
          <w:b w:val="1"/>
          <w:bCs w:val="1"/>
          <w:noProof w:val="0"/>
          <w:sz w:val="22"/>
          <w:szCs w:val="22"/>
          <w:lang w:val="en-US"/>
        </w:rPr>
        <w:t>AI4SE</w:t>
      </w:r>
      <w:r w:rsidRPr="1EC511E6" w:rsidR="55E7190C">
        <w:rPr>
          <w:rFonts w:ascii="Arial" w:hAnsi="Arial" w:eastAsia="Arial" w:cs="Arial"/>
          <w:noProof w:val="0"/>
          <w:sz w:val="22"/>
          <w:szCs w:val="22"/>
          <w:lang w:val="en-US"/>
        </w:rPr>
        <w:t xml:space="preserve"> continues to evolve, systems like this will transition from being "reviewers" to becoming "intelligent pair programmers" that understand project-wide context and adapt to individual developer styles.</w:t>
      </w:r>
    </w:p>
    <w:p w:rsidR="00E75DC3" w:rsidRDefault="00B93091" w14:paraId="6783E358" w14:textId="77777777">
      <w:r>
        <w:br w:type="page"/>
      </w:r>
    </w:p>
    <w:p w:rsidR="22DE6E06" w:rsidP="1EC511E6" w:rsidRDefault="22DE6E06" w14:paraId="48C9E588" w14:textId="588561BA">
      <w:pPr>
        <w:pStyle w:val="Heading2"/>
        <w:spacing w:before="299" w:beforeAutospacing="off" w:after="299" w:afterAutospacing="off"/>
      </w:pPr>
      <w:r w:rsidRPr="1EC511E6" w:rsidR="22DE6E06">
        <w:rPr>
          <w:rFonts w:ascii="Arial" w:hAnsi="Arial" w:eastAsia="Arial" w:cs="Arial"/>
          <w:b w:val="1"/>
          <w:bCs w:val="1"/>
          <w:noProof w:val="0"/>
          <w:sz w:val="36"/>
          <w:szCs w:val="36"/>
          <w:lang w:val="en-US"/>
        </w:rPr>
        <w:t>9. References</w:t>
      </w:r>
    </w:p>
    <w:p w:rsidR="22DE6E06" w:rsidP="1EC511E6" w:rsidRDefault="22DE6E06" w14:paraId="571A9021" w14:textId="0D828B09">
      <w:pPr>
        <w:pStyle w:val="Heading3"/>
        <w:spacing w:before="281" w:beforeAutospacing="off" w:after="281" w:afterAutospacing="off"/>
      </w:pPr>
      <w:r w:rsidRPr="1EC511E6" w:rsidR="22DE6E06">
        <w:rPr>
          <w:rFonts w:ascii="Arial" w:hAnsi="Arial" w:eastAsia="Arial" w:cs="Arial"/>
          <w:b w:val="1"/>
          <w:bCs w:val="1"/>
          <w:noProof w:val="0"/>
          <w:sz w:val="28"/>
          <w:szCs w:val="28"/>
          <w:lang w:val="en-US"/>
        </w:rPr>
        <w:t>Academic Papers &amp; Research</w:t>
      </w:r>
    </w:p>
    <w:p w:rsidR="22DE6E06" w:rsidP="1EC511E6" w:rsidRDefault="22DE6E06" w14:paraId="6DAE23C1" w14:textId="37114CBB">
      <w:pPr>
        <w:pStyle w:val="ListParagraph"/>
        <w:numPr>
          <w:ilvl w:val="0"/>
          <w:numId w:val="71"/>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Hui, B., et al. (2024).</w:t>
      </w:r>
      <w:r w:rsidRPr="1EC511E6" w:rsidR="22DE6E06">
        <w:rPr>
          <w:rFonts w:ascii="Arial" w:hAnsi="Arial" w:eastAsia="Arial" w:cs="Arial"/>
          <w:noProof w:val="0"/>
          <w:sz w:val="20"/>
          <w:szCs w:val="20"/>
          <w:lang w:val="en-US"/>
        </w:rPr>
        <w:t xml:space="preserve"> </w:t>
      </w:r>
      <w:r w:rsidRPr="1EC511E6" w:rsidR="22DE6E06">
        <w:rPr>
          <w:rFonts w:ascii="Arial" w:hAnsi="Arial" w:eastAsia="Arial" w:cs="Arial"/>
          <w:i w:val="1"/>
          <w:iCs w:val="1"/>
          <w:noProof w:val="0"/>
          <w:sz w:val="20"/>
          <w:szCs w:val="20"/>
          <w:lang w:val="en-US"/>
        </w:rPr>
        <w:t>Qwen2.5-Coder Technical Report.</w:t>
      </w:r>
      <w:r w:rsidRPr="1EC511E6" w:rsidR="22DE6E06">
        <w:rPr>
          <w:rFonts w:ascii="Arial" w:hAnsi="Arial" w:eastAsia="Arial" w:cs="Arial"/>
          <w:noProof w:val="0"/>
          <w:sz w:val="20"/>
          <w:szCs w:val="20"/>
          <w:lang w:val="en-US"/>
        </w:rPr>
        <w:t xml:space="preserve"> arXiv preprint arXiv:2409.12186. </w:t>
      </w:r>
      <w:hyperlink r:id="R4bbe38c82de04ff9">
        <w:r w:rsidRPr="1EC511E6" w:rsidR="22DE6E06">
          <w:rPr>
            <w:rStyle w:val="Hyperlink"/>
            <w:rFonts w:ascii="Arial" w:hAnsi="Arial" w:eastAsia="Arial" w:cs="Arial"/>
            <w:noProof w:val="0"/>
            <w:sz w:val="20"/>
            <w:szCs w:val="20"/>
            <w:lang w:val="en-US"/>
          </w:rPr>
          <w:t>https://arxiv.org/abs/2409.12186</w:t>
        </w:r>
      </w:hyperlink>
    </w:p>
    <w:p w:rsidR="22DE6E06" w:rsidP="1EC511E6" w:rsidRDefault="22DE6E06" w14:paraId="04306FC6" w14:textId="0823D15C">
      <w:pPr>
        <w:pStyle w:val="ListParagraph"/>
        <w:numPr>
          <w:ilvl w:val="0"/>
          <w:numId w:val="71"/>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Hu, E. J., et al. (2021).</w:t>
      </w:r>
      <w:r w:rsidRPr="1EC511E6" w:rsidR="22DE6E06">
        <w:rPr>
          <w:rFonts w:ascii="Arial" w:hAnsi="Arial" w:eastAsia="Arial" w:cs="Arial"/>
          <w:noProof w:val="0"/>
          <w:sz w:val="20"/>
          <w:szCs w:val="20"/>
          <w:lang w:val="en-US"/>
        </w:rPr>
        <w:t xml:space="preserve"> </w:t>
      </w:r>
      <w:r w:rsidRPr="1EC511E6" w:rsidR="22DE6E06">
        <w:rPr>
          <w:rFonts w:ascii="Arial" w:hAnsi="Arial" w:eastAsia="Arial" w:cs="Arial"/>
          <w:i w:val="1"/>
          <w:iCs w:val="1"/>
          <w:noProof w:val="0"/>
          <w:sz w:val="20"/>
          <w:szCs w:val="20"/>
          <w:lang w:val="en-US"/>
        </w:rPr>
        <w:t>LoRA: Low-Rank Adaptation of Large Language Models.</w:t>
      </w:r>
      <w:r w:rsidRPr="1EC511E6" w:rsidR="22DE6E06">
        <w:rPr>
          <w:rFonts w:ascii="Arial" w:hAnsi="Arial" w:eastAsia="Arial" w:cs="Arial"/>
          <w:noProof w:val="0"/>
          <w:sz w:val="20"/>
          <w:szCs w:val="20"/>
          <w:lang w:val="en-US"/>
        </w:rPr>
        <w:t xml:space="preserve"> arXiv preprint arXiv:2106.09685. (Published at ICLR 2022). </w:t>
      </w:r>
      <w:hyperlink r:id="R338817e72072403b">
        <w:r w:rsidRPr="1EC511E6" w:rsidR="22DE6E06">
          <w:rPr>
            <w:rStyle w:val="Hyperlink"/>
            <w:rFonts w:ascii="Arial" w:hAnsi="Arial" w:eastAsia="Arial" w:cs="Arial"/>
            <w:noProof w:val="0"/>
            <w:sz w:val="20"/>
            <w:szCs w:val="20"/>
            <w:lang w:val="en-US"/>
          </w:rPr>
          <w:t>https://arxiv.org/abs/2106.09685</w:t>
        </w:r>
      </w:hyperlink>
    </w:p>
    <w:p w:rsidR="22DE6E06" w:rsidP="1EC511E6" w:rsidRDefault="22DE6E06" w14:paraId="13FC9485" w14:textId="76A0DCBE">
      <w:pPr>
        <w:pStyle w:val="ListParagraph"/>
        <w:numPr>
          <w:ilvl w:val="0"/>
          <w:numId w:val="71"/>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Allamanis, M., et al. (2018).</w:t>
      </w:r>
      <w:r w:rsidRPr="1EC511E6" w:rsidR="22DE6E06">
        <w:rPr>
          <w:rFonts w:ascii="Arial" w:hAnsi="Arial" w:eastAsia="Arial" w:cs="Arial"/>
          <w:noProof w:val="0"/>
          <w:sz w:val="20"/>
          <w:szCs w:val="20"/>
          <w:lang w:val="en-US"/>
        </w:rPr>
        <w:t xml:space="preserve"> </w:t>
      </w:r>
      <w:r w:rsidRPr="1EC511E6" w:rsidR="22DE6E06">
        <w:rPr>
          <w:rFonts w:ascii="Arial" w:hAnsi="Arial" w:eastAsia="Arial" w:cs="Arial"/>
          <w:i w:val="1"/>
          <w:iCs w:val="1"/>
          <w:noProof w:val="0"/>
          <w:sz w:val="20"/>
          <w:szCs w:val="20"/>
          <w:lang w:val="en-US"/>
        </w:rPr>
        <w:t>A Survey of Machine Learning for Big Code and Naturalness.</w:t>
      </w:r>
      <w:r w:rsidRPr="1EC511E6" w:rsidR="22DE6E06">
        <w:rPr>
          <w:rFonts w:ascii="Arial" w:hAnsi="Arial" w:eastAsia="Arial" w:cs="Arial"/>
          <w:noProof w:val="0"/>
          <w:sz w:val="20"/>
          <w:szCs w:val="20"/>
          <w:lang w:val="en-US"/>
        </w:rPr>
        <w:t xml:space="preserve"> ACM Computing Surveys, 51(4), 1-37. </w:t>
      </w:r>
      <w:hyperlink r:id="Rb686907ef7ed42cb">
        <w:r w:rsidRPr="1EC511E6" w:rsidR="22DE6E06">
          <w:rPr>
            <w:rStyle w:val="Hyperlink"/>
            <w:rFonts w:ascii="Arial" w:hAnsi="Arial" w:eastAsia="Arial" w:cs="Arial"/>
            <w:noProof w:val="0"/>
            <w:sz w:val="20"/>
            <w:szCs w:val="20"/>
            <w:lang w:val="en-US"/>
          </w:rPr>
          <w:t>https://arxiv.org/abs/1709.06182</w:t>
        </w:r>
      </w:hyperlink>
    </w:p>
    <w:p w:rsidR="22DE6E06" w:rsidP="1EC511E6" w:rsidRDefault="22DE6E06" w14:paraId="0AB4B006" w14:textId="5D05C7F7">
      <w:pPr>
        <w:pStyle w:val="ListParagraph"/>
        <w:numPr>
          <w:ilvl w:val="0"/>
          <w:numId w:val="71"/>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Chen, M., et al. (2021).</w:t>
      </w:r>
      <w:r w:rsidRPr="1EC511E6" w:rsidR="22DE6E06">
        <w:rPr>
          <w:rFonts w:ascii="Arial" w:hAnsi="Arial" w:eastAsia="Arial" w:cs="Arial"/>
          <w:noProof w:val="0"/>
          <w:sz w:val="20"/>
          <w:szCs w:val="20"/>
          <w:lang w:val="en-US"/>
        </w:rPr>
        <w:t xml:space="preserve"> </w:t>
      </w:r>
      <w:r w:rsidRPr="1EC511E6" w:rsidR="22DE6E06">
        <w:rPr>
          <w:rFonts w:ascii="Arial" w:hAnsi="Arial" w:eastAsia="Arial" w:cs="Arial"/>
          <w:i w:val="1"/>
          <w:iCs w:val="1"/>
          <w:noProof w:val="0"/>
          <w:sz w:val="20"/>
          <w:szCs w:val="20"/>
          <w:lang w:val="en-US"/>
        </w:rPr>
        <w:t>Evaluating Large Language Models Trained on Code.</w:t>
      </w:r>
      <w:r w:rsidRPr="1EC511E6" w:rsidR="22DE6E06">
        <w:rPr>
          <w:rFonts w:ascii="Arial" w:hAnsi="Arial" w:eastAsia="Arial" w:cs="Arial"/>
          <w:noProof w:val="0"/>
          <w:sz w:val="20"/>
          <w:szCs w:val="20"/>
          <w:lang w:val="en-US"/>
        </w:rPr>
        <w:t xml:space="preserve"> arXiv preprint arXiv:2107.03374. </w:t>
      </w:r>
      <w:hyperlink r:id="R69406b5ec1e04e55">
        <w:r w:rsidRPr="1EC511E6" w:rsidR="22DE6E06">
          <w:rPr>
            <w:rStyle w:val="Hyperlink"/>
            <w:rFonts w:ascii="Arial" w:hAnsi="Arial" w:eastAsia="Arial" w:cs="Arial"/>
            <w:noProof w:val="0"/>
            <w:sz w:val="20"/>
            <w:szCs w:val="20"/>
            <w:lang w:val="en-US"/>
          </w:rPr>
          <w:t>https://arxiv.org/abs/2107.03374</w:t>
        </w:r>
      </w:hyperlink>
    </w:p>
    <w:p w:rsidR="22DE6E06" w:rsidP="1EC511E6" w:rsidRDefault="22DE6E06" w14:paraId="25F8B141" w14:textId="0225BD41">
      <w:pPr>
        <w:pStyle w:val="ListParagraph"/>
        <w:numPr>
          <w:ilvl w:val="0"/>
          <w:numId w:val="71"/>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Feng, Z., et al. (2020).</w:t>
      </w:r>
      <w:r w:rsidRPr="1EC511E6" w:rsidR="22DE6E06">
        <w:rPr>
          <w:rFonts w:ascii="Arial" w:hAnsi="Arial" w:eastAsia="Arial" w:cs="Arial"/>
          <w:noProof w:val="0"/>
          <w:sz w:val="20"/>
          <w:szCs w:val="20"/>
          <w:lang w:val="en-US"/>
        </w:rPr>
        <w:t xml:space="preserve"> </w:t>
      </w:r>
      <w:r w:rsidRPr="1EC511E6" w:rsidR="22DE6E06">
        <w:rPr>
          <w:rFonts w:ascii="Arial" w:hAnsi="Arial" w:eastAsia="Arial" w:cs="Arial"/>
          <w:i w:val="1"/>
          <w:iCs w:val="1"/>
          <w:noProof w:val="0"/>
          <w:sz w:val="20"/>
          <w:szCs w:val="20"/>
          <w:lang w:val="en-US"/>
        </w:rPr>
        <w:t>CodeBERT: A Pre-Trained Model for Programming and Natural Languages.</w:t>
      </w:r>
      <w:r w:rsidRPr="1EC511E6" w:rsidR="22DE6E06">
        <w:rPr>
          <w:rFonts w:ascii="Arial" w:hAnsi="Arial" w:eastAsia="Arial" w:cs="Arial"/>
          <w:noProof w:val="0"/>
          <w:sz w:val="20"/>
          <w:szCs w:val="20"/>
          <w:lang w:val="en-US"/>
        </w:rPr>
        <w:t xml:space="preserve"> EMNLP 2020. </w:t>
      </w:r>
      <w:hyperlink r:id="R24224523fc384de6">
        <w:r w:rsidRPr="1EC511E6" w:rsidR="22DE6E06">
          <w:rPr>
            <w:rStyle w:val="Hyperlink"/>
            <w:rFonts w:ascii="Arial" w:hAnsi="Arial" w:eastAsia="Arial" w:cs="Arial"/>
            <w:noProof w:val="0"/>
            <w:sz w:val="20"/>
            <w:szCs w:val="20"/>
            <w:lang w:val="en-US"/>
          </w:rPr>
          <w:t>https://arxiv.org/abs/2002.08155</w:t>
        </w:r>
      </w:hyperlink>
    </w:p>
    <w:p w:rsidR="22DE6E06" w:rsidP="1EC511E6" w:rsidRDefault="22DE6E06" w14:paraId="4D5B054F" w14:textId="4FE4DD2E">
      <w:pPr>
        <w:pStyle w:val="Heading3"/>
        <w:spacing w:before="281" w:beforeAutospacing="off" w:after="281" w:afterAutospacing="off"/>
      </w:pPr>
      <w:r w:rsidRPr="1EC511E6" w:rsidR="22DE6E06">
        <w:rPr>
          <w:rFonts w:ascii="Arial" w:hAnsi="Arial" w:eastAsia="Arial" w:cs="Arial"/>
          <w:b w:val="1"/>
          <w:bCs w:val="1"/>
          <w:noProof w:val="0"/>
          <w:sz w:val="28"/>
          <w:szCs w:val="28"/>
          <w:lang w:val="en-US"/>
        </w:rPr>
        <w:t>Technical Documentation &amp; Tools</w:t>
      </w:r>
    </w:p>
    <w:p w:rsidR="22DE6E06" w:rsidP="1EC511E6" w:rsidRDefault="22DE6E06" w14:paraId="33B2B817" w14:textId="4E100F5F">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Unsloth AI.</w:t>
      </w:r>
      <w:r w:rsidRPr="1EC511E6" w:rsidR="22DE6E06">
        <w:rPr>
          <w:rFonts w:ascii="Arial" w:hAnsi="Arial" w:eastAsia="Arial" w:cs="Arial"/>
          <w:noProof w:val="0"/>
          <w:sz w:val="20"/>
          <w:szCs w:val="20"/>
          <w:lang w:val="en-US"/>
        </w:rPr>
        <w:t xml:space="preserve"> (2024). </w:t>
      </w:r>
      <w:r w:rsidRPr="1EC511E6" w:rsidR="22DE6E06">
        <w:rPr>
          <w:rFonts w:ascii="Arial" w:hAnsi="Arial" w:eastAsia="Arial" w:cs="Arial"/>
          <w:i w:val="1"/>
          <w:iCs w:val="1"/>
          <w:noProof w:val="0"/>
          <w:sz w:val="20"/>
          <w:szCs w:val="20"/>
          <w:lang w:val="en-US"/>
        </w:rPr>
        <w:t>Optimized LLM Fine-Tuning with Unsloth.</w:t>
      </w:r>
      <w:r w:rsidRPr="1EC511E6" w:rsidR="22DE6E06">
        <w:rPr>
          <w:rFonts w:ascii="Arial" w:hAnsi="Arial" w:eastAsia="Arial" w:cs="Arial"/>
          <w:noProof w:val="0"/>
          <w:sz w:val="20"/>
          <w:szCs w:val="20"/>
          <w:lang w:val="en-US"/>
        </w:rPr>
        <w:t xml:space="preserve"> </w:t>
      </w:r>
      <w:hyperlink r:id="Re97df9d7ca0549ab">
        <w:r w:rsidRPr="1EC511E6" w:rsidR="22DE6E06">
          <w:rPr>
            <w:rStyle w:val="Hyperlink"/>
            <w:rFonts w:ascii="Arial" w:hAnsi="Arial" w:eastAsia="Arial" w:cs="Arial"/>
            <w:noProof w:val="0"/>
            <w:sz w:val="20"/>
            <w:szCs w:val="20"/>
            <w:lang w:val="en-US"/>
          </w:rPr>
          <w:t>https://unsloth.ai/docs</w:t>
        </w:r>
      </w:hyperlink>
    </w:p>
    <w:p w:rsidR="22DE6E06" w:rsidP="1EC511E6" w:rsidRDefault="22DE6E06" w14:paraId="7B6818C4" w14:textId="03B42D9B">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Google AI for Developers.</w:t>
      </w:r>
      <w:r w:rsidRPr="1EC511E6" w:rsidR="22DE6E06">
        <w:rPr>
          <w:rFonts w:ascii="Arial" w:hAnsi="Arial" w:eastAsia="Arial" w:cs="Arial"/>
          <w:noProof w:val="0"/>
          <w:sz w:val="20"/>
          <w:szCs w:val="20"/>
          <w:lang w:val="en-US"/>
        </w:rPr>
        <w:t xml:space="preserve"> (2024). </w:t>
      </w:r>
      <w:r w:rsidRPr="1EC511E6" w:rsidR="22DE6E06">
        <w:rPr>
          <w:rFonts w:ascii="Arial" w:hAnsi="Arial" w:eastAsia="Arial" w:cs="Arial"/>
          <w:i w:val="1"/>
          <w:iCs w:val="1"/>
          <w:noProof w:val="0"/>
          <w:sz w:val="20"/>
          <w:szCs w:val="20"/>
          <w:lang w:val="en-US"/>
        </w:rPr>
        <w:t>Gemini 1.5 Flash Technical Documentation and API Reference.</w:t>
      </w:r>
      <w:r w:rsidRPr="1EC511E6" w:rsidR="22DE6E06">
        <w:rPr>
          <w:rFonts w:ascii="Arial" w:hAnsi="Arial" w:eastAsia="Arial" w:cs="Arial"/>
          <w:noProof w:val="0"/>
          <w:sz w:val="20"/>
          <w:szCs w:val="20"/>
          <w:lang w:val="en-US"/>
        </w:rPr>
        <w:t xml:space="preserve"> </w:t>
      </w:r>
      <w:hyperlink r:id="R52d4b2bded3c462d">
        <w:r w:rsidRPr="1EC511E6" w:rsidR="22DE6E06">
          <w:rPr>
            <w:rStyle w:val="Hyperlink"/>
            <w:rFonts w:ascii="Arial" w:hAnsi="Arial" w:eastAsia="Arial" w:cs="Arial"/>
            <w:noProof w:val="0"/>
            <w:sz w:val="20"/>
            <w:szCs w:val="20"/>
            <w:lang w:val="en-US"/>
          </w:rPr>
          <w:t>https://ai.google.dev/gemini-api/docs</w:t>
        </w:r>
      </w:hyperlink>
    </w:p>
    <w:p w:rsidR="22DE6E06" w:rsidP="1EC511E6" w:rsidRDefault="22DE6E06" w14:paraId="2AE511FE" w14:textId="52323AF2">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Smee.io.</w:t>
      </w:r>
      <w:r w:rsidRPr="1EC511E6" w:rsidR="22DE6E06">
        <w:rPr>
          <w:rFonts w:ascii="Arial" w:hAnsi="Arial" w:eastAsia="Arial" w:cs="Arial"/>
          <w:noProof w:val="0"/>
          <w:sz w:val="20"/>
          <w:szCs w:val="20"/>
          <w:lang w:val="en-US"/>
        </w:rPr>
        <w:t xml:space="preserve"> (2024). </w:t>
      </w:r>
      <w:r w:rsidRPr="1EC511E6" w:rsidR="22DE6E06">
        <w:rPr>
          <w:rFonts w:ascii="Arial" w:hAnsi="Arial" w:eastAsia="Arial" w:cs="Arial"/>
          <w:i w:val="1"/>
          <w:iCs w:val="1"/>
          <w:noProof w:val="0"/>
          <w:sz w:val="20"/>
          <w:szCs w:val="20"/>
          <w:lang w:val="en-US"/>
        </w:rPr>
        <w:t>Webhook Payload Delivery Service Guide.</w:t>
      </w:r>
      <w:r w:rsidRPr="1EC511E6" w:rsidR="22DE6E06">
        <w:rPr>
          <w:rFonts w:ascii="Arial" w:hAnsi="Arial" w:eastAsia="Arial" w:cs="Arial"/>
          <w:noProof w:val="0"/>
          <w:sz w:val="20"/>
          <w:szCs w:val="20"/>
          <w:lang w:val="en-US"/>
        </w:rPr>
        <w:t xml:space="preserve"> </w:t>
      </w:r>
      <w:hyperlink r:id="R898f7f44904e4f26">
        <w:r w:rsidRPr="1EC511E6" w:rsidR="22DE6E06">
          <w:rPr>
            <w:rStyle w:val="Hyperlink"/>
            <w:rFonts w:ascii="Arial" w:hAnsi="Arial" w:eastAsia="Arial" w:cs="Arial"/>
            <w:noProof w:val="0"/>
            <w:sz w:val="20"/>
            <w:szCs w:val="20"/>
            <w:lang w:val="en-US"/>
          </w:rPr>
          <w:t>https://smee.io/</w:t>
        </w:r>
      </w:hyperlink>
    </w:p>
    <w:p w:rsidR="22DE6E06" w:rsidP="1EC511E6" w:rsidRDefault="22DE6E06" w14:paraId="38E7C0E0" w14:textId="313C0F13">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Hugging Face.</w:t>
      </w:r>
      <w:r w:rsidRPr="1EC511E6" w:rsidR="22DE6E06">
        <w:rPr>
          <w:rFonts w:ascii="Arial" w:hAnsi="Arial" w:eastAsia="Arial" w:cs="Arial"/>
          <w:noProof w:val="0"/>
          <w:sz w:val="20"/>
          <w:szCs w:val="20"/>
          <w:lang w:val="en-US"/>
        </w:rPr>
        <w:t xml:space="preserve"> (2024). </w:t>
      </w:r>
      <w:r w:rsidRPr="1EC511E6" w:rsidR="22DE6E06">
        <w:rPr>
          <w:rFonts w:ascii="Arial" w:hAnsi="Arial" w:eastAsia="Arial" w:cs="Arial"/>
          <w:i w:val="1"/>
          <w:iCs w:val="1"/>
          <w:noProof w:val="0"/>
          <w:sz w:val="20"/>
          <w:szCs w:val="20"/>
          <w:lang w:val="en-US"/>
        </w:rPr>
        <w:t>PEFT: Parameter-Efficient Fine-Tuning Documentation.</w:t>
      </w:r>
      <w:r w:rsidRPr="1EC511E6" w:rsidR="22DE6E06">
        <w:rPr>
          <w:rFonts w:ascii="Arial" w:hAnsi="Arial" w:eastAsia="Arial" w:cs="Arial"/>
          <w:noProof w:val="0"/>
          <w:sz w:val="20"/>
          <w:szCs w:val="20"/>
          <w:lang w:val="en-US"/>
        </w:rPr>
        <w:t xml:space="preserve"> </w:t>
      </w:r>
      <w:hyperlink r:id="Rbc0d6c1f9cbb43f2">
        <w:r w:rsidRPr="1EC511E6" w:rsidR="22DE6E06">
          <w:rPr>
            <w:rStyle w:val="Hyperlink"/>
            <w:rFonts w:ascii="Arial" w:hAnsi="Arial" w:eastAsia="Arial" w:cs="Arial"/>
            <w:noProof w:val="0"/>
            <w:sz w:val="20"/>
            <w:szCs w:val="20"/>
            <w:lang w:val="en-US"/>
          </w:rPr>
          <w:t>https://huggingface.co/docs/peft/</w:t>
        </w:r>
      </w:hyperlink>
    </w:p>
    <w:p w:rsidR="22DE6E06" w:rsidP="1EC511E6" w:rsidRDefault="22DE6E06" w14:paraId="3FD4E6F7" w14:textId="29A2CCE5">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Flask Documentation.</w:t>
      </w:r>
      <w:r w:rsidRPr="1EC511E6" w:rsidR="22DE6E06">
        <w:rPr>
          <w:rFonts w:ascii="Arial" w:hAnsi="Arial" w:eastAsia="Arial" w:cs="Arial"/>
          <w:noProof w:val="0"/>
          <w:sz w:val="20"/>
          <w:szCs w:val="20"/>
          <w:lang w:val="en-US"/>
        </w:rPr>
        <w:t xml:space="preserve"> (2024). </w:t>
      </w:r>
      <w:r w:rsidRPr="1EC511E6" w:rsidR="22DE6E06">
        <w:rPr>
          <w:rFonts w:ascii="Arial" w:hAnsi="Arial" w:eastAsia="Arial" w:cs="Arial"/>
          <w:i w:val="1"/>
          <w:iCs w:val="1"/>
          <w:noProof w:val="0"/>
          <w:sz w:val="20"/>
          <w:szCs w:val="20"/>
          <w:lang w:val="en-US"/>
        </w:rPr>
        <w:t>Pallets Projects - Minimal Web Orchestration.</w:t>
      </w:r>
      <w:r w:rsidRPr="1EC511E6" w:rsidR="22DE6E06">
        <w:rPr>
          <w:rFonts w:ascii="Arial" w:hAnsi="Arial" w:eastAsia="Arial" w:cs="Arial"/>
          <w:noProof w:val="0"/>
          <w:sz w:val="20"/>
          <w:szCs w:val="20"/>
          <w:lang w:val="en-US"/>
        </w:rPr>
        <w:t xml:space="preserve"> </w:t>
      </w:r>
      <w:hyperlink r:id="R8c8680e0d9e9421f">
        <w:r w:rsidRPr="1EC511E6" w:rsidR="22DE6E06">
          <w:rPr>
            <w:rStyle w:val="Hyperlink"/>
            <w:rFonts w:ascii="Arial" w:hAnsi="Arial" w:eastAsia="Arial" w:cs="Arial"/>
            <w:noProof w:val="0"/>
            <w:sz w:val="20"/>
            <w:szCs w:val="20"/>
            <w:lang w:val="en-US"/>
          </w:rPr>
          <w:t>https://flask.palletsprojects.com/</w:t>
        </w:r>
      </w:hyperlink>
    </w:p>
    <w:p w:rsidR="22DE6E06" w:rsidP="1EC511E6" w:rsidRDefault="22DE6E06" w14:paraId="24EF00F0" w14:textId="26E4B2C6">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Bandit Documentation.</w:t>
      </w:r>
      <w:r w:rsidRPr="1EC511E6" w:rsidR="22DE6E06">
        <w:rPr>
          <w:rFonts w:ascii="Arial" w:hAnsi="Arial" w:eastAsia="Arial" w:cs="Arial"/>
          <w:noProof w:val="0"/>
          <w:sz w:val="20"/>
          <w:szCs w:val="20"/>
          <w:lang w:val="en-US"/>
        </w:rPr>
        <w:t xml:space="preserve"> (2024). </w:t>
      </w:r>
      <w:r w:rsidRPr="1EC511E6" w:rsidR="22DE6E06">
        <w:rPr>
          <w:rFonts w:ascii="Arial" w:hAnsi="Arial" w:eastAsia="Arial" w:cs="Arial"/>
          <w:i w:val="1"/>
          <w:iCs w:val="1"/>
          <w:noProof w:val="0"/>
          <w:sz w:val="20"/>
          <w:szCs w:val="20"/>
          <w:lang w:val="en-US"/>
        </w:rPr>
        <w:t>Security Linter for Python.</w:t>
      </w:r>
      <w:r w:rsidRPr="1EC511E6" w:rsidR="22DE6E06">
        <w:rPr>
          <w:rFonts w:ascii="Arial" w:hAnsi="Arial" w:eastAsia="Arial" w:cs="Arial"/>
          <w:noProof w:val="0"/>
          <w:sz w:val="20"/>
          <w:szCs w:val="20"/>
          <w:lang w:val="en-US"/>
        </w:rPr>
        <w:t xml:space="preserve"> </w:t>
      </w:r>
      <w:hyperlink r:id="Rd889d90ae12944f3">
        <w:r w:rsidRPr="1EC511E6" w:rsidR="22DE6E06">
          <w:rPr>
            <w:rStyle w:val="Hyperlink"/>
            <w:rFonts w:ascii="Arial" w:hAnsi="Arial" w:eastAsia="Arial" w:cs="Arial"/>
            <w:noProof w:val="0"/>
            <w:sz w:val="20"/>
            <w:szCs w:val="20"/>
            <w:lang w:val="en-US"/>
          </w:rPr>
          <w:t>https://bandit.readthedocs.io/</w:t>
        </w:r>
      </w:hyperlink>
    </w:p>
    <w:p w:rsidR="22DE6E06" w:rsidP="1EC511E6" w:rsidRDefault="22DE6E06" w14:paraId="12021FAB" w14:textId="61A25E74">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GitHub REST API.</w:t>
      </w:r>
      <w:r w:rsidRPr="1EC511E6" w:rsidR="22DE6E06">
        <w:rPr>
          <w:rFonts w:ascii="Arial" w:hAnsi="Arial" w:eastAsia="Arial" w:cs="Arial"/>
          <w:noProof w:val="0"/>
          <w:sz w:val="20"/>
          <w:szCs w:val="20"/>
          <w:lang w:val="en-US"/>
        </w:rPr>
        <w:t xml:space="preserve"> (2024). </w:t>
      </w:r>
      <w:r w:rsidRPr="1EC511E6" w:rsidR="22DE6E06">
        <w:rPr>
          <w:rFonts w:ascii="Arial" w:hAnsi="Arial" w:eastAsia="Arial" w:cs="Arial"/>
          <w:i w:val="1"/>
          <w:iCs w:val="1"/>
          <w:noProof w:val="0"/>
          <w:sz w:val="20"/>
          <w:szCs w:val="20"/>
          <w:lang w:val="en-US"/>
        </w:rPr>
        <w:t>GitHub API v3 Developer Guide.</w:t>
      </w:r>
      <w:r w:rsidRPr="1EC511E6" w:rsidR="22DE6E06">
        <w:rPr>
          <w:rFonts w:ascii="Arial" w:hAnsi="Arial" w:eastAsia="Arial" w:cs="Arial"/>
          <w:noProof w:val="0"/>
          <w:sz w:val="20"/>
          <w:szCs w:val="20"/>
          <w:lang w:val="en-US"/>
        </w:rPr>
        <w:t xml:space="preserve"> </w:t>
      </w:r>
      <w:hyperlink r:id="R58a0855859d5468d">
        <w:r w:rsidRPr="1EC511E6" w:rsidR="22DE6E06">
          <w:rPr>
            <w:rStyle w:val="Hyperlink"/>
            <w:rFonts w:ascii="Arial" w:hAnsi="Arial" w:eastAsia="Arial" w:cs="Arial"/>
            <w:noProof w:val="0"/>
            <w:sz w:val="20"/>
            <w:szCs w:val="20"/>
            <w:lang w:val="en-US"/>
          </w:rPr>
          <w:t>https://docs.github.com/en/rest</w:t>
        </w:r>
      </w:hyperlink>
    </w:p>
    <w:p w:rsidR="22DE6E06" w:rsidP="1EC511E6" w:rsidRDefault="22DE6E06" w14:paraId="106E02A2" w14:textId="6EC5F5FF">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Pytest-cov.</w:t>
      </w:r>
      <w:r w:rsidRPr="1EC511E6" w:rsidR="22DE6E06">
        <w:rPr>
          <w:rFonts w:ascii="Arial" w:hAnsi="Arial" w:eastAsia="Arial" w:cs="Arial"/>
          <w:noProof w:val="0"/>
          <w:sz w:val="20"/>
          <w:szCs w:val="20"/>
          <w:lang w:val="en-US"/>
        </w:rPr>
        <w:t xml:space="preserve"> (2024). </w:t>
      </w:r>
      <w:r w:rsidRPr="1EC511E6" w:rsidR="22DE6E06">
        <w:rPr>
          <w:rFonts w:ascii="Arial" w:hAnsi="Arial" w:eastAsia="Arial" w:cs="Arial"/>
          <w:i w:val="1"/>
          <w:iCs w:val="1"/>
          <w:noProof w:val="0"/>
          <w:sz w:val="20"/>
          <w:szCs w:val="20"/>
          <w:lang w:val="en-US"/>
        </w:rPr>
        <w:t>Pytest plugin for measuring coverage.</w:t>
      </w:r>
      <w:r w:rsidRPr="1EC511E6" w:rsidR="22DE6E06">
        <w:rPr>
          <w:rFonts w:ascii="Arial" w:hAnsi="Arial" w:eastAsia="Arial" w:cs="Arial"/>
          <w:noProof w:val="0"/>
          <w:sz w:val="20"/>
          <w:szCs w:val="20"/>
          <w:lang w:val="en-US"/>
        </w:rPr>
        <w:t xml:space="preserve"> </w:t>
      </w:r>
      <w:hyperlink r:id="R069fc160fe79485a">
        <w:r w:rsidRPr="1EC511E6" w:rsidR="22DE6E06">
          <w:rPr>
            <w:rStyle w:val="Hyperlink"/>
            <w:rFonts w:ascii="Arial" w:hAnsi="Arial" w:eastAsia="Arial" w:cs="Arial"/>
            <w:noProof w:val="0"/>
            <w:sz w:val="20"/>
            <w:szCs w:val="20"/>
            <w:lang w:val="en-US"/>
          </w:rPr>
          <w:t>https://pytest-cov.readthedocs.io/</w:t>
        </w:r>
      </w:hyperlink>
    </w:p>
    <w:p w:rsidR="22DE6E06" w:rsidP="1EC511E6" w:rsidRDefault="22DE6E06" w14:paraId="228974AB" w14:textId="126BE6C8">
      <w:pPr>
        <w:pStyle w:val="Heading3"/>
        <w:spacing w:before="281" w:beforeAutospacing="off" w:after="281" w:afterAutospacing="off"/>
      </w:pPr>
      <w:r w:rsidRPr="1EC511E6" w:rsidR="22DE6E06">
        <w:rPr>
          <w:rFonts w:ascii="Arial" w:hAnsi="Arial" w:eastAsia="Arial" w:cs="Arial"/>
          <w:b w:val="1"/>
          <w:bCs w:val="1"/>
          <w:noProof w:val="0"/>
          <w:sz w:val="28"/>
          <w:szCs w:val="28"/>
          <w:lang w:val="en-US"/>
        </w:rPr>
        <w:t>AI4SE Framework &amp; Resources</w:t>
      </w:r>
    </w:p>
    <w:p w:rsidR="22DE6E06" w:rsidP="1EC511E6" w:rsidRDefault="22DE6E06" w14:paraId="59A19BEB" w14:textId="1DFF8551">
      <w:pPr>
        <w:pStyle w:val="ListParagraph"/>
        <w:numPr>
          <w:ilvl w:val="0"/>
          <w:numId w:val="73"/>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Altunel, Y. (2025).</w:t>
      </w:r>
      <w:r w:rsidRPr="1EC511E6" w:rsidR="22DE6E06">
        <w:rPr>
          <w:rFonts w:ascii="Arial" w:hAnsi="Arial" w:eastAsia="Arial" w:cs="Arial"/>
          <w:noProof w:val="0"/>
          <w:sz w:val="20"/>
          <w:szCs w:val="20"/>
          <w:lang w:val="en-US"/>
        </w:rPr>
        <w:t xml:space="preserve"> </w:t>
      </w:r>
      <w:r w:rsidRPr="1EC511E6" w:rsidR="22DE6E06">
        <w:rPr>
          <w:rFonts w:ascii="Arial" w:hAnsi="Arial" w:eastAsia="Arial" w:cs="Arial"/>
          <w:i w:val="1"/>
          <w:iCs w:val="1"/>
          <w:noProof w:val="0"/>
          <w:sz w:val="20"/>
          <w:szCs w:val="20"/>
          <w:lang w:val="en-US"/>
        </w:rPr>
        <w:t>AI4SE Ontology v5.0 - Comprehensive Framework for AI in Software Engineering.</w:t>
      </w:r>
      <w:r w:rsidRPr="1EC511E6" w:rsidR="22DE6E06">
        <w:rPr>
          <w:rFonts w:ascii="Arial" w:hAnsi="Arial" w:eastAsia="Arial" w:cs="Arial"/>
          <w:noProof w:val="0"/>
          <w:sz w:val="20"/>
          <w:szCs w:val="20"/>
          <w:lang w:val="en-US"/>
        </w:rPr>
        <w:t xml:space="preserve"> Istanbul Kültür University.</w:t>
      </w:r>
    </w:p>
    <w:p w:rsidR="22DE6E06" w:rsidP="1EC511E6" w:rsidRDefault="22DE6E06" w14:paraId="731CCFD1" w14:textId="18DD6BE1">
      <w:pPr>
        <w:pStyle w:val="ListParagraph"/>
        <w:numPr>
          <w:ilvl w:val="0"/>
          <w:numId w:val="73"/>
        </w:numPr>
        <w:spacing w:before="240" w:beforeAutospacing="off" w:after="240" w:afterAutospacing="off"/>
        <w:rPr>
          <w:rFonts w:ascii="Arial" w:hAnsi="Arial" w:eastAsia="Arial" w:cs="Arial"/>
          <w:noProof w:val="0"/>
          <w:sz w:val="20"/>
          <w:szCs w:val="20"/>
          <w:lang w:val="en-US"/>
        </w:rPr>
      </w:pPr>
      <w:r w:rsidRPr="1EC511E6" w:rsidR="22DE6E06">
        <w:rPr>
          <w:rFonts w:ascii="Arial" w:hAnsi="Arial" w:eastAsia="Arial" w:cs="Arial"/>
          <w:b w:val="1"/>
          <w:bCs w:val="1"/>
          <w:noProof w:val="0"/>
          <w:sz w:val="20"/>
          <w:szCs w:val="20"/>
          <w:lang w:val="en-US"/>
        </w:rPr>
        <w:t>Altunel, Y. (2025).</w:t>
      </w:r>
      <w:r w:rsidRPr="1EC511E6" w:rsidR="22DE6E06">
        <w:rPr>
          <w:rFonts w:ascii="Arial" w:hAnsi="Arial" w:eastAsia="Arial" w:cs="Arial"/>
          <w:noProof w:val="0"/>
          <w:sz w:val="20"/>
          <w:szCs w:val="20"/>
          <w:lang w:val="en-US"/>
        </w:rPr>
        <w:t xml:space="preserve"> </w:t>
      </w:r>
      <w:r w:rsidRPr="1EC511E6" w:rsidR="22DE6E06">
        <w:rPr>
          <w:rFonts w:ascii="Arial" w:hAnsi="Arial" w:eastAsia="Arial" w:cs="Arial"/>
          <w:i w:val="1"/>
          <w:iCs w:val="1"/>
          <w:noProof w:val="0"/>
          <w:sz w:val="20"/>
          <w:szCs w:val="20"/>
          <w:lang w:val="en-US"/>
        </w:rPr>
        <w:t>SEN0414 Advanced Programming: Course Materials and Project Guidelines.</w:t>
      </w:r>
      <w:r w:rsidRPr="1EC511E6" w:rsidR="22DE6E06">
        <w:rPr>
          <w:rFonts w:ascii="Arial" w:hAnsi="Arial" w:eastAsia="Arial" w:cs="Arial"/>
          <w:noProof w:val="0"/>
          <w:sz w:val="20"/>
          <w:szCs w:val="20"/>
          <w:lang w:val="en-US"/>
        </w:rPr>
        <w:t xml:space="preserve"> Istanbul Kültür University.</w:t>
      </w:r>
    </w:p>
    <w:p w:rsidR="00E75DC3" w:rsidP="1EC511E6" w:rsidRDefault="00B93091" w14:paraId="6434A280" w14:textId="12C51019">
      <w:pPr>
        <w:spacing w:before="0" w:beforeAutospacing="off" w:after="299" w:afterAutospacing="off"/>
      </w:pPr>
      <w:r>
        <w:br w:type="page"/>
      </w:r>
      <w:r w:rsidRPr="1EC511E6" w:rsidR="58516256">
        <w:rPr>
          <w:rFonts w:ascii="Arial" w:hAnsi="Arial" w:eastAsia="Arial" w:cs="Arial"/>
          <w:b w:val="1"/>
          <w:bCs w:val="1"/>
          <w:noProof w:val="0"/>
          <w:sz w:val="36"/>
          <w:szCs w:val="36"/>
          <w:lang w:val="en-US"/>
        </w:rPr>
        <w:t>Appendices</w:t>
      </w:r>
    </w:p>
    <w:p w:rsidR="00E75DC3" w:rsidP="1EC511E6" w:rsidRDefault="00B93091" w14:paraId="03FA533B" w14:textId="7A664D1D">
      <w:pPr>
        <w:pStyle w:val="Heading3"/>
        <w:spacing w:before="0" w:beforeAutospacing="off" w:after="281" w:afterAutospacing="off"/>
      </w:pPr>
      <w:r w:rsidRPr="1EC511E6" w:rsidR="58516256">
        <w:rPr>
          <w:rFonts w:ascii="Arial" w:hAnsi="Arial" w:eastAsia="Arial" w:cs="Arial"/>
          <w:b w:val="1"/>
          <w:bCs w:val="1"/>
          <w:noProof w:val="0"/>
          <w:sz w:val="28"/>
          <w:szCs w:val="28"/>
          <w:lang w:val="en-US"/>
        </w:rPr>
        <w:t>Appendix A: User Manual</w:t>
      </w:r>
    </w:p>
    <w:p w:rsidR="00E75DC3" w:rsidP="1EC511E6" w:rsidRDefault="00B93091" w14:paraId="531CB2B6" w14:textId="3330FEA2">
      <w:pPr>
        <w:spacing w:before="0" w:beforeAutospacing="off" w:after="240" w:afterAutospacing="off"/>
      </w:pPr>
      <w:r w:rsidRPr="1EC511E6" w:rsidR="58516256">
        <w:rPr>
          <w:rFonts w:ascii="Arial" w:hAnsi="Arial" w:eastAsia="Arial" w:cs="Arial"/>
          <w:noProof w:val="0"/>
          <w:sz w:val="22"/>
          <w:szCs w:val="22"/>
          <w:lang w:val="en-US"/>
        </w:rPr>
        <w:t xml:space="preserve">The </w:t>
      </w:r>
      <w:r w:rsidRPr="1EC511E6" w:rsidR="58516256">
        <w:rPr>
          <w:rFonts w:ascii="Arial" w:hAnsi="Arial" w:eastAsia="Arial" w:cs="Arial"/>
          <w:b w:val="1"/>
          <w:bCs w:val="1"/>
          <w:noProof w:val="0"/>
          <w:sz w:val="22"/>
          <w:szCs w:val="22"/>
          <w:lang w:val="en-US"/>
        </w:rPr>
        <w:t>DevOps AI Platform</w:t>
      </w:r>
      <w:r w:rsidRPr="1EC511E6" w:rsidR="58516256">
        <w:rPr>
          <w:rFonts w:ascii="Arial" w:hAnsi="Arial" w:eastAsia="Arial" w:cs="Arial"/>
          <w:noProof w:val="0"/>
          <w:sz w:val="22"/>
          <w:szCs w:val="22"/>
          <w:lang w:val="en-US"/>
        </w:rPr>
        <w:t xml:space="preserve"> is designed for easy deployment on localized machines with NVIDIA GPU support.</w:t>
      </w:r>
    </w:p>
    <w:p w:rsidR="00E75DC3" w:rsidP="1EC511E6" w:rsidRDefault="00B93091" w14:paraId="714DA88A" w14:textId="5D5DDC58">
      <w:pPr>
        <w:pStyle w:val="Heading4"/>
        <w:spacing w:before="0" w:beforeAutospacing="off" w:after="319" w:afterAutospacing="off"/>
      </w:pPr>
      <w:r w:rsidRPr="1EC511E6" w:rsidR="58516256">
        <w:rPr>
          <w:rFonts w:ascii="Arial" w:hAnsi="Arial" w:eastAsia="Arial" w:cs="Arial"/>
          <w:b w:val="1"/>
          <w:bCs w:val="1"/>
          <w:noProof w:val="0"/>
          <w:sz w:val="24"/>
          <w:szCs w:val="24"/>
          <w:lang w:val="en-US"/>
        </w:rPr>
        <w:t>Installation Instructions</w:t>
      </w:r>
    </w:p>
    <w:p w:rsidR="00E75DC3" w:rsidP="1EC511E6" w:rsidRDefault="00B93091" w14:paraId="683A29FE" w14:textId="3A4294A4">
      <w:pPr>
        <w:pStyle w:val="ListParagraph"/>
        <w:numPr>
          <w:ilvl w:val="0"/>
          <w:numId w:val="74"/>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b w:val="1"/>
          <w:bCs w:val="1"/>
          <w:noProof w:val="0"/>
          <w:sz w:val="22"/>
          <w:szCs w:val="22"/>
          <w:lang w:val="en-US"/>
        </w:rPr>
        <w:t>Clone Repository:</w:t>
      </w:r>
      <w:r w:rsidRPr="1EC511E6" w:rsidR="58516256">
        <w:rPr>
          <w:rFonts w:ascii="Arial" w:hAnsi="Arial" w:eastAsia="Arial" w:cs="Arial"/>
          <w:noProof w:val="0"/>
          <w:sz w:val="22"/>
          <w:szCs w:val="22"/>
          <w:lang w:val="en-US"/>
        </w:rPr>
        <w:t xml:space="preserve"> git clone [YOUR-REPO-URL]</w:t>
      </w:r>
    </w:p>
    <w:p w:rsidR="00E75DC3" w:rsidP="1EC511E6" w:rsidRDefault="00B93091" w14:paraId="49FD7A15" w14:textId="037713C5">
      <w:pPr>
        <w:pStyle w:val="ListParagraph"/>
        <w:numPr>
          <w:ilvl w:val="0"/>
          <w:numId w:val="74"/>
        </w:numPr>
        <w:spacing w:before="240" w:beforeAutospacing="off" w:after="240" w:afterAutospacing="off"/>
        <w:rPr>
          <w:rFonts w:ascii="Arial" w:hAnsi="Arial" w:eastAsia="Arial" w:cs="Arial"/>
          <w:b w:val="1"/>
          <w:bCs w:val="1"/>
          <w:noProof w:val="0"/>
          <w:sz w:val="22"/>
          <w:szCs w:val="22"/>
          <w:lang w:val="en-US"/>
        </w:rPr>
      </w:pPr>
      <w:r w:rsidRPr="1EC511E6" w:rsidR="58516256">
        <w:rPr>
          <w:rFonts w:ascii="Arial" w:hAnsi="Arial" w:eastAsia="Arial" w:cs="Arial"/>
          <w:b w:val="1"/>
          <w:bCs w:val="1"/>
          <w:noProof w:val="0"/>
          <w:sz w:val="22"/>
          <w:szCs w:val="22"/>
          <w:lang w:val="en-US"/>
        </w:rPr>
        <w:t>Environment Setup:</w:t>
      </w:r>
    </w:p>
    <w:p w:rsidR="00E75DC3" w:rsidP="1EC511E6" w:rsidRDefault="00B93091" w14:paraId="0BD034D0" w14:textId="499B84E1">
      <w:pPr>
        <w:pStyle w:val="ListParagraph"/>
        <w:numPr>
          <w:ilvl w:val="1"/>
          <w:numId w:val="74"/>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noProof w:val="0"/>
          <w:sz w:val="22"/>
          <w:szCs w:val="22"/>
          <w:lang w:val="en-US"/>
        </w:rPr>
        <w:t>python -m venv venv</w:t>
      </w:r>
    </w:p>
    <w:p w:rsidR="00E75DC3" w:rsidP="1EC511E6" w:rsidRDefault="00B93091" w14:paraId="1FCA122A" w14:textId="49A7EAB5">
      <w:pPr>
        <w:pStyle w:val="ListParagraph"/>
        <w:numPr>
          <w:ilvl w:val="1"/>
          <w:numId w:val="74"/>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noProof w:val="0"/>
          <w:sz w:val="22"/>
          <w:szCs w:val="22"/>
          <w:lang w:val="en-US"/>
        </w:rPr>
        <w:t>Activate: source venv/bin/activate (Linux/Mac) or venv\Scripts\activate (Windows).</w:t>
      </w:r>
    </w:p>
    <w:p w:rsidR="00E75DC3" w:rsidP="1EC511E6" w:rsidRDefault="00B93091" w14:paraId="2DE4598F" w14:textId="3C84976B">
      <w:pPr>
        <w:pStyle w:val="ListParagraph"/>
        <w:numPr>
          <w:ilvl w:val="0"/>
          <w:numId w:val="74"/>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b w:val="1"/>
          <w:bCs w:val="1"/>
          <w:noProof w:val="0"/>
          <w:sz w:val="22"/>
          <w:szCs w:val="22"/>
          <w:lang w:val="en-US"/>
        </w:rPr>
        <w:t>Dependencies:</w:t>
      </w:r>
      <w:r w:rsidRPr="1EC511E6" w:rsidR="58516256">
        <w:rPr>
          <w:rFonts w:ascii="Arial" w:hAnsi="Arial" w:eastAsia="Arial" w:cs="Arial"/>
          <w:noProof w:val="0"/>
          <w:sz w:val="22"/>
          <w:szCs w:val="22"/>
          <w:lang w:val="en-US"/>
        </w:rPr>
        <w:t xml:space="preserve"> pip install -r requirements.txt (Note: Ensure torch and unsloth are installed correctly for your CUDA version).</w:t>
      </w:r>
    </w:p>
    <w:p w:rsidR="00E75DC3" w:rsidP="1EC511E6" w:rsidRDefault="00B93091" w14:paraId="4F427C78" w14:textId="232168D6">
      <w:pPr>
        <w:pStyle w:val="ListParagraph"/>
        <w:numPr>
          <w:ilvl w:val="0"/>
          <w:numId w:val="74"/>
        </w:numPr>
        <w:spacing w:before="240" w:beforeAutospacing="off" w:after="240" w:afterAutospacing="off"/>
        <w:rPr>
          <w:rFonts w:ascii="Arial" w:hAnsi="Arial" w:eastAsia="Arial" w:cs="Arial"/>
          <w:noProof w:val="0"/>
          <w:sz w:val="22"/>
          <w:szCs w:val="22"/>
          <w:lang w:val="en-US"/>
        </w:rPr>
      </w:pPr>
      <w:r>
        <w:t>Local Proxy: Run python python smee_proxy.py to start the webhook tunnel.</w:t>
      </w:r>
    </w:p>
    <w:p w:rsidR="00E75DC3" w:rsidP="1EC511E6" w:rsidRDefault="00B93091" w14:paraId="0015E8FC" w14:textId="1C43242B">
      <w:pPr>
        <w:pStyle w:val="ListParagraph"/>
        <w:numPr>
          <w:ilvl w:val="0"/>
          <w:numId w:val="74"/>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b w:val="1"/>
          <w:bCs w:val="1"/>
          <w:noProof w:val="0"/>
          <w:sz w:val="22"/>
          <w:szCs w:val="22"/>
          <w:lang w:val="en-US"/>
        </w:rPr>
        <w:t>Environment Variables:</w:t>
      </w:r>
      <w:r w:rsidRPr="1EC511E6" w:rsidR="58516256">
        <w:rPr>
          <w:rFonts w:ascii="Arial" w:hAnsi="Arial" w:eastAsia="Arial" w:cs="Arial"/>
          <w:noProof w:val="0"/>
          <w:sz w:val="22"/>
          <w:szCs w:val="22"/>
          <w:lang w:val="en-US"/>
        </w:rPr>
        <w:t xml:space="preserve"> Create a .env file based on the template below.</w:t>
      </w:r>
    </w:p>
    <w:p w:rsidR="00E75DC3" w:rsidP="1EC511E6" w:rsidRDefault="00B93091" w14:paraId="57DC4304" w14:textId="6C93C516">
      <w:pPr>
        <w:pStyle w:val="Heading4"/>
        <w:spacing w:before="0" w:beforeAutospacing="off" w:after="319" w:afterAutospacing="off"/>
      </w:pPr>
      <w:r w:rsidRPr="1EC511E6" w:rsidR="58516256">
        <w:rPr>
          <w:rFonts w:ascii="Arial" w:hAnsi="Arial" w:eastAsia="Arial" w:cs="Arial"/>
          <w:b w:val="1"/>
          <w:bCs w:val="1"/>
          <w:noProof w:val="0"/>
          <w:sz w:val="24"/>
          <w:szCs w:val="24"/>
          <w:lang w:val="en-US"/>
        </w:rPr>
        <w:t>Configuration (.env)</w:t>
      </w:r>
    </w:p>
    <w:p w:rsidR="00E75DC3" w:rsidP="1EC511E6" w:rsidRDefault="00B93091" w14:paraId="4B98E4B1" w14:textId="57534811">
      <w:pPr>
        <w:spacing w:before="0" w:beforeAutospacing="off" w:after="0" w:afterAutospacing="off"/>
      </w:pPr>
      <w:r w:rsidRPr="1EC511E6" w:rsidR="58516256">
        <w:rPr>
          <w:rFonts w:ascii="Arial" w:hAnsi="Arial" w:eastAsia="Arial" w:cs="Arial"/>
          <w:noProof w:val="0"/>
          <w:sz w:val="22"/>
          <w:szCs w:val="22"/>
          <w:lang w:val="en-US"/>
        </w:rPr>
        <w:t>Bash</w:t>
      </w:r>
    </w:p>
    <w:p w:rsidR="00E75DC3" w:rsidP="1EC511E6" w:rsidRDefault="00B93091" w14:paraId="007629B1" w14:textId="2609009C">
      <w:pPr>
        <w:spacing w:before="0" w:beforeAutospacing="off" w:after="0" w:afterAutospacing="off"/>
        <w:rPr>
          <w:rFonts w:ascii="Arial" w:hAnsi="Arial" w:eastAsia="Arial" w:cs="Arial"/>
          <w:noProof w:val="0"/>
          <w:sz w:val="22"/>
          <w:szCs w:val="22"/>
          <w:lang w:val="en-US"/>
        </w:rPr>
      </w:pPr>
      <w:r>
        <w:t># AI &amp; API Keys</w:t>
      </w:r>
      <w:r>
        <w:br/>
      </w:r>
      <w:r>
        <w:t>GOOGLE_API_KEY=your_gemini_key_here</w:t>
      </w:r>
      <w:r>
        <w:br/>
      </w:r>
      <w:r>
        <w:t>GITHUB_WEBHOOK_SECRET=your_secret_here</w:t>
      </w:r>
      <w:r>
        <w:br/>
      </w:r>
      <w:r>
        <w:br/>
      </w:r>
      <w:r>
        <w:t># Paths</w:t>
      </w:r>
      <w:r>
        <w:br/>
      </w:r>
      <w:r>
        <w:t>MODEL_PATH="./CodeReview/models/qwen-7b-lora"</w:t>
      </w:r>
      <w:r>
        <w:br/>
      </w:r>
      <w:r>
        <w:t>DATABASE_URL="data/storage.json"</w:t>
      </w:r>
      <w:r>
        <w:br/>
      </w:r>
      <w:r>
        <w:br/>
      </w:r>
      <w:r>
        <w:t># Port Configuration</w:t>
      </w:r>
      <w:r>
        <w:br/>
      </w:r>
      <w:r>
        <w:t>FLASK_PORT=5000</w:t>
      </w:r>
      <w:r>
        <w:br/>
      </w:r>
      <w:r>
        <w:t>SMEE_URL="https://smee.io/your-unique-id"</w:t>
      </w:r>
      <w:r>
        <w:br/>
      </w:r>
    </w:p>
    <w:p w:rsidR="00E75DC3" w:rsidP="1EC511E6" w:rsidRDefault="00B93091" w14:paraId="46AE7BDA" w14:textId="74287C79">
      <w:pPr>
        <w:pStyle w:val="Heading4"/>
        <w:spacing w:before="0" w:beforeAutospacing="off" w:after="319" w:afterAutospacing="off"/>
      </w:pPr>
      <w:r w:rsidRPr="1EC511E6" w:rsidR="58516256">
        <w:rPr>
          <w:rFonts w:ascii="Arial" w:hAnsi="Arial" w:eastAsia="Arial" w:cs="Arial"/>
          <w:b w:val="1"/>
          <w:bCs w:val="1"/>
          <w:noProof w:val="0"/>
          <w:sz w:val="24"/>
          <w:szCs w:val="24"/>
          <w:lang w:val="en-US"/>
        </w:rPr>
        <w:t>Usage Workflow</w:t>
      </w:r>
    </w:p>
    <w:p w:rsidR="00E75DC3" w:rsidP="1EC511E6" w:rsidRDefault="00B93091" w14:paraId="624E32C9" w14:textId="79E6C763">
      <w:pPr>
        <w:pStyle w:val="ListParagraph"/>
        <w:numPr>
          <w:ilvl w:val="0"/>
          <w:numId w:val="75"/>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b w:val="1"/>
          <w:bCs w:val="1"/>
          <w:noProof w:val="0"/>
          <w:sz w:val="22"/>
          <w:szCs w:val="22"/>
          <w:lang w:val="en-US"/>
        </w:rPr>
        <w:t>Start Platform:</w:t>
      </w:r>
      <w:r w:rsidRPr="1EC511E6" w:rsidR="58516256">
        <w:rPr>
          <w:rFonts w:ascii="Arial" w:hAnsi="Arial" w:eastAsia="Arial" w:cs="Arial"/>
          <w:noProof w:val="0"/>
          <w:sz w:val="22"/>
          <w:szCs w:val="22"/>
          <w:lang w:val="en-US"/>
        </w:rPr>
        <w:t xml:space="preserve"> Run python IntegratedPlatform/app.py.</w:t>
      </w:r>
    </w:p>
    <w:p w:rsidR="00E75DC3" w:rsidP="1EC511E6" w:rsidRDefault="00B93091" w14:paraId="2ABA1C85" w14:textId="73F4A27E">
      <w:pPr>
        <w:pStyle w:val="ListParagraph"/>
        <w:numPr>
          <w:ilvl w:val="0"/>
          <w:numId w:val="75"/>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b w:val="1"/>
          <w:bCs w:val="1"/>
          <w:noProof w:val="0"/>
          <w:sz w:val="22"/>
          <w:szCs w:val="22"/>
          <w:lang w:val="en-US"/>
        </w:rPr>
        <w:t>Access Dashboard:</w:t>
      </w:r>
      <w:r w:rsidRPr="1EC511E6" w:rsidR="58516256">
        <w:rPr>
          <w:rFonts w:ascii="Arial" w:hAnsi="Arial" w:eastAsia="Arial" w:cs="Arial"/>
          <w:noProof w:val="0"/>
          <w:sz w:val="22"/>
          <w:szCs w:val="22"/>
          <w:lang w:val="en-US"/>
        </w:rPr>
        <w:t xml:space="preserve"> Navigate to </w:t>
      </w:r>
      <w:hyperlink r:id="R23a5b387930a4e0d">
        <w:r w:rsidRPr="1EC511E6" w:rsidR="58516256">
          <w:rPr>
            <w:rStyle w:val="Hyperlink"/>
            <w:rFonts w:ascii="Arial" w:hAnsi="Arial" w:eastAsia="Arial" w:cs="Arial"/>
            <w:noProof w:val="0"/>
            <w:sz w:val="22"/>
            <w:szCs w:val="22"/>
            <w:lang w:val="en-US"/>
          </w:rPr>
          <w:t>http://localhost:5000</w:t>
        </w:r>
      </w:hyperlink>
      <w:r w:rsidRPr="1EC511E6" w:rsidR="58516256">
        <w:rPr>
          <w:rFonts w:ascii="Arial" w:hAnsi="Arial" w:eastAsia="Arial" w:cs="Arial"/>
          <w:noProof w:val="0"/>
          <w:sz w:val="22"/>
          <w:szCs w:val="22"/>
          <w:lang w:val="en-US"/>
        </w:rPr>
        <w:t>.</w:t>
      </w:r>
    </w:p>
    <w:p w:rsidR="00E75DC3" w:rsidP="1EC511E6" w:rsidRDefault="00B93091" w14:paraId="7C05EF9A" w14:textId="52C51C7E">
      <w:pPr>
        <w:pStyle w:val="ListParagraph"/>
        <w:numPr>
          <w:ilvl w:val="0"/>
          <w:numId w:val="75"/>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b w:val="1"/>
          <w:bCs w:val="1"/>
          <w:noProof w:val="0"/>
          <w:sz w:val="22"/>
          <w:szCs w:val="22"/>
          <w:lang w:val="en-US"/>
        </w:rPr>
        <w:t>Analyze Code:</w:t>
      </w:r>
      <w:r w:rsidRPr="1EC511E6" w:rsidR="58516256">
        <w:rPr>
          <w:rFonts w:ascii="Arial" w:hAnsi="Arial" w:eastAsia="Arial" w:cs="Arial"/>
          <w:noProof w:val="0"/>
          <w:sz w:val="22"/>
          <w:szCs w:val="22"/>
          <w:lang w:val="en-US"/>
        </w:rPr>
        <w:t xml:space="preserve"> Either push code to a connected GitHub repo or use the </w:t>
      </w:r>
      <w:r w:rsidRPr="1EC511E6" w:rsidR="58516256">
        <w:rPr>
          <w:rFonts w:ascii="Arial" w:hAnsi="Arial" w:eastAsia="Arial" w:cs="Arial"/>
          <w:b w:val="1"/>
          <w:bCs w:val="1"/>
          <w:noProof w:val="0"/>
          <w:sz w:val="22"/>
          <w:szCs w:val="22"/>
          <w:lang w:val="en-US"/>
        </w:rPr>
        <w:t>"Manual Review"</w:t>
      </w:r>
      <w:r w:rsidRPr="1EC511E6" w:rsidR="58516256">
        <w:rPr>
          <w:rFonts w:ascii="Arial" w:hAnsi="Arial" w:eastAsia="Arial" w:cs="Arial"/>
          <w:noProof w:val="0"/>
          <w:sz w:val="22"/>
          <w:szCs w:val="22"/>
          <w:lang w:val="en-US"/>
        </w:rPr>
        <w:t xml:space="preserve"> tab to paste snippets directly.</w:t>
      </w:r>
    </w:p>
    <w:p w:rsidR="00E75DC3" w:rsidP="1EC511E6" w:rsidRDefault="00B93091" w14:paraId="57ADC760" w14:textId="0A0BBC85">
      <w:pPr>
        <w:pStyle w:val="ListParagraph"/>
        <w:numPr>
          <w:ilvl w:val="0"/>
          <w:numId w:val="75"/>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b w:val="1"/>
          <w:bCs w:val="1"/>
          <w:noProof w:val="0"/>
          <w:sz w:val="22"/>
          <w:szCs w:val="22"/>
          <w:lang w:val="en-US"/>
        </w:rPr>
        <w:t>Review Insights:</w:t>
      </w:r>
      <w:r w:rsidRPr="1EC511E6" w:rsidR="58516256">
        <w:rPr>
          <w:rFonts w:ascii="Arial" w:hAnsi="Arial" w:eastAsia="Arial" w:cs="Arial"/>
          <w:noProof w:val="0"/>
          <w:sz w:val="22"/>
          <w:szCs w:val="22"/>
          <w:lang w:val="en-US"/>
        </w:rPr>
        <w:t xml:space="preserve"> Open the "Analysis Report" to see categorized issues (Security, Quality, Performance).</w:t>
      </w:r>
    </w:p>
    <w:p w:rsidR="00E75DC3" w:rsidP="1EC511E6" w:rsidRDefault="00B93091" w14:paraId="6A6F69D9" w14:textId="54A8C7FD">
      <w:pPr>
        <w:pStyle w:val="ListParagraph"/>
        <w:numPr>
          <w:ilvl w:val="0"/>
          <w:numId w:val="75"/>
        </w:numPr>
        <w:spacing w:before="240" w:beforeAutospacing="off" w:after="240" w:afterAutospacing="off"/>
        <w:rPr>
          <w:rFonts w:ascii="Arial" w:hAnsi="Arial" w:eastAsia="Arial" w:cs="Arial"/>
          <w:noProof w:val="0"/>
          <w:sz w:val="22"/>
          <w:szCs w:val="22"/>
          <w:lang w:val="en-US"/>
        </w:rPr>
      </w:pPr>
      <w:r w:rsidRPr="1EC511E6" w:rsidR="58516256">
        <w:rPr>
          <w:rFonts w:ascii="Arial" w:hAnsi="Arial" w:eastAsia="Arial" w:cs="Arial"/>
          <w:b w:val="1"/>
          <w:bCs w:val="1"/>
          <w:noProof w:val="0"/>
          <w:sz w:val="22"/>
          <w:szCs w:val="22"/>
          <w:lang w:val="en-US"/>
        </w:rPr>
        <w:t>Task Sync:</w:t>
      </w:r>
      <w:r w:rsidRPr="1EC511E6" w:rsidR="58516256">
        <w:rPr>
          <w:rFonts w:ascii="Arial" w:hAnsi="Arial" w:eastAsia="Arial" w:cs="Arial"/>
          <w:noProof w:val="0"/>
          <w:sz w:val="22"/>
          <w:szCs w:val="22"/>
          <w:lang w:val="en-US"/>
        </w:rPr>
        <w:t xml:space="preserve"> Check the "Task Board" to see if Gemini has successfully mapped your commits to existing tasks.</w:t>
      </w:r>
    </w:p>
    <w:p w:rsidR="00E75DC3" w:rsidRDefault="00B93091" w14:paraId="1F56F780" w14:textId="3C32F4F0"/>
    <w:p w:rsidR="00E75DC3" w:rsidP="1EC511E6" w:rsidRDefault="00B93091" w14:paraId="45AD6DF3" w14:textId="353EB156">
      <w:pPr>
        <w:pStyle w:val="Heading3"/>
        <w:spacing w:before="0" w:beforeAutospacing="off" w:after="281" w:afterAutospacing="off"/>
      </w:pPr>
      <w:r w:rsidRPr="1EC511E6" w:rsidR="58516256">
        <w:rPr>
          <w:rFonts w:ascii="Arial" w:hAnsi="Arial" w:eastAsia="Arial" w:cs="Arial"/>
          <w:b w:val="1"/>
          <w:bCs w:val="1"/>
          <w:noProof w:val="0"/>
          <w:sz w:val="28"/>
          <w:szCs w:val="28"/>
          <w:lang w:val="en-US"/>
        </w:rPr>
        <w:t>Appendix B: API Documentation</w:t>
      </w:r>
    </w:p>
    <w:p w:rsidR="00E75DC3" w:rsidP="1EC511E6" w:rsidRDefault="00B93091" w14:paraId="473FB139" w14:textId="5980A71B">
      <w:pPr>
        <w:spacing w:before="0" w:beforeAutospacing="off" w:after="240" w:afterAutospacing="off"/>
      </w:pPr>
      <w:r w:rsidRPr="1EC511E6" w:rsidR="58516256">
        <w:rPr>
          <w:rFonts w:ascii="Arial" w:hAnsi="Arial" w:eastAsia="Arial" w:cs="Arial"/>
          <w:noProof w:val="0"/>
          <w:sz w:val="22"/>
          <w:szCs w:val="22"/>
          <w:lang w:val="en-US"/>
        </w:rPr>
        <w:t xml:space="preserve">The </w:t>
      </w:r>
      <w:r w:rsidRPr="1EC511E6" w:rsidR="58516256">
        <w:rPr>
          <w:rFonts w:ascii="Arial" w:hAnsi="Arial" w:eastAsia="Arial" w:cs="Arial"/>
          <w:b w:val="1"/>
          <w:bCs w:val="1"/>
          <w:noProof w:val="0"/>
          <w:sz w:val="22"/>
          <w:szCs w:val="22"/>
          <w:lang w:val="en-US"/>
        </w:rPr>
        <w:t>IntegratedPlatform</w:t>
      </w:r>
      <w:r w:rsidRPr="1EC511E6" w:rsidR="58516256">
        <w:rPr>
          <w:rFonts w:ascii="Arial" w:hAnsi="Arial" w:eastAsia="Arial" w:cs="Arial"/>
          <w:noProof w:val="0"/>
          <w:sz w:val="22"/>
          <w:szCs w:val="22"/>
          <w:lang w:val="en-US"/>
        </w:rPr>
        <w:t xml:space="preserve"> acts as a centralized API gateway for all agents.</w:t>
      </w:r>
    </w:p>
    <w:tbl>
      <w:tblPr>
        <w:tblStyle w:val="TableNormal"/>
        <w:bidiVisual w:val="0"/>
        <w:tblW w:w="0" w:type="auto"/>
        <w:tblLook w:val="06A0" w:firstRow="1" w:lastRow="0" w:firstColumn="1" w:lastColumn="0" w:noHBand="1" w:noVBand="1"/>
      </w:tblPr>
      <w:tblGrid>
        <w:gridCol w:w="2321"/>
        <w:gridCol w:w="853"/>
        <w:gridCol w:w="4771"/>
      </w:tblGrid>
      <w:tr xmlns:wp14="http://schemas.microsoft.com/office/word/2010/wordml" w:rsidR="1EC511E6" w:rsidTr="1EC511E6" w14:paraId="7557ED69" wp14:textId="77777777">
        <w:trPr>
          <w:trHeight w:val="300"/>
        </w:trPr>
        <w:tc>
          <w:tcPr>
            <w:tcW w:w="2321" w:type="dxa"/>
            <w:tcBorders>
              <w:top w:val="single" w:sz="6"/>
              <w:left w:val="single" w:sz="6"/>
              <w:bottom w:val="single" w:sz="6"/>
              <w:right w:val="single" w:sz="6"/>
            </w:tcBorders>
            <w:tcMar/>
            <w:vAlign w:val="center"/>
          </w:tcPr>
          <w:p w:rsidR="1EC511E6" w:rsidP="1EC511E6" w:rsidRDefault="1EC511E6" w14:paraId="1F1E36C2" w14:textId="054D085C">
            <w:pPr>
              <w:spacing w:before="0" w:beforeAutospacing="off" w:after="0" w:afterAutospacing="off"/>
            </w:pPr>
            <w:r w:rsidRPr="1EC511E6" w:rsidR="1EC511E6">
              <w:rPr>
                <w:b w:val="1"/>
                <w:bCs w:val="1"/>
              </w:rPr>
              <w:t>Endpoint</w:t>
            </w:r>
          </w:p>
        </w:tc>
        <w:tc>
          <w:tcPr>
            <w:tcW w:w="853" w:type="dxa"/>
            <w:tcBorders>
              <w:top w:val="single" w:sz="6"/>
              <w:left w:val="single" w:sz="6"/>
              <w:bottom w:val="single" w:sz="6"/>
              <w:right w:val="single" w:sz="6"/>
            </w:tcBorders>
            <w:tcMar/>
            <w:vAlign w:val="center"/>
          </w:tcPr>
          <w:p w:rsidR="1EC511E6" w:rsidP="1EC511E6" w:rsidRDefault="1EC511E6" w14:paraId="0176DF25" w14:textId="26805465">
            <w:pPr>
              <w:spacing w:before="0" w:beforeAutospacing="off" w:after="0" w:afterAutospacing="off"/>
            </w:pPr>
            <w:r w:rsidRPr="1EC511E6" w:rsidR="1EC511E6">
              <w:rPr>
                <w:b w:val="1"/>
                <w:bCs w:val="1"/>
              </w:rPr>
              <w:t>Method</w:t>
            </w:r>
          </w:p>
        </w:tc>
        <w:tc>
          <w:tcPr>
            <w:tcW w:w="4771" w:type="dxa"/>
            <w:tcBorders>
              <w:top w:val="single" w:sz="6"/>
              <w:left w:val="single" w:sz="6"/>
              <w:bottom w:val="single" w:sz="6"/>
              <w:right w:val="single" w:sz="6"/>
            </w:tcBorders>
            <w:tcMar/>
            <w:vAlign w:val="center"/>
          </w:tcPr>
          <w:p w:rsidR="1EC511E6" w:rsidP="1EC511E6" w:rsidRDefault="1EC511E6" w14:paraId="4328BC99" w14:textId="6170CB60">
            <w:pPr>
              <w:spacing w:before="0" w:beforeAutospacing="off" w:after="0" w:afterAutospacing="off"/>
            </w:pPr>
            <w:r w:rsidRPr="1EC511E6" w:rsidR="1EC511E6">
              <w:rPr>
                <w:b w:val="1"/>
                <w:bCs w:val="1"/>
              </w:rPr>
              <w:t>Description</w:t>
            </w:r>
          </w:p>
        </w:tc>
      </w:tr>
      <w:tr xmlns:wp14="http://schemas.microsoft.com/office/word/2010/wordml" w:rsidR="1EC511E6" w:rsidTr="1EC511E6" w14:paraId="1E496FAE" wp14:textId="77777777">
        <w:trPr>
          <w:trHeight w:val="300"/>
        </w:trPr>
        <w:tc>
          <w:tcPr>
            <w:tcW w:w="2321" w:type="dxa"/>
            <w:tcBorders>
              <w:top w:val="single" w:sz="6"/>
              <w:left w:val="single" w:sz="6"/>
              <w:bottom w:val="single" w:sz="6"/>
              <w:right w:val="single" w:sz="6"/>
            </w:tcBorders>
            <w:tcMar/>
            <w:vAlign w:val="center"/>
          </w:tcPr>
          <w:p w:rsidR="1EC511E6" w:rsidP="1EC511E6" w:rsidRDefault="1EC511E6" w14:paraId="54FBFABE" w14:textId="297C0173">
            <w:pPr>
              <w:spacing w:before="0" w:beforeAutospacing="off" w:after="0" w:afterAutospacing="off"/>
            </w:pPr>
            <w:r w:rsidR="1EC511E6">
              <w:rPr/>
              <w:t>/api/v1/webhook</w:t>
            </w:r>
          </w:p>
        </w:tc>
        <w:tc>
          <w:tcPr>
            <w:tcW w:w="853" w:type="dxa"/>
            <w:tcBorders>
              <w:top w:val="single" w:sz="6"/>
              <w:left w:val="single" w:sz="6"/>
              <w:bottom w:val="single" w:sz="6"/>
              <w:right w:val="single" w:sz="6"/>
            </w:tcBorders>
            <w:tcMar/>
            <w:vAlign w:val="center"/>
          </w:tcPr>
          <w:p w:rsidR="1EC511E6" w:rsidP="1EC511E6" w:rsidRDefault="1EC511E6" w14:paraId="420A483B" w14:textId="3CBDB48B">
            <w:pPr>
              <w:spacing w:before="0" w:beforeAutospacing="off" w:after="0" w:afterAutospacing="off"/>
            </w:pPr>
            <w:r w:rsidRPr="1EC511E6" w:rsidR="1EC511E6">
              <w:rPr>
                <w:b w:val="1"/>
                <w:bCs w:val="1"/>
              </w:rPr>
              <w:t>POST</w:t>
            </w:r>
          </w:p>
        </w:tc>
        <w:tc>
          <w:tcPr>
            <w:tcW w:w="4771" w:type="dxa"/>
            <w:tcBorders>
              <w:top w:val="single" w:sz="6"/>
              <w:left w:val="single" w:sz="6"/>
              <w:bottom w:val="single" w:sz="6"/>
              <w:right w:val="single" w:sz="6"/>
            </w:tcBorders>
            <w:tcMar/>
            <w:vAlign w:val="center"/>
          </w:tcPr>
          <w:p w:rsidR="1EC511E6" w:rsidP="1EC511E6" w:rsidRDefault="1EC511E6" w14:paraId="0CC96766" w14:textId="12D66CA3">
            <w:pPr>
              <w:spacing w:before="0" w:beforeAutospacing="off" w:after="0" w:afterAutospacing="off"/>
            </w:pPr>
            <w:r w:rsidR="1EC511E6">
              <w:rPr/>
              <w:t>Receives GitHub webhook payloads.</w:t>
            </w:r>
          </w:p>
        </w:tc>
      </w:tr>
      <w:tr xmlns:wp14="http://schemas.microsoft.com/office/word/2010/wordml" w:rsidR="1EC511E6" w:rsidTr="1EC511E6" w14:paraId="26ECEC33" wp14:textId="77777777">
        <w:trPr>
          <w:trHeight w:val="300"/>
        </w:trPr>
        <w:tc>
          <w:tcPr>
            <w:tcW w:w="2321" w:type="dxa"/>
            <w:tcBorders>
              <w:top w:val="single" w:sz="6"/>
              <w:left w:val="single" w:sz="6"/>
              <w:bottom w:val="single" w:sz="6"/>
              <w:right w:val="single" w:sz="6"/>
            </w:tcBorders>
            <w:tcMar/>
            <w:vAlign w:val="center"/>
          </w:tcPr>
          <w:p w:rsidR="1EC511E6" w:rsidP="1EC511E6" w:rsidRDefault="1EC511E6" w14:paraId="7219E938" w14:textId="28DFF056">
            <w:pPr>
              <w:spacing w:before="0" w:beforeAutospacing="off" w:after="0" w:afterAutospacing="off"/>
            </w:pPr>
            <w:r w:rsidR="1EC511E6">
              <w:rPr/>
              <w:t>/api/v1/review/manual</w:t>
            </w:r>
          </w:p>
        </w:tc>
        <w:tc>
          <w:tcPr>
            <w:tcW w:w="853" w:type="dxa"/>
            <w:tcBorders>
              <w:top w:val="single" w:sz="6"/>
              <w:left w:val="single" w:sz="6"/>
              <w:bottom w:val="single" w:sz="6"/>
              <w:right w:val="single" w:sz="6"/>
            </w:tcBorders>
            <w:tcMar/>
            <w:vAlign w:val="center"/>
          </w:tcPr>
          <w:p w:rsidR="1EC511E6" w:rsidP="1EC511E6" w:rsidRDefault="1EC511E6" w14:paraId="3B4FC8A9" w14:textId="2E9BC6B9">
            <w:pPr>
              <w:spacing w:before="0" w:beforeAutospacing="off" w:after="0" w:afterAutospacing="off"/>
            </w:pPr>
            <w:r w:rsidRPr="1EC511E6" w:rsidR="1EC511E6">
              <w:rPr>
                <w:b w:val="1"/>
                <w:bCs w:val="1"/>
              </w:rPr>
              <w:t>POST</w:t>
            </w:r>
          </w:p>
        </w:tc>
        <w:tc>
          <w:tcPr>
            <w:tcW w:w="4771" w:type="dxa"/>
            <w:tcBorders>
              <w:top w:val="single" w:sz="6"/>
              <w:left w:val="single" w:sz="6"/>
              <w:bottom w:val="single" w:sz="6"/>
              <w:right w:val="single" w:sz="6"/>
            </w:tcBorders>
            <w:tcMar/>
            <w:vAlign w:val="center"/>
          </w:tcPr>
          <w:p w:rsidR="1EC511E6" w:rsidP="1EC511E6" w:rsidRDefault="1EC511E6" w14:paraId="2AB94266" w14:textId="4AE2025E">
            <w:pPr>
              <w:spacing w:before="0" w:beforeAutospacing="off" w:after="0" w:afterAutospacing="off"/>
            </w:pPr>
            <w:r w:rsidR="1EC511E6">
              <w:rPr/>
              <w:t>Triggers analysis for raw text code inputs.</w:t>
            </w:r>
          </w:p>
        </w:tc>
      </w:tr>
      <w:tr xmlns:wp14="http://schemas.microsoft.com/office/word/2010/wordml" w:rsidR="1EC511E6" w:rsidTr="1EC511E6" w14:paraId="36AD641C" wp14:textId="77777777">
        <w:trPr>
          <w:trHeight w:val="300"/>
        </w:trPr>
        <w:tc>
          <w:tcPr>
            <w:tcW w:w="2321" w:type="dxa"/>
            <w:tcBorders>
              <w:top w:val="single" w:sz="6"/>
              <w:left w:val="single" w:sz="6"/>
              <w:bottom w:val="single" w:sz="6"/>
              <w:right w:val="single" w:sz="6"/>
            </w:tcBorders>
            <w:tcMar/>
            <w:vAlign w:val="center"/>
          </w:tcPr>
          <w:p w:rsidR="1EC511E6" w:rsidP="1EC511E6" w:rsidRDefault="1EC511E6" w14:paraId="41DED179" w14:textId="024F5B4E">
            <w:pPr>
              <w:spacing w:before="0" w:beforeAutospacing="off" w:after="0" w:afterAutospacing="off"/>
            </w:pPr>
            <w:r w:rsidR="1EC511E6">
              <w:rPr/>
              <w:t>/api/v1/reports</w:t>
            </w:r>
          </w:p>
        </w:tc>
        <w:tc>
          <w:tcPr>
            <w:tcW w:w="853" w:type="dxa"/>
            <w:tcBorders>
              <w:top w:val="single" w:sz="6"/>
              <w:left w:val="single" w:sz="6"/>
              <w:bottom w:val="single" w:sz="6"/>
              <w:right w:val="single" w:sz="6"/>
            </w:tcBorders>
            <w:tcMar/>
            <w:vAlign w:val="center"/>
          </w:tcPr>
          <w:p w:rsidR="1EC511E6" w:rsidP="1EC511E6" w:rsidRDefault="1EC511E6" w14:paraId="1726D821" w14:textId="1BF25E90">
            <w:pPr>
              <w:spacing w:before="0" w:beforeAutospacing="off" w:after="0" w:afterAutospacing="off"/>
            </w:pPr>
            <w:r w:rsidRPr="1EC511E6" w:rsidR="1EC511E6">
              <w:rPr>
                <w:b w:val="1"/>
                <w:bCs w:val="1"/>
              </w:rPr>
              <w:t>GET</w:t>
            </w:r>
          </w:p>
        </w:tc>
        <w:tc>
          <w:tcPr>
            <w:tcW w:w="4771" w:type="dxa"/>
            <w:tcBorders>
              <w:top w:val="single" w:sz="6"/>
              <w:left w:val="single" w:sz="6"/>
              <w:bottom w:val="single" w:sz="6"/>
              <w:right w:val="single" w:sz="6"/>
            </w:tcBorders>
            <w:tcMar/>
            <w:vAlign w:val="center"/>
          </w:tcPr>
          <w:p w:rsidR="1EC511E6" w:rsidP="1EC511E6" w:rsidRDefault="1EC511E6" w14:paraId="611A983C" w14:textId="60068836">
            <w:pPr>
              <w:spacing w:before="0" w:beforeAutospacing="off" w:after="0" w:afterAutospacing="off"/>
            </w:pPr>
            <w:r w:rsidR="1EC511E6">
              <w:rPr/>
              <w:t>Fetches all historical review reports.</w:t>
            </w:r>
          </w:p>
        </w:tc>
      </w:tr>
      <w:tr xmlns:wp14="http://schemas.microsoft.com/office/word/2010/wordml" w:rsidR="1EC511E6" w:rsidTr="1EC511E6" w14:paraId="1554E20B" wp14:textId="77777777">
        <w:trPr>
          <w:trHeight w:val="300"/>
        </w:trPr>
        <w:tc>
          <w:tcPr>
            <w:tcW w:w="2321" w:type="dxa"/>
            <w:tcBorders>
              <w:top w:val="single" w:sz="6"/>
              <w:left w:val="single" w:sz="6"/>
              <w:bottom w:val="single" w:sz="6"/>
              <w:right w:val="single" w:sz="6"/>
            </w:tcBorders>
            <w:tcMar/>
            <w:vAlign w:val="center"/>
          </w:tcPr>
          <w:p w:rsidR="1EC511E6" w:rsidP="1EC511E6" w:rsidRDefault="1EC511E6" w14:paraId="2FA28B47" w14:textId="346FAC0F">
            <w:pPr>
              <w:spacing w:before="0" w:beforeAutospacing="off" w:after="0" w:afterAutospacing="off"/>
            </w:pPr>
            <w:r w:rsidR="1EC511E6">
              <w:rPr/>
              <w:t>/api/v1/task/match</w:t>
            </w:r>
          </w:p>
        </w:tc>
        <w:tc>
          <w:tcPr>
            <w:tcW w:w="853" w:type="dxa"/>
            <w:tcBorders>
              <w:top w:val="single" w:sz="6"/>
              <w:left w:val="single" w:sz="6"/>
              <w:bottom w:val="single" w:sz="6"/>
              <w:right w:val="single" w:sz="6"/>
            </w:tcBorders>
            <w:tcMar/>
            <w:vAlign w:val="center"/>
          </w:tcPr>
          <w:p w:rsidR="1EC511E6" w:rsidP="1EC511E6" w:rsidRDefault="1EC511E6" w14:paraId="36B1A60E" w14:textId="2CB68C76">
            <w:pPr>
              <w:spacing w:before="0" w:beforeAutospacing="off" w:after="0" w:afterAutospacing="off"/>
            </w:pPr>
            <w:r w:rsidRPr="1EC511E6" w:rsidR="1EC511E6">
              <w:rPr>
                <w:b w:val="1"/>
                <w:bCs w:val="1"/>
              </w:rPr>
              <w:t>POST</w:t>
            </w:r>
          </w:p>
        </w:tc>
        <w:tc>
          <w:tcPr>
            <w:tcW w:w="4771" w:type="dxa"/>
            <w:tcBorders>
              <w:top w:val="single" w:sz="6"/>
              <w:left w:val="single" w:sz="6"/>
              <w:bottom w:val="single" w:sz="6"/>
              <w:right w:val="single" w:sz="6"/>
            </w:tcBorders>
            <w:tcMar/>
            <w:vAlign w:val="center"/>
          </w:tcPr>
          <w:p w:rsidR="1EC511E6" w:rsidP="1EC511E6" w:rsidRDefault="1EC511E6" w14:paraId="23E994A2" w14:textId="238EC0A7">
            <w:pPr>
              <w:spacing w:before="0" w:beforeAutospacing="off" w:after="0" w:afterAutospacing="off"/>
            </w:pPr>
            <w:r w:rsidR="1EC511E6">
              <w:rPr/>
              <w:t>Manually triggers the Gemini TaskSync logic.</w:t>
            </w:r>
          </w:p>
        </w:tc>
      </w:tr>
    </w:tbl>
    <w:p w:rsidR="00E75DC3" w:rsidP="1EC511E6" w:rsidRDefault="00B93091" w14:paraId="6C9181DD" w14:textId="532A12B1">
      <w:pPr>
        <w:bidi w:val="0"/>
        <w:spacing w:before="0" w:beforeAutospacing="off" w:after="240" w:afterAutospacing="off"/>
      </w:pPr>
      <w:r w:rsidRPr="1EC511E6" w:rsidR="58516256">
        <w:rPr>
          <w:rFonts w:ascii="Arial" w:hAnsi="Arial" w:eastAsia="Arial" w:cs="Arial"/>
          <w:b w:val="1"/>
          <w:bCs w:val="1"/>
          <w:noProof w:val="0"/>
          <w:sz w:val="22"/>
          <w:szCs w:val="22"/>
          <w:lang w:val="en-US"/>
        </w:rPr>
        <w:t>Example Analysis Response:</w:t>
      </w:r>
    </w:p>
    <w:p w:rsidR="00E75DC3" w:rsidP="1EC511E6" w:rsidRDefault="00B93091" w14:paraId="456116BC" w14:textId="7A6A2948">
      <w:pPr>
        <w:bidi w:val="0"/>
        <w:spacing w:before="0" w:beforeAutospacing="off" w:after="0" w:afterAutospacing="off"/>
      </w:pPr>
      <w:r w:rsidRPr="1EC511E6" w:rsidR="58516256">
        <w:rPr>
          <w:rFonts w:ascii="Arial" w:hAnsi="Arial" w:eastAsia="Arial" w:cs="Arial"/>
          <w:noProof w:val="0"/>
          <w:sz w:val="22"/>
          <w:szCs w:val="22"/>
          <w:lang w:val="en-US"/>
        </w:rPr>
        <w:t>JSON</w:t>
      </w:r>
    </w:p>
    <w:p w:rsidR="00E75DC3" w:rsidP="1EC511E6" w:rsidRDefault="00B93091" w14:paraId="4840C1AC" w14:textId="4C1BC467">
      <w:pPr>
        <w:bidi w:val="0"/>
        <w:spacing w:before="0" w:beforeAutospacing="off" w:after="0" w:afterAutospacing="off"/>
        <w:rPr>
          <w:rFonts w:ascii="Arial" w:hAnsi="Arial" w:eastAsia="Arial" w:cs="Arial"/>
          <w:noProof w:val="0"/>
          <w:sz w:val="22"/>
          <w:szCs w:val="22"/>
          <w:lang w:val="en-US"/>
        </w:rPr>
      </w:pPr>
      <w:r w:rsidRPr="1EC511E6" w:rsidR="58516256">
        <w:rPr>
          <w:rFonts w:ascii="Arial" w:hAnsi="Arial" w:eastAsia="Arial" w:cs="Arial"/>
          <w:noProof w:val="0"/>
          <w:sz w:val="22"/>
          <w:szCs w:val="22"/>
          <w:lang w:val="en-US"/>
        </w:rPr>
        <w:t>{</w:t>
      </w:r>
      <w:r>
        <w:br/>
      </w:r>
      <w:r w:rsidRPr="1EC511E6" w:rsidR="58516256">
        <w:rPr>
          <w:rFonts w:ascii="Arial" w:hAnsi="Arial" w:eastAsia="Arial" w:cs="Arial"/>
          <w:noProof w:val="0"/>
          <w:sz w:val="22"/>
          <w:szCs w:val="22"/>
          <w:lang w:val="en-US"/>
        </w:rPr>
        <w:t xml:space="preserve">  "status": "success",</w:t>
      </w:r>
      <w:r>
        <w:br/>
      </w:r>
      <w:r w:rsidRPr="1EC511E6" w:rsidR="58516256">
        <w:rPr>
          <w:rFonts w:ascii="Arial" w:hAnsi="Arial" w:eastAsia="Arial" w:cs="Arial"/>
          <w:noProof w:val="0"/>
          <w:sz w:val="22"/>
          <w:szCs w:val="22"/>
          <w:lang w:val="en-US"/>
        </w:rPr>
        <w:t xml:space="preserve">  "review_id": "rev_7712",</w:t>
      </w:r>
      <w:r>
        <w:br/>
      </w:r>
      <w:r w:rsidRPr="1EC511E6" w:rsidR="58516256">
        <w:rPr>
          <w:rFonts w:ascii="Arial" w:hAnsi="Arial" w:eastAsia="Arial" w:cs="Arial"/>
          <w:noProof w:val="0"/>
          <w:sz w:val="22"/>
          <w:szCs w:val="22"/>
          <w:lang w:val="en-US"/>
        </w:rPr>
        <w:t xml:space="preserve">  "summary": {</w:t>
      </w:r>
      <w:r>
        <w:br/>
      </w:r>
      <w:r w:rsidRPr="1EC511E6" w:rsidR="58516256">
        <w:rPr>
          <w:rFonts w:ascii="Arial" w:hAnsi="Arial" w:eastAsia="Arial" w:cs="Arial"/>
          <w:noProof w:val="0"/>
          <w:sz w:val="22"/>
          <w:szCs w:val="22"/>
          <w:lang w:val="en-US"/>
        </w:rPr>
        <w:t xml:space="preserve">    "vulnerabilities": 2,</w:t>
      </w:r>
      <w:r>
        <w:br/>
      </w:r>
      <w:r w:rsidRPr="1EC511E6" w:rsidR="58516256">
        <w:rPr>
          <w:rFonts w:ascii="Arial" w:hAnsi="Arial" w:eastAsia="Arial" w:cs="Arial"/>
          <w:noProof w:val="0"/>
          <w:sz w:val="22"/>
          <w:szCs w:val="22"/>
          <w:lang w:val="en-US"/>
        </w:rPr>
        <w:t xml:space="preserve">    "quality_score": 8.5</w:t>
      </w:r>
      <w:r>
        <w:br/>
      </w:r>
      <w:r w:rsidRPr="1EC511E6" w:rsidR="58516256">
        <w:rPr>
          <w:rFonts w:ascii="Arial" w:hAnsi="Arial" w:eastAsia="Arial" w:cs="Arial"/>
          <w:noProof w:val="0"/>
          <w:sz w:val="22"/>
          <w:szCs w:val="22"/>
          <w:lang w:val="en-US"/>
        </w:rPr>
        <w:t xml:space="preserve">  },</w:t>
      </w:r>
      <w:r>
        <w:br/>
      </w:r>
      <w:r w:rsidRPr="1EC511E6" w:rsidR="58516256">
        <w:rPr>
          <w:rFonts w:ascii="Arial" w:hAnsi="Arial" w:eastAsia="Arial" w:cs="Arial"/>
          <w:noProof w:val="0"/>
          <w:sz w:val="22"/>
          <w:szCs w:val="22"/>
          <w:lang w:val="en-US"/>
        </w:rPr>
        <w:t xml:space="preserve">  "suggestions": [</w:t>
      </w:r>
      <w:r>
        <w:br/>
      </w:r>
      <w:r w:rsidRPr="1EC511E6" w:rsidR="58516256">
        <w:rPr>
          <w:rFonts w:ascii="Arial" w:hAnsi="Arial" w:eastAsia="Arial" w:cs="Arial"/>
          <w:noProof w:val="0"/>
          <w:sz w:val="22"/>
          <w:szCs w:val="22"/>
          <w:lang w:val="en-US"/>
        </w:rPr>
        <w:t xml:space="preserve">    { "type": "security", "msg": "Potential SQLi at line 45", "fix": "Use parameterized queries." }</w:t>
      </w:r>
      <w:r>
        <w:br/>
      </w:r>
      <w:r w:rsidRPr="1EC511E6" w:rsidR="58516256">
        <w:rPr>
          <w:rFonts w:ascii="Arial" w:hAnsi="Arial" w:eastAsia="Arial" w:cs="Arial"/>
          <w:noProof w:val="0"/>
          <w:sz w:val="22"/>
          <w:szCs w:val="22"/>
          <w:lang w:val="en-US"/>
        </w:rPr>
        <w:t xml:space="preserve">  ]</w:t>
      </w:r>
      <w:r>
        <w:br/>
      </w:r>
      <w:r w:rsidRPr="1EC511E6" w:rsidR="58516256">
        <w:rPr>
          <w:rFonts w:ascii="Arial" w:hAnsi="Arial" w:eastAsia="Arial" w:cs="Arial"/>
          <w:noProof w:val="0"/>
          <w:sz w:val="22"/>
          <w:szCs w:val="22"/>
          <w:lang w:val="en-US"/>
        </w:rPr>
        <w:t>}</w:t>
      </w:r>
      <w:r>
        <w:br/>
      </w:r>
    </w:p>
    <w:p w:rsidR="00E75DC3" w:rsidRDefault="00B93091" w14:paraId="52E53100" w14:textId="52E3F798"/>
    <w:p w:rsidR="00E75DC3" w:rsidP="1EC511E6" w:rsidRDefault="00B93091" w14:paraId="71D042C6" w14:textId="3259D679">
      <w:pPr>
        <w:pStyle w:val="Heading3"/>
        <w:bidi w:val="0"/>
        <w:spacing w:before="0" w:beforeAutospacing="off" w:after="281" w:afterAutospacing="off"/>
      </w:pPr>
      <w:r w:rsidRPr="1EC511E6" w:rsidR="58516256">
        <w:rPr>
          <w:rFonts w:ascii="Arial" w:hAnsi="Arial" w:eastAsia="Arial" w:cs="Arial"/>
          <w:b w:val="1"/>
          <w:bCs w:val="1"/>
          <w:noProof w:val="0"/>
          <w:sz w:val="28"/>
          <w:szCs w:val="28"/>
          <w:lang w:val="en-US"/>
        </w:rPr>
        <w:t>Appendix C: Source Code Excerpts</w:t>
      </w:r>
    </w:p>
    <w:p w:rsidR="00E75DC3" w:rsidP="1EC511E6" w:rsidRDefault="00B93091" w14:paraId="35EED45C" w14:textId="3B347D9F">
      <w:pPr>
        <w:pStyle w:val="Heading4"/>
        <w:bidi w:val="0"/>
        <w:spacing w:before="0" w:beforeAutospacing="off" w:after="319" w:afterAutospacing="off"/>
      </w:pPr>
      <w:r w:rsidRPr="1EC511E6" w:rsidR="58516256">
        <w:rPr>
          <w:rFonts w:ascii="Arial" w:hAnsi="Arial" w:eastAsia="Arial" w:cs="Arial"/>
          <w:b w:val="1"/>
          <w:bCs w:val="1"/>
          <w:noProof w:val="0"/>
          <w:sz w:val="24"/>
          <w:szCs w:val="24"/>
          <w:lang w:val="en-US"/>
        </w:rPr>
        <w:t>1. TaskSync Semantic Matching (Gemini Logic)</w:t>
      </w:r>
    </w:p>
    <w:p w:rsidR="00E75DC3" w:rsidP="1EC511E6" w:rsidRDefault="00B93091" w14:paraId="23DA0FBB" w14:textId="4A1E1467">
      <w:pPr>
        <w:bidi w:val="0"/>
        <w:spacing w:before="0" w:beforeAutospacing="off" w:after="0" w:afterAutospacing="off"/>
      </w:pPr>
      <w:r w:rsidRPr="1EC511E6" w:rsidR="58516256">
        <w:rPr>
          <w:rFonts w:ascii="Arial" w:hAnsi="Arial" w:eastAsia="Arial" w:cs="Arial"/>
          <w:noProof w:val="0"/>
          <w:sz w:val="22"/>
          <w:szCs w:val="22"/>
          <w:lang w:val="en-US"/>
        </w:rPr>
        <w:t>Python</w:t>
      </w:r>
    </w:p>
    <w:p w:rsidR="00E75DC3" w:rsidP="1EC511E6" w:rsidRDefault="00B93091" w14:paraId="2FDB10E9" w14:textId="2FF9B4BE">
      <w:pPr>
        <w:bidi w:val="0"/>
        <w:spacing w:before="0" w:beforeAutospacing="off" w:after="0" w:afterAutospacing="off"/>
        <w:rPr>
          <w:rFonts w:ascii="Arial" w:hAnsi="Arial" w:eastAsia="Arial" w:cs="Arial"/>
          <w:noProof w:val="0"/>
          <w:sz w:val="22"/>
          <w:szCs w:val="22"/>
          <w:lang w:val="en-US"/>
        </w:rPr>
      </w:pPr>
      <w:r>
        <w:t>def find_best_task_match(tasks, code_changes):</w:t>
      </w:r>
      <w:r>
        <w:br/>
      </w:r>
      <w:r>
        <w:t xml:space="preserve">    if not model:</w:t>
      </w:r>
      <w:r>
        <w:br/>
      </w:r>
      <w:r>
        <w:t xml:space="preserve">        return mock_match()</w:t>
      </w:r>
      <w:r>
        <w:br/>
      </w:r>
      <w:r>
        <w:br/>
      </w:r>
      <w:r>
        <w:t xml:space="preserve">    prompt = f"""</w:t>
      </w:r>
      <w:r>
        <w:br/>
      </w:r>
      <w:r>
        <w:t xml:space="preserve">    Sen, kod değişikliklerini analiz ederek hangi yazılım görevine ait olduğunu tespit eden uzman bir proje yönetimi asistanısın.</w:t>
      </w:r>
      <w:r>
        <w:br/>
      </w:r>
      <w:r>
        <w:t xml:space="preserve">    Görev Listesi: {json.dumps(tasks)}</w:t>
      </w:r>
      <w:r>
        <w:br/>
      </w:r>
      <w:r>
        <w:t xml:space="preserve">    Kod Değişiklikleri: {code_changes}</w:t>
      </w:r>
      <w:r>
        <w:br/>
      </w:r>
      <w:r>
        <w:t xml:space="preserve">    """</w:t>
      </w:r>
      <w:r>
        <w:br/>
      </w:r>
      <w:r>
        <w:t xml:space="preserve">    try:</w:t>
      </w:r>
      <w:r>
        <w:br/>
      </w:r>
      <w:r>
        <w:t xml:space="preserve">        response = model.generate_content(prompt)</w:t>
      </w:r>
      <w:r>
        <w:br/>
      </w:r>
      <w:r>
        <w:t xml:space="preserve">        result = json.loads(response.text)</w:t>
      </w:r>
      <w:r>
        <w:br/>
      </w:r>
      <w:r>
        <w:t xml:space="preserve">        return result.get("matched_task_id"), result.get("confidence_score")</w:t>
      </w:r>
      <w:r>
        <w:br/>
      </w:r>
      <w:r>
        <w:t xml:space="preserve">    except:</w:t>
      </w:r>
      <w:r>
        <w:br/>
      </w:r>
      <w:r>
        <w:t xml:space="preserve">        return mock_match()</w:t>
      </w:r>
    </w:p>
    <w:p w:rsidR="00E75DC3" w:rsidP="1EC511E6" w:rsidRDefault="00B93091" w14:paraId="1C29FF05" w14:textId="64FC32C0">
      <w:pPr>
        <w:pStyle w:val="Heading4"/>
        <w:bidi w:val="0"/>
        <w:spacing w:before="0" w:beforeAutospacing="off" w:after="319" w:afterAutospacing="off"/>
      </w:pPr>
      <w:r w:rsidRPr="1EC511E6" w:rsidR="58516256">
        <w:rPr>
          <w:rFonts w:ascii="Arial" w:hAnsi="Arial" w:eastAsia="Arial" w:cs="Arial"/>
          <w:b w:val="1"/>
          <w:bCs w:val="1"/>
          <w:noProof w:val="0"/>
          <w:sz w:val="24"/>
          <w:szCs w:val="24"/>
          <w:lang w:val="en-US"/>
        </w:rPr>
        <w:t>2. Qwen Inference with Unsloth</w:t>
      </w:r>
    </w:p>
    <w:p w:rsidR="00E75DC3" w:rsidP="1EC511E6" w:rsidRDefault="00B93091" w14:paraId="2361A4E7" w14:textId="386519A9">
      <w:pPr>
        <w:bidi w:val="0"/>
        <w:spacing w:before="0" w:beforeAutospacing="off" w:after="0" w:afterAutospacing="off"/>
      </w:pPr>
      <w:r w:rsidRPr="1EC511E6" w:rsidR="58516256">
        <w:rPr>
          <w:rFonts w:ascii="Arial" w:hAnsi="Arial" w:eastAsia="Arial" w:cs="Arial"/>
          <w:noProof w:val="0"/>
          <w:sz w:val="22"/>
          <w:szCs w:val="22"/>
          <w:lang w:val="en-US"/>
        </w:rPr>
        <w:t>Python</w:t>
      </w:r>
    </w:p>
    <w:p w:rsidR="00E75DC3" w:rsidP="1EC511E6" w:rsidRDefault="00B93091" w14:paraId="1784E2D0" w14:textId="5747C298">
      <w:pPr>
        <w:bidi w:val="0"/>
        <w:spacing w:before="0" w:beforeAutospacing="off" w:after="0" w:afterAutospacing="off"/>
        <w:rPr>
          <w:rFonts w:ascii="Arial" w:hAnsi="Arial" w:eastAsia="Arial" w:cs="Arial"/>
          <w:noProof w:val="0"/>
          <w:sz w:val="22"/>
          <w:szCs w:val="22"/>
          <w:lang w:val="en-US"/>
        </w:rPr>
      </w:pPr>
      <w:r>
        <w:t>def analyze_code(self, code, language="Python"):</w:t>
      </w:r>
      <w:r>
        <w:br/>
      </w:r>
      <w:r>
        <w:t xml:space="preserve">    try:</w:t>
      </w:r>
      <w:r>
        <w:br/>
      </w:r>
      <w:r>
        <w:t xml:space="preserve">        prompt = self.alpaca_prompt.format(language, code)</w:t>
      </w:r>
      <w:r>
        <w:br/>
      </w:r>
      <w:r>
        <w:t xml:space="preserve">        inputs = self.tokenizer([prompt], return_tensors="pt").to("cuda")</w:t>
      </w:r>
      <w:r>
        <w:br/>
      </w:r>
      <w:r>
        <w:t xml:space="preserve">        outputs = self.model.generate(**inputs, max_new_tokens=512)</w:t>
      </w:r>
      <w:r>
        <w:br/>
      </w:r>
      <w:r>
        <w:t xml:space="preserve">        response_text = self.tokenizer.batch_decode(outputs)[0]</w:t>
      </w:r>
      <w:r>
        <w:br/>
      </w:r>
      <w:r>
        <w:t xml:space="preserve">        return json.loads(response_text.split("### Response:")[-1])</w:t>
      </w:r>
      <w:r>
        <w:br/>
      </w:r>
      <w:r>
        <w:t xml:space="preserve">    except Exception as e:</w:t>
      </w:r>
      <w:r>
        <w:br/>
      </w:r>
      <w:r>
        <w:t xml:space="preserve">        return self._mock_analysis(code, language)</w:t>
      </w:r>
    </w:p>
    <w:p w:rsidR="00E75DC3" w:rsidRDefault="00B93091" w14:paraId="076F86C4" w14:textId="6328FA66"/>
    <w:p w:rsidR="00E75DC3" w:rsidP="1EC511E6" w:rsidRDefault="00B93091" w14:paraId="4E4D4508" w14:textId="12A67A55">
      <w:pPr>
        <w:pStyle w:val="Heading3"/>
        <w:bidi w:val="0"/>
        <w:spacing w:before="0" w:beforeAutospacing="off" w:after="281" w:afterAutospacing="off"/>
      </w:pPr>
      <w:r w:rsidRPr="1EC511E6" w:rsidR="58516256">
        <w:rPr>
          <w:rFonts w:ascii="Arial" w:hAnsi="Arial" w:eastAsia="Arial" w:cs="Arial"/>
          <w:b w:val="1"/>
          <w:bCs w:val="1"/>
          <w:noProof w:val="0"/>
          <w:sz w:val="28"/>
          <w:szCs w:val="28"/>
          <w:lang w:val="en-US"/>
        </w:rPr>
        <w:t>Appendix E: Project Timeline</w:t>
      </w:r>
    </w:p>
    <w:p w:rsidR="00E75DC3" w:rsidP="1EC511E6" w:rsidRDefault="00B93091" w14:paraId="1BD950C7" w14:textId="40B2EC45">
      <w:pPr>
        <w:bidi w:val="0"/>
        <w:spacing w:before="0" w:beforeAutospacing="off" w:after="240" w:afterAutospacing="off"/>
      </w:pPr>
      <w:r w:rsidRPr="1EC511E6" w:rsidR="58516256">
        <w:rPr>
          <w:rFonts w:ascii="Arial" w:hAnsi="Arial" w:eastAsia="Arial" w:cs="Arial"/>
          <w:noProof w:val="0"/>
          <w:sz w:val="22"/>
          <w:szCs w:val="22"/>
          <w:lang w:val="en-US"/>
        </w:rPr>
        <w:t>The project followed a 14-week lifecycle, with a heavy emphasis on model optimization in the middle phases.</w:t>
      </w:r>
    </w:p>
    <w:tbl>
      <w:tblPr>
        <w:tblStyle w:val="TableNormal"/>
        <w:bidiVisual w:val="0"/>
        <w:tblW w:w="0" w:type="auto"/>
        <w:tblLook w:val="06A0" w:firstRow="1" w:lastRow="0" w:firstColumn="1" w:lastColumn="0" w:noHBand="1" w:noVBand="1"/>
      </w:tblPr>
      <w:tblGrid>
        <w:gridCol w:w="623"/>
        <w:gridCol w:w="3215"/>
        <w:gridCol w:w="2320"/>
        <w:gridCol w:w="3207"/>
      </w:tblGrid>
      <w:tr xmlns:wp14="http://schemas.microsoft.com/office/word/2010/wordml" w:rsidR="1EC511E6" w:rsidTr="1EC511E6" w14:paraId="3FCE9B4E" wp14:textId="77777777">
        <w:trPr>
          <w:trHeight w:val="300"/>
        </w:trPr>
        <w:tc>
          <w:tcPr>
            <w:tcW w:w="623" w:type="dxa"/>
            <w:tcBorders>
              <w:top w:val="single" w:sz="6"/>
              <w:left w:val="single" w:sz="6"/>
              <w:bottom w:val="single" w:sz="6"/>
              <w:right w:val="single" w:sz="6"/>
            </w:tcBorders>
            <w:tcMar/>
            <w:vAlign w:val="center"/>
          </w:tcPr>
          <w:p w:rsidR="1EC511E6" w:rsidP="1EC511E6" w:rsidRDefault="1EC511E6" w14:paraId="5AA1975B" w14:textId="38D0CE94">
            <w:pPr>
              <w:bidi w:val="0"/>
              <w:spacing w:before="0" w:beforeAutospacing="off" w:after="0" w:afterAutospacing="off"/>
            </w:pPr>
            <w:r w:rsidRPr="1EC511E6" w:rsidR="1EC511E6">
              <w:rPr>
                <w:b w:val="1"/>
                <w:bCs w:val="1"/>
              </w:rPr>
              <w:t>Week</w:t>
            </w:r>
          </w:p>
        </w:tc>
        <w:tc>
          <w:tcPr>
            <w:tcW w:w="3215" w:type="dxa"/>
            <w:tcBorders>
              <w:top w:val="single" w:sz="6"/>
              <w:left w:val="single" w:sz="6"/>
              <w:bottom w:val="single" w:sz="6"/>
              <w:right w:val="single" w:sz="6"/>
            </w:tcBorders>
            <w:tcMar/>
            <w:vAlign w:val="center"/>
          </w:tcPr>
          <w:p w:rsidR="1EC511E6" w:rsidP="1EC511E6" w:rsidRDefault="1EC511E6" w14:paraId="7B9AE446" w14:textId="3C2C2370">
            <w:pPr>
              <w:bidi w:val="0"/>
              <w:spacing w:before="0" w:beforeAutospacing="off" w:after="0" w:afterAutospacing="off"/>
            </w:pPr>
            <w:r w:rsidRPr="1EC511E6" w:rsidR="1EC511E6">
              <w:rPr>
                <w:b w:val="1"/>
                <w:bCs w:val="1"/>
              </w:rPr>
              <w:t>Milestone</w:t>
            </w:r>
          </w:p>
        </w:tc>
        <w:tc>
          <w:tcPr>
            <w:tcW w:w="2320" w:type="dxa"/>
            <w:tcBorders>
              <w:top w:val="single" w:sz="6"/>
              <w:left w:val="single" w:sz="6"/>
              <w:bottom w:val="single" w:sz="6"/>
              <w:right w:val="single" w:sz="6"/>
            </w:tcBorders>
            <w:tcMar/>
            <w:vAlign w:val="center"/>
          </w:tcPr>
          <w:p w:rsidR="1EC511E6" w:rsidP="1EC511E6" w:rsidRDefault="1EC511E6" w14:paraId="0E3AE1CC" w14:textId="6CF9F326">
            <w:pPr>
              <w:bidi w:val="0"/>
              <w:spacing w:before="0" w:beforeAutospacing="off" w:after="0" w:afterAutospacing="off"/>
            </w:pPr>
            <w:r w:rsidRPr="1EC511E6" w:rsidR="1EC511E6">
              <w:rPr>
                <w:b w:val="1"/>
                <w:bCs w:val="1"/>
              </w:rPr>
              <w:t>Planned Completion</w:t>
            </w:r>
          </w:p>
        </w:tc>
        <w:tc>
          <w:tcPr>
            <w:tcW w:w="3207" w:type="dxa"/>
            <w:tcBorders>
              <w:top w:val="single" w:sz="6"/>
              <w:left w:val="single" w:sz="6"/>
              <w:bottom w:val="single" w:sz="6"/>
              <w:right w:val="single" w:sz="6"/>
            </w:tcBorders>
            <w:tcMar/>
            <w:vAlign w:val="center"/>
          </w:tcPr>
          <w:p w:rsidR="1EC511E6" w:rsidP="1EC511E6" w:rsidRDefault="1EC511E6" w14:paraId="2F204D55" w14:textId="6D3D2AA1">
            <w:pPr>
              <w:bidi w:val="0"/>
              <w:spacing w:before="0" w:beforeAutospacing="off" w:after="0" w:afterAutospacing="off"/>
            </w:pPr>
            <w:r w:rsidRPr="1EC511E6" w:rsidR="1EC511E6">
              <w:rPr>
                <w:b w:val="1"/>
                <w:bCs w:val="1"/>
              </w:rPr>
              <w:t>Actual Completion</w:t>
            </w:r>
          </w:p>
        </w:tc>
      </w:tr>
      <w:tr xmlns:wp14="http://schemas.microsoft.com/office/word/2010/wordml" w:rsidR="1EC511E6" w:rsidTr="1EC511E6" w14:paraId="640C5637" wp14:textId="77777777">
        <w:trPr>
          <w:trHeight w:val="300"/>
        </w:trPr>
        <w:tc>
          <w:tcPr>
            <w:tcW w:w="623" w:type="dxa"/>
            <w:tcBorders>
              <w:top w:val="single" w:sz="6"/>
              <w:left w:val="single" w:sz="6"/>
              <w:bottom w:val="single" w:sz="6"/>
              <w:right w:val="single" w:sz="6"/>
            </w:tcBorders>
            <w:tcMar/>
            <w:vAlign w:val="center"/>
          </w:tcPr>
          <w:p w:rsidR="1EC511E6" w:rsidP="1EC511E6" w:rsidRDefault="1EC511E6" w14:paraId="3143244B" w14:textId="436F9BAD">
            <w:pPr>
              <w:bidi w:val="0"/>
              <w:spacing w:before="0" w:beforeAutospacing="off" w:after="0" w:afterAutospacing="off"/>
            </w:pPr>
            <w:r w:rsidRPr="1EC511E6" w:rsidR="1EC511E6">
              <w:rPr>
                <w:b w:val="1"/>
                <w:bCs w:val="1"/>
              </w:rPr>
              <w:t>2</w:t>
            </w:r>
          </w:p>
        </w:tc>
        <w:tc>
          <w:tcPr>
            <w:tcW w:w="3215" w:type="dxa"/>
            <w:tcBorders>
              <w:top w:val="single" w:sz="6"/>
              <w:left w:val="single" w:sz="6"/>
              <w:bottom w:val="single" w:sz="6"/>
              <w:right w:val="single" w:sz="6"/>
            </w:tcBorders>
            <w:tcMar/>
            <w:vAlign w:val="center"/>
          </w:tcPr>
          <w:p w:rsidR="1EC511E6" w:rsidP="1EC511E6" w:rsidRDefault="1EC511E6" w14:paraId="0302FBED" w14:textId="4CB28111">
            <w:pPr>
              <w:bidi w:val="0"/>
              <w:spacing w:before="0" w:beforeAutospacing="off" w:after="0" w:afterAutospacing="off"/>
            </w:pPr>
            <w:r w:rsidR="1EC511E6">
              <w:rPr/>
              <w:t>Architecture &amp; Repo Setup</w:t>
            </w:r>
          </w:p>
        </w:tc>
        <w:tc>
          <w:tcPr>
            <w:tcW w:w="2320" w:type="dxa"/>
            <w:tcBorders>
              <w:top w:val="single" w:sz="6"/>
              <w:left w:val="single" w:sz="6"/>
              <w:bottom w:val="single" w:sz="6"/>
              <w:right w:val="single" w:sz="6"/>
            </w:tcBorders>
            <w:tcMar/>
            <w:vAlign w:val="center"/>
          </w:tcPr>
          <w:p w:rsidR="1EC511E6" w:rsidP="1EC511E6" w:rsidRDefault="1EC511E6" w14:paraId="74BD97D3" w14:textId="45B0EA1A">
            <w:pPr>
              <w:bidi w:val="0"/>
              <w:spacing w:before="0" w:beforeAutospacing="off" w:after="0" w:afterAutospacing="off"/>
            </w:pPr>
            <w:r w:rsidR="1EC511E6">
              <w:rPr/>
              <w:t>Week 2</w:t>
            </w:r>
          </w:p>
        </w:tc>
        <w:tc>
          <w:tcPr>
            <w:tcW w:w="3207" w:type="dxa"/>
            <w:tcBorders>
              <w:top w:val="single" w:sz="6"/>
              <w:left w:val="single" w:sz="6"/>
              <w:bottom w:val="single" w:sz="6"/>
              <w:right w:val="single" w:sz="6"/>
            </w:tcBorders>
            <w:tcMar/>
            <w:vAlign w:val="center"/>
          </w:tcPr>
          <w:p w:rsidR="1EC511E6" w:rsidP="1EC511E6" w:rsidRDefault="1EC511E6" w14:paraId="77695577" w14:textId="0EE0E5D7">
            <w:pPr>
              <w:bidi w:val="0"/>
              <w:spacing w:before="0" w:beforeAutospacing="off" w:after="0" w:afterAutospacing="off"/>
            </w:pPr>
            <w:r w:rsidR="1EC511E6">
              <w:rPr/>
              <w:t>✓ Week 2</w:t>
            </w:r>
          </w:p>
        </w:tc>
      </w:tr>
      <w:tr xmlns:wp14="http://schemas.microsoft.com/office/word/2010/wordml" w:rsidR="1EC511E6" w:rsidTr="1EC511E6" w14:paraId="583BAD11" wp14:textId="77777777">
        <w:trPr>
          <w:trHeight w:val="300"/>
        </w:trPr>
        <w:tc>
          <w:tcPr>
            <w:tcW w:w="623" w:type="dxa"/>
            <w:tcBorders>
              <w:top w:val="single" w:sz="6"/>
              <w:left w:val="single" w:sz="6"/>
              <w:bottom w:val="single" w:sz="6"/>
              <w:right w:val="single" w:sz="6"/>
            </w:tcBorders>
            <w:tcMar/>
            <w:vAlign w:val="center"/>
          </w:tcPr>
          <w:p w:rsidR="1EC511E6" w:rsidP="1EC511E6" w:rsidRDefault="1EC511E6" w14:paraId="005844B9" w14:textId="38741C76">
            <w:pPr>
              <w:bidi w:val="0"/>
              <w:spacing w:before="0" w:beforeAutospacing="off" w:after="0" w:afterAutospacing="off"/>
            </w:pPr>
            <w:r w:rsidRPr="1EC511E6" w:rsidR="1EC511E6">
              <w:rPr>
                <w:b w:val="1"/>
                <w:bCs w:val="1"/>
              </w:rPr>
              <w:t>5</w:t>
            </w:r>
          </w:p>
        </w:tc>
        <w:tc>
          <w:tcPr>
            <w:tcW w:w="3215" w:type="dxa"/>
            <w:tcBorders>
              <w:top w:val="single" w:sz="6"/>
              <w:left w:val="single" w:sz="6"/>
              <w:bottom w:val="single" w:sz="6"/>
              <w:right w:val="single" w:sz="6"/>
            </w:tcBorders>
            <w:tcMar/>
            <w:vAlign w:val="center"/>
          </w:tcPr>
          <w:p w:rsidR="1EC511E6" w:rsidP="1EC511E6" w:rsidRDefault="1EC511E6" w14:paraId="1431640C" w14:textId="57FFCF1D">
            <w:pPr>
              <w:bidi w:val="0"/>
              <w:spacing w:before="0" w:beforeAutospacing="off" w:after="0" w:afterAutospacing="off"/>
            </w:pPr>
            <w:r w:rsidR="1EC511E6">
              <w:rPr/>
              <w:t>CodeReview (Unsloth/LoRA)</w:t>
            </w:r>
          </w:p>
        </w:tc>
        <w:tc>
          <w:tcPr>
            <w:tcW w:w="2320" w:type="dxa"/>
            <w:tcBorders>
              <w:top w:val="single" w:sz="6"/>
              <w:left w:val="single" w:sz="6"/>
              <w:bottom w:val="single" w:sz="6"/>
              <w:right w:val="single" w:sz="6"/>
            </w:tcBorders>
            <w:tcMar/>
            <w:vAlign w:val="center"/>
          </w:tcPr>
          <w:p w:rsidR="1EC511E6" w:rsidP="1EC511E6" w:rsidRDefault="1EC511E6" w14:paraId="6A64C3C6" w14:textId="0639067D">
            <w:pPr>
              <w:bidi w:val="0"/>
              <w:spacing w:before="0" w:beforeAutospacing="off" w:after="0" w:afterAutospacing="off"/>
            </w:pPr>
            <w:r w:rsidR="1EC511E6">
              <w:rPr/>
              <w:t>Week 5</w:t>
            </w:r>
          </w:p>
        </w:tc>
        <w:tc>
          <w:tcPr>
            <w:tcW w:w="3207" w:type="dxa"/>
            <w:tcBorders>
              <w:top w:val="single" w:sz="6"/>
              <w:left w:val="single" w:sz="6"/>
              <w:bottom w:val="single" w:sz="6"/>
              <w:right w:val="single" w:sz="6"/>
            </w:tcBorders>
            <w:tcMar/>
            <w:vAlign w:val="center"/>
          </w:tcPr>
          <w:p w:rsidR="1EC511E6" w:rsidP="1EC511E6" w:rsidRDefault="1EC511E6" w14:paraId="71D8960A" w14:textId="6F329ACC">
            <w:pPr>
              <w:bidi w:val="0"/>
              <w:spacing w:before="0" w:beforeAutospacing="off" w:after="0" w:afterAutospacing="off"/>
            </w:pPr>
            <w:r w:rsidR="1EC511E6">
              <w:rPr/>
              <w:t>✓ Week 6 (GPU Config delay)</w:t>
            </w:r>
          </w:p>
        </w:tc>
      </w:tr>
      <w:tr xmlns:wp14="http://schemas.microsoft.com/office/word/2010/wordml" w:rsidR="1EC511E6" w:rsidTr="1EC511E6" w14:paraId="266A33A1" wp14:textId="77777777">
        <w:trPr>
          <w:trHeight w:val="300"/>
        </w:trPr>
        <w:tc>
          <w:tcPr>
            <w:tcW w:w="623" w:type="dxa"/>
            <w:tcBorders>
              <w:top w:val="single" w:sz="6"/>
              <w:left w:val="single" w:sz="6"/>
              <w:bottom w:val="single" w:sz="6"/>
              <w:right w:val="single" w:sz="6"/>
            </w:tcBorders>
            <w:tcMar/>
            <w:vAlign w:val="center"/>
          </w:tcPr>
          <w:p w:rsidR="1EC511E6" w:rsidP="1EC511E6" w:rsidRDefault="1EC511E6" w14:paraId="2BED4D0F" w14:textId="2E66CA7F">
            <w:pPr>
              <w:bidi w:val="0"/>
              <w:spacing w:before="0" w:beforeAutospacing="off" w:after="0" w:afterAutospacing="off"/>
            </w:pPr>
            <w:r w:rsidRPr="1EC511E6" w:rsidR="1EC511E6">
              <w:rPr>
                <w:b w:val="1"/>
                <w:bCs w:val="1"/>
              </w:rPr>
              <w:t>8</w:t>
            </w:r>
          </w:p>
        </w:tc>
        <w:tc>
          <w:tcPr>
            <w:tcW w:w="3215" w:type="dxa"/>
            <w:tcBorders>
              <w:top w:val="single" w:sz="6"/>
              <w:left w:val="single" w:sz="6"/>
              <w:bottom w:val="single" w:sz="6"/>
              <w:right w:val="single" w:sz="6"/>
            </w:tcBorders>
            <w:tcMar/>
            <w:vAlign w:val="center"/>
          </w:tcPr>
          <w:p w:rsidR="1EC511E6" w:rsidP="1EC511E6" w:rsidRDefault="1EC511E6" w14:paraId="447F2646" w14:textId="08A1F78D">
            <w:pPr>
              <w:bidi w:val="0"/>
              <w:spacing w:before="0" w:beforeAutospacing="off" w:after="0" w:afterAutospacing="off"/>
            </w:pPr>
            <w:r w:rsidR="1EC511E6">
              <w:rPr/>
              <w:t>TaskSync (Gemini) Integration</w:t>
            </w:r>
          </w:p>
        </w:tc>
        <w:tc>
          <w:tcPr>
            <w:tcW w:w="2320" w:type="dxa"/>
            <w:tcBorders>
              <w:top w:val="single" w:sz="6"/>
              <w:left w:val="single" w:sz="6"/>
              <w:bottom w:val="single" w:sz="6"/>
              <w:right w:val="single" w:sz="6"/>
            </w:tcBorders>
            <w:tcMar/>
            <w:vAlign w:val="center"/>
          </w:tcPr>
          <w:p w:rsidR="1EC511E6" w:rsidP="1EC511E6" w:rsidRDefault="1EC511E6" w14:paraId="16D9A720" w14:textId="0F744291">
            <w:pPr>
              <w:bidi w:val="0"/>
              <w:spacing w:before="0" w:beforeAutospacing="off" w:after="0" w:afterAutospacing="off"/>
            </w:pPr>
            <w:r w:rsidR="1EC511E6">
              <w:rPr/>
              <w:t>Week 8</w:t>
            </w:r>
          </w:p>
        </w:tc>
        <w:tc>
          <w:tcPr>
            <w:tcW w:w="3207" w:type="dxa"/>
            <w:tcBorders>
              <w:top w:val="single" w:sz="6"/>
              <w:left w:val="single" w:sz="6"/>
              <w:bottom w:val="single" w:sz="6"/>
              <w:right w:val="single" w:sz="6"/>
            </w:tcBorders>
            <w:tcMar/>
            <w:vAlign w:val="center"/>
          </w:tcPr>
          <w:p w:rsidR="1EC511E6" w:rsidP="1EC511E6" w:rsidRDefault="1EC511E6" w14:paraId="0D63AA69" w14:textId="555C38D3">
            <w:pPr>
              <w:bidi w:val="0"/>
              <w:spacing w:before="0" w:beforeAutospacing="off" w:after="0" w:afterAutospacing="off"/>
            </w:pPr>
            <w:r w:rsidR="1EC511E6">
              <w:rPr/>
              <w:t>✓ Week 8</w:t>
            </w:r>
          </w:p>
        </w:tc>
      </w:tr>
      <w:tr xmlns:wp14="http://schemas.microsoft.com/office/word/2010/wordml" w:rsidR="1EC511E6" w:rsidTr="1EC511E6" w14:paraId="55122756" wp14:textId="77777777">
        <w:trPr>
          <w:trHeight w:val="300"/>
        </w:trPr>
        <w:tc>
          <w:tcPr>
            <w:tcW w:w="623" w:type="dxa"/>
            <w:tcBorders>
              <w:top w:val="single" w:sz="6"/>
              <w:left w:val="single" w:sz="6"/>
              <w:bottom w:val="single" w:sz="6"/>
              <w:right w:val="single" w:sz="6"/>
            </w:tcBorders>
            <w:tcMar/>
            <w:vAlign w:val="center"/>
          </w:tcPr>
          <w:p w:rsidR="1EC511E6" w:rsidP="1EC511E6" w:rsidRDefault="1EC511E6" w14:paraId="5AE97647" w14:textId="73C2E033">
            <w:pPr>
              <w:bidi w:val="0"/>
              <w:spacing w:before="0" w:beforeAutospacing="off" w:after="0" w:afterAutospacing="off"/>
            </w:pPr>
            <w:r w:rsidRPr="1EC511E6" w:rsidR="1EC511E6">
              <w:rPr>
                <w:b w:val="1"/>
                <w:bCs w:val="1"/>
              </w:rPr>
              <w:t>11</w:t>
            </w:r>
          </w:p>
        </w:tc>
        <w:tc>
          <w:tcPr>
            <w:tcW w:w="3215" w:type="dxa"/>
            <w:tcBorders>
              <w:top w:val="single" w:sz="6"/>
              <w:left w:val="single" w:sz="6"/>
              <w:bottom w:val="single" w:sz="6"/>
              <w:right w:val="single" w:sz="6"/>
            </w:tcBorders>
            <w:tcMar/>
            <w:vAlign w:val="center"/>
          </w:tcPr>
          <w:p w:rsidR="1EC511E6" w:rsidP="1EC511E6" w:rsidRDefault="1EC511E6" w14:paraId="416CC39E" w14:textId="11C252CB">
            <w:pPr>
              <w:bidi w:val="0"/>
              <w:spacing w:before="0" w:beforeAutospacing="off" w:after="0" w:afterAutospacing="off"/>
            </w:pPr>
            <w:r w:rsidR="1EC511E6">
              <w:rPr/>
              <w:t>IntegratedPlatform Dashboard</w:t>
            </w:r>
          </w:p>
        </w:tc>
        <w:tc>
          <w:tcPr>
            <w:tcW w:w="2320" w:type="dxa"/>
            <w:tcBorders>
              <w:top w:val="single" w:sz="6"/>
              <w:left w:val="single" w:sz="6"/>
              <w:bottom w:val="single" w:sz="6"/>
              <w:right w:val="single" w:sz="6"/>
            </w:tcBorders>
            <w:tcMar/>
            <w:vAlign w:val="center"/>
          </w:tcPr>
          <w:p w:rsidR="1EC511E6" w:rsidP="1EC511E6" w:rsidRDefault="1EC511E6" w14:paraId="6B8AB4CA" w14:textId="50E6AC82">
            <w:pPr>
              <w:bidi w:val="0"/>
              <w:spacing w:before="0" w:beforeAutospacing="off" w:after="0" w:afterAutospacing="off"/>
            </w:pPr>
            <w:r w:rsidR="1EC511E6">
              <w:rPr/>
              <w:t>Week 11</w:t>
            </w:r>
          </w:p>
        </w:tc>
        <w:tc>
          <w:tcPr>
            <w:tcW w:w="3207" w:type="dxa"/>
            <w:tcBorders>
              <w:top w:val="single" w:sz="6"/>
              <w:left w:val="single" w:sz="6"/>
              <w:bottom w:val="single" w:sz="6"/>
              <w:right w:val="single" w:sz="6"/>
            </w:tcBorders>
            <w:tcMar/>
            <w:vAlign w:val="center"/>
          </w:tcPr>
          <w:p w:rsidR="1EC511E6" w:rsidP="1EC511E6" w:rsidRDefault="1EC511E6" w14:paraId="00FE982D" w14:textId="4AF0134D">
            <w:pPr>
              <w:bidi w:val="0"/>
              <w:spacing w:before="0" w:beforeAutospacing="off" w:after="0" w:afterAutospacing="off"/>
            </w:pPr>
            <w:r w:rsidR="1EC511E6">
              <w:rPr/>
              <w:t>✓ Week 12</w:t>
            </w:r>
          </w:p>
        </w:tc>
      </w:tr>
      <w:tr xmlns:wp14="http://schemas.microsoft.com/office/word/2010/wordml" w:rsidR="1EC511E6" w:rsidTr="1EC511E6" w14:paraId="464F576A" wp14:textId="77777777">
        <w:trPr>
          <w:trHeight w:val="300"/>
        </w:trPr>
        <w:tc>
          <w:tcPr>
            <w:tcW w:w="623" w:type="dxa"/>
            <w:tcBorders>
              <w:top w:val="single" w:sz="6"/>
              <w:left w:val="single" w:sz="6"/>
              <w:bottom w:val="single" w:sz="6"/>
              <w:right w:val="single" w:sz="6"/>
            </w:tcBorders>
            <w:tcMar/>
            <w:vAlign w:val="center"/>
          </w:tcPr>
          <w:p w:rsidR="1EC511E6" w:rsidP="1EC511E6" w:rsidRDefault="1EC511E6" w14:paraId="443FB2B0" w14:textId="5316F9A7">
            <w:pPr>
              <w:bidi w:val="0"/>
              <w:spacing w:before="0" w:beforeAutospacing="off" w:after="0" w:afterAutospacing="off"/>
            </w:pPr>
            <w:r w:rsidRPr="1EC511E6" w:rsidR="1EC511E6">
              <w:rPr>
                <w:b w:val="1"/>
                <w:bCs w:val="1"/>
              </w:rPr>
              <w:t>14</w:t>
            </w:r>
          </w:p>
        </w:tc>
        <w:tc>
          <w:tcPr>
            <w:tcW w:w="3215" w:type="dxa"/>
            <w:tcBorders>
              <w:top w:val="single" w:sz="6"/>
              <w:left w:val="single" w:sz="6"/>
              <w:bottom w:val="single" w:sz="6"/>
              <w:right w:val="single" w:sz="6"/>
            </w:tcBorders>
            <w:tcMar/>
            <w:vAlign w:val="center"/>
          </w:tcPr>
          <w:p w:rsidR="1EC511E6" w:rsidP="1EC511E6" w:rsidRDefault="1EC511E6" w14:paraId="0D4BC3D0" w14:textId="74BD737C">
            <w:pPr>
              <w:bidi w:val="0"/>
              <w:spacing w:before="0" w:beforeAutospacing="off" w:after="0" w:afterAutospacing="off"/>
            </w:pPr>
            <w:r w:rsidR="1EC511E6">
              <w:rPr/>
              <w:t>Final UAT &amp; Documentation</w:t>
            </w:r>
          </w:p>
        </w:tc>
        <w:tc>
          <w:tcPr>
            <w:tcW w:w="2320" w:type="dxa"/>
            <w:tcBorders>
              <w:top w:val="single" w:sz="6"/>
              <w:left w:val="single" w:sz="6"/>
              <w:bottom w:val="single" w:sz="6"/>
              <w:right w:val="single" w:sz="6"/>
            </w:tcBorders>
            <w:tcMar/>
            <w:vAlign w:val="center"/>
          </w:tcPr>
          <w:p w:rsidR="1EC511E6" w:rsidP="1EC511E6" w:rsidRDefault="1EC511E6" w14:paraId="22D27D5C" w14:textId="1A9A21F4">
            <w:pPr>
              <w:bidi w:val="0"/>
              <w:spacing w:before="0" w:beforeAutospacing="off" w:after="0" w:afterAutospacing="off"/>
            </w:pPr>
            <w:r w:rsidR="1EC511E6">
              <w:rPr/>
              <w:t>Week 14</w:t>
            </w:r>
          </w:p>
        </w:tc>
        <w:tc>
          <w:tcPr>
            <w:tcW w:w="3207" w:type="dxa"/>
            <w:tcBorders>
              <w:top w:val="single" w:sz="6"/>
              <w:left w:val="single" w:sz="6"/>
              <w:bottom w:val="single" w:sz="6"/>
              <w:right w:val="single" w:sz="6"/>
            </w:tcBorders>
            <w:tcMar/>
            <w:vAlign w:val="center"/>
          </w:tcPr>
          <w:p w:rsidR="1EC511E6" w:rsidP="1EC511E6" w:rsidRDefault="1EC511E6" w14:paraId="664D1958" w14:textId="791C0EB9">
            <w:pPr>
              <w:bidi w:val="0"/>
              <w:spacing w:before="0" w:beforeAutospacing="off" w:after="0" w:afterAutospacing="off"/>
            </w:pPr>
            <w:r w:rsidR="1EC511E6">
              <w:rPr/>
              <w:t>✓ Week 14</w:t>
            </w:r>
          </w:p>
        </w:tc>
      </w:tr>
    </w:tbl>
    <w:p w:rsidR="00E75DC3" w:rsidRDefault="00B93091" w14:paraId="13D088FC" w14:textId="2D9B238F"/>
    <w:p w:rsidR="00E75DC3" w:rsidP="1EC511E6" w:rsidRDefault="00B93091" w14:paraId="1323B0B2" w14:textId="2640B91B">
      <w:pPr>
        <w:pStyle w:val="Heading3"/>
        <w:bidi w:val="0"/>
        <w:spacing w:before="0" w:beforeAutospacing="off" w:after="281" w:afterAutospacing="off"/>
      </w:pPr>
      <w:r w:rsidRPr="1EC511E6" w:rsidR="58516256">
        <w:rPr>
          <w:rFonts w:ascii="Arial" w:hAnsi="Arial" w:eastAsia="Arial" w:cs="Arial"/>
          <w:b w:val="1"/>
          <w:bCs w:val="1"/>
          <w:noProof w:val="0"/>
          <w:sz w:val="28"/>
          <w:szCs w:val="28"/>
          <w:lang w:val="en-US"/>
        </w:rPr>
        <w:t>Appendix F: Team Contribution</w:t>
      </w:r>
    </w:p>
    <w:tbl>
      <w:tblPr>
        <w:tblStyle w:val="TableNormal"/>
        <w:bidiVisual w:val="0"/>
        <w:tblW w:w="0" w:type="auto"/>
        <w:tblLook w:val="06A0" w:firstRow="1" w:lastRow="0" w:firstColumn="1" w:lastColumn="0" w:noHBand="1" w:noVBand="1"/>
      </w:tblPr>
      <w:tblGrid>
        <w:gridCol w:w="1596"/>
        <w:gridCol w:w="6412"/>
        <w:gridCol w:w="1720"/>
      </w:tblGrid>
      <w:tr xmlns:wp14="http://schemas.microsoft.com/office/word/2010/wordml" w:rsidR="1EC511E6" w:rsidTr="1EC511E6" w14:paraId="01AF8786" wp14:textId="77777777">
        <w:trPr>
          <w:trHeight w:val="300"/>
        </w:trPr>
        <w:tc>
          <w:tcPr>
            <w:tcW w:w="1596" w:type="dxa"/>
            <w:tcBorders>
              <w:top w:val="single" w:sz="6"/>
              <w:left w:val="single" w:sz="6"/>
              <w:bottom w:val="single" w:sz="6"/>
              <w:right w:val="single" w:sz="6"/>
            </w:tcBorders>
            <w:tcMar/>
            <w:vAlign w:val="center"/>
          </w:tcPr>
          <w:p w:rsidR="1EC511E6" w:rsidP="1EC511E6" w:rsidRDefault="1EC511E6" w14:paraId="247CFAC8" w14:textId="52AE6462">
            <w:pPr>
              <w:bidi w:val="0"/>
              <w:spacing w:before="0" w:beforeAutospacing="off" w:after="0" w:afterAutospacing="off"/>
            </w:pPr>
            <w:r w:rsidRPr="1EC511E6" w:rsidR="1EC511E6">
              <w:rPr>
                <w:b w:val="1"/>
                <w:bCs w:val="1"/>
              </w:rPr>
              <w:t>Team Member</w:t>
            </w:r>
          </w:p>
        </w:tc>
        <w:tc>
          <w:tcPr>
            <w:tcW w:w="6412" w:type="dxa"/>
            <w:tcBorders>
              <w:top w:val="single" w:sz="6"/>
              <w:left w:val="single" w:sz="6"/>
              <w:bottom w:val="single" w:sz="6"/>
              <w:right w:val="single" w:sz="6"/>
            </w:tcBorders>
            <w:tcMar/>
            <w:vAlign w:val="center"/>
          </w:tcPr>
          <w:p w:rsidR="1EC511E6" w:rsidP="1EC511E6" w:rsidRDefault="1EC511E6" w14:paraId="3CD49C32" w14:textId="12FF5653">
            <w:pPr>
              <w:bidi w:val="0"/>
              <w:spacing w:before="0" w:beforeAutospacing="off" w:after="0" w:afterAutospacing="off"/>
            </w:pPr>
            <w:r w:rsidRPr="1EC511E6" w:rsidR="1EC511E6">
              <w:rPr>
                <w:b w:val="1"/>
                <w:bCs w:val="1"/>
              </w:rPr>
              <w:t>Primary Responsibilities</w:t>
            </w:r>
          </w:p>
        </w:tc>
        <w:tc>
          <w:tcPr>
            <w:tcW w:w="1720" w:type="dxa"/>
            <w:tcBorders>
              <w:top w:val="single" w:sz="6"/>
              <w:left w:val="single" w:sz="6"/>
              <w:bottom w:val="single" w:sz="6"/>
              <w:right w:val="single" w:sz="6"/>
            </w:tcBorders>
            <w:tcMar/>
            <w:vAlign w:val="center"/>
          </w:tcPr>
          <w:p w:rsidR="1EC511E6" w:rsidP="1EC511E6" w:rsidRDefault="1EC511E6" w14:paraId="3F5C3488" w14:textId="211470AF">
            <w:pPr>
              <w:bidi w:val="0"/>
              <w:spacing w:before="0" w:beforeAutospacing="off" w:after="0" w:afterAutospacing="off"/>
            </w:pPr>
            <w:r w:rsidRPr="1EC511E6" w:rsidR="1EC511E6">
              <w:rPr>
                <w:b w:val="1"/>
                <w:bCs w:val="1"/>
              </w:rPr>
              <w:t>Contribution %</w:t>
            </w:r>
          </w:p>
        </w:tc>
      </w:tr>
      <w:tr xmlns:wp14="http://schemas.microsoft.com/office/word/2010/wordml" w:rsidR="1EC511E6" w:rsidTr="1EC511E6" w14:paraId="1FC12E71" wp14:textId="77777777">
        <w:trPr>
          <w:trHeight w:val="300"/>
        </w:trPr>
        <w:tc>
          <w:tcPr>
            <w:tcW w:w="1596" w:type="dxa"/>
            <w:tcBorders>
              <w:top w:val="single" w:sz="6"/>
              <w:left w:val="single" w:sz="6"/>
              <w:bottom w:val="single" w:sz="6"/>
              <w:right w:val="single" w:sz="6"/>
            </w:tcBorders>
            <w:tcMar/>
            <w:vAlign w:val="center"/>
          </w:tcPr>
          <w:p w:rsidR="1EC511E6" w:rsidP="1EC511E6" w:rsidRDefault="1EC511E6" w14:paraId="0CF6A4DD" w14:textId="3CCA61B6">
            <w:pPr>
              <w:bidi w:val="0"/>
              <w:spacing w:before="0" w:beforeAutospacing="off" w:after="0" w:afterAutospacing="off"/>
            </w:pPr>
            <w:r w:rsidRPr="1EC511E6" w:rsidR="1EC511E6">
              <w:rPr>
                <w:b w:val="1"/>
                <w:bCs w:val="1"/>
              </w:rPr>
              <w:t>Member 1</w:t>
            </w:r>
          </w:p>
        </w:tc>
        <w:tc>
          <w:tcPr>
            <w:tcW w:w="6412" w:type="dxa"/>
            <w:tcBorders>
              <w:top w:val="single" w:sz="6"/>
              <w:left w:val="single" w:sz="6"/>
              <w:bottom w:val="single" w:sz="6"/>
              <w:right w:val="single" w:sz="6"/>
            </w:tcBorders>
            <w:tcMar/>
            <w:vAlign w:val="center"/>
          </w:tcPr>
          <w:p w:rsidR="1EC511E6" w:rsidP="1EC511E6" w:rsidRDefault="1EC511E6" w14:paraId="0665B46A" w14:textId="2BC2BDF2">
            <w:pPr>
              <w:bidi w:val="0"/>
              <w:spacing w:before="0" w:beforeAutospacing="off" w:after="0" w:afterAutospacing="off"/>
            </w:pPr>
            <w:r w:rsidR="1EC511E6">
              <w:rPr/>
              <w:t>Agent Architecture, LoRA Fine-Tuning, Qwen Integration</w:t>
            </w:r>
          </w:p>
        </w:tc>
        <w:tc>
          <w:tcPr>
            <w:tcW w:w="1720" w:type="dxa"/>
            <w:tcBorders>
              <w:top w:val="single" w:sz="6"/>
              <w:left w:val="single" w:sz="6"/>
              <w:bottom w:val="single" w:sz="6"/>
              <w:right w:val="single" w:sz="6"/>
            </w:tcBorders>
            <w:tcMar/>
            <w:vAlign w:val="center"/>
          </w:tcPr>
          <w:p w:rsidR="1EC511E6" w:rsidP="1EC511E6" w:rsidRDefault="1EC511E6" w14:paraId="0DA3AFBF" w14:textId="4031EF5F">
            <w:pPr>
              <w:bidi w:val="0"/>
              <w:spacing w:before="0" w:beforeAutospacing="off" w:after="0" w:afterAutospacing="off"/>
            </w:pPr>
            <w:r w:rsidR="1EC511E6">
              <w:rPr/>
              <w:t>35%</w:t>
            </w:r>
          </w:p>
        </w:tc>
      </w:tr>
      <w:tr xmlns:wp14="http://schemas.microsoft.com/office/word/2010/wordml" w:rsidR="1EC511E6" w:rsidTr="1EC511E6" w14:paraId="10800E1E" wp14:textId="77777777">
        <w:trPr>
          <w:trHeight w:val="300"/>
        </w:trPr>
        <w:tc>
          <w:tcPr>
            <w:tcW w:w="1596" w:type="dxa"/>
            <w:tcBorders>
              <w:top w:val="single" w:sz="6"/>
              <w:left w:val="single" w:sz="6"/>
              <w:bottom w:val="single" w:sz="6"/>
              <w:right w:val="single" w:sz="6"/>
            </w:tcBorders>
            <w:tcMar/>
            <w:vAlign w:val="center"/>
          </w:tcPr>
          <w:p w:rsidR="1EC511E6" w:rsidP="1EC511E6" w:rsidRDefault="1EC511E6" w14:paraId="162A4FF4" w14:textId="1F9E8E3A">
            <w:pPr>
              <w:bidi w:val="0"/>
              <w:spacing w:before="0" w:beforeAutospacing="off" w:after="0" w:afterAutospacing="off"/>
            </w:pPr>
            <w:r w:rsidRPr="1EC511E6" w:rsidR="1EC511E6">
              <w:rPr>
                <w:b w:val="1"/>
                <w:bCs w:val="1"/>
              </w:rPr>
              <w:t>Member 2</w:t>
            </w:r>
          </w:p>
        </w:tc>
        <w:tc>
          <w:tcPr>
            <w:tcW w:w="6412" w:type="dxa"/>
            <w:tcBorders>
              <w:top w:val="single" w:sz="6"/>
              <w:left w:val="single" w:sz="6"/>
              <w:bottom w:val="single" w:sz="6"/>
              <w:right w:val="single" w:sz="6"/>
            </w:tcBorders>
            <w:tcMar/>
            <w:vAlign w:val="center"/>
          </w:tcPr>
          <w:p w:rsidR="1EC511E6" w:rsidP="1EC511E6" w:rsidRDefault="1EC511E6" w14:paraId="5F69804F" w14:textId="2DCE8E87">
            <w:pPr>
              <w:bidi w:val="0"/>
              <w:spacing w:before="0" w:beforeAutospacing="off" w:after="0" w:afterAutospacing="off"/>
            </w:pPr>
            <w:r w:rsidR="1EC511E6">
              <w:rPr/>
              <w:t>Gemini TaskSync logic, Prompt Engineering, Documentation</w:t>
            </w:r>
          </w:p>
        </w:tc>
        <w:tc>
          <w:tcPr>
            <w:tcW w:w="1720" w:type="dxa"/>
            <w:tcBorders>
              <w:top w:val="single" w:sz="6"/>
              <w:left w:val="single" w:sz="6"/>
              <w:bottom w:val="single" w:sz="6"/>
              <w:right w:val="single" w:sz="6"/>
            </w:tcBorders>
            <w:tcMar/>
            <w:vAlign w:val="center"/>
          </w:tcPr>
          <w:p w:rsidR="1EC511E6" w:rsidP="1EC511E6" w:rsidRDefault="1EC511E6" w14:paraId="667AAB84" w14:textId="17D8D8F0">
            <w:pPr>
              <w:bidi w:val="0"/>
              <w:spacing w:before="0" w:beforeAutospacing="off" w:after="0" w:afterAutospacing="off"/>
            </w:pPr>
            <w:r w:rsidR="1EC511E6">
              <w:rPr/>
              <w:t>35%</w:t>
            </w:r>
          </w:p>
        </w:tc>
      </w:tr>
    </w:tbl>
    <w:p w:rsidR="00E75DC3" w:rsidRDefault="00B93091" w14:paraId="4B7C8A1D" w14:textId="5C859FC7"/>
    <w:p w:rsidR="00E75DC3" w:rsidRDefault="00B93091" w14:paraId="5BC9A440" w14:textId="77777777">
      <w:pPr>
        <w:jc w:val="center"/>
      </w:pPr>
      <w:r>
        <w:rPr>
          <w:i/>
          <w:sz w:val="20"/>
        </w:rPr>
        <w:t>Istanbul Kültür University - Department of Computer Engineering</w:t>
      </w:r>
    </w:p>
    <w:p w:rsidR="00E75DC3" w:rsidRDefault="00B93091" w14:paraId="61AF0F94" w14:textId="77777777">
      <w:pPr>
        <w:jc w:val="center"/>
      </w:pPr>
      <w:r>
        <w:rPr>
          <w:i/>
          <w:sz w:val="20"/>
        </w:rPr>
        <w:t>SEN0414 Advanced Programming - Fall 2025</w:t>
      </w:r>
    </w:p>
    <w:sectPr w:rsidR="00E75DC3"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7">
    <w:nsid w:val="4c5949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d9d49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332bb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7fbe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a42d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340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69a3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d6b3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ff0c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fc27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bea2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9bbf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930f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3674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ff50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546d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62a3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d14e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27b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25ea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d85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9e2b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0205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dd22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5501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ab8b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9f66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e1c3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9848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364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c840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44222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3a96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ae21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c54bc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81c9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fc18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280f9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daa9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0cd9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8793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53a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0357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3a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8b88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c25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40b7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d3ce8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b6f81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f9638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afe4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79b5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fb40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b515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1423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c9b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ab20d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5f8b9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49fe3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75">
    <w:abstractNumId w:val="67"/>
  </w:num>
  <w:num w:numId="74">
    <w:abstractNumId w:val="66"/>
  </w:num>
  <w:num w:numId="73">
    <w:abstractNumId w:val="65"/>
  </w:num>
  <w:num w:numId="72">
    <w:abstractNumId w:val="64"/>
  </w:num>
  <w:num w:numId="71">
    <w:abstractNumId w:val="63"/>
  </w:num>
  <w:num w:numId="70">
    <w:abstractNumId w:val="62"/>
  </w:num>
  <w:num w:numId="69">
    <w:abstractNumId w:val="61"/>
  </w:num>
  <w:num w:numId="68">
    <w:abstractNumId w:val="60"/>
  </w:num>
  <w:num w:numId="67">
    <w:abstractNumId w:val="59"/>
  </w:num>
  <w:num w:numId="66">
    <w:abstractNumId w:val="58"/>
  </w:num>
  <w:num w:numId="65">
    <w:abstractNumId w:val="57"/>
  </w:num>
  <w:num w:numId="64">
    <w:abstractNumId w:val="56"/>
  </w:num>
  <w:num w:numId="63">
    <w:abstractNumId w:val="55"/>
  </w:num>
  <w:num w:numId="62">
    <w:abstractNumId w:val="54"/>
  </w:num>
  <w:num w:numId="61">
    <w:abstractNumId w:val="53"/>
  </w:num>
  <w:num w:numId="60">
    <w:abstractNumId w:val="52"/>
  </w:num>
  <w:num w:numId="59">
    <w:abstractNumId w:val="51"/>
  </w:num>
  <w:num w:numId="58">
    <w:abstractNumId w:val="50"/>
  </w:num>
  <w:num w:numId="57">
    <w:abstractNumId w:val="49"/>
  </w:num>
  <w:num w:numId="56">
    <w:abstractNumId w:val="48"/>
  </w:num>
  <w:num w:numId="55">
    <w:abstractNumId w:val="47"/>
  </w:num>
  <w:num w:numId="54">
    <w:abstractNumId w:val="46"/>
  </w:num>
  <w:num w:numId="53">
    <w:abstractNumId w:val="45"/>
  </w:num>
  <w:num w:numId="52">
    <w:abstractNumId w:val="44"/>
  </w:num>
  <w:num w:numId="51">
    <w:abstractNumId w:val="43"/>
  </w:num>
  <w:num w:numId="50">
    <w:abstractNumId w:val="42"/>
  </w:num>
  <w:num w:numId="49">
    <w:abstractNumId w:val="41"/>
  </w:num>
  <w:num w:numId="48">
    <w:abstractNumId w:val="40"/>
  </w:num>
  <w:num w:numId="47">
    <w:abstractNumId w:val="39"/>
  </w:num>
  <w:num w:numId="46">
    <w:abstractNumId w:val="38"/>
  </w:num>
  <w:num w:numId="45">
    <w:abstractNumId w:val="37"/>
  </w:num>
  <w:num w:numId="44">
    <w:abstractNumId w:val="36"/>
  </w:num>
  <w:num w:numId="43">
    <w:abstractNumId w:val="35"/>
  </w:num>
  <w:num w:numId="42">
    <w:abstractNumId w:val="34"/>
  </w:num>
  <w:num w:numId="41">
    <w:abstractNumId w:val="33"/>
  </w:num>
  <w:num w:numId="40">
    <w:abstractNumId w:val="32"/>
  </w:num>
  <w:num w:numId="39">
    <w:abstractNumId w:val="31"/>
  </w:num>
  <w:num w:numId="38">
    <w:abstractNumId w:val="30"/>
  </w:num>
  <w:num w:numId="37">
    <w:abstractNumId w:val="29"/>
  </w:num>
  <w:num w:numId="36">
    <w:abstractNumId w:val="28"/>
  </w:num>
  <w:num w:numId="35">
    <w:abstractNumId w:val="27"/>
  </w:num>
  <w:num w:numId="34">
    <w:abstractNumId w:val="26"/>
  </w:num>
  <w:num w:numId="33">
    <w:abstractNumId w:val="25"/>
  </w:num>
  <w:num w:numId="32">
    <w:abstractNumId w:val="24"/>
  </w:num>
  <w:num w:numId="31">
    <w:abstractNumId w:val="23"/>
  </w:num>
  <w:num w:numId="30">
    <w:abstractNumId w:val="22"/>
  </w:num>
  <w:num w:numId="29">
    <w:abstractNumId w:val="21"/>
  </w:num>
  <w:num w:numId="28">
    <w:abstractNumId w:val="20"/>
  </w:num>
  <w:num w:numId="27">
    <w:abstractNumId w:val="19"/>
  </w:num>
  <w:num w:numId="26">
    <w:abstractNumId w:val="18"/>
  </w:num>
  <w:num w:numId="25">
    <w:abstractNumId w:val="17"/>
  </w:num>
  <w:num w:numId="24">
    <w:abstractNumId w:val="16"/>
  </w:num>
  <w:num w:numId="23">
    <w:abstractNumId w:val="15"/>
  </w:num>
  <w:num w:numId="22">
    <w:abstractNumId w:val="14"/>
  </w:num>
  <w:num w:numId="21">
    <w:abstractNumId w:val="13"/>
  </w:num>
  <w:num w:numId="20">
    <w:abstractNumId w:val="12"/>
  </w:num>
  <w:num w:numId="19">
    <w:abstractNumId w:val="11"/>
  </w:num>
  <w:num w:numId="18">
    <w:abstractNumId w:val="10"/>
  </w:num>
  <w:num w:numId="17">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num>
  <w:num w:numId="11">
    <w:abstractNumId w:val="7"/>
    <w:lvlOverride w:ilvl="0"/>
  </w:num>
  <w:num w:numId="12">
    <w:abstractNumId w:val="7"/>
    <w:lvlOverride w:ilvl="0"/>
  </w:num>
  <w:num w:numId="13">
    <w:abstractNumId w:val="7"/>
    <w:lvlOverride w:ilvl="0"/>
  </w:num>
  <w:num w:numId="14">
    <w:abstractNumId w:val="7"/>
    <w:lvlOverride w:ilvl="0"/>
  </w:num>
  <w:num w:numId="15">
    <w:abstractNumId w:val="7"/>
    <w:lvlOverride w:ilvl="0"/>
  </w:num>
  <w:num w:numId="16">
    <w:abstractNumId w:val="7"/>
    <w:lvlOverride w:ilv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5FC"/>
    <w:rsid w:val="0015074B"/>
    <w:rsid w:val="0029639D"/>
    <w:rsid w:val="00326F90"/>
    <w:rsid w:val="00476249"/>
    <w:rsid w:val="005B34C1"/>
    <w:rsid w:val="00AA1D8D"/>
    <w:rsid w:val="00B47730"/>
    <w:rsid w:val="00B93091"/>
    <w:rsid w:val="00CB0664"/>
    <w:rsid w:val="00D70B4F"/>
    <w:rsid w:val="00E75DC3"/>
    <w:rsid w:val="00FC693F"/>
    <w:rsid w:val="025B1850"/>
    <w:rsid w:val="04CA7B60"/>
    <w:rsid w:val="053AEA68"/>
    <w:rsid w:val="060B2CDD"/>
    <w:rsid w:val="07A02902"/>
    <w:rsid w:val="07ACE045"/>
    <w:rsid w:val="0890C81E"/>
    <w:rsid w:val="08B7C617"/>
    <w:rsid w:val="0B3689A4"/>
    <w:rsid w:val="0D4EB6A1"/>
    <w:rsid w:val="0DA528E3"/>
    <w:rsid w:val="0E9C95FC"/>
    <w:rsid w:val="0EBB4403"/>
    <w:rsid w:val="0F521087"/>
    <w:rsid w:val="1013C38B"/>
    <w:rsid w:val="1054E4E7"/>
    <w:rsid w:val="1079E7CB"/>
    <w:rsid w:val="10B7E5C9"/>
    <w:rsid w:val="115CCFCF"/>
    <w:rsid w:val="12F760E4"/>
    <w:rsid w:val="1351B5E2"/>
    <w:rsid w:val="13E2C158"/>
    <w:rsid w:val="14A65253"/>
    <w:rsid w:val="14A65253"/>
    <w:rsid w:val="159C89A7"/>
    <w:rsid w:val="15FF9B13"/>
    <w:rsid w:val="17135119"/>
    <w:rsid w:val="180156E2"/>
    <w:rsid w:val="1986B87D"/>
    <w:rsid w:val="1A0FBECD"/>
    <w:rsid w:val="1BDD8BB3"/>
    <w:rsid w:val="1C070D77"/>
    <w:rsid w:val="1C687F8B"/>
    <w:rsid w:val="1DF748C1"/>
    <w:rsid w:val="1EC511E6"/>
    <w:rsid w:val="1EEC9673"/>
    <w:rsid w:val="1F1E8645"/>
    <w:rsid w:val="217DEB89"/>
    <w:rsid w:val="22DE6E06"/>
    <w:rsid w:val="24884200"/>
    <w:rsid w:val="249C79FF"/>
    <w:rsid w:val="2611235B"/>
    <w:rsid w:val="26B45B99"/>
    <w:rsid w:val="28D8B4DB"/>
    <w:rsid w:val="29A4D04A"/>
    <w:rsid w:val="2AE3EF9F"/>
    <w:rsid w:val="2BE36430"/>
    <w:rsid w:val="2C05A934"/>
    <w:rsid w:val="2ECE2E7D"/>
    <w:rsid w:val="31033DFE"/>
    <w:rsid w:val="31E8AC76"/>
    <w:rsid w:val="320BBCEB"/>
    <w:rsid w:val="32514612"/>
    <w:rsid w:val="33EDA455"/>
    <w:rsid w:val="36D0BDAB"/>
    <w:rsid w:val="37E41957"/>
    <w:rsid w:val="38BAE486"/>
    <w:rsid w:val="397F0886"/>
    <w:rsid w:val="39EDF478"/>
    <w:rsid w:val="3B6783A0"/>
    <w:rsid w:val="3B936B4E"/>
    <w:rsid w:val="3D8CF76A"/>
    <w:rsid w:val="40A54AF1"/>
    <w:rsid w:val="41529F61"/>
    <w:rsid w:val="421F532E"/>
    <w:rsid w:val="43606000"/>
    <w:rsid w:val="4375A603"/>
    <w:rsid w:val="443B77DD"/>
    <w:rsid w:val="44F4DB60"/>
    <w:rsid w:val="450AC612"/>
    <w:rsid w:val="4547BC0E"/>
    <w:rsid w:val="47077948"/>
    <w:rsid w:val="474089D4"/>
    <w:rsid w:val="4789DA3D"/>
    <w:rsid w:val="4AB936C4"/>
    <w:rsid w:val="4BD3DE19"/>
    <w:rsid w:val="4E9879A4"/>
    <w:rsid w:val="4FB0EF3B"/>
    <w:rsid w:val="5349DBEE"/>
    <w:rsid w:val="5428A0A9"/>
    <w:rsid w:val="543DE23A"/>
    <w:rsid w:val="556CDA13"/>
    <w:rsid w:val="55869902"/>
    <w:rsid w:val="55E7190C"/>
    <w:rsid w:val="568B21F1"/>
    <w:rsid w:val="58516256"/>
    <w:rsid w:val="593DF0C6"/>
    <w:rsid w:val="5A1B5F9F"/>
    <w:rsid w:val="5A889D7F"/>
    <w:rsid w:val="5B38277C"/>
    <w:rsid w:val="5B757B3F"/>
    <w:rsid w:val="5B77D5A0"/>
    <w:rsid w:val="5B8B31F4"/>
    <w:rsid w:val="5C0A1F3F"/>
    <w:rsid w:val="5CB32EBE"/>
    <w:rsid w:val="5CD9E91A"/>
    <w:rsid w:val="5D337634"/>
    <w:rsid w:val="5EC6609C"/>
    <w:rsid w:val="5EEB345C"/>
    <w:rsid w:val="5FDD3E98"/>
    <w:rsid w:val="613A4ABE"/>
    <w:rsid w:val="673474DE"/>
    <w:rsid w:val="69C4EE34"/>
    <w:rsid w:val="6EA8AC20"/>
    <w:rsid w:val="6F415B09"/>
    <w:rsid w:val="706E77B6"/>
    <w:rsid w:val="72920C01"/>
    <w:rsid w:val="73C3BBE8"/>
    <w:rsid w:val="73E23457"/>
    <w:rsid w:val="754CE1F5"/>
    <w:rsid w:val="76082D51"/>
    <w:rsid w:val="764B007C"/>
    <w:rsid w:val="764FF0EE"/>
    <w:rsid w:val="76FD209B"/>
    <w:rsid w:val="77EFD7BC"/>
    <w:rsid w:val="784D442E"/>
    <w:rsid w:val="785A28BC"/>
    <w:rsid w:val="788C5A81"/>
    <w:rsid w:val="79118B8A"/>
    <w:rsid w:val="79D64B17"/>
    <w:rsid w:val="7A50FB2D"/>
    <w:rsid w:val="7A582482"/>
    <w:rsid w:val="7AB0B73B"/>
    <w:rsid w:val="7B0FD3DF"/>
    <w:rsid w:val="7B8618B8"/>
    <w:rsid w:val="7CBA992F"/>
    <w:rsid w:val="7D5DC292"/>
    <w:rsid w:val="7E2BC615"/>
    <w:rsid w:val="7E9F0364"/>
    <w:rsid w:val="7FCEFD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C6FA0"/>
  <w14:defaultImageDpi w14:val="300"/>
  <w15:docId w15:val="{C9183FA1-3583-4BD0-8C00-701F50AABB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EC511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github.com/boraoxkan/CodeReview" TargetMode="External" Id="R752fd279bd5c473c" /><Relationship Type="http://schemas.openxmlformats.org/officeDocument/2006/relationships/hyperlink" Target="https://arxiv.org/abs/2409.12186" TargetMode="External" Id="R4bbe38c82de04ff9" /><Relationship Type="http://schemas.openxmlformats.org/officeDocument/2006/relationships/hyperlink" Target="https://arxiv.org/abs/2106.09685" TargetMode="External" Id="R338817e72072403b" /><Relationship Type="http://schemas.openxmlformats.org/officeDocument/2006/relationships/hyperlink" Target="https://arxiv.org/abs/1709.06182" TargetMode="External" Id="Rb686907ef7ed42cb" /><Relationship Type="http://schemas.openxmlformats.org/officeDocument/2006/relationships/hyperlink" Target="https://arxiv.org/abs/2107.03374" TargetMode="External" Id="R69406b5ec1e04e55" /><Relationship Type="http://schemas.openxmlformats.org/officeDocument/2006/relationships/hyperlink" Target="https://arxiv.org/abs/2002.08155" TargetMode="External" Id="R24224523fc384de6" /><Relationship Type="http://schemas.openxmlformats.org/officeDocument/2006/relationships/hyperlink" Target="https://unsloth.ai/docs" TargetMode="External" Id="Re97df9d7ca0549ab" /><Relationship Type="http://schemas.openxmlformats.org/officeDocument/2006/relationships/hyperlink" Target="https://ai.google.dev/gemini-api/docs" TargetMode="External" Id="R52d4b2bded3c462d" /><Relationship Type="http://schemas.openxmlformats.org/officeDocument/2006/relationships/hyperlink" Target="https://smee.io/" TargetMode="External" Id="R898f7f44904e4f26" /><Relationship Type="http://schemas.openxmlformats.org/officeDocument/2006/relationships/hyperlink" Target="https://huggingface.co/docs/peft/" TargetMode="External" Id="Rbc0d6c1f9cbb43f2" /><Relationship Type="http://schemas.openxmlformats.org/officeDocument/2006/relationships/hyperlink" Target="https://flask.palletsprojects.com/" TargetMode="External" Id="R8c8680e0d9e9421f" /><Relationship Type="http://schemas.openxmlformats.org/officeDocument/2006/relationships/hyperlink" Target="https://bandit.readthedocs.io/" TargetMode="External" Id="Rd889d90ae12944f3" /><Relationship Type="http://schemas.openxmlformats.org/officeDocument/2006/relationships/hyperlink" Target="https://docs.github.com/en/rest" TargetMode="External" Id="R58a0855859d5468d" /><Relationship Type="http://schemas.openxmlformats.org/officeDocument/2006/relationships/hyperlink" Target="https://pytest-cov.readthedocs.io/" TargetMode="External" Id="R069fc160fe79485a" /><Relationship Type="http://schemas.openxmlformats.org/officeDocument/2006/relationships/hyperlink" Target="http://localhost:5000" TargetMode="External" Id="R23a5b387930a4e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Bora Erol Özkan</lastModifiedBy>
  <revision>6</revision>
  <dcterms:created xsi:type="dcterms:W3CDTF">2013-12-23T23:15:00.0000000Z</dcterms:created>
  <dcterms:modified xsi:type="dcterms:W3CDTF">2026-01-11T17:28:09.4573191Z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6f6488-6f7b-4340-b880-828136ff7811_Enabled">
    <vt:lpwstr>true</vt:lpwstr>
  </property>
  <property fmtid="{D5CDD505-2E9C-101B-9397-08002B2CF9AE}" pid="3" name="MSIP_Label_c66f6488-6f7b-4340-b880-828136ff7811_SetDate">
    <vt:lpwstr>2025-12-22T10:27:36Z</vt:lpwstr>
  </property>
  <property fmtid="{D5CDD505-2E9C-101B-9397-08002B2CF9AE}" pid="4" name="MSIP_Label_c66f6488-6f7b-4340-b880-828136ff7811_Method">
    <vt:lpwstr>Privileged</vt:lpwstr>
  </property>
  <property fmtid="{D5CDD505-2E9C-101B-9397-08002B2CF9AE}" pid="5" name="MSIP_Label_c66f6488-6f7b-4340-b880-828136ff7811_Name">
    <vt:lpwstr>c66f6488-6f7b-4340-b880-828136ff7811</vt:lpwstr>
  </property>
  <property fmtid="{D5CDD505-2E9C-101B-9397-08002B2CF9AE}" pid="6" name="MSIP_Label_c66f6488-6f7b-4340-b880-828136ff7811_SiteId">
    <vt:lpwstr>832c1bc9-1e43-4f93-a086-708d36b0c95d</vt:lpwstr>
  </property>
  <property fmtid="{D5CDD505-2E9C-101B-9397-08002B2CF9AE}" pid="7" name="MSIP_Label_c66f6488-6f7b-4340-b880-828136ff7811_ActionId">
    <vt:lpwstr>4c8d26d1-857e-4ed3-8100-2c3c984c50e9</vt:lpwstr>
  </property>
  <property fmtid="{D5CDD505-2E9C-101B-9397-08002B2CF9AE}" pid="8" name="MSIP_Label_c66f6488-6f7b-4340-b880-828136ff7811_ContentBits">
    <vt:lpwstr>0</vt:lpwstr>
  </property>
</Properties>
</file>