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6"/>
        <w:gridCol w:w="6946"/>
      </w:tblGrid>
      <w:tr w:rsidR="00B313A5" w:rsidRPr="00422E43" w14:paraId="3993E628" w14:textId="77777777" w:rsidTr="00B313A5">
        <w:tc>
          <w:tcPr>
            <w:tcW w:w="1413" w:type="dxa"/>
          </w:tcPr>
          <w:p w14:paraId="5F39DB9C" w14:textId="4ED17F0F" w:rsidR="00B313A5" w:rsidRPr="00422E43" w:rsidRDefault="00B313A5" w:rsidP="00FF4727">
            <w:pPr>
              <w:suppressAutoHyphens/>
              <w:jc w:val="center"/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</w:pPr>
            <w:r w:rsidRPr="00422E43">
              <w:rPr>
                <w:rFonts w:ascii="Times New Roman" w:hAnsi="Times New Roman" w:cs="Times New Roman"/>
                <w:noProof/>
                <w:sz w:val="22"/>
                <w:lang w:eastAsia="tr-TR"/>
              </w:rPr>
              <w:drawing>
                <wp:inline distT="0" distB="0" distL="0" distR="0" wp14:anchorId="00EBA0DE" wp14:editId="76609D33">
                  <wp:extent cx="847725" cy="8477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6" w:type="dxa"/>
          </w:tcPr>
          <w:p w14:paraId="5320445E" w14:textId="77777777" w:rsidR="00B313A5" w:rsidRPr="00422E43" w:rsidRDefault="00B313A5" w:rsidP="00FF4727">
            <w:pPr>
              <w:suppressAutoHyphens/>
              <w:jc w:val="center"/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</w:pPr>
            <w:r w:rsidRPr="00422E43"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  <w:t>ISTANBUL AYDIN UNIVERSITY</w:t>
            </w:r>
          </w:p>
          <w:p w14:paraId="17EBBAC5" w14:textId="77777777" w:rsidR="00B313A5" w:rsidRPr="00422E43" w:rsidRDefault="00B313A5" w:rsidP="00FF4727">
            <w:pPr>
              <w:suppressAutoHyphens/>
              <w:jc w:val="center"/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</w:pPr>
            <w:r w:rsidRPr="00422E43"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  <w:t>SOFTWARE ENGINEERING DEPARTMENT</w:t>
            </w:r>
          </w:p>
          <w:p w14:paraId="49AAD400" w14:textId="4968CB44" w:rsidR="00B313A5" w:rsidRPr="00422E43" w:rsidRDefault="00B313A5" w:rsidP="00FF4727">
            <w:pPr>
              <w:suppressAutoHyphens/>
              <w:jc w:val="center"/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</w:pPr>
            <w:r w:rsidRPr="00422E43"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  <w:t>GRADUATION PROJECT PROPOSAL</w:t>
            </w:r>
          </w:p>
        </w:tc>
      </w:tr>
    </w:tbl>
    <w:p w14:paraId="77B519F7" w14:textId="77777777" w:rsidR="00B313A5" w:rsidRPr="00422E43" w:rsidRDefault="00B313A5" w:rsidP="00FF4727">
      <w:pPr>
        <w:suppressAutoHyphens/>
        <w:jc w:val="center"/>
        <w:rPr>
          <w:rFonts w:ascii="Times New Roman" w:eastAsia="Times New Roman" w:hAnsi="Times New Roman" w:cs="Times New Roman"/>
          <w:sz w:val="22"/>
          <w:lang w:val="en-US" w:eastAsia="zh-CN"/>
        </w:rPr>
      </w:pPr>
    </w:p>
    <w:p w14:paraId="79B203F3" w14:textId="77777777" w:rsidR="00B313A5" w:rsidRPr="00422E43" w:rsidRDefault="00B313A5" w:rsidP="00FF4727">
      <w:pPr>
        <w:suppressAutoHyphens/>
        <w:jc w:val="both"/>
        <w:rPr>
          <w:rFonts w:ascii="Times New Roman" w:eastAsia="Times New Roman" w:hAnsi="Times New Roman" w:cs="Times New Roman"/>
          <w:b/>
          <w:sz w:val="22"/>
          <w:u w:val="single"/>
          <w:lang w:val="en-US" w:eastAsia="zh-CN"/>
        </w:rPr>
      </w:pPr>
    </w:p>
    <w:p w14:paraId="1C8A4C10" w14:textId="41D38BD9" w:rsidR="00DE5023" w:rsidRPr="00422E43" w:rsidRDefault="00DE5023" w:rsidP="00FF4727">
      <w:pPr>
        <w:spacing w:after="160"/>
        <w:rPr>
          <w:rFonts w:ascii="Times New Roman" w:hAnsi="Times New Roman" w:cs="Times New Roman"/>
          <w:sz w:val="22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3"/>
        <w:gridCol w:w="1145"/>
        <w:gridCol w:w="5895"/>
      </w:tblGrid>
      <w:tr w:rsidR="00DE5023" w:rsidRPr="00422E43" w14:paraId="307D4E70" w14:textId="77777777" w:rsidTr="00C328C6">
        <w:tc>
          <w:tcPr>
            <w:tcW w:w="2453" w:type="dxa"/>
            <w:shd w:val="clear" w:color="auto" w:fill="auto"/>
          </w:tcPr>
          <w:p w14:paraId="339C1799" w14:textId="77777777" w:rsidR="00DE5023" w:rsidRPr="00422E43" w:rsidRDefault="00DE5023" w:rsidP="00FF4727">
            <w:pPr>
              <w:suppressAutoHyphens/>
              <w:spacing w:before="120" w:after="120"/>
              <w:jc w:val="both"/>
              <w:rPr>
                <w:rFonts w:ascii="Times New Roman" w:eastAsia="Times New Roman" w:hAnsi="Times New Roman" w:cs="Times New Roman"/>
                <w:b/>
                <w:sz w:val="22"/>
                <w:lang w:val="en-US" w:eastAsia="zh-CN"/>
              </w:rPr>
            </w:pPr>
            <w:r w:rsidRPr="00422E43">
              <w:rPr>
                <w:rFonts w:ascii="Times New Roman" w:eastAsia="Times New Roman" w:hAnsi="Times New Roman" w:cs="Times New Roman"/>
                <w:b/>
                <w:sz w:val="22"/>
                <w:lang w:val="en-US" w:eastAsia="zh-CN"/>
              </w:rPr>
              <w:t>Project Title</w:t>
            </w:r>
          </w:p>
        </w:tc>
        <w:tc>
          <w:tcPr>
            <w:tcW w:w="7040" w:type="dxa"/>
            <w:gridSpan w:val="2"/>
            <w:shd w:val="clear" w:color="auto" w:fill="auto"/>
          </w:tcPr>
          <w:p w14:paraId="0642171C" w14:textId="6D0A956C" w:rsidR="00DE5023" w:rsidRPr="006A3257" w:rsidRDefault="006B0BAF" w:rsidP="00FF4727">
            <w:pPr>
              <w:suppressAutoHyphens/>
              <w:spacing w:before="120" w:after="120"/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  <w:t>Classifying MR images and Detecting Tumors using ANN’s in Image Processing, and The Contribution of Ensemble Techniques to Accuracy Rate</w:t>
            </w:r>
          </w:p>
        </w:tc>
      </w:tr>
      <w:tr w:rsidR="00DE5023" w:rsidRPr="00422E43" w14:paraId="12CCD428" w14:textId="77777777" w:rsidTr="00C328C6">
        <w:tc>
          <w:tcPr>
            <w:tcW w:w="2453" w:type="dxa"/>
            <w:shd w:val="clear" w:color="auto" w:fill="auto"/>
          </w:tcPr>
          <w:p w14:paraId="5236DA2E" w14:textId="77777777" w:rsidR="00DE5023" w:rsidRPr="00422E43" w:rsidRDefault="00DE5023" w:rsidP="00FF4727">
            <w:pPr>
              <w:suppressAutoHyphens/>
              <w:spacing w:before="120" w:after="120"/>
              <w:jc w:val="both"/>
              <w:rPr>
                <w:rFonts w:ascii="Times New Roman" w:eastAsia="Times New Roman" w:hAnsi="Times New Roman" w:cs="Times New Roman"/>
                <w:b/>
                <w:sz w:val="22"/>
                <w:lang w:val="en-US" w:eastAsia="zh-CN"/>
              </w:rPr>
            </w:pPr>
            <w:r w:rsidRPr="00422E43">
              <w:rPr>
                <w:rFonts w:ascii="Times New Roman" w:eastAsia="Times New Roman" w:hAnsi="Times New Roman" w:cs="Times New Roman"/>
                <w:b/>
                <w:sz w:val="22"/>
                <w:lang w:val="en-US" w:eastAsia="zh-CN"/>
              </w:rPr>
              <w:t>Project Team and Roles</w:t>
            </w:r>
          </w:p>
        </w:tc>
        <w:tc>
          <w:tcPr>
            <w:tcW w:w="7040" w:type="dxa"/>
            <w:gridSpan w:val="2"/>
            <w:shd w:val="clear" w:color="auto" w:fill="auto"/>
          </w:tcPr>
          <w:p w14:paraId="26CD68CA" w14:textId="77777777" w:rsidR="006B0BAF" w:rsidRDefault="006A3257" w:rsidP="00FF4727">
            <w:pPr>
              <w:tabs>
                <w:tab w:val="left" w:pos="5265"/>
              </w:tabs>
              <w:suppressAutoHyphens/>
              <w:spacing w:before="120" w:after="120"/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</w:pPr>
            <w:r w:rsidRPr="006A3257"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  <w:t xml:space="preserve">Proposed by </w:t>
            </w:r>
          </w:p>
          <w:p w14:paraId="1D6694A0" w14:textId="0360774D" w:rsidR="006B0BAF" w:rsidRDefault="006A3257" w:rsidP="00FF4727">
            <w:pPr>
              <w:tabs>
                <w:tab w:val="left" w:pos="5265"/>
              </w:tabs>
              <w:suppressAutoHyphens/>
              <w:spacing w:before="120" w:after="120"/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</w:pPr>
            <w:r w:rsidRPr="006A3257"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  <w:t>Sukru Bora KARAKUS</w:t>
            </w:r>
            <w:r w:rsidR="006B0BAF"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  <w:t xml:space="preserve"> (Supervisor)</w:t>
            </w:r>
          </w:p>
          <w:p w14:paraId="1D5CF918" w14:textId="7E0B952B" w:rsidR="00DE5023" w:rsidRPr="006A3257" w:rsidRDefault="006A3257" w:rsidP="00FF4727">
            <w:pPr>
              <w:tabs>
                <w:tab w:val="left" w:pos="5265"/>
              </w:tabs>
              <w:suppressAutoHyphens/>
              <w:spacing w:before="120" w:after="120"/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</w:pPr>
            <w:r w:rsidRPr="006A3257"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  <w:t>Ismail E</w:t>
            </w:r>
            <w:r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  <w:t>ZA</w:t>
            </w:r>
            <w:r w:rsidR="006B0BAF"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  <w:t xml:space="preserve"> (Co-Supervisor)</w:t>
            </w:r>
          </w:p>
        </w:tc>
      </w:tr>
      <w:tr w:rsidR="00DE5023" w:rsidRPr="00422E43" w14:paraId="01BD54E1" w14:textId="77777777" w:rsidTr="00C328C6">
        <w:tc>
          <w:tcPr>
            <w:tcW w:w="2453" w:type="dxa"/>
            <w:shd w:val="clear" w:color="auto" w:fill="auto"/>
          </w:tcPr>
          <w:p w14:paraId="56F3AC1E" w14:textId="77777777" w:rsidR="00DE5023" w:rsidRPr="00422E43" w:rsidRDefault="00DE5023" w:rsidP="00FF4727">
            <w:pPr>
              <w:suppressAutoHyphens/>
              <w:spacing w:before="120" w:after="120"/>
              <w:jc w:val="both"/>
              <w:rPr>
                <w:rFonts w:ascii="Times New Roman" w:eastAsia="Times New Roman" w:hAnsi="Times New Roman" w:cs="Times New Roman"/>
                <w:b/>
                <w:sz w:val="22"/>
                <w:lang w:val="en-US" w:eastAsia="zh-CN"/>
              </w:rPr>
            </w:pPr>
            <w:r w:rsidRPr="00422E43">
              <w:rPr>
                <w:rFonts w:ascii="Times New Roman" w:eastAsia="Times New Roman" w:hAnsi="Times New Roman" w:cs="Times New Roman"/>
                <w:b/>
                <w:sz w:val="22"/>
                <w:lang w:val="en-US" w:eastAsia="zh-CN"/>
              </w:rPr>
              <w:t>Problem Statement</w:t>
            </w:r>
          </w:p>
        </w:tc>
        <w:tc>
          <w:tcPr>
            <w:tcW w:w="7040" w:type="dxa"/>
            <w:gridSpan w:val="2"/>
            <w:shd w:val="clear" w:color="auto" w:fill="auto"/>
          </w:tcPr>
          <w:p w14:paraId="15919F87" w14:textId="77777777" w:rsidR="00FF4727" w:rsidRDefault="00FF4727" w:rsidP="00FF4727">
            <w:pPr>
              <w:suppressAutoHyphens/>
              <w:spacing w:before="120" w:after="120"/>
              <w:rPr>
                <w:rFonts w:ascii="Times New Roman" w:hAnsi="Times New Roman" w:cs="Times New Roman"/>
                <w:sz w:val="22"/>
              </w:rPr>
            </w:pPr>
            <w:r w:rsidRPr="00FF4727">
              <w:rPr>
                <w:rFonts w:ascii="Times New Roman" w:hAnsi="Times New Roman" w:cs="Times New Roman"/>
                <w:sz w:val="22"/>
              </w:rPr>
              <w:t xml:space="preserve">The inadequacy of tumor detection technologies in the healthcare sector in some cases and the inability of models to provide a sufficient success rate in image processing techniques are undesirable situations in today's healthcare technologies. </w:t>
            </w:r>
          </w:p>
          <w:p w14:paraId="3069FAC6" w14:textId="77777777" w:rsidR="00FF4727" w:rsidRDefault="00FF4727" w:rsidP="00FF4727">
            <w:pPr>
              <w:suppressAutoHyphens/>
              <w:spacing w:before="120" w:after="120"/>
              <w:rPr>
                <w:rFonts w:ascii="Times New Roman" w:hAnsi="Times New Roman" w:cs="Times New Roman"/>
                <w:sz w:val="22"/>
              </w:rPr>
            </w:pPr>
            <w:r w:rsidRPr="00FF4727">
              <w:rPr>
                <w:rFonts w:ascii="Times New Roman" w:hAnsi="Times New Roman" w:cs="Times New Roman"/>
                <w:sz w:val="22"/>
              </w:rPr>
              <w:t xml:space="preserve">The optimization of Artificial Neural Networks (ANNs) for MR image classification and tumor detection is challenging. </w:t>
            </w:r>
          </w:p>
          <w:p w14:paraId="5D1ECD78" w14:textId="6F91334D" w:rsidR="00DE5023" w:rsidRPr="00FF4727" w:rsidRDefault="00FF4727" w:rsidP="00FF4727">
            <w:pPr>
              <w:suppressAutoHyphens/>
              <w:spacing w:before="120" w:after="120"/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</w:pPr>
            <w:r w:rsidRPr="00FF4727">
              <w:rPr>
                <w:rFonts w:ascii="Times New Roman" w:hAnsi="Times New Roman" w:cs="Times New Roman"/>
                <w:sz w:val="22"/>
              </w:rPr>
              <w:t>The role of ensemble techniques in improving accuracy rates needs to be explored for improved medical image analysis.</w:t>
            </w:r>
          </w:p>
        </w:tc>
      </w:tr>
      <w:tr w:rsidR="00DE5023" w:rsidRPr="00422E43" w14:paraId="614AD259" w14:textId="77777777" w:rsidTr="00C328C6">
        <w:tc>
          <w:tcPr>
            <w:tcW w:w="2453" w:type="dxa"/>
            <w:shd w:val="clear" w:color="auto" w:fill="auto"/>
          </w:tcPr>
          <w:p w14:paraId="576DFEDF" w14:textId="77777777" w:rsidR="00DE5023" w:rsidRPr="00422E43" w:rsidRDefault="00DE5023" w:rsidP="00FF4727">
            <w:pPr>
              <w:suppressAutoHyphens/>
              <w:spacing w:before="120" w:after="120"/>
              <w:jc w:val="both"/>
              <w:rPr>
                <w:rFonts w:ascii="Times New Roman" w:eastAsia="Times New Roman" w:hAnsi="Times New Roman" w:cs="Times New Roman"/>
                <w:b/>
                <w:sz w:val="22"/>
                <w:lang w:val="en-US" w:eastAsia="zh-CN"/>
              </w:rPr>
            </w:pPr>
            <w:r w:rsidRPr="00422E43">
              <w:rPr>
                <w:rFonts w:ascii="Times New Roman" w:eastAsia="Times New Roman" w:hAnsi="Times New Roman" w:cs="Times New Roman"/>
                <w:b/>
                <w:sz w:val="22"/>
                <w:lang w:val="en-US" w:eastAsia="zh-CN"/>
              </w:rPr>
              <w:t>Project’s Objectives</w:t>
            </w:r>
          </w:p>
        </w:tc>
        <w:tc>
          <w:tcPr>
            <w:tcW w:w="7040" w:type="dxa"/>
            <w:gridSpan w:val="2"/>
            <w:shd w:val="clear" w:color="auto" w:fill="auto"/>
          </w:tcPr>
          <w:p w14:paraId="3CD37ACA" w14:textId="77777777" w:rsidR="00FF4727" w:rsidRDefault="00FF4727" w:rsidP="00FF4727">
            <w:pPr>
              <w:suppressAutoHyphens/>
              <w:spacing w:before="120" w:after="120"/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</w:pPr>
            <w:r w:rsidRPr="00FF4727"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  <w:t>Training and Classification of ANNs, Improving the accuracy of MRI image classification using artificial neural networks (ANNs).</w:t>
            </w:r>
          </w:p>
          <w:p w14:paraId="63B73823" w14:textId="1E0B9157" w:rsidR="007543CF" w:rsidRDefault="007543CF" w:rsidP="00FF4727">
            <w:pPr>
              <w:suppressAutoHyphens/>
              <w:spacing w:before="120" w:after="120"/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  <w:t xml:space="preserve">Tumor Detection, </w:t>
            </w:r>
            <w:r w:rsidR="006B0BAF"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  <w:t>and increased</w:t>
            </w:r>
            <w:r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  <w:t xml:space="preserve"> precision in tumor detection within MRI images using ANNs.</w:t>
            </w:r>
          </w:p>
          <w:p w14:paraId="775B95B9" w14:textId="77777777" w:rsidR="00FF4727" w:rsidRDefault="00FF4727" w:rsidP="00FF4727">
            <w:pPr>
              <w:suppressAutoHyphens/>
              <w:spacing w:before="120" w:after="120"/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</w:pPr>
            <w:r w:rsidRPr="00FF4727"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  <w:t>Exploration of Ensemble Techniques, Investigating the impact of ensemble techniques on improving accuracy rates.</w:t>
            </w:r>
          </w:p>
          <w:p w14:paraId="39468436" w14:textId="6B1C10B9" w:rsidR="008C73D9" w:rsidRPr="00422E43" w:rsidRDefault="00FF4727" w:rsidP="00FF4727">
            <w:pPr>
              <w:suppressAutoHyphens/>
              <w:spacing w:before="120" w:after="120"/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</w:pPr>
            <w:r w:rsidRPr="00FF4727"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  <w:t>Comparison of Architectures, evaluating different ANN architectures to identify the most effective models.</w:t>
            </w:r>
          </w:p>
        </w:tc>
      </w:tr>
      <w:tr w:rsidR="00DE5023" w:rsidRPr="00422E43" w14:paraId="7CDDA92D" w14:textId="77777777" w:rsidTr="00C328C6">
        <w:tc>
          <w:tcPr>
            <w:tcW w:w="2453" w:type="dxa"/>
            <w:shd w:val="clear" w:color="auto" w:fill="auto"/>
          </w:tcPr>
          <w:p w14:paraId="0E748C28" w14:textId="77777777" w:rsidR="00DE5023" w:rsidRPr="00422E43" w:rsidRDefault="00DE5023" w:rsidP="00FF4727">
            <w:pPr>
              <w:suppressAutoHyphens/>
              <w:spacing w:before="120" w:after="120"/>
              <w:jc w:val="both"/>
              <w:rPr>
                <w:rFonts w:ascii="Times New Roman" w:eastAsia="Times New Roman" w:hAnsi="Times New Roman" w:cs="Times New Roman"/>
                <w:b/>
                <w:sz w:val="22"/>
                <w:lang w:val="en-US" w:eastAsia="zh-CN"/>
              </w:rPr>
            </w:pPr>
            <w:r w:rsidRPr="00422E43">
              <w:rPr>
                <w:rFonts w:ascii="Times New Roman" w:eastAsia="Times New Roman" w:hAnsi="Times New Roman" w:cs="Times New Roman"/>
                <w:b/>
                <w:sz w:val="22"/>
                <w:lang w:val="en-US" w:eastAsia="zh-CN"/>
              </w:rPr>
              <w:t>Methodology/Approach</w:t>
            </w:r>
          </w:p>
        </w:tc>
        <w:tc>
          <w:tcPr>
            <w:tcW w:w="7040" w:type="dxa"/>
            <w:gridSpan w:val="2"/>
            <w:shd w:val="clear" w:color="auto" w:fill="auto"/>
          </w:tcPr>
          <w:p w14:paraId="205007D4" w14:textId="45E8BF04" w:rsidR="00DE5023" w:rsidRDefault="00FF4727" w:rsidP="00FF4727">
            <w:pPr>
              <w:suppressAutoHyphens/>
              <w:spacing w:before="120" w:after="120"/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</w:pPr>
            <w:r w:rsidRPr="00FF4727"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  <w:t>Collect</w:t>
            </w:r>
            <w:r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  <w:t xml:space="preserve"> </w:t>
            </w:r>
            <w:r w:rsidR="00270240"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  <w:t>and prepare datasets of MRI images.</w:t>
            </w:r>
          </w:p>
          <w:p w14:paraId="75C4EEF2" w14:textId="77777777" w:rsidR="00FF4727" w:rsidRDefault="00FF4727" w:rsidP="00FF4727">
            <w:pPr>
              <w:suppressAutoHyphens/>
              <w:spacing w:before="120" w:after="120"/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</w:pPr>
            <w:r w:rsidRPr="00FF4727"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  <w:t>Design and develop different ANN architectures.</w:t>
            </w:r>
          </w:p>
          <w:p w14:paraId="32A59BAD" w14:textId="72D45C4B" w:rsidR="00270240" w:rsidRPr="00270240" w:rsidRDefault="00FF4727" w:rsidP="00FF4727">
            <w:pPr>
              <w:suppressAutoHyphens/>
              <w:spacing w:before="120" w:after="120"/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  <w:t>Analyz</w:t>
            </w:r>
            <w:r w:rsidR="00270240"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  <w:t>e ensemble methods for combining models.</w:t>
            </w:r>
          </w:p>
          <w:p w14:paraId="4F9C43E1" w14:textId="67462A1C" w:rsidR="00270240" w:rsidRDefault="00270240" w:rsidP="00FF4727">
            <w:pPr>
              <w:suppressAutoHyphens/>
              <w:spacing w:before="120" w:after="120"/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  <w:t>Train models on datasets.</w:t>
            </w:r>
          </w:p>
          <w:p w14:paraId="19DDAF49" w14:textId="77777777" w:rsidR="00270240" w:rsidRDefault="00270240" w:rsidP="00FF4727">
            <w:pPr>
              <w:suppressAutoHyphens/>
              <w:spacing w:before="120" w:after="120"/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  <w:t>Use some metrics and measures to assess models.</w:t>
            </w:r>
          </w:p>
          <w:p w14:paraId="2B9C0D6D" w14:textId="6DDC2EAD" w:rsidR="00661078" w:rsidRPr="00661078" w:rsidRDefault="00270240" w:rsidP="00FF4727">
            <w:pPr>
              <w:suppressAutoHyphens/>
              <w:spacing w:before="120" w:after="120"/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  <w:t>Analyze and compare models.</w:t>
            </w:r>
          </w:p>
          <w:p w14:paraId="49F8E3F0" w14:textId="77777777" w:rsidR="00270240" w:rsidRDefault="00661078" w:rsidP="00FF4727">
            <w:pPr>
              <w:suppressAutoHyphens/>
              <w:spacing w:before="120" w:after="120"/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  <w:t>Document methodology, datasets, and results.</w:t>
            </w:r>
          </w:p>
          <w:p w14:paraId="77B52F1F" w14:textId="74C24FAD" w:rsidR="00661078" w:rsidRPr="00422E43" w:rsidRDefault="00661078" w:rsidP="00FF4727">
            <w:pPr>
              <w:suppressAutoHyphens/>
              <w:spacing w:before="120" w:after="120"/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  <w:t>Publish compatible models, results, and metrics.</w:t>
            </w:r>
          </w:p>
        </w:tc>
      </w:tr>
      <w:tr w:rsidR="00DE5023" w:rsidRPr="00422E43" w14:paraId="3A68F5D5" w14:textId="77777777" w:rsidTr="00C328C6">
        <w:tc>
          <w:tcPr>
            <w:tcW w:w="2453" w:type="dxa"/>
            <w:shd w:val="clear" w:color="auto" w:fill="auto"/>
          </w:tcPr>
          <w:p w14:paraId="5EB0195C" w14:textId="77777777" w:rsidR="00DE5023" w:rsidRPr="00422E43" w:rsidRDefault="00DE5023" w:rsidP="00FF4727">
            <w:pPr>
              <w:suppressAutoHyphens/>
              <w:spacing w:before="120" w:after="120"/>
              <w:jc w:val="both"/>
              <w:rPr>
                <w:rFonts w:ascii="Times New Roman" w:eastAsia="Times New Roman" w:hAnsi="Times New Roman" w:cs="Times New Roman"/>
                <w:b/>
                <w:sz w:val="22"/>
                <w:lang w:val="en-US" w:eastAsia="zh-CN"/>
              </w:rPr>
            </w:pPr>
            <w:r w:rsidRPr="00422E43">
              <w:rPr>
                <w:rFonts w:ascii="Times New Roman" w:eastAsia="Times New Roman" w:hAnsi="Times New Roman" w:cs="Times New Roman"/>
                <w:b/>
                <w:sz w:val="22"/>
                <w:lang w:val="en-US" w:eastAsia="zh-CN"/>
              </w:rPr>
              <w:t>Project Deliverables</w:t>
            </w:r>
          </w:p>
        </w:tc>
        <w:tc>
          <w:tcPr>
            <w:tcW w:w="7040" w:type="dxa"/>
            <w:gridSpan w:val="2"/>
            <w:shd w:val="clear" w:color="auto" w:fill="auto"/>
          </w:tcPr>
          <w:p w14:paraId="751ABB7A" w14:textId="77777777" w:rsidR="00FF4727" w:rsidRPr="00FF4727" w:rsidRDefault="00FF4727" w:rsidP="00FF4727">
            <w:pPr>
              <w:pStyle w:val="NormalWeb"/>
              <w:rPr>
                <w:color w:val="252525"/>
                <w:sz w:val="22"/>
                <w:szCs w:val="22"/>
              </w:rPr>
            </w:pPr>
            <w:r w:rsidRPr="00FF4727">
              <w:rPr>
                <w:color w:val="252525"/>
                <w:sz w:val="22"/>
                <w:szCs w:val="22"/>
              </w:rPr>
              <w:t>A neural network-based tumor detection-optimized MR image classification approach.</w:t>
            </w:r>
          </w:p>
          <w:p w14:paraId="73380492" w14:textId="06DD5BE3" w:rsidR="00FF4727" w:rsidRPr="00FF4727" w:rsidRDefault="00FF4727" w:rsidP="00FF4727">
            <w:pPr>
              <w:pStyle w:val="NormalWeb"/>
              <w:rPr>
                <w:color w:val="252525"/>
                <w:sz w:val="22"/>
                <w:szCs w:val="22"/>
              </w:rPr>
            </w:pPr>
            <w:r w:rsidRPr="00FF4727">
              <w:rPr>
                <w:sz w:val="22"/>
                <w:szCs w:val="22"/>
                <w:lang w:val="en-US" w:eastAsia="zh-CN"/>
              </w:rPr>
              <w:t>Results from real-world simulations (real health data) demonstrate the reliability of the generated models.</w:t>
            </w:r>
          </w:p>
          <w:p w14:paraId="6256E3AB" w14:textId="33A4755A" w:rsidR="00DE5023" w:rsidRPr="00FF4727" w:rsidRDefault="00FF4727" w:rsidP="00FF4727">
            <w:pPr>
              <w:suppressAutoHyphens/>
              <w:spacing w:before="120" w:after="120"/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</w:pPr>
            <w:r w:rsidRPr="00FF4727"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  <w:t>Thorough documentation including statistics, performance metrics and methodological descriptions.</w:t>
            </w:r>
          </w:p>
        </w:tc>
      </w:tr>
      <w:tr w:rsidR="00422E43" w:rsidRPr="00422E43" w14:paraId="618AB084" w14:textId="77777777" w:rsidTr="00C328C6">
        <w:trPr>
          <w:trHeight w:val="68"/>
        </w:trPr>
        <w:tc>
          <w:tcPr>
            <w:tcW w:w="2453" w:type="dxa"/>
            <w:vMerge w:val="restart"/>
            <w:shd w:val="clear" w:color="auto" w:fill="auto"/>
          </w:tcPr>
          <w:p w14:paraId="67ABB6A1" w14:textId="77777777" w:rsidR="00422E43" w:rsidRPr="00422E43" w:rsidRDefault="00422E43" w:rsidP="00FF4727">
            <w:pPr>
              <w:suppressAutoHyphens/>
              <w:spacing w:before="120" w:after="120"/>
              <w:jc w:val="both"/>
              <w:rPr>
                <w:rFonts w:ascii="Times New Roman" w:eastAsia="Times New Roman" w:hAnsi="Times New Roman" w:cs="Times New Roman"/>
                <w:b/>
                <w:sz w:val="22"/>
                <w:lang w:val="en-US" w:eastAsia="zh-CN"/>
              </w:rPr>
            </w:pPr>
            <w:r w:rsidRPr="00422E43">
              <w:rPr>
                <w:rFonts w:ascii="Times New Roman" w:eastAsia="Times New Roman" w:hAnsi="Times New Roman" w:cs="Times New Roman"/>
                <w:b/>
                <w:sz w:val="22"/>
                <w:lang w:val="en-US" w:eastAsia="zh-CN"/>
              </w:rPr>
              <w:t>Timeline</w:t>
            </w:r>
          </w:p>
        </w:tc>
        <w:tc>
          <w:tcPr>
            <w:tcW w:w="1145" w:type="dxa"/>
            <w:shd w:val="clear" w:color="auto" w:fill="auto"/>
          </w:tcPr>
          <w:p w14:paraId="418A3EEA" w14:textId="77777777" w:rsidR="00422E43" w:rsidRPr="00422E43" w:rsidRDefault="00422E43" w:rsidP="00FF4727">
            <w:pPr>
              <w:suppressAutoHyphens/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</w:pPr>
            <w:r w:rsidRPr="00422E43"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  <w:t>October</w:t>
            </w:r>
          </w:p>
        </w:tc>
        <w:tc>
          <w:tcPr>
            <w:tcW w:w="5895" w:type="dxa"/>
            <w:shd w:val="clear" w:color="auto" w:fill="auto"/>
          </w:tcPr>
          <w:p w14:paraId="6F9C7D95" w14:textId="5DC7E5A4" w:rsidR="00422E43" w:rsidRPr="00422E43" w:rsidRDefault="00D91852" w:rsidP="00FF4727">
            <w:pPr>
              <w:suppressAutoHyphens/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  <w:t>Research specific requirements for classifying MR images.</w:t>
            </w:r>
          </w:p>
        </w:tc>
      </w:tr>
      <w:tr w:rsidR="00422E43" w:rsidRPr="00422E43" w14:paraId="747637FE" w14:textId="77777777" w:rsidTr="00C328C6">
        <w:trPr>
          <w:trHeight w:val="61"/>
        </w:trPr>
        <w:tc>
          <w:tcPr>
            <w:tcW w:w="2453" w:type="dxa"/>
            <w:vMerge/>
            <w:shd w:val="clear" w:color="auto" w:fill="auto"/>
          </w:tcPr>
          <w:p w14:paraId="20A2ADAB" w14:textId="77777777" w:rsidR="00422E43" w:rsidRPr="00422E43" w:rsidRDefault="00422E43" w:rsidP="00FF4727">
            <w:pPr>
              <w:suppressAutoHyphens/>
              <w:spacing w:before="120" w:after="120"/>
              <w:jc w:val="both"/>
              <w:rPr>
                <w:rFonts w:ascii="Times New Roman" w:eastAsia="Times New Roman" w:hAnsi="Times New Roman" w:cs="Times New Roman"/>
                <w:b/>
                <w:sz w:val="22"/>
                <w:lang w:val="en-US" w:eastAsia="zh-CN"/>
              </w:rPr>
            </w:pPr>
          </w:p>
        </w:tc>
        <w:tc>
          <w:tcPr>
            <w:tcW w:w="1145" w:type="dxa"/>
            <w:shd w:val="clear" w:color="auto" w:fill="auto"/>
          </w:tcPr>
          <w:p w14:paraId="1BED3A50" w14:textId="77777777" w:rsidR="00422E43" w:rsidRPr="00422E43" w:rsidRDefault="00422E43" w:rsidP="00FF4727">
            <w:pPr>
              <w:suppressAutoHyphens/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</w:pPr>
            <w:r w:rsidRPr="00422E43"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  <w:t>November</w:t>
            </w:r>
          </w:p>
        </w:tc>
        <w:tc>
          <w:tcPr>
            <w:tcW w:w="5895" w:type="dxa"/>
            <w:shd w:val="clear" w:color="auto" w:fill="auto"/>
          </w:tcPr>
          <w:p w14:paraId="76E2C396" w14:textId="610CC176" w:rsidR="00422E43" w:rsidRPr="001D759D" w:rsidRDefault="001D759D" w:rsidP="00FF4727">
            <w:pPr>
              <w:suppressAutoHyphens/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Examine previously used and currently used ANNs methods for the analysis of MR images.</w:t>
            </w:r>
          </w:p>
        </w:tc>
      </w:tr>
      <w:tr w:rsidR="00422E43" w:rsidRPr="00422E43" w14:paraId="1BD45937" w14:textId="77777777" w:rsidTr="00C328C6">
        <w:trPr>
          <w:trHeight w:val="61"/>
        </w:trPr>
        <w:tc>
          <w:tcPr>
            <w:tcW w:w="2453" w:type="dxa"/>
            <w:vMerge/>
            <w:shd w:val="clear" w:color="auto" w:fill="auto"/>
          </w:tcPr>
          <w:p w14:paraId="764EF7B1" w14:textId="77777777" w:rsidR="00422E43" w:rsidRPr="00422E43" w:rsidRDefault="00422E43" w:rsidP="00FF4727">
            <w:pPr>
              <w:suppressAutoHyphens/>
              <w:spacing w:before="120" w:after="120"/>
              <w:jc w:val="both"/>
              <w:rPr>
                <w:rFonts w:ascii="Times New Roman" w:eastAsia="Times New Roman" w:hAnsi="Times New Roman" w:cs="Times New Roman"/>
                <w:b/>
                <w:sz w:val="22"/>
                <w:lang w:val="en-US" w:eastAsia="zh-CN"/>
              </w:rPr>
            </w:pPr>
          </w:p>
        </w:tc>
        <w:tc>
          <w:tcPr>
            <w:tcW w:w="1145" w:type="dxa"/>
            <w:shd w:val="clear" w:color="auto" w:fill="auto"/>
          </w:tcPr>
          <w:p w14:paraId="4E813B35" w14:textId="77777777" w:rsidR="00422E43" w:rsidRPr="00422E43" w:rsidRDefault="00422E43" w:rsidP="00FF4727">
            <w:pPr>
              <w:suppressAutoHyphens/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</w:pPr>
            <w:r w:rsidRPr="00422E43"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  <w:t>December</w:t>
            </w:r>
          </w:p>
        </w:tc>
        <w:tc>
          <w:tcPr>
            <w:tcW w:w="5895" w:type="dxa"/>
            <w:shd w:val="clear" w:color="auto" w:fill="auto"/>
          </w:tcPr>
          <w:p w14:paraId="4EC94E79" w14:textId="35303EF4" w:rsidR="00422E43" w:rsidRPr="001D759D" w:rsidRDefault="001D759D" w:rsidP="00FF4727">
            <w:pPr>
              <w:suppressAutoHyphens/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  <w:t>Plan and select the models of ANNs for the classifying of MR images</w:t>
            </w:r>
          </w:p>
        </w:tc>
      </w:tr>
      <w:tr w:rsidR="00422E43" w:rsidRPr="00422E43" w14:paraId="154773C7" w14:textId="77777777" w:rsidTr="00C328C6">
        <w:trPr>
          <w:trHeight w:val="61"/>
        </w:trPr>
        <w:tc>
          <w:tcPr>
            <w:tcW w:w="2453" w:type="dxa"/>
            <w:vMerge/>
            <w:shd w:val="clear" w:color="auto" w:fill="auto"/>
          </w:tcPr>
          <w:p w14:paraId="3C6F63FA" w14:textId="77777777" w:rsidR="00422E43" w:rsidRPr="00422E43" w:rsidRDefault="00422E43" w:rsidP="00FF4727">
            <w:pPr>
              <w:suppressAutoHyphens/>
              <w:spacing w:before="120" w:after="120"/>
              <w:jc w:val="both"/>
              <w:rPr>
                <w:rFonts w:ascii="Times New Roman" w:eastAsia="Times New Roman" w:hAnsi="Times New Roman" w:cs="Times New Roman"/>
                <w:b/>
                <w:sz w:val="22"/>
                <w:lang w:val="en-US" w:eastAsia="zh-CN"/>
              </w:rPr>
            </w:pPr>
          </w:p>
        </w:tc>
        <w:tc>
          <w:tcPr>
            <w:tcW w:w="1145" w:type="dxa"/>
            <w:shd w:val="clear" w:color="auto" w:fill="auto"/>
          </w:tcPr>
          <w:p w14:paraId="185B5539" w14:textId="77777777" w:rsidR="00422E43" w:rsidRPr="00422E43" w:rsidRDefault="00422E43" w:rsidP="00FF4727">
            <w:pPr>
              <w:suppressAutoHyphens/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</w:pPr>
            <w:r w:rsidRPr="00422E43"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  <w:t>January</w:t>
            </w:r>
          </w:p>
        </w:tc>
        <w:tc>
          <w:tcPr>
            <w:tcW w:w="5895" w:type="dxa"/>
            <w:shd w:val="clear" w:color="auto" w:fill="auto"/>
          </w:tcPr>
          <w:p w14:paraId="02E138AA" w14:textId="1D7CE23E" w:rsidR="00422E43" w:rsidRPr="00422E43" w:rsidRDefault="0013553B" w:rsidP="00FF4727">
            <w:pPr>
              <w:suppressAutoHyphens/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</w:pPr>
            <w:r w:rsidRPr="0013553B"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  <w:t>Collecting MR image data</w:t>
            </w:r>
            <w:r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  <w:t xml:space="preserve"> suitable for </w:t>
            </w:r>
            <w:r w:rsidR="001D759D"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  <w:t xml:space="preserve">the selected </w:t>
            </w:r>
            <w:r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  <w:t xml:space="preserve">model / </w:t>
            </w:r>
            <w:r w:rsidR="001D759D"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  <w:t>method.</w:t>
            </w:r>
          </w:p>
        </w:tc>
      </w:tr>
      <w:tr w:rsidR="00422E43" w:rsidRPr="00422E43" w14:paraId="61E31002" w14:textId="77777777" w:rsidTr="00C328C6">
        <w:trPr>
          <w:trHeight w:val="61"/>
        </w:trPr>
        <w:tc>
          <w:tcPr>
            <w:tcW w:w="2453" w:type="dxa"/>
            <w:vMerge/>
            <w:shd w:val="clear" w:color="auto" w:fill="auto"/>
          </w:tcPr>
          <w:p w14:paraId="71315E9A" w14:textId="77777777" w:rsidR="00422E43" w:rsidRPr="00422E43" w:rsidRDefault="00422E43" w:rsidP="00FF4727">
            <w:pPr>
              <w:suppressAutoHyphens/>
              <w:spacing w:before="120" w:after="120"/>
              <w:jc w:val="both"/>
              <w:rPr>
                <w:rFonts w:ascii="Times New Roman" w:eastAsia="Times New Roman" w:hAnsi="Times New Roman" w:cs="Times New Roman"/>
                <w:b/>
                <w:sz w:val="22"/>
                <w:lang w:val="en-US" w:eastAsia="zh-CN"/>
              </w:rPr>
            </w:pPr>
          </w:p>
        </w:tc>
        <w:tc>
          <w:tcPr>
            <w:tcW w:w="1145" w:type="dxa"/>
            <w:shd w:val="clear" w:color="auto" w:fill="auto"/>
          </w:tcPr>
          <w:p w14:paraId="0E072B77" w14:textId="77777777" w:rsidR="00422E43" w:rsidRPr="00422E43" w:rsidRDefault="00422E43" w:rsidP="00FF4727">
            <w:pPr>
              <w:suppressAutoHyphens/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</w:pPr>
            <w:r w:rsidRPr="00422E43"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  <w:t>February</w:t>
            </w:r>
          </w:p>
        </w:tc>
        <w:tc>
          <w:tcPr>
            <w:tcW w:w="5895" w:type="dxa"/>
            <w:shd w:val="clear" w:color="auto" w:fill="auto"/>
          </w:tcPr>
          <w:p w14:paraId="441B2EE6" w14:textId="0C8C5844" w:rsidR="00422E43" w:rsidRPr="00422E43" w:rsidRDefault="001D759D" w:rsidP="00FF4727">
            <w:pPr>
              <w:suppressAutoHyphens/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Train models with the training data and use ensemble techniques to enhance accuracy.</w:t>
            </w:r>
          </w:p>
        </w:tc>
      </w:tr>
      <w:tr w:rsidR="00422E43" w:rsidRPr="00422E43" w14:paraId="7407BA96" w14:textId="77777777" w:rsidTr="00C328C6">
        <w:trPr>
          <w:trHeight w:val="61"/>
        </w:trPr>
        <w:tc>
          <w:tcPr>
            <w:tcW w:w="2453" w:type="dxa"/>
            <w:vMerge/>
            <w:shd w:val="clear" w:color="auto" w:fill="auto"/>
          </w:tcPr>
          <w:p w14:paraId="5EEA107D" w14:textId="77777777" w:rsidR="00422E43" w:rsidRPr="00422E43" w:rsidRDefault="00422E43" w:rsidP="00FF4727">
            <w:pPr>
              <w:suppressAutoHyphens/>
              <w:spacing w:before="120" w:after="120"/>
              <w:jc w:val="both"/>
              <w:rPr>
                <w:rFonts w:ascii="Times New Roman" w:eastAsia="Times New Roman" w:hAnsi="Times New Roman" w:cs="Times New Roman"/>
                <w:b/>
                <w:sz w:val="22"/>
                <w:lang w:val="en-US" w:eastAsia="zh-CN"/>
              </w:rPr>
            </w:pPr>
          </w:p>
        </w:tc>
        <w:tc>
          <w:tcPr>
            <w:tcW w:w="1145" w:type="dxa"/>
            <w:shd w:val="clear" w:color="auto" w:fill="auto"/>
          </w:tcPr>
          <w:p w14:paraId="54877D9A" w14:textId="77777777" w:rsidR="00422E43" w:rsidRPr="00422E43" w:rsidRDefault="00422E43" w:rsidP="00FF4727">
            <w:pPr>
              <w:suppressAutoHyphens/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</w:pPr>
            <w:r w:rsidRPr="00422E43"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  <w:t>March</w:t>
            </w:r>
          </w:p>
        </w:tc>
        <w:tc>
          <w:tcPr>
            <w:tcW w:w="5895" w:type="dxa"/>
            <w:shd w:val="clear" w:color="auto" w:fill="auto"/>
          </w:tcPr>
          <w:p w14:paraId="6CEA4FE3" w14:textId="2DF42A9B" w:rsidR="00422E43" w:rsidRPr="00422E43" w:rsidRDefault="001D759D" w:rsidP="00FF4727">
            <w:pPr>
              <w:suppressAutoHyphens/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Test the created models and adjust combinations of models using the datasets.</w:t>
            </w:r>
          </w:p>
        </w:tc>
      </w:tr>
      <w:tr w:rsidR="00422E43" w:rsidRPr="00422E43" w14:paraId="3FC6E7FE" w14:textId="77777777" w:rsidTr="00C328C6">
        <w:trPr>
          <w:trHeight w:val="61"/>
        </w:trPr>
        <w:tc>
          <w:tcPr>
            <w:tcW w:w="2453" w:type="dxa"/>
            <w:vMerge/>
            <w:shd w:val="clear" w:color="auto" w:fill="auto"/>
          </w:tcPr>
          <w:p w14:paraId="678E07E6" w14:textId="77777777" w:rsidR="00422E43" w:rsidRPr="00422E43" w:rsidRDefault="00422E43" w:rsidP="00FF4727">
            <w:pPr>
              <w:suppressAutoHyphens/>
              <w:spacing w:before="120" w:after="120"/>
              <w:jc w:val="both"/>
              <w:rPr>
                <w:rFonts w:ascii="Times New Roman" w:eastAsia="Times New Roman" w:hAnsi="Times New Roman" w:cs="Times New Roman"/>
                <w:b/>
                <w:sz w:val="22"/>
                <w:lang w:val="en-US" w:eastAsia="zh-CN"/>
              </w:rPr>
            </w:pPr>
          </w:p>
        </w:tc>
        <w:tc>
          <w:tcPr>
            <w:tcW w:w="1145" w:type="dxa"/>
            <w:shd w:val="clear" w:color="auto" w:fill="auto"/>
          </w:tcPr>
          <w:p w14:paraId="4ED1E2B0" w14:textId="77777777" w:rsidR="00422E43" w:rsidRPr="00422E43" w:rsidRDefault="00422E43" w:rsidP="00FF4727">
            <w:pPr>
              <w:suppressAutoHyphens/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</w:pPr>
            <w:r w:rsidRPr="00422E43"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  <w:t>April</w:t>
            </w:r>
          </w:p>
        </w:tc>
        <w:tc>
          <w:tcPr>
            <w:tcW w:w="5895" w:type="dxa"/>
            <w:shd w:val="clear" w:color="auto" w:fill="auto"/>
          </w:tcPr>
          <w:p w14:paraId="64F2557F" w14:textId="1366BEE2" w:rsidR="00422E43" w:rsidRPr="00422E43" w:rsidRDefault="001D759D" w:rsidP="00FF4727">
            <w:pPr>
              <w:suppressAutoHyphens/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  <w:t>Investigate the impact of ensemble techniques on accuracy and optimize their integrations.</w:t>
            </w:r>
          </w:p>
        </w:tc>
      </w:tr>
      <w:tr w:rsidR="00422E43" w:rsidRPr="00422E43" w14:paraId="40ABAB15" w14:textId="77777777" w:rsidTr="00C328C6">
        <w:trPr>
          <w:trHeight w:val="61"/>
        </w:trPr>
        <w:tc>
          <w:tcPr>
            <w:tcW w:w="2453" w:type="dxa"/>
            <w:vMerge/>
            <w:shd w:val="clear" w:color="auto" w:fill="auto"/>
          </w:tcPr>
          <w:p w14:paraId="4CBEC29B" w14:textId="77777777" w:rsidR="00422E43" w:rsidRPr="00422E43" w:rsidRDefault="00422E43" w:rsidP="00FF4727">
            <w:pPr>
              <w:suppressAutoHyphens/>
              <w:spacing w:before="120" w:after="120"/>
              <w:jc w:val="both"/>
              <w:rPr>
                <w:rFonts w:ascii="Times New Roman" w:eastAsia="Times New Roman" w:hAnsi="Times New Roman" w:cs="Times New Roman"/>
                <w:b/>
                <w:sz w:val="22"/>
                <w:lang w:val="en-US" w:eastAsia="zh-CN"/>
              </w:rPr>
            </w:pPr>
          </w:p>
        </w:tc>
        <w:tc>
          <w:tcPr>
            <w:tcW w:w="1145" w:type="dxa"/>
            <w:shd w:val="clear" w:color="auto" w:fill="auto"/>
          </w:tcPr>
          <w:p w14:paraId="4D3C8B26" w14:textId="77777777" w:rsidR="00422E43" w:rsidRPr="00422E43" w:rsidRDefault="00422E43" w:rsidP="00FF4727">
            <w:pPr>
              <w:suppressAutoHyphens/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</w:pPr>
            <w:r w:rsidRPr="00422E43"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  <w:t>May</w:t>
            </w:r>
          </w:p>
        </w:tc>
        <w:tc>
          <w:tcPr>
            <w:tcW w:w="5895" w:type="dxa"/>
            <w:shd w:val="clear" w:color="auto" w:fill="auto"/>
          </w:tcPr>
          <w:p w14:paraId="26B31EA7" w14:textId="355DBDF6" w:rsidR="00422E43" w:rsidRPr="00422E43" w:rsidRDefault="001D759D" w:rsidP="00FF4727">
            <w:pPr>
              <w:suppressAutoHyphens/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  <w:t>Apply data visualization processes to make metrics and result more understandable.</w:t>
            </w:r>
          </w:p>
        </w:tc>
      </w:tr>
      <w:tr w:rsidR="00422E43" w:rsidRPr="00422E43" w14:paraId="50BBC3C7" w14:textId="77777777" w:rsidTr="00C328C6">
        <w:trPr>
          <w:trHeight w:val="61"/>
        </w:trPr>
        <w:tc>
          <w:tcPr>
            <w:tcW w:w="2453" w:type="dxa"/>
            <w:vMerge/>
            <w:shd w:val="clear" w:color="auto" w:fill="auto"/>
          </w:tcPr>
          <w:p w14:paraId="14CF2A3C" w14:textId="77777777" w:rsidR="00422E43" w:rsidRPr="00422E43" w:rsidRDefault="00422E43" w:rsidP="00FF4727">
            <w:pPr>
              <w:suppressAutoHyphens/>
              <w:spacing w:before="120" w:after="120"/>
              <w:jc w:val="both"/>
              <w:rPr>
                <w:rFonts w:ascii="Times New Roman" w:eastAsia="Times New Roman" w:hAnsi="Times New Roman" w:cs="Times New Roman"/>
                <w:b/>
                <w:sz w:val="22"/>
                <w:lang w:val="en-US" w:eastAsia="zh-CN"/>
              </w:rPr>
            </w:pPr>
          </w:p>
        </w:tc>
        <w:tc>
          <w:tcPr>
            <w:tcW w:w="1145" w:type="dxa"/>
            <w:shd w:val="clear" w:color="auto" w:fill="auto"/>
          </w:tcPr>
          <w:p w14:paraId="6A93FEF6" w14:textId="77777777" w:rsidR="00422E43" w:rsidRPr="00422E43" w:rsidRDefault="00422E43" w:rsidP="00FF4727">
            <w:pPr>
              <w:suppressAutoHyphens/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</w:pPr>
            <w:r w:rsidRPr="00422E43"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  <w:t>June</w:t>
            </w:r>
          </w:p>
        </w:tc>
        <w:tc>
          <w:tcPr>
            <w:tcW w:w="5895" w:type="dxa"/>
            <w:shd w:val="clear" w:color="auto" w:fill="auto"/>
          </w:tcPr>
          <w:p w14:paraId="4AA901ED" w14:textId="5574F1C3" w:rsidR="00422E43" w:rsidRPr="00422E43" w:rsidRDefault="001D759D" w:rsidP="00FF4727">
            <w:pPr>
              <w:suppressAutoHyphens/>
              <w:rPr>
                <w:rFonts w:ascii="Times New Roman" w:eastAsia="Times New Roman" w:hAnsi="Times New Roman" w:cs="Times New Roman"/>
                <w:sz w:val="22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Prepare a document explaining datasets, performance metrics, and the appro</w:t>
            </w:r>
            <w:r w:rsidR="006B0BAF">
              <w:rPr>
                <w:rFonts w:ascii="Times New Roman" w:hAnsi="Times New Roman" w:cs="Times New Roman"/>
                <w:sz w:val="22"/>
                <w:lang w:val="en-US"/>
              </w:rPr>
              <w:t>ach.</w:t>
            </w:r>
          </w:p>
        </w:tc>
      </w:tr>
    </w:tbl>
    <w:p w14:paraId="74CA2CE6" w14:textId="77777777" w:rsidR="00DE5023" w:rsidRPr="00422E43" w:rsidRDefault="00DE5023" w:rsidP="00FF4727">
      <w:pPr>
        <w:rPr>
          <w:rFonts w:ascii="Times New Roman" w:hAnsi="Times New Roman" w:cs="Times New Roman"/>
          <w:sz w:val="22"/>
          <w:lang w:val="en-US"/>
        </w:rPr>
      </w:pPr>
      <w:bookmarkStart w:id="0" w:name="_GoBack"/>
      <w:bookmarkEnd w:id="0"/>
    </w:p>
    <w:sectPr w:rsidR="00DE5023" w:rsidRPr="00422E43" w:rsidSect="00B313A5">
      <w:footerReference w:type="default" r:id="rId10"/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63815C" w14:textId="77777777" w:rsidR="00B14F9F" w:rsidRDefault="00B14F9F" w:rsidP="00171976">
      <w:r>
        <w:separator/>
      </w:r>
    </w:p>
  </w:endnote>
  <w:endnote w:type="continuationSeparator" w:id="0">
    <w:p w14:paraId="3C0D5A22" w14:textId="77777777" w:rsidR="00B14F9F" w:rsidRDefault="00B14F9F" w:rsidP="001719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20D22F" w14:textId="590E82C3" w:rsidR="00B313A5" w:rsidRPr="00B313A5" w:rsidRDefault="00B313A5" w:rsidP="00B313A5">
    <w:pPr>
      <w:pStyle w:val="Footer"/>
      <w:jc w:val="center"/>
      <w:rPr>
        <w:rFonts w:ascii="Times New Roman" w:hAnsi="Times New Roman" w:cs="Times New Roman"/>
        <w:sz w:val="22"/>
      </w:rPr>
    </w:pPr>
    <w:r w:rsidRPr="00B313A5">
      <w:rPr>
        <w:rFonts w:ascii="Times New Roman" w:hAnsi="Times New Roman" w:cs="Times New Roman"/>
        <w:sz w:val="22"/>
      </w:rPr>
      <w:fldChar w:fldCharType="begin"/>
    </w:r>
    <w:r w:rsidRPr="00B313A5">
      <w:rPr>
        <w:rFonts w:ascii="Times New Roman" w:hAnsi="Times New Roman" w:cs="Times New Roman"/>
        <w:sz w:val="22"/>
      </w:rPr>
      <w:instrText xml:space="preserve"> PAGE   \* MERGEFORMAT </w:instrText>
    </w:r>
    <w:r w:rsidRPr="00B313A5">
      <w:rPr>
        <w:rFonts w:ascii="Times New Roman" w:hAnsi="Times New Roman" w:cs="Times New Roman"/>
        <w:sz w:val="22"/>
      </w:rPr>
      <w:fldChar w:fldCharType="separate"/>
    </w:r>
    <w:r w:rsidR="00C85BB3">
      <w:rPr>
        <w:rFonts w:ascii="Times New Roman" w:hAnsi="Times New Roman" w:cs="Times New Roman"/>
        <w:noProof/>
        <w:sz w:val="22"/>
      </w:rPr>
      <w:t>2</w:t>
    </w:r>
    <w:r w:rsidRPr="00B313A5">
      <w:rPr>
        <w:rFonts w:ascii="Times New Roman" w:hAnsi="Times New Roman" w:cs="Times New Roman"/>
        <w:noProof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041122" w14:textId="77777777" w:rsidR="00B14F9F" w:rsidRDefault="00B14F9F" w:rsidP="00171976">
      <w:r>
        <w:separator/>
      </w:r>
    </w:p>
  </w:footnote>
  <w:footnote w:type="continuationSeparator" w:id="0">
    <w:p w14:paraId="552656BF" w14:textId="77777777" w:rsidR="00B14F9F" w:rsidRDefault="00B14F9F" w:rsidP="001719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A46484"/>
    <w:multiLevelType w:val="multilevel"/>
    <w:tmpl w:val="DFBEF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890FBD"/>
    <w:multiLevelType w:val="hybridMultilevel"/>
    <w:tmpl w:val="16FC169A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1EB"/>
    <w:rsid w:val="000259F4"/>
    <w:rsid w:val="00033049"/>
    <w:rsid w:val="00036D02"/>
    <w:rsid w:val="0004201E"/>
    <w:rsid w:val="00057D46"/>
    <w:rsid w:val="0006450A"/>
    <w:rsid w:val="00071B96"/>
    <w:rsid w:val="00072CC9"/>
    <w:rsid w:val="000A262A"/>
    <w:rsid w:val="000A490E"/>
    <w:rsid w:val="000D0E38"/>
    <w:rsid w:val="00102538"/>
    <w:rsid w:val="00134488"/>
    <w:rsid w:val="0013553B"/>
    <w:rsid w:val="001378E1"/>
    <w:rsid w:val="0014205A"/>
    <w:rsid w:val="00171976"/>
    <w:rsid w:val="001723B6"/>
    <w:rsid w:val="0019043B"/>
    <w:rsid w:val="001920AF"/>
    <w:rsid w:val="001D759D"/>
    <w:rsid w:val="00200EFB"/>
    <w:rsid w:val="00201513"/>
    <w:rsid w:val="00270240"/>
    <w:rsid w:val="00274F8D"/>
    <w:rsid w:val="002A3881"/>
    <w:rsid w:val="002B7C86"/>
    <w:rsid w:val="002D0488"/>
    <w:rsid w:val="002D0BCC"/>
    <w:rsid w:val="002D508C"/>
    <w:rsid w:val="00307D9B"/>
    <w:rsid w:val="00395832"/>
    <w:rsid w:val="003C50DF"/>
    <w:rsid w:val="00422E43"/>
    <w:rsid w:val="004307FC"/>
    <w:rsid w:val="0043280D"/>
    <w:rsid w:val="0047551D"/>
    <w:rsid w:val="004814CA"/>
    <w:rsid w:val="004A0AE3"/>
    <w:rsid w:val="004B7D06"/>
    <w:rsid w:val="004C3B30"/>
    <w:rsid w:val="004C7280"/>
    <w:rsid w:val="004D01EB"/>
    <w:rsid w:val="004D78F5"/>
    <w:rsid w:val="004D7A43"/>
    <w:rsid w:val="004E3C4C"/>
    <w:rsid w:val="00581D14"/>
    <w:rsid w:val="005875D1"/>
    <w:rsid w:val="00593949"/>
    <w:rsid w:val="005B18EB"/>
    <w:rsid w:val="005B7A7F"/>
    <w:rsid w:val="00631FF4"/>
    <w:rsid w:val="00633839"/>
    <w:rsid w:val="00642AD5"/>
    <w:rsid w:val="00647EFC"/>
    <w:rsid w:val="00661078"/>
    <w:rsid w:val="00676438"/>
    <w:rsid w:val="00685C3D"/>
    <w:rsid w:val="0069747E"/>
    <w:rsid w:val="006A3257"/>
    <w:rsid w:val="006B0BAF"/>
    <w:rsid w:val="007409E4"/>
    <w:rsid w:val="00745971"/>
    <w:rsid w:val="007543CF"/>
    <w:rsid w:val="007B1A54"/>
    <w:rsid w:val="007B217C"/>
    <w:rsid w:val="007B535D"/>
    <w:rsid w:val="007C4701"/>
    <w:rsid w:val="007D0D03"/>
    <w:rsid w:val="00860297"/>
    <w:rsid w:val="0086541D"/>
    <w:rsid w:val="00892387"/>
    <w:rsid w:val="008A0F65"/>
    <w:rsid w:val="008C73D9"/>
    <w:rsid w:val="008D4273"/>
    <w:rsid w:val="009003D7"/>
    <w:rsid w:val="00947D83"/>
    <w:rsid w:val="00974D90"/>
    <w:rsid w:val="00994031"/>
    <w:rsid w:val="009A2570"/>
    <w:rsid w:val="009D1D67"/>
    <w:rsid w:val="009D4B5E"/>
    <w:rsid w:val="009D631B"/>
    <w:rsid w:val="009D70F1"/>
    <w:rsid w:val="009E3721"/>
    <w:rsid w:val="00A07929"/>
    <w:rsid w:val="00A1671C"/>
    <w:rsid w:val="00A47E8E"/>
    <w:rsid w:val="00A93B3F"/>
    <w:rsid w:val="00AB3F35"/>
    <w:rsid w:val="00AD33D3"/>
    <w:rsid w:val="00B14F9F"/>
    <w:rsid w:val="00B20AD8"/>
    <w:rsid w:val="00B26C39"/>
    <w:rsid w:val="00B313A5"/>
    <w:rsid w:val="00B32039"/>
    <w:rsid w:val="00B67F41"/>
    <w:rsid w:val="00B86BAA"/>
    <w:rsid w:val="00B97F5B"/>
    <w:rsid w:val="00BA719E"/>
    <w:rsid w:val="00BB14F0"/>
    <w:rsid w:val="00BB30AF"/>
    <w:rsid w:val="00C336C9"/>
    <w:rsid w:val="00C46E06"/>
    <w:rsid w:val="00C5783D"/>
    <w:rsid w:val="00C67847"/>
    <w:rsid w:val="00C85BB3"/>
    <w:rsid w:val="00C906EB"/>
    <w:rsid w:val="00C95D30"/>
    <w:rsid w:val="00C97962"/>
    <w:rsid w:val="00CA3859"/>
    <w:rsid w:val="00CC15A5"/>
    <w:rsid w:val="00CE7E8D"/>
    <w:rsid w:val="00D01CC6"/>
    <w:rsid w:val="00D31BB0"/>
    <w:rsid w:val="00D36C9A"/>
    <w:rsid w:val="00D420FA"/>
    <w:rsid w:val="00D42326"/>
    <w:rsid w:val="00D83FBD"/>
    <w:rsid w:val="00D8712F"/>
    <w:rsid w:val="00D879C2"/>
    <w:rsid w:val="00D91852"/>
    <w:rsid w:val="00DA38BE"/>
    <w:rsid w:val="00DE5023"/>
    <w:rsid w:val="00E07DD6"/>
    <w:rsid w:val="00E436E3"/>
    <w:rsid w:val="00E64776"/>
    <w:rsid w:val="00E97674"/>
    <w:rsid w:val="00E97900"/>
    <w:rsid w:val="00EA4626"/>
    <w:rsid w:val="00EA6162"/>
    <w:rsid w:val="00F12BE1"/>
    <w:rsid w:val="00F47366"/>
    <w:rsid w:val="00FA23B2"/>
    <w:rsid w:val="00FF4727"/>
    <w:rsid w:val="00FF5CD6"/>
    <w:rsid w:val="00FF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94D5C7"/>
  <w15:chartTrackingRefBased/>
  <w15:docId w15:val="{969CC38D-1A06-4D19-BB0F-936326F83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30AF"/>
    <w:pPr>
      <w:spacing w:after="0" w:line="240" w:lineRule="auto"/>
    </w:pPr>
    <w:rPr>
      <w:rFonts w:eastAsiaTheme="minorEastAsia"/>
      <w:sz w:val="1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qFormat/>
    <w:rsid w:val="00BB30AF"/>
    <w:pPr>
      <w:keepNext/>
      <w:keepLines/>
      <w:pBdr>
        <w:bottom w:val="single" w:sz="8" w:space="1" w:color="5B9BD5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BB30AF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2E74B5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B30AF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30AF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BB30AF"/>
    <w:rPr>
      <w:rFonts w:asciiTheme="majorHAnsi" w:eastAsiaTheme="majorEastAsia" w:hAnsiTheme="majorHAnsi" w:cstheme="majorBidi"/>
      <w:b/>
      <w:caps/>
      <w:color w:val="2E74B5" w:themeColor="accent1" w:themeShade="BF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BB30AF"/>
    <w:rPr>
      <w:rFonts w:eastAsiaTheme="minorEastAsia"/>
      <w:b/>
      <w:sz w:val="18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BB30AF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BB30AF"/>
    <w:rPr>
      <w:rFonts w:eastAsiaTheme="minorEastAsia"/>
      <w:caps/>
      <w:color w:val="000000" w:themeColor="text1"/>
      <w:sz w:val="96"/>
      <w:szCs w:val="76"/>
      <w:lang w:eastAsia="ja-JP"/>
    </w:rPr>
  </w:style>
  <w:style w:type="paragraph" w:styleId="Date">
    <w:name w:val="Date"/>
    <w:basedOn w:val="Normal"/>
    <w:next w:val="Normal"/>
    <w:link w:val="DateChar"/>
    <w:uiPriority w:val="99"/>
    <w:rsid w:val="00BB30AF"/>
  </w:style>
  <w:style w:type="character" w:customStyle="1" w:styleId="DateChar">
    <w:name w:val="Date Char"/>
    <w:basedOn w:val="DefaultParagraphFont"/>
    <w:link w:val="Date"/>
    <w:uiPriority w:val="99"/>
    <w:rsid w:val="00BB30AF"/>
    <w:rPr>
      <w:rFonts w:eastAsiaTheme="minorEastAsia"/>
      <w:sz w:val="18"/>
      <w:lang w:eastAsia="ja-JP"/>
    </w:rPr>
  </w:style>
  <w:style w:type="character" w:styleId="Hyperlink">
    <w:name w:val="Hyperlink"/>
    <w:basedOn w:val="DefaultParagraphFont"/>
    <w:uiPriority w:val="99"/>
    <w:unhideWhenUsed/>
    <w:rsid w:val="00BB30AF"/>
    <w:rPr>
      <w:color w:val="C45911" w:themeColor="accent2" w:themeShade="B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30AF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BB30AF"/>
    <w:rPr>
      <w:rFonts w:eastAsiaTheme="minorEastAsia"/>
      <w:color w:val="000000" w:themeColor="text1"/>
      <w:spacing w:val="19"/>
      <w:w w:val="86"/>
      <w:sz w:val="32"/>
      <w:szCs w:val="28"/>
      <w:fitText w:val="2160" w:id="1744560130"/>
      <w:lang w:eastAsia="ja-JP"/>
    </w:rPr>
  </w:style>
  <w:style w:type="paragraph" w:styleId="ListParagraph">
    <w:name w:val="List Paragraph"/>
    <w:basedOn w:val="Normal"/>
    <w:uiPriority w:val="34"/>
    <w:qFormat/>
    <w:rsid w:val="00BB30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197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1976"/>
    <w:rPr>
      <w:rFonts w:eastAsiaTheme="minorEastAsia"/>
      <w:sz w:val="18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7197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1976"/>
    <w:rPr>
      <w:rFonts w:eastAsiaTheme="minorEastAsia"/>
      <w:sz w:val="18"/>
      <w:lang w:eastAsia="ja-JP"/>
    </w:rPr>
  </w:style>
  <w:style w:type="table" w:styleId="TableGrid">
    <w:name w:val="Table Grid"/>
    <w:basedOn w:val="TableNormal"/>
    <w:uiPriority w:val="39"/>
    <w:rsid w:val="00B31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9185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74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654734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878349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01946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980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928986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3319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51897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14419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27355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41638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66569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5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33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713569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5035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6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29728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300468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112294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647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818478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74280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70290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2392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77284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6021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6570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655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13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088320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9750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410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2337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333049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454602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27042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6976292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26694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0634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24111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87730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30847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17714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8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744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976735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9961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</Value>
</WrappedLabelHistory>
</file>

<file path=customXml/item2.xml><?xml version="1.0" encoding="utf-8"?>
<sisl xmlns:xsi="http://www.w3.org/2001/XMLSchema-instance" xmlns:xsd="http://www.w3.org/2001/XMLSchema" xmlns="http://www.boldonjames.com/2008/01/sie/internal/label" sislVersion="0" policy="e5329e82-f9bd-4166-8db9-c932d675df1c" origin="userSelected">
  <element uid="d7d9eefc-30e0-4679-9870-7ab1adc6272c" value=""/>
  <element uid="2a2fb101-d5ef-47db-8b28-6e75e4824aa7" value=""/>
</sisl>
</file>

<file path=customXml/itemProps1.xml><?xml version="1.0" encoding="utf-8"?>
<ds:datastoreItem xmlns:ds="http://schemas.openxmlformats.org/officeDocument/2006/customXml" ds:itemID="{B31FC325-EF3C-4F56-BAF5-0E35C5C72834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7EA98673-35B9-4570-87F6-E56D55D3CD59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411</Words>
  <Characters>2347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NouS/TncTR</Company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HÇ</dc:creator>
  <cp:keywords>Tasnif Disi/KV Icermez</cp:keywords>
  <dc:description/>
  <cp:lastModifiedBy>Şükrü Bora KARAKUŞ</cp:lastModifiedBy>
  <cp:revision>6</cp:revision>
  <cp:lastPrinted>2023-07-13T15:06:00Z</cp:lastPrinted>
  <dcterms:created xsi:type="dcterms:W3CDTF">2023-12-20T05:35:00Z</dcterms:created>
  <dcterms:modified xsi:type="dcterms:W3CDTF">2023-12-20T06:12:00Z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d4acf51e-f9a2-453d-a3a1-28d8e24e00ab</vt:lpwstr>
  </property>
  <property fmtid="{D5CDD505-2E9C-101B-9397-08002B2CF9AE}" pid="3" name="bjSaver">
    <vt:lpwstr>ujrZPv6/I1Ca3bgnVM8Xyje1djY57vmm</vt:lpwstr>
  </property>
  <property fmtid="{D5CDD505-2E9C-101B-9397-08002B2CF9AE}" pid="4" name="bjClsUserRVM">
    <vt:lpwstr>[]</vt:lpwstr>
  </property>
  <property fmtid="{D5CDD505-2E9C-101B-9397-08002B2CF9AE}" pid="5" name="bjDocumentLabelXML">
    <vt:lpwstr>&lt;?xml version="1.0" encoding="us-ascii"?&gt;&lt;sisl xmlns:xsi="http://www.w3.org/2001/XMLSchema-instance" xmlns:xsd="http://www.w3.org/2001/XMLSchema" sislVersion="0" policy="e5329e82-f9bd-4166-8db9-c932d675df1c" origin="userSelected" xmlns="http://www.boldonj</vt:lpwstr>
  </property>
  <property fmtid="{D5CDD505-2E9C-101B-9397-08002B2CF9AE}" pid="6" name="bjDocumentLabelXML-0">
    <vt:lpwstr>ames.com/2008/01/sie/internal/label"&gt;&lt;element uid="d7d9eefc-30e0-4679-9870-7ab1adc6272c" value="" /&gt;&lt;element uid="2a2fb101-d5ef-47db-8b28-6e75e4824aa7" value="" /&gt;&lt;/sisl&gt;</vt:lpwstr>
  </property>
  <property fmtid="{D5CDD505-2E9C-101B-9397-08002B2CF9AE}" pid="7" name="bjDocumentSecurityLabel">
    <vt:lpwstr>Tasnif Dışı/KV Içermez</vt:lpwstr>
  </property>
  <property fmtid="{D5CDD505-2E9C-101B-9397-08002B2CF9AE}" pid="8" name="bjLabelHistoryID">
    <vt:lpwstr>{B31FC325-EF3C-4F56-BAF5-0E35C5C72834}</vt:lpwstr>
  </property>
</Properties>
</file>