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5EE7A" w14:textId="2B4A9FA7" w:rsidR="00B43358" w:rsidRDefault="00B43358"/>
    <w:p w14:paraId="68DBA1A2" w14:textId="77777777" w:rsidR="00B43358" w:rsidRDefault="00B43358"/>
    <w:tbl>
      <w:tblPr>
        <w:tblStyle w:val="TableGrid"/>
        <w:tblpPr w:leftFromText="180" w:rightFromText="180" w:vertAnchor="page" w:horzAnchor="margin" w:tblpY="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6946"/>
      </w:tblGrid>
      <w:tr w:rsidR="00B43358" w14:paraId="44137A4E" w14:textId="77777777" w:rsidTr="00B43358">
        <w:trPr>
          <w:trHeight w:val="993"/>
        </w:trPr>
        <w:tc>
          <w:tcPr>
            <w:tcW w:w="1566" w:type="dxa"/>
          </w:tcPr>
          <w:p w14:paraId="6D8BB266" w14:textId="77777777" w:rsidR="00B43358" w:rsidRDefault="00B43358" w:rsidP="00B4335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2465D">
              <w:rPr>
                <w:noProof/>
                <w:lang w:eastAsia="tr-TR"/>
              </w:rPr>
              <w:drawing>
                <wp:inline distT="0" distB="0" distL="0" distR="0" wp14:anchorId="3A47E7A4" wp14:editId="738E483B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2347D3B7" w14:textId="77777777" w:rsidR="00B43358" w:rsidRPr="00B313A5" w:rsidRDefault="00B43358" w:rsidP="00B4335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ISTANBUL AYDIN UNIVERSITY</w:t>
            </w:r>
          </w:p>
          <w:p w14:paraId="1591D33F" w14:textId="77777777" w:rsidR="00B43358" w:rsidRPr="006C7B2D" w:rsidRDefault="00B43358" w:rsidP="00B4335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C7B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FACULTY OF ENGINEERING</w:t>
            </w:r>
          </w:p>
          <w:p w14:paraId="1661E178" w14:textId="77777777" w:rsidR="00B43358" w:rsidRDefault="00B43358" w:rsidP="00B43358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GRADUATION PROJECT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INTERIM REPORT</w:t>
            </w:r>
          </w:p>
        </w:tc>
      </w:tr>
    </w:tbl>
    <w:p w14:paraId="0D3ABB99" w14:textId="1F8AA390" w:rsidR="00CC15A5" w:rsidRDefault="00CC15A5" w:rsidP="0001402A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368"/>
        <w:gridCol w:w="5813"/>
      </w:tblGrid>
      <w:tr w:rsidR="0001402A" w:rsidRPr="00B313A5" w14:paraId="6A8187F5" w14:textId="77777777" w:rsidTr="00FF345F">
        <w:tc>
          <w:tcPr>
            <w:tcW w:w="2453" w:type="dxa"/>
            <w:shd w:val="clear" w:color="auto" w:fill="auto"/>
          </w:tcPr>
          <w:p w14:paraId="2DBDB75C" w14:textId="77777777" w:rsidR="0001402A" w:rsidRPr="00B313A5" w:rsidRDefault="0001402A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Title</w:t>
            </w:r>
          </w:p>
        </w:tc>
        <w:tc>
          <w:tcPr>
            <w:tcW w:w="7181" w:type="dxa"/>
            <w:gridSpan w:val="2"/>
            <w:shd w:val="clear" w:color="auto" w:fill="auto"/>
          </w:tcPr>
          <w:p w14:paraId="62301AD0" w14:textId="3E9D9902" w:rsidR="0001402A" w:rsidRPr="00497EC0" w:rsidRDefault="00497EC0" w:rsidP="00497EC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497EC0"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val="en-US"/>
              </w:rPr>
              <w:t>MR images and Detecting Tumors using ANN’s in Image Processing, and The Contribution of Ensemble Techniques to Accuracy Rate</w:t>
            </w:r>
          </w:p>
        </w:tc>
      </w:tr>
      <w:tr w:rsidR="0001402A" w:rsidRPr="00B313A5" w14:paraId="20A74F09" w14:textId="77777777" w:rsidTr="00FF345F">
        <w:tc>
          <w:tcPr>
            <w:tcW w:w="2453" w:type="dxa"/>
            <w:shd w:val="clear" w:color="auto" w:fill="auto"/>
          </w:tcPr>
          <w:p w14:paraId="0649BF83" w14:textId="77777777" w:rsidR="0001402A" w:rsidRPr="00B313A5" w:rsidRDefault="0001402A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Team</w:t>
            </w:r>
          </w:p>
        </w:tc>
        <w:tc>
          <w:tcPr>
            <w:tcW w:w="7181" w:type="dxa"/>
            <w:gridSpan w:val="2"/>
            <w:shd w:val="clear" w:color="auto" w:fill="auto"/>
          </w:tcPr>
          <w:p w14:paraId="19E7DAF3" w14:textId="398E9234" w:rsidR="00497EC0" w:rsidRPr="00497EC0" w:rsidRDefault="00497EC0" w:rsidP="003A70FE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497EC0"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val="en-US"/>
              </w:rPr>
              <w:t>Şükrü Bora Karakuş - B1905.090021 – Software Engineering</w:t>
            </w:r>
          </w:p>
          <w:p w14:paraId="2D8BB194" w14:textId="0950C1D9" w:rsidR="00497EC0" w:rsidRPr="00497EC0" w:rsidRDefault="00497EC0" w:rsidP="003A70FE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val="en-US"/>
              </w:rPr>
            </w:pPr>
            <w:r w:rsidRPr="00497EC0">
              <w:rPr>
                <w:rFonts w:ascii="Times New Roman" w:eastAsia="Times New Roman" w:hAnsi="Times New Roman" w:cs="Times New Roman"/>
                <w:color w:val="000000" w:themeColor="text1"/>
                <w:sz w:val="22"/>
                <w:lang w:val="en-US"/>
              </w:rPr>
              <w:t>Ismail Eza - B1905.090045 – Software Engineering</w:t>
            </w:r>
          </w:p>
          <w:p w14:paraId="2A372586" w14:textId="122E6BBD" w:rsidR="0001402A" w:rsidRPr="00B313A5" w:rsidRDefault="0001402A" w:rsidP="003A70FE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1D1989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(For group </w:t>
            </w:r>
            <w:r w:rsidR="003A70FE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projects</w:t>
            </w:r>
            <w:r w:rsidR="003A70FE" w:rsidRPr="001D1989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, </w:t>
            </w:r>
            <w:r w:rsidRPr="001D1989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the name of the group leader will be 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the </w:t>
            </w:r>
            <w:r w:rsidRPr="001D1989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first.)</w:t>
            </w:r>
          </w:p>
        </w:tc>
      </w:tr>
      <w:tr w:rsidR="0001402A" w:rsidRPr="00B313A5" w14:paraId="29FD573E" w14:textId="77777777" w:rsidTr="00FF345F">
        <w:tc>
          <w:tcPr>
            <w:tcW w:w="2453" w:type="dxa"/>
            <w:shd w:val="clear" w:color="auto" w:fill="auto"/>
          </w:tcPr>
          <w:p w14:paraId="1AC57C16" w14:textId="62B03634" w:rsidR="0001402A" w:rsidRPr="00B313A5" w:rsidRDefault="0001402A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Date of Report</w:t>
            </w:r>
          </w:p>
        </w:tc>
        <w:tc>
          <w:tcPr>
            <w:tcW w:w="7181" w:type="dxa"/>
            <w:gridSpan w:val="2"/>
            <w:shd w:val="clear" w:color="auto" w:fill="auto"/>
          </w:tcPr>
          <w:p w14:paraId="25362A31" w14:textId="62EE03B9" w:rsidR="00337DC3" w:rsidRDefault="00062254" w:rsidP="00564A41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08</w:t>
            </w:r>
            <w:r w:rsidR="00337DC3"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0</w:t>
            </w:r>
            <w:r w:rsidR="00337DC3" w:rsidRPr="00337DC3">
              <w:rPr>
                <w:rFonts w:ascii="Times New Roman" w:eastAsia="Times New Roman" w:hAnsi="Times New Roman" w:cs="Times New Roman"/>
                <w:color w:val="FF0000"/>
                <w:sz w:val="22"/>
                <w:lang w:val="en-US" w:eastAsia="zh-CN"/>
              </w:rPr>
              <w:t>1.2023</w:t>
            </w:r>
          </w:p>
        </w:tc>
      </w:tr>
      <w:tr w:rsidR="00C07E88" w:rsidRPr="00B313A5" w14:paraId="13B60636" w14:textId="77777777" w:rsidTr="00FF345F">
        <w:trPr>
          <w:trHeight w:val="68"/>
        </w:trPr>
        <w:tc>
          <w:tcPr>
            <w:tcW w:w="2453" w:type="dxa"/>
            <w:vMerge w:val="restart"/>
            <w:shd w:val="clear" w:color="auto" w:fill="auto"/>
          </w:tcPr>
          <w:p w14:paraId="014F7AF6" w14:textId="14293810" w:rsidR="00C07E88" w:rsidRDefault="00C07E88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Timeline and</w:t>
            </w:r>
          </w:p>
          <w:p w14:paraId="126ADB12" w14:textId="082151E5" w:rsidR="00C07E88" w:rsidRPr="00B313A5" w:rsidRDefault="00C07E88" w:rsidP="003A70FE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Current Project Phase</w:t>
            </w:r>
          </w:p>
        </w:tc>
        <w:tc>
          <w:tcPr>
            <w:tcW w:w="1368" w:type="dxa"/>
            <w:shd w:val="clear" w:color="auto" w:fill="auto"/>
          </w:tcPr>
          <w:p w14:paraId="286301E7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October</w:t>
            </w:r>
          </w:p>
        </w:tc>
        <w:tc>
          <w:tcPr>
            <w:tcW w:w="5813" w:type="dxa"/>
            <w:shd w:val="clear" w:color="auto" w:fill="auto"/>
          </w:tcPr>
          <w:p w14:paraId="794CD5E1" w14:textId="38D4F673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bookmarkStart w:id="0" w:name="_GoBack"/>
            <w:bookmarkEnd w:id="0"/>
          </w:p>
        </w:tc>
      </w:tr>
      <w:tr w:rsidR="00C07E88" w:rsidRPr="00B313A5" w14:paraId="34E1A068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91907A1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6046864D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November</w:t>
            </w:r>
          </w:p>
        </w:tc>
        <w:tc>
          <w:tcPr>
            <w:tcW w:w="5813" w:type="dxa"/>
            <w:shd w:val="clear" w:color="auto" w:fill="auto"/>
          </w:tcPr>
          <w:p w14:paraId="0C9B1782" w14:textId="5CFF67E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53BC0F75" w14:textId="77777777" w:rsidTr="00564A41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ED388E0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2436E413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December</w:t>
            </w:r>
          </w:p>
        </w:tc>
        <w:tc>
          <w:tcPr>
            <w:tcW w:w="5813" w:type="dxa"/>
            <w:shd w:val="clear" w:color="auto" w:fill="auto"/>
          </w:tcPr>
          <w:p w14:paraId="68D8798D" w14:textId="4D42DA3F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7D9A3B5E" w14:textId="77777777" w:rsidTr="00564A41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0A9D14B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FFFF00"/>
          </w:tcPr>
          <w:p w14:paraId="3DCF29A0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January</w:t>
            </w:r>
          </w:p>
        </w:tc>
        <w:tc>
          <w:tcPr>
            <w:tcW w:w="5813" w:type="dxa"/>
            <w:shd w:val="clear" w:color="auto" w:fill="FFFF00"/>
          </w:tcPr>
          <w:p w14:paraId="4F7CB0DF" w14:textId="6138B122" w:rsidR="00C07E88" w:rsidRPr="00B313A5" w:rsidRDefault="0034316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13553B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Collecting MR image data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suitable for the selected model / method.</w:t>
            </w:r>
          </w:p>
        </w:tc>
      </w:tr>
      <w:tr w:rsidR="00C07E88" w:rsidRPr="00B313A5" w14:paraId="5DACC5AB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20E4759E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7780FA99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February</w:t>
            </w:r>
          </w:p>
        </w:tc>
        <w:tc>
          <w:tcPr>
            <w:tcW w:w="5813" w:type="dxa"/>
            <w:shd w:val="clear" w:color="auto" w:fill="auto"/>
          </w:tcPr>
          <w:p w14:paraId="2A1AB55F" w14:textId="6A370E0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110ECA18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82807E3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42C37657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March</w:t>
            </w:r>
          </w:p>
        </w:tc>
        <w:tc>
          <w:tcPr>
            <w:tcW w:w="5813" w:type="dxa"/>
            <w:shd w:val="clear" w:color="auto" w:fill="auto"/>
          </w:tcPr>
          <w:p w14:paraId="5F9FD081" w14:textId="5D230720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7C1B2B9B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F6BBD67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634E0B95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April</w:t>
            </w:r>
          </w:p>
        </w:tc>
        <w:tc>
          <w:tcPr>
            <w:tcW w:w="5813" w:type="dxa"/>
            <w:shd w:val="clear" w:color="auto" w:fill="auto"/>
          </w:tcPr>
          <w:p w14:paraId="441F3403" w14:textId="23D540E0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5FA1B1D8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3964D551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6C584F94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May</w:t>
            </w:r>
          </w:p>
        </w:tc>
        <w:tc>
          <w:tcPr>
            <w:tcW w:w="5813" w:type="dxa"/>
            <w:shd w:val="clear" w:color="auto" w:fill="auto"/>
          </w:tcPr>
          <w:p w14:paraId="12F1C1BA" w14:textId="47269A94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  <w:tr w:rsidR="00C07E88" w:rsidRPr="00B313A5" w14:paraId="07BE0D5B" w14:textId="77777777" w:rsidTr="00FF345F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59308AED" w14:textId="77777777" w:rsidR="00C07E88" w:rsidRPr="00B313A5" w:rsidRDefault="00C07E88" w:rsidP="00FF345F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368" w:type="dxa"/>
            <w:shd w:val="clear" w:color="auto" w:fill="auto"/>
          </w:tcPr>
          <w:p w14:paraId="364E8FAC" w14:textId="77777777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B313A5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June</w:t>
            </w:r>
          </w:p>
        </w:tc>
        <w:tc>
          <w:tcPr>
            <w:tcW w:w="5813" w:type="dxa"/>
            <w:shd w:val="clear" w:color="auto" w:fill="auto"/>
          </w:tcPr>
          <w:p w14:paraId="7EEA90B3" w14:textId="2F050B5D" w:rsidR="00C07E88" w:rsidRPr="00B313A5" w:rsidRDefault="00C07E88" w:rsidP="00FF345F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</w:p>
        </w:tc>
      </w:tr>
    </w:tbl>
    <w:p w14:paraId="243E5B64" w14:textId="6A9DAB98" w:rsidR="0001402A" w:rsidRDefault="0001402A" w:rsidP="0001402A">
      <w:pPr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14:paraId="1F1FA7E5" w14:textId="41DD0898" w:rsidR="00C07E88" w:rsidRPr="00C07E88" w:rsidRDefault="00C07E88" w:rsidP="00C07E88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C07E88">
        <w:rPr>
          <w:rFonts w:ascii="Times New Roman" w:hAnsi="Times New Roman" w:cs="Times New Roman"/>
          <w:b/>
          <w:sz w:val="22"/>
          <w:lang w:val="en-US"/>
        </w:rPr>
        <w:t>Objectives Achieved in this Period:</w:t>
      </w:r>
    </w:p>
    <w:p w14:paraId="6FA2E5AF" w14:textId="407F25E5" w:rsidR="00C07E88" w:rsidRDefault="00C07E88" w:rsidP="00C07E88">
      <w:pPr>
        <w:suppressAutoHyphens/>
        <w:spacing w:after="120"/>
        <w:ind w:firstLine="284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(Write whatever you have completed and achieved to the date)</w:t>
      </w:r>
    </w:p>
    <w:p w14:paraId="5800888B" w14:textId="77777777" w:rsidR="00497EC0" w:rsidRPr="00497EC0" w:rsidRDefault="00497EC0" w:rsidP="00497EC0">
      <w:pPr>
        <w:pStyle w:val="ListParagraph"/>
        <w:numPr>
          <w:ilvl w:val="0"/>
          <w:numId w:val="11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 w:rsidRPr="00497EC0">
        <w:rPr>
          <w:rFonts w:ascii="Times New Roman" w:hAnsi="Times New Roman" w:cs="Times New Roman"/>
          <w:sz w:val="22"/>
          <w:lang w:val="en-US"/>
        </w:rPr>
        <w:t>A suitable format for requirements has been prepared.</w:t>
      </w:r>
    </w:p>
    <w:p w14:paraId="27831BE2" w14:textId="77777777" w:rsidR="00497EC0" w:rsidRPr="00497EC0" w:rsidRDefault="00497EC0" w:rsidP="00497EC0">
      <w:pPr>
        <w:pStyle w:val="ListParagraph"/>
        <w:numPr>
          <w:ilvl w:val="0"/>
          <w:numId w:val="11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 w:rsidRPr="00497EC0">
        <w:rPr>
          <w:rFonts w:ascii="Times New Roman" w:hAnsi="Times New Roman" w:cs="Times New Roman"/>
          <w:sz w:val="22"/>
          <w:lang w:val="en-US"/>
        </w:rPr>
        <w:t>Selected models to apply for training have been chosen.</w:t>
      </w:r>
    </w:p>
    <w:p w14:paraId="7E202FFD" w14:textId="77777777" w:rsidR="00497EC0" w:rsidRPr="00497EC0" w:rsidRDefault="00497EC0" w:rsidP="00497EC0">
      <w:pPr>
        <w:pStyle w:val="ListParagraph"/>
        <w:numPr>
          <w:ilvl w:val="0"/>
          <w:numId w:val="11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 w:rsidRPr="00497EC0">
        <w:rPr>
          <w:rFonts w:ascii="Times New Roman" w:hAnsi="Times New Roman" w:cs="Times New Roman"/>
          <w:sz w:val="22"/>
          <w:lang w:val="en-US"/>
        </w:rPr>
        <w:t>The ensemble techniques to be applied after training the models have been selected.</w:t>
      </w:r>
    </w:p>
    <w:p w14:paraId="28046BB1" w14:textId="3CE6D257" w:rsidR="0001402A" w:rsidRPr="00A93CEC" w:rsidRDefault="00A93CEC" w:rsidP="00497EC0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A93CEC">
        <w:rPr>
          <w:rFonts w:ascii="Times New Roman" w:hAnsi="Times New Roman" w:cs="Times New Roman"/>
          <w:b/>
          <w:sz w:val="22"/>
          <w:lang w:val="en-US"/>
        </w:rPr>
        <w:t>Challenges and Solutions:</w:t>
      </w:r>
    </w:p>
    <w:p w14:paraId="71D94F0E" w14:textId="66111409" w:rsidR="00497EC0" w:rsidRPr="00497EC0" w:rsidRDefault="00497EC0" w:rsidP="00497EC0">
      <w:pPr>
        <w:pStyle w:val="ListParagraph"/>
        <w:numPr>
          <w:ilvl w:val="0"/>
          <w:numId w:val="10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Challenge-1</w:t>
      </w:r>
      <w:r w:rsidRPr="00497EC0">
        <w:rPr>
          <w:rFonts w:ascii="Times New Roman" w:hAnsi="Times New Roman" w:cs="Times New Roman"/>
          <w:sz w:val="22"/>
          <w:lang w:val="en-US"/>
        </w:rPr>
        <w:t>: Insufficient amount of data.</w:t>
      </w:r>
    </w:p>
    <w:p w14:paraId="38BAC09A" w14:textId="3AAB6E86" w:rsidR="00497EC0" w:rsidRPr="00497EC0" w:rsidRDefault="00497EC0" w:rsidP="00497EC0">
      <w:pPr>
        <w:pStyle w:val="ListParagraph"/>
        <w:numPr>
          <w:ilvl w:val="0"/>
          <w:numId w:val="10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Solution-1</w:t>
      </w:r>
      <w:r w:rsidRPr="00497EC0">
        <w:rPr>
          <w:rFonts w:ascii="Times New Roman" w:hAnsi="Times New Roman" w:cs="Times New Roman"/>
          <w:sz w:val="22"/>
          <w:lang w:val="en-US"/>
        </w:rPr>
        <w:t>: Necessary data was collected from communities like Kaggle.com.</w:t>
      </w:r>
    </w:p>
    <w:p w14:paraId="6F7B98CD" w14:textId="77777777" w:rsidR="00497EC0" w:rsidRPr="00497EC0" w:rsidRDefault="00497EC0" w:rsidP="00497EC0">
      <w:pPr>
        <w:pStyle w:val="ListParagraph"/>
        <w:numPr>
          <w:ilvl w:val="0"/>
          <w:numId w:val="10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 w:rsidRPr="00497EC0">
        <w:rPr>
          <w:rFonts w:ascii="Times New Roman" w:hAnsi="Times New Roman" w:cs="Times New Roman"/>
          <w:sz w:val="22"/>
          <w:lang w:val="en-US"/>
        </w:rPr>
        <w:t xml:space="preserve">Challenge-2: Difficulty was encountered in selecting ensemble techniques to be applied after model training. </w:t>
      </w:r>
    </w:p>
    <w:p w14:paraId="25539391" w14:textId="77777777" w:rsidR="00497EC0" w:rsidRPr="00497EC0" w:rsidRDefault="00497EC0" w:rsidP="00497EC0">
      <w:pPr>
        <w:pStyle w:val="ListParagraph"/>
        <w:numPr>
          <w:ilvl w:val="0"/>
          <w:numId w:val="10"/>
        </w:numPr>
        <w:suppressAutoHyphens/>
        <w:spacing w:after="120"/>
        <w:jc w:val="both"/>
        <w:rPr>
          <w:rFonts w:ascii="Times New Roman" w:hAnsi="Times New Roman" w:cs="Times New Roman"/>
          <w:sz w:val="22"/>
          <w:lang w:val="en-US"/>
        </w:rPr>
      </w:pPr>
      <w:r w:rsidRPr="00497EC0">
        <w:rPr>
          <w:rFonts w:ascii="Times New Roman" w:hAnsi="Times New Roman" w:cs="Times New Roman"/>
          <w:sz w:val="22"/>
          <w:lang w:val="en-US"/>
        </w:rPr>
        <w:t>Solution-2:  Ensemble techniques used in previous projects were reviewed, and the most suitable ensemble technique for our project was selected.</w:t>
      </w:r>
    </w:p>
    <w:p w14:paraId="1AD20DD1" w14:textId="1BE1179D" w:rsidR="00A93CEC" w:rsidRPr="00A93CEC" w:rsidRDefault="00A93CEC" w:rsidP="00497EC0">
      <w:pPr>
        <w:suppressAutoHyphens/>
        <w:spacing w:after="120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A93CEC">
        <w:rPr>
          <w:rFonts w:ascii="Times New Roman" w:hAnsi="Times New Roman" w:cs="Times New Roman"/>
          <w:b/>
          <w:sz w:val="22"/>
          <w:lang w:val="en-US"/>
        </w:rPr>
        <w:t>Attachments</w:t>
      </w:r>
      <w:r>
        <w:rPr>
          <w:rFonts w:ascii="Times New Roman" w:hAnsi="Times New Roman" w:cs="Times New Roman"/>
          <w:b/>
          <w:sz w:val="22"/>
          <w:lang w:val="en-US"/>
        </w:rPr>
        <w:t>:</w:t>
      </w:r>
    </w:p>
    <w:p w14:paraId="547B3DA9" w14:textId="3E087E34" w:rsidR="005427D1" w:rsidRPr="00EA1AAE" w:rsidRDefault="005427D1" w:rsidP="00592049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120"/>
        <w:ind w:left="0" w:firstLine="284"/>
        <w:contextualSpacing w:val="0"/>
        <w:jc w:val="both"/>
        <w:rPr>
          <w:rFonts w:ascii="Times New Roman" w:hAnsi="Times New Roman" w:cs="Times New Roman"/>
          <w:sz w:val="22"/>
          <w:lang w:val="en-US"/>
        </w:rPr>
      </w:pPr>
      <w:r w:rsidRPr="00CD1585">
        <w:rPr>
          <w:rFonts w:ascii="Times New Roman" w:hAnsi="Times New Roman" w:cs="Times New Roman"/>
          <w:b/>
          <w:bCs/>
          <w:sz w:val="22"/>
          <w:lang w:val="en-US"/>
        </w:rPr>
        <w:t>Software Requirements Specifications</w:t>
      </w:r>
      <w:r w:rsidR="00CD1585" w:rsidRPr="00CD1585">
        <w:rPr>
          <w:rFonts w:ascii="Times New Roman" w:hAnsi="Times New Roman" w:cs="Times New Roman"/>
          <w:b/>
          <w:bCs/>
          <w:sz w:val="22"/>
          <w:lang w:val="en-US"/>
        </w:rPr>
        <w:t xml:space="preserve"> (SRS)</w:t>
      </w:r>
      <w:r w:rsidR="005171C0">
        <w:rPr>
          <w:rFonts w:ascii="Times New Roman" w:hAnsi="Times New Roman" w:cs="Times New Roman"/>
          <w:sz w:val="22"/>
          <w:lang w:val="en-US"/>
        </w:rPr>
        <w:t xml:space="preserve"> </w:t>
      </w:r>
      <w:r w:rsidR="005171C0" w:rsidRPr="005171C0">
        <w:rPr>
          <w:rFonts w:ascii="Times New Roman" w:hAnsi="Times New Roman" w:cs="Times New Roman"/>
          <w:color w:val="FF0000"/>
          <w:sz w:val="22"/>
          <w:lang w:val="en-US"/>
        </w:rPr>
        <w:t>(Prepare this</w:t>
      </w:r>
      <w:r w:rsidR="008D10B2">
        <w:rPr>
          <w:rFonts w:ascii="Times New Roman" w:hAnsi="Times New Roman" w:cs="Times New Roman"/>
          <w:color w:val="FF0000"/>
          <w:sz w:val="22"/>
          <w:lang w:val="en-US"/>
        </w:rPr>
        <w:t xml:space="preserve"> as a different document</w:t>
      </w:r>
      <w:r w:rsidR="00136ECC">
        <w:rPr>
          <w:rFonts w:ascii="Times New Roman" w:hAnsi="Times New Roman" w:cs="Times New Roman"/>
          <w:color w:val="FF0000"/>
          <w:sz w:val="22"/>
          <w:lang w:val="en-US"/>
        </w:rPr>
        <w:t xml:space="preserve"> by</w:t>
      </w:r>
      <w:r w:rsidR="001066EC">
        <w:rPr>
          <w:rFonts w:ascii="Times New Roman" w:hAnsi="Times New Roman" w:cs="Times New Roman"/>
          <w:color w:val="FF0000"/>
          <w:sz w:val="22"/>
          <w:lang w:val="en-US"/>
        </w:rPr>
        <w:t xml:space="preserve"> </w:t>
      </w:r>
      <w:r w:rsidR="00893DE7">
        <w:rPr>
          <w:rFonts w:ascii="Times New Roman" w:hAnsi="Times New Roman" w:cs="Times New Roman"/>
          <w:color w:val="FF0000"/>
          <w:sz w:val="22"/>
          <w:lang w:val="en-US"/>
        </w:rPr>
        <w:t>08</w:t>
      </w:r>
      <w:r w:rsidR="00893DE7" w:rsidRPr="00893DE7">
        <w:rPr>
          <w:rFonts w:ascii="Times New Roman" w:hAnsi="Times New Roman" w:cs="Times New Roman"/>
          <w:color w:val="FF0000"/>
          <w:sz w:val="22"/>
          <w:vertAlign w:val="superscript"/>
          <w:lang w:val="en-US"/>
        </w:rPr>
        <w:t>th</w:t>
      </w:r>
      <w:r w:rsidR="00893DE7">
        <w:rPr>
          <w:rFonts w:ascii="Times New Roman" w:hAnsi="Times New Roman" w:cs="Times New Roman"/>
          <w:color w:val="FF0000"/>
          <w:sz w:val="22"/>
          <w:lang w:val="en-US"/>
        </w:rPr>
        <w:t xml:space="preserve"> January 2024</w:t>
      </w:r>
      <w:r w:rsidR="00337DC3">
        <w:rPr>
          <w:rFonts w:ascii="Times New Roman" w:hAnsi="Times New Roman" w:cs="Times New Roman"/>
          <w:color w:val="FF0000"/>
          <w:sz w:val="22"/>
          <w:lang w:val="en-US"/>
        </w:rPr>
        <w:t xml:space="preserve"> and </w:t>
      </w:r>
      <w:r w:rsidR="00337DC3"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>submit a</w:t>
      </w:r>
      <w:r w:rsidR="008B0255"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 xml:space="preserve">s a </w:t>
      </w:r>
      <w:r w:rsid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>different (</w:t>
      </w:r>
      <w:r w:rsidR="008B0255"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>second</w:t>
      </w:r>
      <w:r w:rsid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>)</w:t>
      </w:r>
      <w:r w:rsidR="008B0255"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 xml:space="preserve"> interim report</w:t>
      </w:r>
      <w:r w:rsidR="005171C0" w:rsidRPr="005171C0">
        <w:rPr>
          <w:rFonts w:ascii="Times New Roman" w:hAnsi="Times New Roman" w:cs="Times New Roman"/>
          <w:color w:val="FF0000"/>
          <w:sz w:val="22"/>
          <w:lang w:val="en-US"/>
        </w:rPr>
        <w:t>!)</w:t>
      </w:r>
    </w:p>
    <w:p w14:paraId="76845498" w14:textId="45A8513A" w:rsidR="008C7860" w:rsidRPr="008C7860" w:rsidRDefault="008C7860" w:rsidP="00592049">
      <w:pPr>
        <w:tabs>
          <w:tab w:val="left" w:pos="1134"/>
        </w:tabs>
        <w:spacing w:after="120"/>
        <w:ind w:firstLine="567"/>
        <w:rPr>
          <w:rFonts w:ascii="Times New Roman" w:hAnsi="Times New Roman" w:cs="Times New Roman"/>
          <w:sz w:val="22"/>
          <w:lang w:val="en-US"/>
        </w:rPr>
      </w:pPr>
      <w:r w:rsidRPr="008C7860">
        <w:rPr>
          <w:rFonts w:ascii="Times New Roman" w:hAnsi="Times New Roman" w:cs="Times New Roman"/>
          <w:sz w:val="22"/>
          <w:lang w:val="en-US"/>
        </w:rPr>
        <w:t xml:space="preserve">Contents of the </w:t>
      </w:r>
      <w:r>
        <w:rPr>
          <w:rFonts w:ascii="Times New Roman" w:hAnsi="Times New Roman" w:cs="Times New Roman"/>
          <w:sz w:val="22"/>
          <w:lang w:val="en-US"/>
        </w:rPr>
        <w:t>SRS</w:t>
      </w:r>
      <w:r w:rsidRPr="008C7860">
        <w:rPr>
          <w:rFonts w:ascii="Times New Roman" w:hAnsi="Times New Roman" w:cs="Times New Roman"/>
          <w:sz w:val="22"/>
          <w:lang w:val="en-US"/>
        </w:rPr>
        <w:t xml:space="preserve"> is as follows</w:t>
      </w:r>
      <w:r w:rsidR="004149F0">
        <w:rPr>
          <w:rFonts w:ascii="Times New Roman" w:hAnsi="Times New Roman" w:cs="Times New Roman"/>
          <w:sz w:val="22"/>
          <w:lang w:val="en-US"/>
        </w:rPr>
        <w:t xml:space="preserve"> (</w:t>
      </w:r>
      <w:r w:rsidR="004149F0" w:rsidRPr="00093201">
        <w:rPr>
          <w:rFonts w:ascii="Times New Roman" w:hAnsi="Times New Roman" w:cs="Times New Roman"/>
          <w:color w:val="FF0000"/>
          <w:sz w:val="22"/>
          <w:lang w:val="en-US"/>
        </w:rPr>
        <w:t xml:space="preserve">Obey the </w:t>
      </w:r>
      <w:r w:rsidR="004D7039" w:rsidRPr="00093201">
        <w:rPr>
          <w:rFonts w:ascii="Times New Roman" w:hAnsi="Times New Roman" w:cs="Times New Roman"/>
          <w:color w:val="FF0000"/>
          <w:sz w:val="22"/>
          <w:lang w:val="en-US"/>
        </w:rPr>
        <w:t xml:space="preserve">requirement quality attributes that you learned in </w:t>
      </w:r>
      <w:r w:rsidR="00093201" w:rsidRPr="00093201">
        <w:rPr>
          <w:rFonts w:ascii="Times New Roman" w:hAnsi="Times New Roman" w:cs="Times New Roman"/>
          <w:color w:val="FF0000"/>
          <w:sz w:val="22"/>
          <w:lang w:val="en-US"/>
        </w:rPr>
        <w:t>Software Requirements Engineering course!</w:t>
      </w:r>
      <w:r w:rsidR="004149F0">
        <w:rPr>
          <w:rFonts w:ascii="Times New Roman" w:hAnsi="Times New Roman" w:cs="Times New Roman"/>
          <w:sz w:val="22"/>
          <w:lang w:val="en-US"/>
        </w:rPr>
        <w:t>)</w:t>
      </w:r>
      <w:r w:rsidRPr="008C7860">
        <w:rPr>
          <w:rFonts w:ascii="Times New Roman" w:hAnsi="Times New Roman" w:cs="Times New Roman"/>
          <w:sz w:val="22"/>
          <w:lang w:val="en-US"/>
        </w:rPr>
        <w:t>:</w:t>
      </w:r>
    </w:p>
    <w:p w14:paraId="7BD26AF2" w14:textId="0A9E4DB9" w:rsidR="008C7860" w:rsidRPr="000B01F8" w:rsidRDefault="00F051E9" w:rsidP="00592049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1. </w:t>
      </w:r>
      <w:r w:rsidR="008C7860" w:rsidRPr="000B01F8">
        <w:rPr>
          <w:rFonts w:ascii="Times New Roman" w:hAnsi="Times New Roman" w:cs="Times New Roman"/>
          <w:sz w:val="22"/>
          <w:lang w:val="en-US"/>
        </w:rPr>
        <w:t>Introduction: This section gives an overview of the entire SRS. It typically includes the purpose, scope, definitions, acronyms, abbreviations, references, and overview of the SRS.</w:t>
      </w:r>
    </w:p>
    <w:p w14:paraId="7207C455" w14:textId="07ABB28B" w:rsidR="008C7860" w:rsidRPr="000B01F8" w:rsidRDefault="00F051E9" w:rsidP="00592049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2. </w:t>
      </w:r>
      <w:r w:rsidR="008C7860" w:rsidRPr="000B01F8">
        <w:rPr>
          <w:rFonts w:ascii="Times New Roman" w:hAnsi="Times New Roman" w:cs="Times New Roman"/>
          <w:sz w:val="22"/>
          <w:lang w:val="en-US"/>
        </w:rPr>
        <w:t>Overall Description: Here, the general factors that affect the product and its requirements are discussed. This section might include product perspective, product functions, user characteristics, constraints, assumptions and dependencies.</w:t>
      </w:r>
    </w:p>
    <w:p w14:paraId="44AC2B4E" w14:textId="4AB16ABF" w:rsidR="008C7860" w:rsidRPr="000B01F8" w:rsidRDefault="00F051E9" w:rsidP="00592049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3. </w:t>
      </w:r>
      <w:r w:rsidR="008C7860" w:rsidRPr="000B01F8">
        <w:rPr>
          <w:rFonts w:ascii="Times New Roman" w:hAnsi="Times New Roman" w:cs="Times New Roman"/>
          <w:sz w:val="22"/>
          <w:lang w:val="en-US"/>
        </w:rPr>
        <w:t>Specific Requirements: This is the most extensive section of the SRS, detailing all of the software requirements to a level of detail sufficient to enable designers to design a system to satisfy those requirements, and testers to test that the system satisfies those requirements. Within this section, it typically includes:</w:t>
      </w:r>
    </w:p>
    <w:p w14:paraId="33A8920C" w14:textId="77777777" w:rsidR="008C7860" w:rsidRPr="000B01F8" w:rsidRDefault="008C7860" w:rsidP="00064229">
      <w:pPr>
        <w:pStyle w:val="ListParagraph"/>
        <w:numPr>
          <w:ilvl w:val="0"/>
          <w:numId w:val="9"/>
        </w:numPr>
        <w:tabs>
          <w:tab w:val="left" w:pos="1134"/>
        </w:tabs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0B01F8">
        <w:rPr>
          <w:rFonts w:ascii="Times New Roman" w:hAnsi="Times New Roman" w:cs="Times New Roman"/>
          <w:sz w:val="22"/>
          <w:lang w:val="en-US"/>
        </w:rPr>
        <w:t>Functional Requirements: Specific behaviors or functions of the system.</w:t>
      </w:r>
    </w:p>
    <w:p w14:paraId="64F79DB0" w14:textId="77777777" w:rsidR="008C7860" w:rsidRPr="000B01F8" w:rsidRDefault="008C7860" w:rsidP="00064229">
      <w:pPr>
        <w:pStyle w:val="ListParagraph"/>
        <w:numPr>
          <w:ilvl w:val="0"/>
          <w:numId w:val="9"/>
        </w:numPr>
        <w:tabs>
          <w:tab w:val="left" w:pos="1134"/>
        </w:tabs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0B01F8">
        <w:rPr>
          <w:rFonts w:ascii="Times New Roman" w:hAnsi="Times New Roman" w:cs="Times New Roman"/>
          <w:sz w:val="22"/>
          <w:lang w:val="en-US"/>
        </w:rPr>
        <w:lastRenderedPageBreak/>
        <w:t>Non-functional Requirements: These include performance requirements, security requirements, software quality attributes like usability, reliability, and maintainability.</w:t>
      </w:r>
    </w:p>
    <w:p w14:paraId="0A696625" w14:textId="77777777" w:rsidR="008C7860" w:rsidRPr="000B01F8" w:rsidRDefault="008C7860" w:rsidP="00064229">
      <w:pPr>
        <w:pStyle w:val="ListParagraph"/>
        <w:numPr>
          <w:ilvl w:val="0"/>
          <w:numId w:val="9"/>
        </w:numPr>
        <w:tabs>
          <w:tab w:val="left" w:pos="1134"/>
        </w:tabs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0B01F8">
        <w:rPr>
          <w:rFonts w:ascii="Times New Roman" w:hAnsi="Times New Roman" w:cs="Times New Roman"/>
          <w:sz w:val="22"/>
          <w:lang w:val="en-US"/>
        </w:rPr>
        <w:t>Data Requirements: This involves detailing the data stored and used by the system, including data formats and structures.</w:t>
      </w:r>
    </w:p>
    <w:p w14:paraId="4D13E670" w14:textId="6088E1F7" w:rsidR="003606B6" w:rsidRDefault="008C7860" w:rsidP="00064229">
      <w:pPr>
        <w:pStyle w:val="ListParagraph"/>
        <w:numPr>
          <w:ilvl w:val="0"/>
          <w:numId w:val="9"/>
        </w:numPr>
        <w:tabs>
          <w:tab w:val="left" w:pos="1134"/>
        </w:tabs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0B01F8">
        <w:rPr>
          <w:rFonts w:ascii="Times New Roman" w:hAnsi="Times New Roman" w:cs="Times New Roman"/>
          <w:sz w:val="22"/>
          <w:lang w:val="en-US"/>
        </w:rPr>
        <w:t>Interface Requirements: Descriptions of all interfaces to external systems or users, including graphical user interfaces and hardware interfaces.</w:t>
      </w:r>
    </w:p>
    <w:p w14:paraId="4B30144D" w14:textId="7461AE62" w:rsidR="00D35BCD" w:rsidRPr="007004FD" w:rsidRDefault="000C3E5D" w:rsidP="007004FD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4. References</w:t>
      </w:r>
    </w:p>
    <w:p w14:paraId="2F490281" w14:textId="113ACBDE" w:rsidR="008D10B2" w:rsidRPr="008D10B2" w:rsidRDefault="008D10B2" w:rsidP="008D10B2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120"/>
        <w:ind w:left="0" w:firstLine="284"/>
        <w:contextualSpacing w:val="0"/>
        <w:jc w:val="both"/>
        <w:rPr>
          <w:rFonts w:ascii="Times New Roman" w:hAnsi="Times New Roman" w:cs="Times New Roman"/>
          <w:b/>
          <w:bCs/>
          <w:sz w:val="22"/>
          <w:lang w:val="en-US"/>
        </w:rPr>
      </w:pPr>
      <w:r w:rsidRPr="008D10B2">
        <w:rPr>
          <w:rFonts w:ascii="Times New Roman" w:hAnsi="Times New Roman" w:cs="Times New Roman"/>
          <w:b/>
          <w:bCs/>
          <w:sz w:val="22"/>
          <w:lang w:val="en-US"/>
        </w:rPr>
        <w:t>Preliminary Design Document</w:t>
      </w:r>
      <w:r>
        <w:rPr>
          <w:rFonts w:ascii="Times New Roman" w:hAnsi="Times New Roman" w:cs="Times New Roman"/>
          <w:b/>
          <w:bCs/>
          <w:sz w:val="22"/>
          <w:lang w:val="en-US"/>
        </w:rPr>
        <w:t xml:space="preserve"> (PDD) </w:t>
      </w:r>
      <w:r w:rsidRPr="005171C0">
        <w:rPr>
          <w:rFonts w:ascii="Times New Roman" w:hAnsi="Times New Roman" w:cs="Times New Roman"/>
          <w:color w:val="FF0000"/>
          <w:sz w:val="22"/>
          <w:lang w:val="en-US"/>
        </w:rPr>
        <w:t>(Prepare this</w:t>
      </w:r>
      <w:r>
        <w:rPr>
          <w:rFonts w:ascii="Times New Roman" w:hAnsi="Times New Roman" w:cs="Times New Roman"/>
          <w:color w:val="FF0000"/>
          <w:sz w:val="22"/>
          <w:lang w:val="en-US"/>
        </w:rPr>
        <w:t xml:space="preserve"> as a different document by </w:t>
      </w:r>
      <w:r w:rsidR="00392ED0">
        <w:rPr>
          <w:rFonts w:ascii="Times New Roman" w:hAnsi="Times New Roman" w:cs="Times New Roman"/>
          <w:color w:val="FF0000"/>
          <w:sz w:val="22"/>
          <w:lang w:val="en-US"/>
        </w:rPr>
        <w:t>08</w:t>
      </w:r>
      <w:r w:rsidR="00392ED0" w:rsidRPr="00893DE7">
        <w:rPr>
          <w:rFonts w:ascii="Times New Roman" w:hAnsi="Times New Roman" w:cs="Times New Roman"/>
          <w:color w:val="FF0000"/>
          <w:sz w:val="22"/>
          <w:vertAlign w:val="superscript"/>
          <w:lang w:val="en-US"/>
        </w:rPr>
        <w:t>th</w:t>
      </w:r>
      <w:r w:rsidR="00392ED0">
        <w:rPr>
          <w:rFonts w:ascii="Times New Roman" w:hAnsi="Times New Roman" w:cs="Times New Roman"/>
          <w:color w:val="FF0000"/>
          <w:sz w:val="22"/>
          <w:lang w:val="en-US"/>
        </w:rPr>
        <w:t xml:space="preserve"> January 2024</w:t>
      </w:r>
      <w:r>
        <w:rPr>
          <w:rFonts w:ascii="Times New Roman" w:hAnsi="Times New Roman" w:cs="Times New Roman"/>
          <w:color w:val="FF0000"/>
          <w:sz w:val="22"/>
          <w:lang w:val="en-US"/>
        </w:rPr>
        <w:t xml:space="preserve"> and </w:t>
      </w:r>
      <w:r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 xml:space="preserve">submit as a </w:t>
      </w:r>
      <w:r>
        <w:rPr>
          <w:rFonts w:ascii="Times New Roman" w:hAnsi="Times New Roman" w:cs="Times New Roman"/>
          <w:color w:val="FF0000"/>
          <w:sz w:val="22"/>
          <w:u w:val="single"/>
          <w:lang w:val="en-US"/>
        </w:rPr>
        <w:t>different (</w:t>
      </w:r>
      <w:r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>second</w:t>
      </w:r>
      <w:r>
        <w:rPr>
          <w:rFonts w:ascii="Times New Roman" w:hAnsi="Times New Roman" w:cs="Times New Roman"/>
          <w:color w:val="FF0000"/>
          <w:sz w:val="22"/>
          <w:u w:val="single"/>
          <w:lang w:val="en-US"/>
        </w:rPr>
        <w:t>)</w:t>
      </w:r>
      <w:r w:rsidRPr="008B0255">
        <w:rPr>
          <w:rFonts w:ascii="Times New Roman" w:hAnsi="Times New Roman" w:cs="Times New Roman"/>
          <w:color w:val="FF0000"/>
          <w:sz w:val="22"/>
          <w:u w:val="single"/>
          <w:lang w:val="en-US"/>
        </w:rPr>
        <w:t xml:space="preserve"> interim report</w:t>
      </w:r>
      <w:r>
        <w:rPr>
          <w:rFonts w:ascii="Times New Roman" w:hAnsi="Times New Roman" w:cs="Times New Roman"/>
          <w:color w:val="FF0000"/>
          <w:sz w:val="22"/>
          <w:u w:val="single"/>
          <w:lang w:val="en-US"/>
        </w:rPr>
        <w:t xml:space="preserve"> together with SRS</w:t>
      </w:r>
      <w:r w:rsidRPr="005171C0">
        <w:rPr>
          <w:rFonts w:ascii="Times New Roman" w:hAnsi="Times New Roman" w:cs="Times New Roman"/>
          <w:color w:val="FF0000"/>
          <w:sz w:val="22"/>
          <w:lang w:val="en-US"/>
        </w:rPr>
        <w:t>!)</w:t>
      </w:r>
    </w:p>
    <w:p w14:paraId="443209B4" w14:textId="3D2FB884" w:rsid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C7860">
        <w:rPr>
          <w:rFonts w:ascii="Times New Roman" w:hAnsi="Times New Roman" w:cs="Times New Roman"/>
          <w:sz w:val="22"/>
          <w:lang w:val="en-US"/>
        </w:rPr>
        <w:t xml:space="preserve">Contents of the </w:t>
      </w:r>
      <w:r w:rsidR="00997807">
        <w:rPr>
          <w:rFonts w:ascii="Times New Roman" w:hAnsi="Times New Roman" w:cs="Times New Roman"/>
          <w:sz w:val="22"/>
          <w:lang w:val="en-US"/>
        </w:rPr>
        <w:t>PDD</w:t>
      </w:r>
      <w:r w:rsidRPr="008C7860">
        <w:rPr>
          <w:rFonts w:ascii="Times New Roman" w:hAnsi="Times New Roman" w:cs="Times New Roman"/>
          <w:sz w:val="22"/>
          <w:lang w:val="en-US"/>
        </w:rPr>
        <w:t xml:space="preserve"> is as follows</w:t>
      </w:r>
      <w:r>
        <w:rPr>
          <w:rFonts w:ascii="Times New Roman" w:hAnsi="Times New Roman" w:cs="Times New Roman"/>
          <w:sz w:val="22"/>
          <w:lang w:val="en-US"/>
        </w:rPr>
        <w:t>:</w:t>
      </w:r>
    </w:p>
    <w:p w14:paraId="1EF1D932" w14:textId="42DF1BB9" w:rsidR="008D10B2" w:rsidRP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1. Introduction</w:t>
      </w:r>
    </w:p>
    <w:p w14:paraId="3F260DD5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Purpose: Define the purpose of the document.</w:t>
      </w:r>
    </w:p>
    <w:p w14:paraId="31ED86D6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Scope: Outline the scope of the project.</w:t>
      </w:r>
    </w:p>
    <w:p w14:paraId="005A8D26" w14:textId="1820ED33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Background: Provide background information and context</w:t>
      </w:r>
      <w:r>
        <w:rPr>
          <w:rFonts w:ascii="Times New Roman" w:hAnsi="Times New Roman" w:cs="Times New Roman"/>
          <w:sz w:val="22"/>
          <w:lang w:val="en-US"/>
        </w:rPr>
        <w:t xml:space="preserve"> briefly</w:t>
      </w:r>
      <w:r w:rsidRPr="008D10B2">
        <w:rPr>
          <w:rFonts w:ascii="Times New Roman" w:hAnsi="Times New Roman" w:cs="Times New Roman"/>
          <w:sz w:val="22"/>
          <w:lang w:val="en-US"/>
        </w:rPr>
        <w:t>.</w:t>
      </w:r>
    </w:p>
    <w:p w14:paraId="2CE59045" w14:textId="77777777" w:rsidR="008D10B2" w:rsidRP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2. Project Overview</w:t>
      </w:r>
    </w:p>
    <w:p w14:paraId="7DDC7A03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Objectives: State the main goals of the project.</w:t>
      </w:r>
    </w:p>
    <w:p w14:paraId="0E41B03E" w14:textId="5ADA491F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 xml:space="preserve">Constraints: Identify any </w:t>
      </w:r>
      <w:r w:rsidR="00F051E9">
        <w:rPr>
          <w:rFonts w:ascii="Times New Roman" w:hAnsi="Times New Roman" w:cs="Times New Roman"/>
          <w:sz w:val="22"/>
          <w:lang w:val="en-US"/>
        </w:rPr>
        <w:t xml:space="preserve">project </w:t>
      </w:r>
      <w:r w:rsidRPr="008D10B2">
        <w:rPr>
          <w:rFonts w:ascii="Times New Roman" w:hAnsi="Times New Roman" w:cs="Times New Roman"/>
          <w:sz w:val="22"/>
          <w:lang w:val="en-US"/>
        </w:rPr>
        <w:t xml:space="preserve">constraints (time, </w:t>
      </w:r>
      <w:r w:rsidR="00F051E9">
        <w:rPr>
          <w:rFonts w:ascii="Times New Roman" w:hAnsi="Times New Roman" w:cs="Times New Roman"/>
          <w:sz w:val="22"/>
          <w:lang w:val="en-US"/>
        </w:rPr>
        <w:t xml:space="preserve">users, budget </w:t>
      </w:r>
      <w:r w:rsidRPr="008D10B2">
        <w:rPr>
          <w:rFonts w:ascii="Times New Roman" w:hAnsi="Times New Roman" w:cs="Times New Roman"/>
          <w:sz w:val="22"/>
          <w:lang w:val="en-US"/>
        </w:rPr>
        <w:t>etc.).</w:t>
      </w:r>
    </w:p>
    <w:p w14:paraId="0912E469" w14:textId="36310100" w:rsidR="008D10B2" w:rsidRP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3. Hardware Design</w:t>
      </w:r>
      <w:r w:rsidR="00F051E9">
        <w:rPr>
          <w:rFonts w:ascii="Times New Roman" w:hAnsi="Times New Roman" w:cs="Times New Roman"/>
          <w:sz w:val="22"/>
          <w:lang w:val="en-US"/>
        </w:rPr>
        <w:t xml:space="preserve"> </w:t>
      </w:r>
      <w:r w:rsidR="00F051E9" w:rsidRPr="00F051E9">
        <w:rPr>
          <w:rFonts w:ascii="Times New Roman" w:hAnsi="Times New Roman" w:cs="Times New Roman"/>
          <w:i/>
          <w:sz w:val="22"/>
          <w:lang w:val="en-US"/>
        </w:rPr>
        <w:t xml:space="preserve">(Fill out this </w:t>
      </w:r>
      <w:r w:rsidR="00E1219C">
        <w:rPr>
          <w:rFonts w:ascii="Times New Roman" w:hAnsi="Times New Roman" w:cs="Times New Roman"/>
          <w:i/>
          <w:sz w:val="22"/>
          <w:lang w:val="en-US"/>
        </w:rPr>
        <w:t xml:space="preserve">part </w:t>
      </w:r>
      <w:r w:rsidR="00F051E9" w:rsidRPr="00F051E9">
        <w:rPr>
          <w:rFonts w:ascii="Times New Roman" w:hAnsi="Times New Roman" w:cs="Times New Roman"/>
          <w:i/>
          <w:sz w:val="22"/>
          <w:lang w:val="en-US"/>
        </w:rPr>
        <w:t xml:space="preserve">if it’s applicable </w:t>
      </w:r>
      <w:r w:rsidR="00F051E9">
        <w:rPr>
          <w:rFonts w:ascii="Times New Roman" w:hAnsi="Times New Roman" w:cs="Times New Roman"/>
          <w:i/>
          <w:sz w:val="22"/>
          <w:lang w:val="en-US"/>
        </w:rPr>
        <w:t>to</w:t>
      </w:r>
      <w:r w:rsidR="00F051E9" w:rsidRPr="00F051E9">
        <w:rPr>
          <w:rFonts w:ascii="Times New Roman" w:hAnsi="Times New Roman" w:cs="Times New Roman"/>
          <w:i/>
          <w:sz w:val="22"/>
          <w:lang w:val="en-US"/>
        </w:rPr>
        <w:t xml:space="preserve"> your project)</w:t>
      </w:r>
    </w:p>
    <w:p w14:paraId="34D1583A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Overview: General description of the hardware components.</w:t>
      </w:r>
    </w:p>
    <w:p w14:paraId="5E3278DE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Specifications: Detailed specs (size, capacity, performance).</w:t>
      </w:r>
    </w:p>
    <w:p w14:paraId="5153C7A5" w14:textId="32FF84FC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Diagrams: Schematic diagrams or drawings.</w:t>
      </w:r>
    </w:p>
    <w:p w14:paraId="161EED78" w14:textId="5EBD1E6D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Materials: List of materials and components.</w:t>
      </w:r>
      <w:r w:rsidR="00F051E9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0BAC327B" w14:textId="77777777" w:rsidR="008D10B2" w:rsidRP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4. Software Design</w:t>
      </w:r>
    </w:p>
    <w:p w14:paraId="68193D3F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Overview: General description of the software functions.</w:t>
      </w:r>
    </w:p>
    <w:p w14:paraId="2B4F8C4E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Architecture: Details of the software architecture.</w:t>
      </w:r>
    </w:p>
    <w:p w14:paraId="25C64DD3" w14:textId="3E85B0F0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User Interface</w:t>
      </w:r>
      <w:r w:rsidR="00F051E9">
        <w:rPr>
          <w:rFonts w:ascii="Times New Roman" w:hAnsi="Times New Roman" w:cs="Times New Roman"/>
          <w:sz w:val="22"/>
          <w:lang w:val="en-US"/>
        </w:rPr>
        <w:t xml:space="preserve"> (UI)</w:t>
      </w:r>
      <w:r w:rsidRPr="008D10B2">
        <w:rPr>
          <w:rFonts w:ascii="Times New Roman" w:hAnsi="Times New Roman" w:cs="Times New Roman"/>
          <w:sz w:val="22"/>
          <w:lang w:val="en-US"/>
        </w:rPr>
        <w:t>: Sketches or mockups of the UI.</w:t>
      </w:r>
    </w:p>
    <w:p w14:paraId="43A4680D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Algorithms: Description of key algorithms or logic.</w:t>
      </w:r>
    </w:p>
    <w:p w14:paraId="153890BE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Programming Languages: List of languages and frameworks used.</w:t>
      </w:r>
    </w:p>
    <w:p w14:paraId="36159095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Data Management: How data is stored, accessed, and managed.</w:t>
      </w:r>
    </w:p>
    <w:p w14:paraId="74586982" w14:textId="77777777" w:rsidR="008D10B2" w:rsidRP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5. Integration Plan</w:t>
      </w:r>
    </w:p>
    <w:p w14:paraId="7ED4A811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Hardware-Software Integration: Method for integrating hardware and software components.</w:t>
      </w:r>
    </w:p>
    <w:p w14:paraId="3F40A084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Testing: Outline of testing procedures for both hardware and software.</w:t>
      </w:r>
    </w:p>
    <w:p w14:paraId="2D5ACA09" w14:textId="77777777" w:rsidR="008D10B2" w:rsidRPr="008D10B2" w:rsidRDefault="008D10B2" w:rsidP="008D10B2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6. Risk Analysis</w:t>
      </w:r>
    </w:p>
    <w:p w14:paraId="0F058C32" w14:textId="77777777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Potential Risks: Identification of potential risks.</w:t>
      </w:r>
    </w:p>
    <w:p w14:paraId="5E8D9545" w14:textId="62E0143B" w:rsidR="008D10B2" w:rsidRPr="008D10B2" w:rsidRDefault="008D10B2" w:rsidP="00F051E9">
      <w:pPr>
        <w:pStyle w:val="ListParagraph"/>
        <w:spacing w:after="120"/>
        <w:ind w:left="0" w:firstLine="851"/>
        <w:contextualSpacing w:val="0"/>
        <w:rPr>
          <w:rFonts w:ascii="Times New Roman" w:hAnsi="Times New Roman" w:cs="Times New Roman"/>
          <w:sz w:val="22"/>
          <w:lang w:val="en-US"/>
        </w:rPr>
      </w:pPr>
      <w:r w:rsidRPr="008D10B2">
        <w:rPr>
          <w:rFonts w:ascii="Times New Roman" w:hAnsi="Times New Roman" w:cs="Times New Roman"/>
          <w:sz w:val="22"/>
          <w:lang w:val="en-US"/>
        </w:rPr>
        <w:t>Mitigation Strategies: Strategies to mitigate identified risks.</w:t>
      </w:r>
    </w:p>
    <w:p w14:paraId="11528CDC" w14:textId="333ADDF4" w:rsidR="000C3E5D" w:rsidRPr="007004FD" w:rsidRDefault="000C3E5D" w:rsidP="007004FD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sz w:val="22"/>
          <w:lang w:val="en-US"/>
        </w:rPr>
      </w:pPr>
      <w:r w:rsidRPr="000C3E5D">
        <w:rPr>
          <w:rFonts w:ascii="Times New Roman" w:hAnsi="Times New Roman" w:cs="Times New Roman"/>
          <w:sz w:val="22"/>
          <w:lang w:val="en-US"/>
        </w:rPr>
        <w:t>7. References</w:t>
      </w:r>
    </w:p>
    <w:p w14:paraId="43E78FC4" w14:textId="78C7C156" w:rsidR="00971D45" w:rsidRDefault="00971D45" w:rsidP="00E860DC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Please read the document</w:t>
      </w:r>
      <w:r w:rsidR="0072000E"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 thoroughly</w:t>
      </w: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 xml:space="preserve"> before asking</w:t>
      </w:r>
      <w:r w:rsidR="0072000E"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, PLEASE….</w:t>
      </w:r>
    </w:p>
    <w:p w14:paraId="3E77090C" w14:textId="204CC149" w:rsidR="000B01F8" w:rsidRDefault="008104DB" w:rsidP="007004FD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  <w:r w:rsidRPr="00E860DC">
        <w:rPr>
          <w:rFonts w:ascii="Times New Roman" w:hAnsi="Times New Roman" w:cs="Times New Roman"/>
          <w:b/>
          <w:bCs/>
          <w:color w:val="FF0000"/>
          <w:sz w:val="22"/>
          <w:lang w:val="en-US"/>
        </w:rPr>
        <w:t>If possible, never ask questions about this! Because you will be a software engineer soon, you are not a kid, learn yourself, struggle to learn, discover yourself…</w:t>
      </w:r>
    </w:p>
    <w:p w14:paraId="3B9FBF59" w14:textId="77777777" w:rsidR="007004FD" w:rsidRPr="00E860DC" w:rsidRDefault="007004FD" w:rsidP="007004FD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</w:p>
    <w:p w14:paraId="428D808B" w14:textId="309AD5B5" w:rsidR="003B7629" w:rsidRDefault="003B7629" w:rsidP="003B7629">
      <w:pPr>
        <w:pStyle w:val="ListParagraph"/>
        <w:spacing w:after="120"/>
        <w:ind w:left="0" w:firstLine="567"/>
        <w:contextualSpacing w:val="0"/>
        <w:jc w:val="center"/>
        <w:rPr>
          <w:rFonts w:ascii="Times New Roman" w:hAnsi="Times New Roman" w:cs="Times New Roman"/>
          <w:b/>
          <w:bCs/>
          <w:color w:val="C00000"/>
          <w:sz w:val="22"/>
          <w:lang w:val="en-US"/>
        </w:rPr>
      </w:pPr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lastRenderedPageBreak/>
        <w:t>IMPORTANT WARNING</w:t>
      </w:r>
    </w:p>
    <w:p w14:paraId="0DD2AF5C" w14:textId="77777777" w:rsidR="005943D7" w:rsidRDefault="00D35BCD" w:rsidP="003B7629">
      <w:pPr>
        <w:pStyle w:val="ListParagraph"/>
        <w:spacing w:after="120"/>
        <w:ind w:left="0" w:firstLine="567"/>
        <w:contextualSpacing w:val="0"/>
        <w:jc w:val="both"/>
        <w:rPr>
          <w:rFonts w:ascii="Times New Roman" w:hAnsi="Times New Roman" w:cs="Times New Roman"/>
          <w:b/>
          <w:bCs/>
          <w:color w:val="C00000"/>
          <w:sz w:val="22"/>
          <w:lang w:val="en-US"/>
        </w:rPr>
      </w:pPr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Do NOT use AI-generated text (including ChatGPT or other AI tools) to complete any portion of this homework assignment. Your work should be entirely your own. Using AI-generated text will be considered a violation of academic </w:t>
      </w:r>
      <w:r w:rsidR="00CD1585"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>integrity and</w:t>
      </w:r>
      <w:r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 will result in a dramatic decrease in your score for this assignment.</w:t>
      </w:r>
      <w:r w:rsidR="004149F0" w:rsidRPr="003B7629">
        <w:rPr>
          <w:rFonts w:ascii="Times New Roman" w:hAnsi="Times New Roman" w:cs="Times New Roman"/>
          <w:b/>
          <w:bCs/>
          <w:color w:val="C00000"/>
          <w:sz w:val="22"/>
          <w:lang w:val="en-US"/>
        </w:rPr>
        <w:t xml:space="preserve"> </w:t>
      </w:r>
    </w:p>
    <w:p w14:paraId="0E879FB9" w14:textId="3E884BDA" w:rsidR="00D35BCD" w:rsidRPr="003B7629" w:rsidRDefault="004149F0" w:rsidP="003B7629">
      <w:pPr>
        <w:pStyle w:val="ListParagraph"/>
        <w:spacing w:after="120"/>
        <w:ind w:left="0" w:firstLine="567"/>
        <w:contextualSpacing w:val="0"/>
        <w:jc w:val="both"/>
        <w:rPr>
          <w:rFonts w:ascii="Times New Roman" w:hAnsi="Times New Roman" w:cs="Times New Roman"/>
          <w:b/>
          <w:bCs/>
          <w:color w:val="C00000"/>
          <w:sz w:val="22"/>
          <w:lang w:val="en-US"/>
        </w:rPr>
      </w:pPr>
      <w:r w:rsidRPr="003B7629">
        <w:rPr>
          <w:rFonts w:ascii="Times New Roman" w:hAnsi="Times New Roman" w:cs="Times New Roman"/>
          <w:b/>
          <w:bCs/>
          <w:color w:val="C00000"/>
          <w:sz w:val="22"/>
          <w:u w:val="single"/>
          <w:lang w:val="en-US"/>
        </w:rPr>
        <w:t>I will use tools to detect AI generated text!</w:t>
      </w:r>
    </w:p>
    <w:p w14:paraId="64FE2758" w14:textId="7649E438" w:rsidR="007E47BF" w:rsidRPr="00E860DC" w:rsidRDefault="007E47BF" w:rsidP="00E860DC">
      <w:pPr>
        <w:pStyle w:val="ListParagraph"/>
        <w:spacing w:after="120"/>
        <w:ind w:left="0" w:firstLine="567"/>
        <w:contextualSpacing w:val="0"/>
        <w:rPr>
          <w:rFonts w:ascii="Times New Roman" w:hAnsi="Times New Roman" w:cs="Times New Roman"/>
          <w:b/>
          <w:bCs/>
          <w:color w:val="FF0000"/>
          <w:sz w:val="22"/>
          <w:lang w:val="en-US"/>
        </w:rPr>
      </w:pPr>
    </w:p>
    <w:sectPr w:rsidR="007E47BF" w:rsidRPr="00E860DC" w:rsidSect="00B43358">
      <w:footerReference w:type="default" r:id="rId1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7B71B" w14:textId="77777777" w:rsidR="004F3D4B" w:rsidRDefault="004F3D4B" w:rsidP="00171976">
      <w:r>
        <w:separator/>
      </w:r>
    </w:p>
  </w:endnote>
  <w:endnote w:type="continuationSeparator" w:id="0">
    <w:p w14:paraId="77663CE9" w14:textId="77777777" w:rsidR="004F3D4B" w:rsidRDefault="004F3D4B" w:rsidP="0017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0D22F" w14:textId="5C4838A3" w:rsidR="00B313A5" w:rsidRPr="00B313A5" w:rsidRDefault="00E3099F" w:rsidP="00B313A5">
    <w:pPr>
      <w:pStyle w:val="Footer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-</w:t>
    </w:r>
    <w:r w:rsidR="00B313A5" w:rsidRPr="00B313A5">
      <w:rPr>
        <w:rFonts w:ascii="Times New Roman" w:hAnsi="Times New Roman" w:cs="Times New Roman"/>
        <w:sz w:val="22"/>
      </w:rPr>
      <w:fldChar w:fldCharType="begin"/>
    </w:r>
    <w:r w:rsidR="00B313A5" w:rsidRPr="00B313A5">
      <w:rPr>
        <w:rFonts w:ascii="Times New Roman" w:hAnsi="Times New Roman" w:cs="Times New Roman"/>
        <w:sz w:val="22"/>
      </w:rPr>
      <w:instrText xml:space="preserve"> PAGE   \* MERGEFORMAT </w:instrText>
    </w:r>
    <w:r w:rsidR="00B313A5" w:rsidRPr="00B313A5">
      <w:rPr>
        <w:rFonts w:ascii="Times New Roman" w:hAnsi="Times New Roman" w:cs="Times New Roman"/>
        <w:sz w:val="22"/>
      </w:rPr>
      <w:fldChar w:fldCharType="separate"/>
    </w:r>
    <w:r w:rsidR="00343168">
      <w:rPr>
        <w:rFonts w:ascii="Times New Roman" w:hAnsi="Times New Roman" w:cs="Times New Roman"/>
        <w:noProof/>
        <w:sz w:val="22"/>
      </w:rPr>
      <w:t>1</w:t>
    </w:r>
    <w:r w:rsidR="00B313A5" w:rsidRPr="00B313A5">
      <w:rPr>
        <w:rFonts w:ascii="Times New Roman" w:hAnsi="Times New Roman" w:cs="Times New Roman"/>
        <w:noProof/>
        <w:sz w:val="22"/>
      </w:rPr>
      <w:fldChar w:fldCharType="end"/>
    </w:r>
    <w:r>
      <w:rPr>
        <w:rFonts w:ascii="Times New Roman" w:hAnsi="Times New Roman" w:cs="Times New Roman"/>
        <w:noProof/>
        <w:sz w:val="22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D7019" w14:textId="77777777" w:rsidR="004F3D4B" w:rsidRDefault="004F3D4B" w:rsidP="00171976">
      <w:r>
        <w:separator/>
      </w:r>
    </w:p>
  </w:footnote>
  <w:footnote w:type="continuationSeparator" w:id="0">
    <w:p w14:paraId="4FF68B23" w14:textId="77777777" w:rsidR="004F3D4B" w:rsidRDefault="004F3D4B" w:rsidP="0017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16DF"/>
    <w:multiLevelType w:val="hybridMultilevel"/>
    <w:tmpl w:val="83802A0E"/>
    <w:lvl w:ilvl="0" w:tplc="D70EC176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46F33"/>
    <w:multiLevelType w:val="hybridMultilevel"/>
    <w:tmpl w:val="7AB85C02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F32F48"/>
    <w:multiLevelType w:val="hybridMultilevel"/>
    <w:tmpl w:val="334E96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A6B98"/>
    <w:multiLevelType w:val="hybridMultilevel"/>
    <w:tmpl w:val="D8B63C8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F0019" w:tentative="1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0D966C3"/>
    <w:multiLevelType w:val="hybridMultilevel"/>
    <w:tmpl w:val="448E54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90FBD"/>
    <w:multiLevelType w:val="hybridMultilevel"/>
    <w:tmpl w:val="16FC16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C7B85"/>
    <w:multiLevelType w:val="hybridMultilevel"/>
    <w:tmpl w:val="D8FA6C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B3E4C"/>
    <w:multiLevelType w:val="hybridMultilevel"/>
    <w:tmpl w:val="61B826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31DDD"/>
    <w:multiLevelType w:val="hybridMultilevel"/>
    <w:tmpl w:val="B4800C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11E86"/>
    <w:multiLevelType w:val="hybridMultilevel"/>
    <w:tmpl w:val="61B82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EB"/>
    <w:rsid w:val="0001402A"/>
    <w:rsid w:val="00033049"/>
    <w:rsid w:val="00057D46"/>
    <w:rsid w:val="00062254"/>
    <w:rsid w:val="00064229"/>
    <w:rsid w:val="0006450A"/>
    <w:rsid w:val="00071B96"/>
    <w:rsid w:val="00072CC9"/>
    <w:rsid w:val="00093201"/>
    <w:rsid w:val="00096755"/>
    <w:rsid w:val="000A490E"/>
    <w:rsid w:val="000B01F8"/>
    <w:rsid w:val="000C3E5D"/>
    <w:rsid w:val="000D0E38"/>
    <w:rsid w:val="000E5C36"/>
    <w:rsid w:val="000F4FA8"/>
    <w:rsid w:val="00102538"/>
    <w:rsid w:val="001066EC"/>
    <w:rsid w:val="0011120F"/>
    <w:rsid w:val="00125E4F"/>
    <w:rsid w:val="00136ECC"/>
    <w:rsid w:val="001378E1"/>
    <w:rsid w:val="0014205A"/>
    <w:rsid w:val="00171976"/>
    <w:rsid w:val="001723B6"/>
    <w:rsid w:val="001920AF"/>
    <w:rsid w:val="001A6623"/>
    <w:rsid w:val="001B577F"/>
    <w:rsid w:val="001D1989"/>
    <w:rsid w:val="00200EFB"/>
    <w:rsid w:val="00236EF3"/>
    <w:rsid w:val="002463A2"/>
    <w:rsid w:val="00265DBF"/>
    <w:rsid w:val="00274F8D"/>
    <w:rsid w:val="002A3881"/>
    <w:rsid w:val="002B2129"/>
    <w:rsid w:val="002B7C86"/>
    <w:rsid w:val="002D030C"/>
    <w:rsid w:val="002D0488"/>
    <w:rsid w:val="002D0BCC"/>
    <w:rsid w:val="002E4B92"/>
    <w:rsid w:val="002E7689"/>
    <w:rsid w:val="00307D9B"/>
    <w:rsid w:val="00337DC3"/>
    <w:rsid w:val="003426FA"/>
    <w:rsid w:val="00343168"/>
    <w:rsid w:val="003606B6"/>
    <w:rsid w:val="00392ED0"/>
    <w:rsid w:val="00395832"/>
    <w:rsid w:val="003A70FE"/>
    <w:rsid w:val="003B7629"/>
    <w:rsid w:val="003C50DF"/>
    <w:rsid w:val="003E41B4"/>
    <w:rsid w:val="003F17AB"/>
    <w:rsid w:val="003F2CE1"/>
    <w:rsid w:val="004149F0"/>
    <w:rsid w:val="00415808"/>
    <w:rsid w:val="004307FC"/>
    <w:rsid w:val="004540C8"/>
    <w:rsid w:val="0047551D"/>
    <w:rsid w:val="00487C17"/>
    <w:rsid w:val="00497EC0"/>
    <w:rsid w:val="004B7D06"/>
    <w:rsid w:val="004C3B30"/>
    <w:rsid w:val="004C7280"/>
    <w:rsid w:val="004D01EB"/>
    <w:rsid w:val="004D2B3D"/>
    <w:rsid w:val="004D7039"/>
    <w:rsid w:val="004D78F5"/>
    <w:rsid w:val="004D7A43"/>
    <w:rsid w:val="004E3C4C"/>
    <w:rsid w:val="004F3D4B"/>
    <w:rsid w:val="004F7AD3"/>
    <w:rsid w:val="005171C0"/>
    <w:rsid w:val="005427D1"/>
    <w:rsid w:val="00546D96"/>
    <w:rsid w:val="00564A41"/>
    <w:rsid w:val="00581D14"/>
    <w:rsid w:val="005875D1"/>
    <w:rsid w:val="00592049"/>
    <w:rsid w:val="00593949"/>
    <w:rsid w:val="005943D7"/>
    <w:rsid w:val="005B7A7F"/>
    <w:rsid w:val="005F13C0"/>
    <w:rsid w:val="005F7BA0"/>
    <w:rsid w:val="00612DF0"/>
    <w:rsid w:val="00631FF4"/>
    <w:rsid w:val="00633839"/>
    <w:rsid w:val="00642AD5"/>
    <w:rsid w:val="00647EFC"/>
    <w:rsid w:val="00685C3D"/>
    <w:rsid w:val="006C7B2D"/>
    <w:rsid w:val="007004FD"/>
    <w:rsid w:val="0072000E"/>
    <w:rsid w:val="007409E4"/>
    <w:rsid w:val="00745971"/>
    <w:rsid w:val="00754949"/>
    <w:rsid w:val="007558CE"/>
    <w:rsid w:val="007B1A54"/>
    <w:rsid w:val="007B535D"/>
    <w:rsid w:val="007E47BF"/>
    <w:rsid w:val="007E4A00"/>
    <w:rsid w:val="00801900"/>
    <w:rsid w:val="008104DB"/>
    <w:rsid w:val="00827155"/>
    <w:rsid w:val="00845BE8"/>
    <w:rsid w:val="00860297"/>
    <w:rsid w:val="008877A0"/>
    <w:rsid w:val="00892387"/>
    <w:rsid w:val="00893DE7"/>
    <w:rsid w:val="008A0F65"/>
    <w:rsid w:val="008B0255"/>
    <w:rsid w:val="008C7860"/>
    <w:rsid w:val="008D10B2"/>
    <w:rsid w:val="008E102C"/>
    <w:rsid w:val="008E375D"/>
    <w:rsid w:val="009003D7"/>
    <w:rsid w:val="0094465E"/>
    <w:rsid w:val="00947D83"/>
    <w:rsid w:val="00967C44"/>
    <w:rsid w:val="00971D45"/>
    <w:rsid w:val="00974D90"/>
    <w:rsid w:val="00994031"/>
    <w:rsid w:val="00995A4E"/>
    <w:rsid w:val="00997807"/>
    <w:rsid w:val="009A2570"/>
    <w:rsid w:val="009D1D67"/>
    <w:rsid w:val="009D4B5E"/>
    <w:rsid w:val="009D70F1"/>
    <w:rsid w:val="009E3721"/>
    <w:rsid w:val="00A01D42"/>
    <w:rsid w:val="00A1307B"/>
    <w:rsid w:val="00A1671C"/>
    <w:rsid w:val="00A47E8E"/>
    <w:rsid w:val="00A93B3F"/>
    <w:rsid w:val="00A93CEC"/>
    <w:rsid w:val="00AA44E3"/>
    <w:rsid w:val="00AB3F35"/>
    <w:rsid w:val="00AD33D3"/>
    <w:rsid w:val="00AD7973"/>
    <w:rsid w:val="00AE2BB2"/>
    <w:rsid w:val="00B13F6A"/>
    <w:rsid w:val="00B20AD8"/>
    <w:rsid w:val="00B26C39"/>
    <w:rsid w:val="00B313A5"/>
    <w:rsid w:val="00B32039"/>
    <w:rsid w:val="00B43358"/>
    <w:rsid w:val="00B5044E"/>
    <w:rsid w:val="00B63EAE"/>
    <w:rsid w:val="00B67F41"/>
    <w:rsid w:val="00BA719E"/>
    <w:rsid w:val="00BB30AF"/>
    <w:rsid w:val="00BB7558"/>
    <w:rsid w:val="00C07E88"/>
    <w:rsid w:val="00C336C9"/>
    <w:rsid w:val="00C3621D"/>
    <w:rsid w:val="00C46E06"/>
    <w:rsid w:val="00C5783D"/>
    <w:rsid w:val="00C666FE"/>
    <w:rsid w:val="00C67847"/>
    <w:rsid w:val="00C906EB"/>
    <w:rsid w:val="00C95D30"/>
    <w:rsid w:val="00C97962"/>
    <w:rsid w:val="00CA3859"/>
    <w:rsid w:val="00CC15A5"/>
    <w:rsid w:val="00CD1585"/>
    <w:rsid w:val="00CE533B"/>
    <w:rsid w:val="00CE7E8D"/>
    <w:rsid w:val="00D01CC6"/>
    <w:rsid w:val="00D31BB0"/>
    <w:rsid w:val="00D35BCD"/>
    <w:rsid w:val="00D36C9A"/>
    <w:rsid w:val="00D420FA"/>
    <w:rsid w:val="00D42326"/>
    <w:rsid w:val="00D83FBD"/>
    <w:rsid w:val="00D8712F"/>
    <w:rsid w:val="00D879C2"/>
    <w:rsid w:val="00DA38BE"/>
    <w:rsid w:val="00E07DD6"/>
    <w:rsid w:val="00E1219C"/>
    <w:rsid w:val="00E3099F"/>
    <w:rsid w:val="00E4193C"/>
    <w:rsid w:val="00E436E3"/>
    <w:rsid w:val="00E64776"/>
    <w:rsid w:val="00E860DC"/>
    <w:rsid w:val="00E954D0"/>
    <w:rsid w:val="00E97674"/>
    <w:rsid w:val="00E97900"/>
    <w:rsid w:val="00EA1AAE"/>
    <w:rsid w:val="00EA4626"/>
    <w:rsid w:val="00EF7CDC"/>
    <w:rsid w:val="00F051E9"/>
    <w:rsid w:val="00FA23B2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D5C7"/>
  <w15:chartTrackingRefBased/>
  <w15:docId w15:val="{969CC38D-1A06-4D19-BB0F-936326F8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AF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0AF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B30A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30AF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0A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B30AF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B30AF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B30AF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B30AF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BB30AF"/>
  </w:style>
  <w:style w:type="character" w:customStyle="1" w:styleId="DateChar">
    <w:name w:val="Date Char"/>
    <w:basedOn w:val="DefaultParagraphFont"/>
    <w:link w:val="Date"/>
    <w:uiPriority w:val="99"/>
    <w:rsid w:val="00BB30AF"/>
    <w:rPr>
      <w:rFonts w:eastAsiaTheme="minorEastAsia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BB30AF"/>
    <w:rPr>
      <w:color w:val="C45911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A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BB30AF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styleId="ListParagraph">
    <w:name w:val="List Paragraph"/>
    <w:basedOn w:val="Normal"/>
    <w:uiPriority w:val="34"/>
    <w:qFormat/>
    <w:rsid w:val="00BB3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976"/>
    <w:rPr>
      <w:rFonts w:eastAsiaTheme="minorEastAsia"/>
      <w:sz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976"/>
    <w:rPr>
      <w:rFonts w:eastAsiaTheme="minorEastAsia"/>
      <w:sz w:val="18"/>
      <w:lang w:eastAsia="ja-JP"/>
    </w:rPr>
  </w:style>
  <w:style w:type="table" w:styleId="TableGrid">
    <w:name w:val="Table Grid"/>
    <w:basedOn w:val="TableNormal"/>
    <w:uiPriority w:val="39"/>
    <w:rsid w:val="00B3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e5329e82-f9bd-4166-8db9-c932d675df1c" origin="userSelected">
  <element uid="d7d9eefc-30e0-4679-9870-7ab1adc6272c" value=""/>
  <element uid="2a2fb101-d5ef-47db-8b28-6e75e4824aa7" value=""/>
</sisl>
</file>

<file path=customXml/itemProps1.xml><?xml version="1.0" encoding="utf-8"?>
<ds:datastoreItem xmlns:ds="http://schemas.openxmlformats.org/officeDocument/2006/customXml" ds:itemID="{7576B369-9F8F-4E41-BD19-470CB8579C6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0A0401D-C4E7-4A5B-9843-11E786E450E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HÇ</dc:creator>
  <cp:keywords>Tasnif Disi/KV Icermez</cp:keywords>
  <dc:description/>
  <cp:lastModifiedBy>Şükrü Bora KARAKUŞ</cp:lastModifiedBy>
  <cp:revision>4</cp:revision>
  <cp:lastPrinted>2023-07-13T15:06:00Z</cp:lastPrinted>
  <dcterms:created xsi:type="dcterms:W3CDTF">2024-01-04T13:25:00Z</dcterms:created>
  <dcterms:modified xsi:type="dcterms:W3CDTF">2024-01-10T05:36:00Z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a9b69d36-dbdf-4f41-8701-2cbf6c74888f</vt:lpwstr>
  </property>
  <property fmtid="{D5CDD505-2E9C-101B-9397-08002B2CF9AE}" pid="3" name="bjSaver">
    <vt:lpwstr>ujrZPv6/I1Ca3bgnVM8Xyje1djY57vmm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policy="e5329e82-f9bd-4166-8db9-c932d675df1c" origin="userSelected" xmlns="http://www.boldonj</vt:lpwstr>
  </property>
  <property fmtid="{D5CDD505-2E9C-101B-9397-08002B2CF9AE}" pid="6" name="bjDocumentLabelXML-0">
    <vt:lpwstr>ames.com/2008/01/sie/internal/label"&gt;&lt;element uid="d7d9eefc-30e0-4679-9870-7ab1adc6272c" value="" /&gt;&lt;element uid="2a2fb101-d5ef-47db-8b28-6e75e4824aa7" value="" /&gt;&lt;/sisl&gt;</vt:lpwstr>
  </property>
  <property fmtid="{D5CDD505-2E9C-101B-9397-08002B2CF9AE}" pid="7" name="bjDocumentSecurityLabel">
    <vt:lpwstr>Tasnif Dışı/KV Içermez</vt:lpwstr>
  </property>
  <property fmtid="{D5CDD505-2E9C-101B-9397-08002B2CF9AE}" pid="8" name="bjLabelHistoryID">
    <vt:lpwstr>{7576B369-9F8F-4E41-BD19-470CB8579C67}</vt:lpwstr>
  </property>
</Properties>
</file>