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D606C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</w:pPr>
      <w:r w:rsidRPr="00790E09"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  <w:t>САНКТ-ПЕТЕРБУРГСКИЙ НАЦИОНАЛЬНЫЙ ИССЛЕДОВАТЕЛЬСКИЙ</w:t>
      </w:r>
    </w:p>
    <w:p w14:paraId="5028F07E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</w:pPr>
      <w:r w:rsidRPr="00790E09"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  <w:t>УНИВЕРСИТЕТ ИНФОРМАЦИОННЫХ ТЕХНОЛОГИЙ, МЕХАНИКИ И ОПТИКИ</w:t>
      </w:r>
    </w:p>
    <w:p w14:paraId="4D9EE2C5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</w:pPr>
      <w:r w:rsidRPr="00790E09"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  <w:t>_____________________________________________________________________________</w:t>
      </w:r>
    </w:p>
    <w:p w14:paraId="636E86F7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</w:pPr>
    </w:p>
    <w:p w14:paraId="223CA50C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</w:pPr>
    </w:p>
    <w:p w14:paraId="0B9485BE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</w:pPr>
    </w:p>
    <w:p w14:paraId="5BDB8F55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</w:pPr>
    </w:p>
    <w:p w14:paraId="11168A65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</w:pPr>
    </w:p>
    <w:p w14:paraId="28C8085A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</w:pPr>
    </w:p>
    <w:p w14:paraId="1CF53F5C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</w:pPr>
    </w:p>
    <w:p w14:paraId="078C7E06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</w:pPr>
    </w:p>
    <w:p w14:paraId="33CB583D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</w:pPr>
    </w:p>
    <w:p w14:paraId="1B04EE82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</w:pPr>
    </w:p>
    <w:p w14:paraId="273EBC9B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eastAsia="ru-RU"/>
        </w:rPr>
      </w:pPr>
    </w:p>
    <w:p w14:paraId="2CD655CF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eastAsia="Times New Roman" w:hAnsi="Calibri Light" w:cs="TimesNewRomanPS-BoldMT"/>
          <w:b/>
          <w:bCs/>
          <w:sz w:val="24"/>
          <w:szCs w:val="24"/>
          <w:lang w:eastAsia="ru-RU"/>
        </w:rPr>
      </w:pPr>
    </w:p>
    <w:p w14:paraId="35A6B553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0E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</w:t>
      </w:r>
      <w:r w:rsidR="006A5F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</w:p>
    <w:p w14:paraId="578703CC" w14:textId="77777777" w:rsidR="00790E09" w:rsidRPr="00790E09" w:rsidRDefault="00322A2B" w:rsidP="00790E0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Моделирование типовых распределений </w:t>
      </w:r>
      <w:r w:rsidR="00A05E1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непрерывных случайных величин</w:t>
      </w:r>
    </w:p>
    <w:p w14:paraId="71A9905C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13FECE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722CF2C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D729684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04FD06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6BBC6C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2874FE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51D147C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7A79536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14335A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902CB67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4201BD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4988E7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615C635" w14:textId="77777777" w:rsidR="00790E09" w:rsidRPr="00790E09" w:rsidRDefault="00657072" w:rsidP="00790E09">
      <w:pPr>
        <w:tabs>
          <w:tab w:val="left" w:pos="6658"/>
          <w:tab w:val="right" w:pos="10206"/>
        </w:tabs>
        <w:autoSpaceDE w:val="0"/>
        <w:autoSpaceDN w:val="0"/>
        <w:adjustRightInd w:val="0"/>
        <w:spacing w:after="0" w:line="240" w:lineRule="auto"/>
        <w:ind w:right="260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Выполнил</w:t>
      </w:r>
      <w:r w:rsidR="00790E09" w:rsidRPr="00790E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 </w:t>
      </w:r>
    </w:p>
    <w:p w14:paraId="7C61B33F" w14:textId="77777777" w:rsidR="00790E09" w:rsidRPr="00790E09" w:rsidRDefault="00FC4702" w:rsidP="00790E09">
      <w:pPr>
        <w:tabs>
          <w:tab w:val="left" w:pos="6658"/>
          <w:tab w:val="right" w:pos="10206"/>
        </w:tabs>
        <w:autoSpaceDE w:val="0"/>
        <w:autoSpaceDN w:val="0"/>
        <w:adjustRightInd w:val="0"/>
        <w:spacing w:after="0" w:line="240" w:lineRule="auto"/>
        <w:ind w:right="260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Скрыт Никита</w:t>
      </w:r>
    </w:p>
    <w:p w14:paraId="4B26697A" w14:textId="77777777" w:rsidR="00790E09" w:rsidRPr="00790E09" w:rsidRDefault="00790E09" w:rsidP="00790E09">
      <w:pPr>
        <w:tabs>
          <w:tab w:val="left" w:pos="6658"/>
          <w:tab w:val="right" w:pos="10206"/>
        </w:tabs>
        <w:autoSpaceDE w:val="0"/>
        <w:autoSpaceDN w:val="0"/>
        <w:adjustRightInd w:val="0"/>
        <w:spacing w:after="0" w:line="240" w:lineRule="auto"/>
        <w:ind w:right="260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0E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Группа Р3420</w:t>
      </w:r>
    </w:p>
    <w:p w14:paraId="1BA95540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A382941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7937482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EE98D86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0E70F8C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4C1460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B66849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CBB3C7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BCAB7D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E0BBE36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8D1BB9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90E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776D56A7" w14:textId="77777777" w:rsidR="00790E09" w:rsidRPr="00657072" w:rsidRDefault="00657072" w:rsidP="00790E09">
      <w:pPr>
        <w:spacing w:after="20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14:paraId="38A24BB1" w14:textId="7546DB1A" w:rsidR="00F659BB" w:rsidRPr="005E0A7C" w:rsidRDefault="00AD76A3" w:rsidP="001A0F70">
      <w:pPr>
        <w:spacing w:after="200" w:line="276" w:lineRule="auto"/>
        <w:rPr>
          <w:b/>
          <w:noProof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4F8A1F4" wp14:editId="2F875F79">
            <wp:simplePos x="0" y="0"/>
            <wp:positionH relativeFrom="column">
              <wp:posOffset>-767715</wp:posOffset>
            </wp:positionH>
            <wp:positionV relativeFrom="paragraph">
              <wp:posOffset>361950</wp:posOffset>
            </wp:positionV>
            <wp:extent cx="7086600" cy="2120265"/>
            <wp:effectExtent l="0" t="0" r="0" b="0"/>
            <wp:wrapTopAndBottom/>
            <wp:docPr id="2" name="Рисунок 2" descr="../../Desktop/Снимок%20экрана%202018-04-09%20в%208.2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Снимок%20экрана%202018-04-09%20в%208.22.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E09" w:rsidRPr="005E0A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453E8511" w14:textId="73789DB3" w:rsidR="005E0A7C" w:rsidRPr="006509E8" w:rsidRDefault="005E0A7C" w:rsidP="00AD76A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83A6C2" w14:textId="77777777" w:rsidR="00790E09" w:rsidRPr="005E0A7C" w:rsidRDefault="00790E09" w:rsidP="001A0F7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0A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</w:p>
    <w:p w14:paraId="77A12230" w14:textId="77777777" w:rsidR="00F659BB" w:rsidRDefault="001A0F70" w:rsidP="00833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bookmarkStart w:id="0" w:name="_GoBack"/>
      <w:bookmarkEnd w:id="0"/>
    </w:p>
    <w:p w14:paraId="7BA970BD" w14:textId="77777777" w:rsidR="00790E09" w:rsidRPr="005E0A7C" w:rsidRDefault="00790E09" w:rsidP="001A0F70">
      <w:pPr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Проверка полученных значений</w:t>
      </w:r>
    </w:p>
    <w:p w14:paraId="2E56F2AE" w14:textId="77777777" w:rsidR="00790E09" w:rsidRPr="00790E09" w:rsidRDefault="00790E09" w:rsidP="00790E0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58A8C5F7" w14:textId="77777777" w:rsidR="005E0A7C" w:rsidRPr="00657072" w:rsidRDefault="005E0A7C" w:rsidP="005E0A7C">
      <w:pPr>
        <w:pStyle w:val="a3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7072">
        <w:rPr>
          <w:rFonts w:ascii="Times New Roman" w:hAnsi="Times New Roman" w:cs="Times New Roman"/>
          <w:b/>
          <w:sz w:val="24"/>
          <w:szCs w:val="24"/>
        </w:rPr>
        <w:t>Оценка математического ожидания:</w:t>
      </w:r>
    </w:p>
    <w:p w14:paraId="5DBF7CE1" w14:textId="77777777" w:rsidR="005E0A7C" w:rsidRPr="005E0A7C" w:rsidRDefault="001A0F70" w:rsidP="005E0A7C">
      <w:pPr>
        <w:pStyle w:val="a3"/>
        <w:spacing w:after="120" w:line="24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5E0A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ценка м</w:t>
      </w:r>
      <w:r w:rsidR="005E0A7C" w:rsidRPr="004F72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атематическо</w:t>
      </w:r>
      <w:r w:rsidR="005E0A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</w:t>
      </w:r>
      <w:r w:rsidR="005E0A7C" w:rsidRPr="004F72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ожидани</w:t>
      </w:r>
      <w:r w:rsidR="005E0A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</w:t>
      </w:r>
      <w:r w:rsidR="005E0A7C" w:rsidRPr="004F72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получил</w:t>
      </w:r>
      <w:r w:rsidR="005E0A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5E0A7C" w:rsidRPr="004F72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сь равн</w:t>
      </w:r>
      <w:r w:rsidR="005E0A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ой</w:t>
      </w:r>
      <w:r w:rsidR="005E0A7C" w:rsidRPr="004F72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1626B003" w14:textId="77777777" w:rsidR="005E0A7C" w:rsidRPr="005E0A7C" w:rsidRDefault="005E0A7C" w:rsidP="005E0A7C">
      <w:pPr>
        <w:pStyle w:val="a3"/>
        <w:spacing w:after="120" w:line="240" w:lineRule="auto"/>
        <w:ind w:left="785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ru-RU"/>
        </w:rPr>
      </w:pPr>
    </w:p>
    <w:p w14:paraId="653B289F" w14:textId="77777777" w:rsidR="005E0A7C" w:rsidRPr="00833368" w:rsidRDefault="00AD76A3" w:rsidP="005E0A7C">
      <w:pPr>
        <w:pStyle w:val="a3"/>
        <w:spacing w:after="120" w:line="240" w:lineRule="auto"/>
        <w:ind w:left="785"/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eastAsia="ru-RU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4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μ</m:t>
              </m:r>
            </m:e>
          </m:acc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1.0299</m:t>
          </m:r>
        </m:oMath>
      </m:oMathPara>
    </w:p>
    <w:p w14:paraId="29924B2F" w14:textId="77777777" w:rsidR="00833368" w:rsidRDefault="00833368" w:rsidP="00833368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90E09">
        <w:rPr>
          <w:rFonts w:ascii="Times New Roman" w:eastAsia="Times New Roman" w:hAnsi="Times New Roman" w:cs="Times New Roman"/>
          <w:sz w:val="24"/>
          <w:szCs w:val="24"/>
        </w:rPr>
        <w:t>Теоретическ</w:t>
      </w:r>
      <w:r>
        <w:rPr>
          <w:rFonts w:ascii="Times New Roman" w:eastAsia="Times New Roman" w:hAnsi="Times New Roman" w:cs="Times New Roman"/>
          <w:sz w:val="24"/>
          <w:szCs w:val="24"/>
        </w:rPr>
        <w:t>ое</w:t>
      </w:r>
      <w:r w:rsidRPr="00790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значение</w:t>
      </w:r>
      <w:r w:rsidRPr="00790E09">
        <w:rPr>
          <w:rFonts w:ascii="Times New Roman" w:eastAsia="Times New Roman" w:hAnsi="Times New Roman" w:cs="Times New Roman"/>
          <w:sz w:val="24"/>
          <w:szCs w:val="24"/>
        </w:rPr>
        <w:t xml:space="preserve"> математического ожидания:</w:t>
      </w:r>
    </w:p>
    <w:p w14:paraId="6C5B015E" w14:textId="77777777" w:rsidR="005E0A7C" w:rsidRPr="00833368" w:rsidRDefault="005E0A7C" w:rsidP="00833368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4"/>
              <w:lang w:eastAsia="ru-RU"/>
            </w:rPr>
            <m:t>μ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8"/>
              <w:lang w:eastAsia="ru-RU"/>
            </w:rPr>
            <m:t>=1</m:t>
          </m:r>
        </m:oMath>
      </m:oMathPara>
    </w:p>
    <w:p w14:paraId="7A50754C" w14:textId="77777777" w:rsidR="005E0A7C" w:rsidRPr="00657072" w:rsidRDefault="005E0A7C" w:rsidP="005E0A7C">
      <w:pPr>
        <w:pStyle w:val="a3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7072">
        <w:rPr>
          <w:rFonts w:ascii="Times New Roman" w:hAnsi="Times New Roman" w:cs="Times New Roman"/>
          <w:b/>
          <w:sz w:val="24"/>
          <w:szCs w:val="24"/>
        </w:rPr>
        <w:t>Оценка дисперсии:</w:t>
      </w:r>
    </w:p>
    <w:p w14:paraId="7BB0D214" w14:textId="77777777" w:rsidR="00833368" w:rsidRDefault="005E0A7C" w:rsidP="00833368">
      <w:pPr>
        <w:pStyle w:val="a3"/>
        <w:spacing w:after="120" w:line="240" w:lineRule="auto"/>
        <w:ind w:left="78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F72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лабораторной работе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оценка дисперсии</w:t>
      </w:r>
      <w:r w:rsidRPr="004F72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получил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4F72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сь равн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ой</w:t>
      </w:r>
      <w:r w:rsidRPr="004F72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6B4D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497831A4" w14:textId="77777777" w:rsidR="005E0A7C" w:rsidRPr="00833368" w:rsidRDefault="00AD76A3" w:rsidP="00833368">
      <w:pPr>
        <w:pStyle w:val="a3"/>
        <w:spacing w:after="120" w:line="240" w:lineRule="auto"/>
        <w:ind w:left="78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4"/>
                  <w:szCs w:val="28"/>
                  <w:lang w:eastAsia="ru-RU"/>
                </w:rPr>
              </m:ctrlPr>
            </m:sSup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8"/>
                      <w:lang w:eastAsia="ru-RU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4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0.5478</m:t>
          </m:r>
        </m:oMath>
      </m:oMathPara>
    </w:p>
    <w:p w14:paraId="23153B78" w14:textId="77777777" w:rsidR="005E0A7C" w:rsidRPr="006B4DC8" w:rsidRDefault="005E0A7C" w:rsidP="005E0A7C">
      <w:pPr>
        <w:pStyle w:val="a3"/>
        <w:spacing w:after="120" w:line="24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14:paraId="00972ABD" w14:textId="77777777" w:rsidR="00833368" w:rsidRPr="00FC4702" w:rsidRDefault="00833368" w:rsidP="00833368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90E09">
        <w:rPr>
          <w:rFonts w:ascii="Times New Roman" w:eastAsia="Times New Roman" w:hAnsi="Times New Roman" w:cs="Times New Roman"/>
          <w:sz w:val="24"/>
          <w:szCs w:val="24"/>
        </w:rPr>
        <w:t>Теоретическ</w:t>
      </w:r>
      <w:r>
        <w:rPr>
          <w:rFonts w:ascii="Times New Roman" w:eastAsia="Times New Roman" w:hAnsi="Times New Roman" w:cs="Times New Roman"/>
          <w:sz w:val="24"/>
          <w:szCs w:val="24"/>
        </w:rPr>
        <w:t>ое значение</w:t>
      </w:r>
      <w:r w:rsidRPr="00790E09">
        <w:rPr>
          <w:rFonts w:ascii="Times New Roman" w:eastAsia="Times New Roman" w:hAnsi="Times New Roman" w:cs="Times New Roman"/>
          <w:sz w:val="24"/>
          <w:szCs w:val="24"/>
        </w:rPr>
        <w:t xml:space="preserve"> дисперсии:</w:t>
      </w:r>
    </w:p>
    <w:p w14:paraId="424F345B" w14:textId="77777777" w:rsidR="009F05EA" w:rsidRPr="00833368" w:rsidRDefault="00AD76A3" w:rsidP="00833368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=0.5; </m:t>
          </m:r>
        </m:oMath>
      </m:oMathPara>
    </w:p>
    <w:p w14:paraId="73985A87" w14:textId="77777777" w:rsidR="005E0A7C" w:rsidRDefault="005E0A7C" w:rsidP="005E0A7C">
      <w:pPr>
        <w:pStyle w:val="a3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072">
        <w:rPr>
          <w:rFonts w:ascii="Times New Roman" w:hAnsi="Times New Roman" w:cs="Times New Roman"/>
          <w:b/>
          <w:sz w:val="24"/>
          <w:szCs w:val="24"/>
        </w:rPr>
        <w:t>Доверительный интервал для математического ожидания</w:t>
      </w:r>
    </w:p>
    <w:p w14:paraId="36D5DFAF" w14:textId="77777777" w:rsidR="00657072" w:rsidRDefault="00657072" w:rsidP="00657072">
      <w:pPr>
        <w:pStyle w:val="a3"/>
        <w:spacing w:after="120" w:line="24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14:paraId="45F3131E" w14:textId="77777777" w:rsidR="005E0A7C" w:rsidRPr="00D354C8" w:rsidRDefault="005E0A7C" w:rsidP="005E0A7C">
      <w:pPr>
        <w:pStyle w:val="a3"/>
        <w:spacing w:after="200" w:line="276" w:lineRule="auto"/>
        <w:ind w:left="7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5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доверительного интервала производится по формуле: </w:t>
      </w:r>
    </w:p>
    <w:p w14:paraId="193137DF" w14:textId="77777777" w:rsidR="005E0A7C" w:rsidRDefault="005E0A7C" w:rsidP="005E0A7C">
      <w:pPr>
        <w:pStyle w:val="a3"/>
        <w:spacing w:after="200" w:line="276" w:lineRule="auto"/>
        <w:ind w:left="7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41C1C4" wp14:editId="14B341E4">
            <wp:extent cx="4229100" cy="7881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536" cy="7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34EA" w14:textId="77777777" w:rsidR="005E0A7C" w:rsidRDefault="005E0A7C" w:rsidP="005E0A7C">
      <w:pPr>
        <w:pStyle w:val="a3"/>
        <w:spacing w:after="200" w:line="276" w:lineRule="auto"/>
        <w:ind w:left="785"/>
        <w:rPr>
          <w:rFonts w:ascii="Courier New" w:hAnsi="Courier New" w:cs="Courier New"/>
          <w:color w:val="000000"/>
          <w:sz w:val="24"/>
          <w:szCs w:val="24"/>
        </w:rPr>
      </w:pPr>
      <w:r w:rsidRPr="00D35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параметр </w:t>
      </w:r>
      <w:r w:rsidRPr="00D354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D35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узнать из таблицы, и он равен </w:t>
      </w:r>
      <w:r w:rsidRPr="00D354C8">
        <w:rPr>
          <w:rFonts w:ascii="Courier New" w:hAnsi="Courier New" w:cs="Courier New"/>
          <w:color w:val="000000"/>
          <w:sz w:val="24"/>
          <w:szCs w:val="24"/>
        </w:rPr>
        <w:t>u = 1.96.</w:t>
      </w:r>
    </w:p>
    <w:p w14:paraId="7DAFB2BF" w14:textId="77777777" w:rsidR="005E0A7C" w:rsidRDefault="005E0A7C" w:rsidP="005E0A7C">
      <w:pPr>
        <w:pStyle w:val="a3"/>
        <w:spacing w:after="200" w:line="276" w:lineRule="auto"/>
        <w:ind w:left="78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результате мы получим доверительный интервал:</w:t>
      </w:r>
      <w:r w:rsidRPr="005E0A7C">
        <w:t xml:space="preserve"> </w:t>
      </w:r>
    </w:p>
    <w:p w14:paraId="58693D00" w14:textId="77777777" w:rsidR="00B82377" w:rsidRPr="00657072" w:rsidRDefault="005E0A7C" w:rsidP="006570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Courier New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1.0022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24"/>
                  <w:szCs w:val="24"/>
                </w:rPr>
                <m:t>&lt;μ&lt;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1.0576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sz w:val="24"/>
              <w:szCs w:val="24"/>
            </w:rPr>
            <m:t>=0.95</m:t>
          </m:r>
        </m:oMath>
      </m:oMathPara>
    </w:p>
    <w:p w14:paraId="58560D54" w14:textId="77777777" w:rsidR="00657072" w:rsidRPr="00657072" w:rsidRDefault="00657072" w:rsidP="006570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A31AB" w14:textId="77777777" w:rsidR="00657072" w:rsidRDefault="00657072" w:rsidP="00657072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4. </w:t>
      </w:r>
      <w:r w:rsidRPr="00657072">
        <w:rPr>
          <w:rFonts w:ascii="Times New Roman" w:hAnsi="Times New Roman" w:cs="Times New Roman"/>
          <w:b/>
          <w:sz w:val="24"/>
          <w:szCs w:val="24"/>
        </w:rPr>
        <w:t>Оценка корреляционной функции по графикам (j, ρ(j)) и (</w:t>
      </w:r>
      <w:proofErr w:type="spellStart"/>
      <w:r w:rsidRPr="00657072">
        <w:rPr>
          <w:rFonts w:ascii="Times New Roman" w:hAnsi="Times New Roman" w:cs="Times New Roman"/>
          <w:b/>
          <w:sz w:val="24"/>
          <w:szCs w:val="24"/>
        </w:rPr>
        <w:t>Xj</w:t>
      </w:r>
      <w:proofErr w:type="spellEnd"/>
      <w:r w:rsidRPr="00657072">
        <w:rPr>
          <w:rFonts w:ascii="Times New Roman" w:hAnsi="Times New Roman" w:cs="Times New Roman"/>
          <w:b/>
          <w:sz w:val="24"/>
          <w:szCs w:val="24"/>
        </w:rPr>
        <w:t>, </w:t>
      </w:r>
      <w:proofErr w:type="spellStart"/>
      <w:r w:rsidRPr="00657072">
        <w:rPr>
          <w:rFonts w:ascii="Times New Roman" w:hAnsi="Times New Roman" w:cs="Times New Roman"/>
          <w:b/>
          <w:sz w:val="24"/>
          <w:szCs w:val="24"/>
        </w:rPr>
        <w:t>Xj</w:t>
      </w:r>
      <w:proofErr w:type="spellEnd"/>
      <w:r w:rsidRPr="00657072">
        <w:rPr>
          <w:rFonts w:ascii="Times New Roman" w:hAnsi="Times New Roman" w:cs="Times New Roman"/>
          <w:b/>
          <w:sz w:val="24"/>
          <w:szCs w:val="24"/>
        </w:rPr>
        <w:t xml:space="preserve"> + 1) </w:t>
      </w:r>
    </w:p>
    <w:p w14:paraId="51606B60" w14:textId="77777777" w:rsidR="00657072" w:rsidRPr="00DC51CB" w:rsidRDefault="00DC51CB" w:rsidP="00657072">
      <w:pPr>
        <w:keepNext/>
        <w:spacing w:after="120" w:line="240" w:lineRule="auto"/>
        <w:ind w:firstLine="567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F37875" wp14:editId="0660F5ED">
            <wp:extent cx="5930265" cy="4693285"/>
            <wp:effectExtent l="0" t="0" r="0" b="5715"/>
            <wp:docPr id="3" name="Рисунок 3" descr="../../Desktop/Снимок%20экрана%202018-04-09%20в%208.2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Снимок%20экрана%202018-04-09%20в%208.28.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1E42" w14:textId="77777777" w:rsidR="00657072" w:rsidRDefault="00657072" w:rsidP="00657072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2"/>
          <w:lang w:val="en-US"/>
        </w:rPr>
      </w:pPr>
      <w:r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 xml:space="preserve">Рисунок </w:t>
      </w:r>
      <w:r w:rsidRPr="00A23630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1</w:t>
      </w:r>
      <w:r w:rsidRPr="00C94A36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 xml:space="preserve">. График </w:t>
      </w:r>
      <w:r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 xml:space="preserve">коэффициента </w:t>
      </w:r>
      <w:r w:rsidRPr="00C94A36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корреляции</w:t>
      </w:r>
    </w:p>
    <w:p w14:paraId="6809C8C1" w14:textId="77777777" w:rsidR="00657072" w:rsidRPr="00436473" w:rsidRDefault="00F51763" w:rsidP="0065707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C73B45" wp14:editId="0639AC6C">
            <wp:extent cx="5934710" cy="4831080"/>
            <wp:effectExtent l="0" t="0" r="8890" b="0"/>
            <wp:docPr id="4" name="Рисунок 4" descr="../../Desktop/Снимок%20экрана%202018-04-09%20в%208.29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Снимок%20экрана%202018-04-09%20в%208.29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7AD7" w14:textId="77777777" w:rsidR="00657072" w:rsidRPr="00657072" w:rsidRDefault="00657072" w:rsidP="00657072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2"/>
        </w:rPr>
      </w:pPr>
      <w:r w:rsidRPr="00416AF7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 xml:space="preserve">Рисунок 2.  </w:t>
      </w:r>
      <w:r w:rsidRPr="00657072">
        <w:rPr>
          <w:rFonts w:ascii="Times New Roman" w:hAnsi="Times New Roman" w:cs="Times New Roman"/>
          <w:i w:val="0"/>
          <w:noProof/>
          <w:color w:val="000000" w:themeColor="text1"/>
          <w:sz w:val="22"/>
        </w:rPr>
        <w:t>График зависимости Xj от  Xj + 1</w:t>
      </w:r>
    </w:p>
    <w:p w14:paraId="4EE06511" w14:textId="77777777" w:rsidR="00817859" w:rsidRPr="00657072" w:rsidRDefault="00817859" w:rsidP="00657072">
      <w:pPr>
        <w:tabs>
          <w:tab w:val="left" w:pos="316"/>
          <w:tab w:val="center" w:pos="4677"/>
        </w:tabs>
        <w:spacing w:after="200" w:line="276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1922AA6" w14:textId="77777777" w:rsidR="00FD684C" w:rsidRPr="00657072" w:rsidRDefault="00FD684C" w:rsidP="00657072">
      <w:pPr>
        <w:pStyle w:val="a3"/>
        <w:numPr>
          <w:ilvl w:val="0"/>
          <w:numId w:val="20"/>
        </w:num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570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Проверка гипотезы о законе распределения (</w:t>
      </w:r>
      <w:hyperlink r:id="rId9" w:history="1">
        <w:r w:rsidRPr="00657072">
          <w:rPr>
            <w:rStyle w:val="a9"/>
            <w:rFonts w:ascii="Times New Roman" w:eastAsia="Times New Roman" w:hAnsi="Times New Roman" w:cs="Times New Roman"/>
            <w:b/>
            <w:color w:val="auto"/>
            <w:sz w:val="24"/>
            <w:szCs w:val="24"/>
            <w:u w:val="none"/>
            <w:lang w:eastAsia="ru-RU"/>
          </w:rPr>
          <w:t>методом гистограмм</w:t>
        </w:r>
      </w:hyperlink>
      <w:r w:rsidRPr="006570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).</w:t>
      </w:r>
    </w:p>
    <w:p w14:paraId="2F7AE43E" w14:textId="77777777" w:rsidR="00205D3B" w:rsidRDefault="008637F1" w:rsidP="00817859">
      <w:pPr>
        <w:tabs>
          <w:tab w:val="left" w:pos="1019"/>
        </w:tabs>
        <w:spacing w:after="200" w:line="276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D98635A" wp14:editId="0A2875C6">
            <wp:extent cx="5929630" cy="4655185"/>
            <wp:effectExtent l="0" t="0" r="0" b="0"/>
            <wp:docPr id="8" name="Рисунок 8" descr="../../Desktop/Снимок%20экрана%202018-04-09%20в%208.34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Снимок%20экрана%202018-04-09%20в%208.34.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F25F" w14:textId="77777777" w:rsidR="006369C5" w:rsidRDefault="006369C5">
      <w:pPr>
        <w:spacing w:after="200" w:line="276" w:lineRule="auto"/>
        <w:rPr>
          <w:rFonts w:ascii="Times New Roman" w:hAnsi="Times New Roman" w:cs="Times New Roman"/>
          <w:noProof/>
          <w:lang w:eastAsia="ru-RU"/>
        </w:rPr>
      </w:pPr>
    </w:p>
    <w:p w14:paraId="5868E3CD" w14:textId="77777777" w:rsidR="00657072" w:rsidRPr="006369C5" w:rsidRDefault="006369C5" w:rsidP="006369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Гистограмма показывает зависимость частоты появления величин от их вероятностей. Пик гистограммы приходится на мат. ожидание, равное </w:t>
      </w:r>
      <w:r w:rsidRPr="008637F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F81FA4" w14:textId="77777777" w:rsidR="00833368" w:rsidRPr="00062656" w:rsidRDefault="00657072" w:rsidP="00833368">
      <w:pPr>
        <w:pStyle w:val="a3"/>
        <w:numPr>
          <w:ilvl w:val="0"/>
          <w:numId w:val="20"/>
        </w:numPr>
        <w:tabs>
          <w:tab w:val="left" w:pos="1019"/>
        </w:tabs>
        <w:spacing w:after="200" w:line="276" w:lineRule="auto"/>
        <w:rPr>
          <w:rFonts w:ascii="Times New Roman" w:hAnsi="Times New Roman" w:cs="Times New Roman"/>
          <w:b/>
          <w:noProof/>
          <w:lang w:eastAsia="ru-RU"/>
        </w:rPr>
      </w:pPr>
      <w:r w:rsidRPr="006570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Проверка гипотезы о законе распределения (</w:t>
      </w:r>
      <w:hyperlink r:id="rId11" w:history="1">
        <w:r w:rsidRPr="00657072">
          <w:rPr>
            <w:rStyle w:val="a9"/>
            <w:rFonts w:ascii="Times New Roman" w:eastAsia="Times New Roman" w:hAnsi="Times New Roman" w:cs="Times New Roman"/>
            <w:b/>
            <w:color w:val="auto"/>
            <w:sz w:val="24"/>
            <w:szCs w:val="24"/>
            <w:u w:val="none"/>
            <w:lang w:eastAsia="ru-RU"/>
          </w:rPr>
          <w:t xml:space="preserve">методом </w:t>
        </w:r>
        <m:oMath>
          <m:sSup>
            <m:sSupPr>
              <m:ctrlPr>
                <w:rPr>
                  <w:rStyle w:val="a9"/>
                  <w:rFonts w:ascii="Cambria Math" w:eastAsia="Times New Roman" w:hAnsi="Cambria Math" w:cs="Times New Roman"/>
                  <w:b/>
                  <w:i/>
                  <w:color w:val="000000" w:themeColor="text1"/>
                  <w:sz w:val="24"/>
                  <w:szCs w:val="24"/>
                  <w:u w:val="none"/>
                  <w:lang w:eastAsia="ru-RU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2</m:t>
              </m:r>
            </m:sup>
          </m:sSup>
        </m:oMath>
      </w:hyperlink>
      <w:r w:rsidRPr="006570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).</w:t>
      </w:r>
    </w:p>
    <w:p w14:paraId="2BE2AD32" w14:textId="77777777" w:rsidR="00062656" w:rsidRDefault="008637F1" w:rsidP="00062656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Гипотеза</w:t>
      </w:r>
      <w:r w:rsidRPr="008637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полученная выборка соответствует закону распределения: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D3AECFE" wp14:editId="68A2B1B9">
            <wp:extent cx="1825859" cy="691359"/>
            <wp:effectExtent l="0" t="0" r="3175" b="0"/>
            <wp:docPr id="9" name="Рисунок 9" descr="../../Desktop/Снимок%20экрана%202018-04-09%20в%208.35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Снимок%20экрана%202018-04-09%20в%208.35.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73" cy="69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301B" w14:textId="77777777" w:rsidR="008637F1" w:rsidRPr="008637F1" w:rsidRDefault="008637F1" w:rsidP="00062656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Вычислим статистику критерия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8637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</w:p>
    <w:p w14:paraId="58114696" w14:textId="77777777" w:rsidR="008637F1" w:rsidRDefault="008637F1" w:rsidP="00062656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4890429" wp14:editId="57717FB2">
            <wp:extent cx="1271288" cy="516983"/>
            <wp:effectExtent l="0" t="0" r="0" b="0"/>
            <wp:docPr id="10" name="Рисунок 10" descr="../../Desktop/Снимок%20экрана%202018-04-09%20в%208.3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Снимок%20экрана%202018-04-09%20в%208.38.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974" cy="5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CCF9" w14:textId="77777777" w:rsidR="008637F1" w:rsidRDefault="008637F1" w:rsidP="00062656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Z = </w:t>
      </w:r>
      <w:r w:rsidRPr="008637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22.1164</w:t>
      </w:r>
    </w:p>
    <w:p w14:paraId="573D362F" w14:textId="77777777" w:rsidR="00FA342F" w:rsidRDefault="00AD76A3" w:rsidP="00FA34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0.05,  19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= </m:t>
        </m:r>
      </m:oMath>
      <w:r w:rsidR="00FA342F" w:rsidRPr="00FA34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30,144</w:t>
      </w:r>
    </w:p>
    <w:p w14:paraId="1CCA006C" w14:textId="77777777" w:rsidR="00AD76A3" w:rsidRDefault="00FA342F" w:rsidP="00FA34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Z = </w:t>
      </w:r>
      <w:r w:rsidRPr="008637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22.1164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 </w:t>
      </w:r>
      <w:r w:rsidRPr="00FA34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30,144</w:t>
      </w:r>
    </w:p>
    <w:p w14:paraId="62549F16" w14:textId="0FE325E2" w:rsidR="00FA342F" w:rsidRDefault="00AD76A3" w:rsidP="00FA34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="00FA34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гипотеза принимается</w:t>
      </w:r>
    </w:p>
    <w:p w14:paraId="6367EC0D" w14:textId="77777777" w:rsidR="00FA342F" w:rsidRPr="00FA342F" w:rsidRDefault="00FA342F" w:rsidP="00FA34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Ниже приведены интервальные значения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978"/>
        <w:gridCol w:w="1170"/>
        <w:gridCol w:w="452"/>
        <w:gridCol w:w="1071"/>
        <w:gridCol w:w="229"/>
        <w:gridCol w:w="1300"/>
      </w:tblGrid>
      <w:tr w:rsidR="00AD76A3" w:rsidRPr="00AD76A3" w14:paraId="47E03396" w14:textId="77777777" w:rsidTr="00AD76A3">
        <w:trPr>
          <w:trHeight w:val="340"/>
        </w:trPr>
        <w:tc>
          <w:tcPr>
            <w:tcW w:w="978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3054E12" w14:textId="77777777" w:rsidR="00AD76A3" w:rsidRPr="00AD76A3" w:rsidRDefault="00AD76A3" w:rsidP="00AD7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1170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D90EFB7" w14:textId="77777777" w:rsidR="00AD76A3" w:rsidRPr="00AD76A3" w:rsidRDefault="00AD76A3" w:rsidP="00AD7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523" w:type="dxa"/>
            <w:gridSpan w:val="2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C491DE5" w14:textId="77777777" w:rsidR="00AD76A3" w:rsidRPr="00AD76A3" w:rsidRDefault="00AD76A3" w:rsidP="00AD7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529" w:type="dxa"/>
            <w:gridSpan w:val="2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C0C8893" w14:textId="77777777" w:rsidR="00AD76A3" w:rsidRPr="00AD76A3" w:rsidRDefault="00AD76A3" w:rsidP="00AD76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Z</w:t>
            </w:r>
          </w:p>
        </w:tc>
      </w:tr>
      <w:tr w:rsidR="00AD76A3" w:rsidRPr="00AD76A3" w14:paraId="687BC371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F27E691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8C54A27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3BA8F37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714EAAD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1,5387</w:t>
            </w:r>
          </w:p>
        </w:tc>
      </w:tr>
      <w:tr w:rsidR="00AD76A3" w:rsidRPr="00AD76A3" w14:paraId="39461E62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F05A2A9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63E1AB7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793B8EB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929F26D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3,4397</w:t>
            </w:r>
          </w:p>
        </w:tc>
      </w:tr>
      <w:tr w:rsidR="00AD76A3" w:rsidRPr="00AD76A3" w14:paraId="426D0184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20866D3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75D8299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967E82C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242A97D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6,6287</w:t>
            </w:r>
          </w:p>
        </w:tc>
      </w:tr>
      <w:tr w:rsidR="00AD76A3" w:rsidRPr="00AD76A3" w14:paraId="06D2CFF7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AE00E60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0946885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87A82AB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EF3B77C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4,3153</w:t>
            </w:r>
          </w:p>
        </w:tc>
      </w:tr>
      <w:tr w:rsidR="00AD76A3" w:rsidRPr="00AD76A3" w14:paraId="5374C287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080E7E2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C4CA8EF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3F9BEE1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F1C805A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11,1231</w:t>
            </w:r>
          </w:p>
        </w:tc>
      </w:tr>
      <w:tr w:rsidR="00AD76A3" w:rsidRPr="00AD76A3" w14:paraId="058965D2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15799F9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8BAB2A2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D63CE24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8E7F406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6,4564</w:t>
            </w:r>
          </w:p>
        </w:tc>
      </w:tr>
      <w:tr w:rsidR="00AD76A3" w:rsidRPr="00AD76A3" w14:paraId="706FF7AF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313E263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CE0B32D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3469C91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6F141A4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6,9913</w:t>
            </w:r>
          </w:p>
        </w:tc>
      </w:tr>
      <w:tr w:rsidR="00AD76A3" w:rsidRPr="00AD76A3" w14:paraId="4898E311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27DDCE1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18F5139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22BB4FF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1CB8ACF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13,0136</w:t>
            </w:r>
          </w:p>
        </w:tc>
      </w:tr>
      <w:tr w:rsidR="00AD76A3" w:rsidRPr="00AD76A3" w14:paraId="0EC8B8C4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C4BE209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62B4B75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5FABFB0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F98AA44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11,2616</w:t>
            </w:r>
          </w:p>
        </w:tc>
      </w:tr>
      <w:tr w:rsidR="00AD76A3" w:rsidRPr="00AD76A3" w14:paraId="2B7C6664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564E44F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A9791E0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3C41CC9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5911FC4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3,7676</w:t>
            </w:r>
          </w:p>
        </w:tc>
      </w:tr>
      <w:tr w:rsidR="00AD76A3" w:rsidRPr="00AD76A3" w14:paraId="69BB5760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E70C90B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7DD861C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86EB536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A2ADF0A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5,8692</w:t>
            </w:r>
          </w:p>
        </w:tc>
      </w:tr>
      <w:tr w:rsidR="00AD76A3" w:rsidRPr="00AD76A3" w14:paraId="2FCDA763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313E86C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DC85C50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A8A442D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5664764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4,9384</w:t>
            </w:r>
          </w:p>
        </w:tc>
      </w:tr>
      <w:tr w:rsidR="00AD76A3" w:rsidRPr="00AD76A3" w14:paraId="10776F0D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F9B558E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52E2B91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749FA45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C13036E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4,3006</w:t>
            </w:r>
          </w:p>
        </w:tc>
      </w:tr>
      <w:tr w:rsidR="00AD76A3" w:rsidRPr="00AD76A3" w14:paraId="4C2411FC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0EC0244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91FBB8E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16AE9B0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D93DA22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10,5954</w:t>
            </w:r>
          </w:p>
        </w:tc>
      </w:tr>
      <w:tr w:rsidR="00AD76A3" w:rsidRPr="00AD76A3" w14:paraId="36A1F01B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ED2BCE7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5A5A0EB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E1B174A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0592309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10,8917</w:t>
            </w:r>
          </w:p>
        </w:tc>
      </w:tr>
      <w:tr w:rsidR="00AD76A3" w:rsidRPr="00AD76A3" w14:paraId="22747335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D84FB7F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1B1201C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329BE72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37BE105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9,9408</w:t>
            </w:r>
          </w:p>
        </w:tc>
      </w:tr>
      <w:tr w:rsidR="00AD76A3" w:rsidRPr="00AD76A3" w14:paraId="011521E5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8746B6E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54A371F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B318A23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68D2D71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9,0535</w:t>
            </w:r>
          </w:p>
        </w:tc>
      </w:tr>
      <w:tr w:rsidR="00AD76A3" w:rsidRPr="00AD76A3" w14:paraId="6F004369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2C1F981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68D7CE5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CFD108D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370F1FD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31,0254</w:t>
            </w:r>
          </w:p>
        </w:tc>
      </w:tr>
      <w:tr w:rsidR="00AD76A3" w:rsidRPr="00AD76A3" w14:paraId="159F9B4D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826FE70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AFC1317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1351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3750B56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C409BA3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5,4138</w:t>
            </w:r>
          </w:p>
        </w:tc>
      </w:tr>
      <w:tr w:rsidR="00AD76A3" w:rsidRPr="00AD76A3" w14:paraId="6BC6736A" w14:textId="77777777" w:rsidTr="00AD76A3">
        <w:trPr>
          <w:trHeight w:val="340"/>
        </w:trPr>
        <w:tc>
          <w:tcPr>
            <w:tcW w:w="978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7159FB5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39CA837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BEE0812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5B855F5" w14:textId="77777777" w:rsidR="00AD76A3" w:rsidRPr="00AD76A3" w:rsidRDefault="00AD76A3" w:rsidP="00AD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7,1865</w:t>
            </w:r>
          </w:p>
        </w:tc>
      </w:tr>
    </w:tbl>
    <w:p w14:paraId="24D79F7E" w14:textId="77777777" w:rsidR="00FA342F" w:rsidRPr="00FA342F" w:rsidRDefault="00FA342F" w:rsidP="00FA34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7BA87A" w14:textId="77777777" w:rsidR="00062656" w:rsidRDefault="00062656" w:rsidP="000626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0FB4489" w14:textId="77777777" w:rsidR="00062656" w:rsidRDefault="00062656" w:rsidP="0006265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3C8D02" w14:textId="77777777" w:rsidR="00A01C24" w:rsidRDefault="00A01C24" w:rsidP="00790E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09018" w14:textId="2A9F1740" w:rsidR="00657072" w:rsidRDefault="00790E09" w:rsidP="00AD7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E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Вывод: </w:t>
      </w:r>
    </w:p>
    <w:p w14:paraId="1B64E64D" w14:textId="7E792267" w:rsidR="00657072" w:rsidRDefault="00657072" w:rsidP="00790E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90E09" w:rsidRPr="00790E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графикам корреляции и </w:t>
      </w:r>
      <w:r w:rsidR="00790E09" w:rsidRPr="00790E0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790E09" w:rsidRPr="00790E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790E09" w:rsidRPr="00790E0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790E09" w:rsidRPr="00790E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r w:rsidR="00790E09" w:rsidRPr="00790E0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790E09" w:rsidRPr="00790E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790E09" w:rsidRPr="00790E0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790E09" w:rsidRPr="00790E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+1)</w:t>
      </w:r>
      <w:r w:rsidR="00790E09" w:rsidRPr="00790E09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можно заключить, что предыдущие точки не зависят от следующих, а значит полученная пос</w:t>
      </w:r>
      <w:r w:rsidR="00AD76A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ледовательность чисел случайна (псевдослучайна).</w:t>
      </w:r>
    </w:p>
    <w:p w14:paraId="08E3DBF0" w14:textId="6679B476" w:rsidR="00790E09" w:rsidRPr="00790E09" w:rsidRDefault="00657072" w:rsidP="00790E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D76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Построив</w:t>
      </w:r>
      <w:r w:rsidR="008178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45C97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оценку закона распределения случайной величины, полученной в эксперименте</w:t>
      </w:r>
      <w:r w:rsidR="00AD7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методом гистограмм, можно убедиться, что распределение величины</w:t>
      </w:r>
      <w:r w:rsidR="007D70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совпадает с изначальным законом распределения</w:t>
      </w:r>
      <w:r w:rsidR="00C45C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01C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76A3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осуществлена проверка гипотезы</w:t>
      </w:r>
      <w:r w:rsidR="00A01C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распределения </w:t>
      </w:r>
      <w:r w:rsidR="00AD76A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критерием хи-квадрат</w:t>
      </w:r>
      <w:proofErr w:type="gramStart"/>
      <w:r w:rsidR="00AD76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AD7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Гипотеза принята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статистика критерия меньше табличного значения.</w:t>
      </w:r>
    </w:p>
    <w:p w14:paraId="28793000" w14:textId="77777777" w:rsidR="00020BF8" w:rsidRPr="00790E09" w:rsidRDefault="00020BF8">
      <w:pPr>
        <w:rPr>
          <w:rFonts w:ascii="Times New Roman" w:hAnsi="Times New Roman" w:cs="Times New Roman"/>
          <w:sz w:val="24"/>
          <w:szCs w:val="24"/>
        </w:rPr>
      </w:pPr>
    </w:p>
    <w:sectPr w:rsidR="00020BF8" w:rsidRPr="00790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F1C66"/>
    <w:multiLevelType w:val="hybridMultilevel"/>
    <w:tmpl w:val="95322F78"/>
    <w:lvl w:ilvl="0" w:tplc="42CE59E4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C45EB"/>
    <w:multiLevelType w:val="multilevel"/>
    <w:tmpl w:val="283A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860D0"/>
    <w:multiLevelType w:val="hybridMultilevel"/>
    <w:tmpl w:val="97E806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1167125"/>
    <w:multiLevelType w:val="hybridMultilevel"/>
    <w:tmpl w:val="5ABC6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C0C1F"/>
    <w:multiLevelType w:val="hybridMultilevel"/>
    <w:tmpl w:val="5EF8C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22AF2"/>
    <w:multiLevelType w:val="multilevel"/>
    <w:tmpl w:val="6CF460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1948D8"/>
    <w:multiLevelType w:val="hybridMultilevel"/>
    <w:tmpl w:val="7A36DA60"/>
    <w:lvl w:ilvl="0" w:tplc="35EAC3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4E20FA0"/>
    <w:multiLevelType w:val="hybridMultilevel"/>
    <w:tmpl w:val="68223806"/>
    <w:lvl w:ilvl="0" w:tplc="44B2AD56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3A0A4E02"/>
    <w:multiLevelType w:val="multilevel"/>
    <w:tmpl w:val="C2C8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20690D"/>
    <w:multiLevelType w:val="hybridMultilevel"/>
    <w:tmpl w:val="895C0B46"/>
    <w:lvl w:ilvl="0" w:tplc="C75E0A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56C05A7"/>
    <w:multiLevelType w:val="multilevel"/>
    <w:tmpl w:val="EFE6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4017B3"/>
    <w:multiLevelType w:val="hybridMultilevel"/>
    <w:tmpl w:val="A4CCBF5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3D55138"/>
    <w:multiLevelType w:val="hybridMultilevel"/>
    <w:tmpl w:val="46B85926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>
    <w:nsid w:val="5CC95739"/>
    <w:multiLevelType w:val="hybridMultilevel"/>
    <w:tmpl w:val="BF0221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F86BEE"/>
    <w:multiLevelType w:val="hybridMultilevel"/>
    <w:tmpl w:val="B6A67BA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>
    <w:nsid w:val="65C75FF0"/>
    <w:multiLevelType w:val="hybridMultilevel"/>
    <w:tmpl w:val="ABBE3A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B197F24"/>
    <w:multiLevelType w:val="multilevel"/>
    <w:tmpl w:val="C2C8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BB3AB5"/>
    <w:multiLevelType w:val="hybridMultilevel"/>
    <w:tmpl w:val="5ABC6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986C91"/>
    <w:multiLevelType w:val="hybridMultilevel"/>
    <w:tmpl w:val="A8AAF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14191"/>
    <w:multiLevelType w:val="multilevel"/>
    <w:tmpl w:val="112C2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19"/>
  </w:num>
  <w:num w:numId="7">
    <w:abstractNumId w:val="11"/>
  </w:num>
  <w:num w:numId="8">
    <w:abstractNumId w:val="14"/>
  </w:num>
  <w:num w:numId="9">
    <w:abstractNumId w:val="18"/>
  </w:num>
  <w:num w:numId="10">
    <w:abstractNumId w:val="13"/>
  </w:num>
  <w:num w:numId="11">
    <w:abstractNumId w:val="10"/>
  </w:num>
  <w:num w:numId="12">
    <w:abstractNumId w:val="9"/>
  </w:num>
  <w:num w:numId="13">
    <w:abstractNumId w:val="5"/>
  </w:num>
  <w:num w:numId="14">
    <w:abstractNumId w:val="17"/>
  </w:num>
  <w:num w:numId="15">
    <w:abstractNumId w:val="8"/>
  </w:num>
  <w:num w:numId="16">
    <w:abstractNumId w:val="16"/>
  </w:num>
  <w:num w:numId="17">
    <w:abstractNumId w:val="15"/>
  </w:num>
  <w:num w:numId="18">
    <w:abstractNumId w:val="4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25"/>
    <w:rsid w:val="00020BF8"/>
    <w:rsid w:val="00062656"/>
    <w:rsid w:val="0013717A"/>
    <w:rsid w:val="00170D44"/>
    <w:rsid w:val="001A0F70"/>
    <w:rsid w:val="001F2871"/>
    <w:rsid w:val="00203858"/>
    <w:rsid w:val="00205D3B"/>
    <w:rsid w:val="00322A2B"/>
    <w:rsid w:val="00331B90"/>
    <w:rsid w:val="00393B3B"/>
    <w:rsid w:val="005639FA"/>
    <w:rsid w:val="00577FC1"/>
    <w:rsid w:val="005E0A7C"/>
    <w:rsid w:val="006369C5"/>
    <w:rsid w:val="006509E8"/>
    <w:rsid w:val="00657072"/>
    <w:rsid w:val="006A5FE9"/>
    <w:rsid w:val="006C2325"/>
    <w:rsid w:val="00790E09"/>
    <w:rsid w:val="007C1C85"/>
    <w:rsid w:val="007D70A6"/>
    <w:rsid w:val="007F521A"/>
    <w:rsid w:val="00817859"/>
    <w:rsid w:val="00831AF1"/>
    <w:rsid w:val="008329E8"/>
    <w:rsid w:val="00833368"/>
    <w:rsid w:val="008637F1"/>
    <w:rsid w:val="009123B5"/>
    <w:rsid w:val="009953DB"/>
    <w:rsid w:val="009E19B9"/>
    <w:rsid w:val="009F05EA"/>
    <w:rsid w:val="00A01C24"/>
    <w:rsid w:val="00A05E1B"/>
    <w:rsid w:val="00A25414"/>
    <w:rsid w:val="00A36C69"/>
    <w:rsid w:val="00AD76A3"/>
    <w:rsid w:val="00B03CD6"/>
    <w:rsid w:val="00B549CE"/>
    <w:rsid w:val="00B82377"/>
    <w:rsid w:val="00BB7FA5"/>
    <w:rsid w:val="00C45C97"/>
    <w:rsid w:val="00D60BEB"/>
    <w:rsid w:val="00D769E7"/>
    <w:rsid w:val="00DC51CB"/>
    <w:rsid w:val="00DD5F70"/>
    <w:rsid w:val="00E613CD"/>
    <w:rsid w:val="00EC16F4"/>
    <w:rsid w:val="00F45067"/>
    <w:rsid w:val="00F51763"/>
    <w:rsid w:val="00F659BB"/>
    <w:rsid w:val="00FA2D85"/>
    <w:rsid w:val="00FA342F"/>
    <w:rsid w:val="00FC4702"/>
    <w:rsid w:val="00FD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91AC"/>
  <w15:docId w15:val="{54BA1971-FCA7-475C-86FB-450382BF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0E0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E0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90E0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79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0E09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790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B82377"/>
    <w:rPr>
      <w:color w:val="808080"/>
    </w:rPr>
  </w:style>
  <w:style w:type="character" w:styleId="a9">
    <w:name w:val="Hyperlink"/>
    <w:basedOn w:val="a0"/>
    <w:uiPriority w:val="99"/>
    <w:unhideWhenUsed/>
    <w:rsid w:val="009F05EA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BB7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basedOn w:val="a1"/>
    <w:uiPriority w:val="46"/>
    <w:rsid w:val="00BB7F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javascript:openLINK('TEXTBOOK_PAGE','distributedCDE?Rule=LINK_GETPAGE&amp;PAGE_ID=1109&amp;PAGE_TYPE=TextBook&amp;PAGE_SCHEME=711')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javascript:openLINK('TEXTBOOK_PAGE','distributedCDE?Rule=LINK_GETPAGE&amp;PAGE_ID=1109&amp;PAGE_TYPE=TextBook&amp;PAGE_SCHEME=711')" TargetMode="External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421</Words>
  <Characters>2401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Скрыт Никита Юрьевич</cp:lastModifiedBy>
  <cp:revision>3</cp:revision>
  <dcterms:created xsi:type="dcterms:W3CDTF">2018-04-09T05:52:00Z</dcterms:created>
  <dcterms:modified xsi:type="dcterms:W3CDTF">2018-04-09T06:17:00Z</dcterms:modified>
</cp:coreProperties>
</file>