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b032b5ca7e465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tr-TR"/>
          <w:sz w:val="40"/>
          <w:szCs w:val="40"/>
          <w:b/>
        </w:rPr>
        <w:t>ÜRÜN ŞARTNAMESİ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ebdfde2c6784567" /><Relationship Type="http://schemas.openxmlformats.org/officeDocument/2006/relationships/numbering" Target="/word/numbering.xml" Id="Rc32fb142c9564061" /><Relationship Type="http://schemas.openxmlformats.org/officeDocument/2006/relationships/settings" Target="/word/settings.xml" Id="Raefd83ab1ab945fd" /></Relationships>
</file>