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a475de892747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40"/>
          <w:szCs w:val="40"/>
          <w:b/>
        </w:rPr>
        <w:t>ÜRÜN ŞARTNAMESİ</w:t>
      </w:r>
    </w:p>
    <w:p>
      <w:pPr>
        <w:jc w:val="center"/>
      </w:pPr>
      <w:r>
        <w:rPr>
          <w:lang w:val="tr-TR"/>
          <w:sz w:val="40"/>
          <w:szCs w:val="40"/>
        </w:rPr>
        <w:t>Ürün Adı: sdadsadsaads</w:t>
      </w:r>
    </w:p>
    <w:p>
      <w:pPr>
        <w:jc w:val="center"/>
      </w:pPr>
      <w:r>
        <w:rPr>
          <w:lang w:val="tr-TR"/>
          <w:sz w:val="40"/>
          <w:szCs w:val="40"/>
        </w:rPr>
        <w:t>Ürünün Kategorisi: Laptop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 Açıklaması: 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Ürünün Debi Değeri: 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Ürünün Basınç Kaybı: 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sdadsadsaads</w:t>
      </w:r>
    </w:p>
    <w:p>
      <w:pPr>
        <w:jc w:val="center"/>
      </w:pPr>
      <w:r>
        <w:rPr>
          <w:lang w:val="tr-TR"/>
          <w:sz w:val="40"/>
          <w:szCs w:val="40"/>
        </w:rPr>
        <w:t>Ürünün Kategorisi: Laptop</w:t>
      </w:r>
    </w:p>
    <w:p>
      <w:pPr>
        <w:jc w:val="center"/>
      </w:pPr>
      <w:r>
        <w:rPr>
          <w:lang w:val="tr-TR"/>
          <w:sz w:val="40"/>
          <w:szCs w:val="40"/>
        </w:rPr>
        <w:t>Ürün Açıklaması: sdadaadsadsads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ürün1</w:t>
      </w:r>
    </w:p>
    <w:p>
      <w:pPr>
        <w:jc w:val="center"/>
      </w:pPr>
      <w:r>
        <w:rPr>
          <w:lang w:val="tr-TR"/>
          <w:sz w:val="40"/>
          <w:szCs w:val="40"/>
        </w:rPr>
        <w:t>Ürünün Kategorisi: Laptop</w:t>
      </w:r>
    </w:p>
    <w:p>
      <w:pPr>
        <w:jc w:val="center"/>
      </w:pPr>
      <w:r>
        <w:rPr>
          <w:lang w:val="tr-TR"/>
          <w:sz w:val="40"/>
          <w:szCs w:val="40"/>
        </w:rPr>
        <w:t>Ürün Açıklaması: asdadsdsaads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e0e4da86364e35" /><Relationship Type="http://schemas.openxmlformats.org/officeDocument/2006/relationships/numbering" Target="/word/numbering.xml" Id="R92b7d0fe81e140e4" /><Relationship Type="http://schemas.openxmlformats.org/officeDocument/2006/relationships/settings" Target="/word/settings.xml" Id="R3caef9674ec94f1e" /></Relationships>
</file>