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540" w:rsidRPr="008E29FB" w:rsidRDefault="008E29FB" w:rsidP="008E29FB">
      <w:pPr>
        <w:jc w:val="center"/>
        <w:rPr>
          <w:b/>
          <w:sz w:val="32"/>
          <w:szCs w:val="32"/>
        </w:rPr>
      </w:pPr>
      <w:r w:rsidRPr="008E29FB">
        <w:rPr>
          <w:rFonts w:hint="eastAsia"/>
          <w:b/>
          <w:sz w:val="32"/>
          <w:szCs w:val="32"/>
        </w:rPr>
        <w:t xml:space="preserve">Homework </w:t>
      </w:r>
      <w:r w:rsidR="00F11540">
        <w:rPr>
          <w:b/>
          <w:sz w:val="32"/>
          <w:szCs w:val="32"/>
        </w:rPr>
        <w:t>2</w:t>
      </w:r>
      <w:bookmarkStart w:id="0" w:name="_GoBack"/>
      <w:bookmarkEnd w:id="0"/>
    </w:p>
    <w:p w:rsidR="008E29FB" w:rsidRDefault="008E29FB" w:rsidP="008E29FB">
      <w:pPr>
        <w:jc w:val="right"/>
      </w:pPr>
      <w:r>
        <w:rPr>
          <w:rFonts w:hint="eastAsia"/>
        </w:rPr>
        <w:t>2018324133 김태우</w:t>
      </w:r>
    </w:p>
    <w:p w:rsidR="008E29FB" w:rsidRDefault="008E29FB" w:rsidP="008E29FB"/>
    <w:p w:rsidR="00886046" w:rsidRDefault="00886046" w:rsidP="008E29FB">
      <w:r>
        <w:rPr>
          <w:rFonts w:hint="eastAsia"/>
        </w:rPr>
        <w:t xml:space="preserve">이 </w:t>
      </w:r>
      <w:r w:rsidR="007F3E48">
        <w:rPr>
          <w:rFonts w:hint="eastAsia"/>
        </w:rPr>
        <w:t xml:space="preserve">문제의 해결을 위해 </w:t>
      </w:r>
      <w:r w:rsidR="007F3E48">
        <w:t>MDP</w:t>
      </w:r>
      <w:r w:rsidR="007F3E48">
        <w:rPr>
          <w:rFonts w:hint="eastAsia"/>
        </w:rPr>
        <w:t xml:space="preserve">에서의 </w:t>
      </w:r>
      <w:r w:rsidR="007F3E48">
        <w:t xml:space="preserve">Value Iteration </w:t>
      </w:r>
      <w:r w:rsidR="007F3E48">
        <w:rPr>
          <w:rFonts w:hint="eastAsia"/>
        </w:rPr>
        <w:t>방법을 사용하였다.</w:t>
      </w:r>
      <w:r w:rsidR="007F3E48">
        <w:t xml:space="preserve"> state</w:t>
      </w:r>
      <w:r w:rsidR="007F3E48">
        <w:rPr>
          <w:rFonts w:hint="eastAsia"/>
        </w:rPr>
        <w:t>는 현재 재산(</w:t>
      </w:r>
      <w:r w:rsidR="007F3E48">
        <w:t>0~100)</w:t>
      </w:r>
      <w:r w:rsidR="007F3E48">
        <w:rPr>
          <w:rFonts w:hint="eastAsia"/>
        </w:rPr>
        <w:t xml:space="preserve">이며 </w:t>
      </w:r>
      <w:r w:rsidR="007F3E48">
        <w:t>action</w:t>
      </w:r>
      <w:r w:rsidR="007F3E48">
        <w:rPr>
          <w:rFonts w:hint="eastAsia"/>
        </w:rPr>
        <w:t xml:space="preserve">은 배팅한 금액 </w:t>
      </w:r>
      <w:r w:rsidR="007F3E48">
        <w:t>(0~min(s, (100 - s))), reward</w:t>
      </w:r>
      <w:r w:rsidR="007F3E48">
        <w:rPr>
          <w:rFonts w:hint="eastAsia"/>
        </w:rPr>
        <w:t xml:space="preserve">는 </w:t>
      </w:r>
      <w:r w:rsidR="007F3E48">
        <w:t>state</w:t>
      </w:r>
      <w:r w:rsidR="007F3E48">
        <w:rPr>
          <w:rFonts w:hint="eastAsia"/>
        </w:rPr>
        <w:t xml:space="preserve">가 </w:t>
      </w:r>
      <w:r w:rsidR="007F3E48">
        <w:t>100</w:t>
      </w:r>
      <w:r w:rsidR="007F3E48">
        <w:rPr>
          <w:rFonts w:hint="eastAsia"/>
        </w:rPr>
        <w:t xml:space="preserve">일 경우에만 </w:t>
      </w:r>
      <w:r w:rsidR="007F3E48">
        <w:t>1</w:t>
      </w:r>
      <w:r w:rsidR="007F3E48">
        <w:rPr>
          <w:rFonts w:hint="eastAsia"/>
        </w:rPr>
        <w:t>이다.</w:t>
      </w:r>
      <w:r w:rsidR="007F3E48">
        <w:t xml:space="preserve"> </w:t>
      </w:r>
    </w:p>
    <w:p w:rsidR="007939EE" w:rsidRDefault="008E29FB" w:rsidP="008E29FB">
      <w:r>
        <w:rPr>
          <w:rFonts w:hint="eastAsia"/>
        </w:rPr>
        <w:t>Value Function v는</w:t>
      </w:r>
      <w:r w:rsidR="00BD0995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k+1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s</m:t>
            </m:r>
          </m:e>
        </m:d>
        <m:r>
          <w:rPr>
            <w:rFonts w:ascii="Cambria Math" w:hAnsi="Cambria Math"/>
            <w:sz w:val="28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8"/>
                  </w:rPr>
                  <m:t>a</m:t>
                </m: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, r</m:t>
                </m:r>
              </m:sub>
              <m:sup/>
              <m:e>
                <m:r>
                  <w:rPr>
                    <w:rFonts w:ascii="Cambria Math" w:hAnsi="Cambria Math"/>
                    <w:sz w:val="28"/>
                  </w:rPr>
                  <m:t>p(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,r|s,a)</m:t>
                </m:r>
              </m:e>
            </m:nary>
            <m:r>
              <w:rPr>
                <w:rFonts w:ascii="Cambria Math" w:hAnsi="Cambria Math"/>
                <w:sz w:val="28"/>
              </w:rPr>
              <m:t>[r+γ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8"/>
              </w:rPr>
              <m:t>]</m:t>
            </m:r>
          </m:e>
        </m:func>
      </m:oMath>
      <w:r w:rsidR="0058725D">
        <w:rPr>
          <w:rFonts w:hint="eastAsia"/>
        </w:rPr>
        <w:t xml:space="preserve"> </w:t>
      </w:r>
      <w:r w:rsidR="007F3E48">
        <w:rPr>
          <w:rFonts w:hint="eastAsia"/>
        </w:rPr>
        <w:t>이다.</w:t>
      </w:r>
      <w:r w:rsidR="007F3E48">
        <w:t xml:space="preserve"> </w:t>
      </w:r>
    </w:p>
    <w:p w:rsidR="0039261A" w:rsidRDefault="007F3E48" w:rsidP="008E29FB">
      <w:r>
        <w:t>Undiscounted, F</w:t>
      </w:r>
      <w:r>
        <w:rPr>
          <w:rFonts w:hint="eastAsia"/>
        </w:rPr>
        <w:t>inite, Episodic</w:t>
      </w:r>
      <w:r>
        <w:t xml:space="preserve"> MDP</w:t>
      </w:r>
      <w:r>
        <w:rPr>
          <w:rFonts w:hint="eastAsia"/>
        </w:rPr>
        <w:t>이므로 γ=</w:t>
      </w:r>
      <w:r w:rsidR="0039261A">
        <w:t>1</w:t>
      </w:r>
      <w:r>
        <w:rPr>
          <w:rFonts w:hint="eastAsia"/>
        </w:rPr>
        <w:t>이며,</w:t>
      </w:r>
      <w:r>
        <w:t xml:space="preserve"> action</w:t>
      </w:r>
      <w:r>
        <w:rPr>
          <w:rFonts w:hint="eastAsia"/>
        </w:rPr>
        <w:t xml:space="preserve">에 따른 state는 </w:t>
      </w:r>
      <w:r>
        <w:t>2</w:t>
      </w:r>
      <w:r>
        <w:rPr>
          <w:rFonts w:hint="eastAsia"/>
        </w:rPr>
        <w:t>개(</w:t>
      </w:r>
      <w:r>
        <w:t>win, lose)</w:t>
      </w:r>
      <w:r>
        <w:rPr>
          <w:rFonts w:hint="eastAsia"/>
        </w:rPr>
        <w:t>이므로 식을 다시 쓰면,</w:t>
      </w:r>
    </w:p>
    <w:p w:rsidR="00886046" w:rsidRDefault="007F3E48" w:rsidP="008E29FB">
      <w:pPr>
        <w:rPr>
          <w:sz w:val="28"/>
        </w:rPr>
      </w:pP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k+1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s</m:t>
            </m:r>
          </m:e>
        </m:d>
        <m:r>
          <w:rPr>
            <w:rFonts w:ascii="Cambria Math" w:hAnsi="Cambria Math"/>
            <w:sz w:val="28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8"/>
                  </w:rPr>
                  <m:t>a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win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win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win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win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'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lose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lose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lose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lose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'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sz w:val="28"/>
                  </w:rPr>
                  <m:t xml:space="preserve"> </m:t>
                </m:r>
              </m:e>
            </m:d>
          </m:e>
        </m:func>
      </m:oMath>
    </w:p>
    <w:p w:rsidR="0039261A" w:rsidRPr="0039261A" w:rsidRDefault="0039261A" w:rsidP="008E29FB">
      <w:pPr>
        <w:rPr>
          <w:szCs w:val="20"/>
        </w:rPr>
      </w:pPr>
      <w:r w:rsidRPr="0039261A">
        <w:rPr>
          <w:rFonts w:hint="eastAsia"/>
          <w:szCs w:val="20"/>
        </w:rPr>
        <w:t>가 된다.</w:t>
      </w:r>
    </w:p>
    <w:p w:rsidR="00BD0995" w:rsidRPr="00BD0995" w:rsidRDefault="00BD0995" w:rsidP="008E29FB"/>
    <w:p w:rsidR="003B036A" w:rsidRPr="007939EE" w:rsidRDefault="00BD0995" w:rsidP="008E29FB">
      <w:r w:rsidRPr="00BD0995">
        <w:rPr>
          <w:rFonts w:hint="eastAsia"/>
        </w:rPr>
        <w:t xml:space="preserve">본 문제의 해결을 위해 </w:t>
      </w:r>
      <w:r w:rsidRPr="00BD0995">
        <w:t>Python</w:t>
      </w:r>
      <w:r w:rsidRPr="00BD0995">
        <w:rPr>
          <w:rFonts w:hint="eastAsia"/>
        </w:rPr>
        <w:t xml:space="preserve">과 </w:t>
      </w:r>
      <w:r w:rsidRPr="00BD0995">
        <w:t xml:space="preserve">numpy </w:t>
      </w:r>
      <w:r w:rsidRPr="00BD0995">
        <w:rPr>
          <w:rFonts w:hint="eastAsia"/>
        </w:rPr>
        <w:t>라이브러리를 사용하였다.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29FB" w:rsidTr="008E29FB">
        <w:tc>
          <w:tcPr>
            <w:tcW w:w="9016" w:type="dxa"/>
            <w:shd w:val="clear" w:color="auto" w:fill="FFF2CC" w:themeFill="accent4" w:themeFillTint="33"/>
          </w:tcPr>
          <w:p w:rsidR="0039261A" w:rsidRDefault="0039261A" w:rsidP="0039261A">
            <w:r>
              <w:t>P_HEAD = 0.4</w:t>
            </w:r>
          </w:p>
          <w:p w:rsidR="0039261A" w:rsidRDefault="0039261A" w:rsidP="0039261A">
            <w:r>
              <w:t>GAMMA = 1.0</w:t>
            </w:r>
          </w:p>
          <w:p w:rsidR="0039261A" w:rsidRDefault="0039261A" w:rsidP="0039261A"/>
          <w:p w:rsidR="0039261A" w:rsidRDefault="0039261A" w:rsidP="0039261A">
            <w:r>
              <w:t># initial values of states are 0</w:t>
            </w:r>
          </w:p>
          <w:p w:rsidR="0039261A" w:rsidRDefault="0039261A" w:rsidP="0039261A">
            <w:r>
              <w:t>values = [0.] * 101</w:t>
            </w:r>
          </w:p>
          <w:p w:rsidR="0039261A" w:rsidRDefault="0039261A" w:rsidP="0039261A"/>
          <w:p w:rsidR="0039261A" w:rsidRDefault="0039261A" w:rsidP="0039261A">
            <w:r>
              <w:t># the rewards of state 0-99 are 0</w:t>
            </w:r>
          </w:p>
          <w:p w:rsidR="0039261A" w:rsidRDefault="0039261A" w:rsidP="0039261A">
            <w:r>
              <w:t>rewards = [0.] * 101</w:t>
            </w:r>
          </w:p>
          <w:p w:rsidR="0039261A" w:rsidRDefault="0039261A" w:rsidP="0039261A">
            <w:r>
              <w:t># except the final state</w:t>
            </w:r>
          </w:p>
          <w:p w:rsidR="0039261A" w:rsidRDefault="0039261A" w:rsidP="0039261A">
            <w:r>
              <w:t>rewards[100] = 1.</w:t>
            </w:r>
          </w:p>
          <w:p w:rsidR="0039261A" w:rsidRDefault="0039261A" w:rsidP="0039261A"/>
          <w:p w:rsidR="0039261A" w:rsidRDefault="0039261A" w:rsidP="0039261A">
            <w:r>
              <w:t># initial policy of state 0-99 are 0</w:t>
            </w:r>
          </w:p>
          <w:p w:rsidR="00BD0995" w:rsidRDefault="0039261A" w:rsidP="0039261A">
            <w:r>
              <w:t>policy = [0] * 100</w:t>
            </w:r>
          </w:p>
        </w:tc>
      </w:tr>
    </w:tbl>
    <w:p w:rsidR="008E29FB" w:rsidRDefault="00BD0995" w:rsidP="008E29FB">
      <w:r>
        <w:rPr>
          <w:rFonts w:hint="eastAsia"/>
        </w:rPr>
        <w:t xml:space="preserve">우선 </w:t>
      </w:r>
      <w:r w:rsidR="0039261A">
        <w:rPr>
          <w:rFonts w:hint="eastAsia"/>
        </w:rPr>
        <w:t>상수들과 초기값을 정의하였다.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0BCE" w:rsidTr="00167A4B">
        <w:tc>
          <w:tcPr>
            <w:tcW w:w="9016" w:type="dxa"/>
            <w:shd w:val="clear" w:color="auto" w:fill="FFF2CC" w:themeFill="accent4" w:themeFillTint="33"/>
          </w:tcPr>
          <w:p w:rsidR="0039261A" w:rsidRDefault="0039261A" w:rsidP="0039261A">
            <w:r>
              <w:t>delta = 100000</w:t>
            </w:r>
          </w:p>
          <w:p w:rsidR="0039261A" w:rsidRDefault="0039261A" w:rsidP="0039261A">
            <w:r>
              <w:t>iter = 0</w:t>
            </w:r>
          </w:p>
          <w:p w:rsidR="0039261A" w:rsidRDefault="0039261A" w:rsidP="0039261A">
            <w:r>
              <w:t>while delta &gt; 1e-</w:t>
            </w:r>
            <w:r w:rsidR="007939EE">
              <w:t>20</w:t>
            </w:r>
            <w:r>
              <w:t xml:space="preserve"> : # the value is optimal therefore no changes occured</w:t>
            </w:r>
          </w:p>
          <w:p w:rsidR="0039261A" w:rsidRDefault="0039261A" w:rsidP="0039261A">
            <w:r>
              <w:t xml:space="preserve">    iter += 1</w:t>
            </w:r>
          </w:p>
          <w:p w:rsidR="0039261A" w:rsidRDefault="0039261A" w:rsidP="0039261A">
            <w:r>
              <w:t xml:space="preserve">    delta = 0.</w:t>
            </w:r>
          </w:p>
          <w:p w:rsidR="0039261A" w:rsidRDefault="0039261A" w:rsidP="0039261A">
            <w:r>
              <w:t xml:space="preserve">    newvalues = [0] * 100</w:t>
            </w:r>
          </w:p>
          <w:p w:rsidR="0039261A" w:rsidRDefault="0039261A" w:rsidP="0039261A">
            <w:r>
              <w:lastRenderedPageBreak/>
              <w:t xml:space="preserve">    for it_state in range(100) :</w:t>
            </w:r>
          </w:p>
          <w:p w:rsidR="0039261A" w:rsidRDefault="0039261A" w:rsidP="0039261A">
            <w:r>
              <w:t xml:space="preserve">        for it_action in range(min(it_state, 100 - it_state) + 1) :</w:t>
            </w:r>
          </w:p>
          <w:p w:rsidR="0039261A" w:rsidRDefault="0039261A" w:rsidP="0039261A">
            <w:r>
              <w:t xml:space="preserve">            newval =P_HEAD * (rewards[it_state + it_action] + \</w:t>
            </w:r>
          </w:p>
          <w:p w:rsidR="0039261A" w:rsidRDefault="0039261A" w:rsidP="0039261A">
            <w:r>
              <w:t xml:space="preserve">                GAMMA * values[it_state + it_action]) +\</w:t>
            </w:r>
          </w:p>
          <w:p w:rsidR="0039261A" w:rsidRDefault="0039261A" w:rsidP="0039261A">
            <w:r>
              <w:t xml:space="preserve">                (1. - P_HEAD) * (rewards[it_state - it_action] + \</w:t>
            </w:r>
          </w:p>
          <w:p w:rsidR="0039261A" w:rsidRDefault="0039261A" w:rsidP="0039261A">
            <w:r>
              <w:t xml:space="preserve">                GAMMA * values[it_state - it_action])</w:t>
            </w:r>
          </w:p>
          <w:p w:rsidR="0039261A" w:rsidRDefault="0039261A" w:rsidP="0039261A">
            <w:r>
              <w:t xml:space="preserve">            if newval &gt; newvalues[it_state] :</w:t>
            </w:r>
          </w:p>
          <w:p w:rsidR="0039261A" w:rsidRDefault="0039261A" w:rsidP="0039261A">
            <w:r>
              <w:t xml:space="preserve">                newvalues[it_state] = newval</w:t>
            </w:r>
          </w:p>
          <w:p w:rsidR="0039261A" w:rsidRDefault="0039261A" w:rsidP="0039261A">
            <w:r>
              <w:t xml:space="preserve">                policy[it_state] = it_action</w:t>
            </w:r>
          </w:p>
          <w:p w:rsidR="0039261A" w:rsidRDefault="0039261A" w:rsidP="0039261A">
            <w:r>
              <w:t xml:space="preserve">        if delta &lt; (abs(values[it_state] - newvalues[it_state])) :</w:t>
            </w:r>
          </w:p>
          <w:p w:rsidR="0039261A" w:rsidRDefault="0039261A" w:rsidP="0039261A">
            <w:r>
              <w:t xml:space="preserve">            delta = abs(values[it_state] - newvalues[it_state])</w:t>
            </w:r>
          </w:p>
          <w:p w:rsidR="00020BCE" w:rsidRDefault="0039261A" w:rsidP="0039261A">
            <w:r>
              <w:t xml:space="preserve">    values[:100] = newvalues[:]</w:t>
            </w:r>
          </w:p>
        </w:tc>
      </w:tr>
    </w:tbl>
    <w:p w:rsidR="00020BCE" w:rsidRDefault="0039261A" w:rsidP="008E29FB">
      <w:r>
        <w:rPr>
          <w:rFonts w:hint="eastAsia"/>
        </w:rPr>
        <w:lastRenderedPageBreak/>
        <w:t xml:space="preserve">그리고 </w:t>
      </w:r>
      <w:r>
        <w:t>value</w:t>
      </w:r>
      <w:r>
        <w:rPr>
          <w:rFonts w:hint="eastAsia"/>
        </w:rPr>
        <w:t>가 안정화될때까지 계속 루프를 돌도록 하였다.</w:t>
      </w:r>
      <w:r>
        <w:t xml:space="preserve">  </w:t>
      </w:r>
      <w:r>
        <w:rPr>
          <w:rFonts w:hint="eastAsia"/>
        </w:rPr>
        <w:t xml:space="preserve">각 </w:t>
      </w:r>
      <w:r>
        <w:t>Iteration</w:t>
      </w:r>
      <w:r>
        <w:rPr>
          <w:rFonts w:hint="eastAsia"/>
        </w:rPr>
        <w:t xml:space="preserve">마다 각 </w:t>
      </w:r>
      <w:r>
        <w:t>state</w:t>
      </w:r>
      <w:r>
        <w:rPr>
          <w:rFonts w:hint="eastAsia"/>
        </w:rPr>
        <w:t xml:space="preserve">의 새로운 </w:t>
      </w:r>
      <w:r>
        <w:t>value</w:t>
      </w:r>
      <w:r>
        <w:rPr>
          <w:rFonts w:hint="eastAsia"/>
        </w:rPr>
        <w:t>를 구해서 반영하고,</w:t>
      </w:r>
      <w:r>
        <w:t xml:space="preserve"> </w:t>
      </w:r>
      <w:r>
        <w:rPr>
          <w:rFonts w:hint="eastAsia"/>
        </w:rPr>
        <w:t xml:space="preserve">기존 </w:t>
      </w:r>
      <w:r>
        <w:t>value</w:t>
      </w:r>
      <w:r>
        <w:rPr>
          <w:rFonts w:hint="eastAsia"/>
        </w:rPr>
        <w:t xml:space="preserve">와 새 </w:t>
      </w:r>
      <w:r>
        <w:t>value</w:t>
      </w:r>
      <w:r>
        <w:rPr>
          <w:rFonts w:hint="eastAsia"/>
        </w:rPr>
        <w:t xml:space="preserve">의 차이값이 </w:t>
      </w:r>
      <w:r>
        <w:t>1e-15</w:t>
      </w:r>
      <w:r>
        <w:rPr>
          <w:rFonts w:hint="eastAsia"/>
        </w:rPr>
        <w:t>보다 작아질 때 까지 반복한다.</w:t>
      </w:r>
    </w:p>
    <w:p w:rsidR="0039261A" w:rsidRDefault="0039261A" w:rsidP="008E29FB">
      <w:r>
        <w:rPr>
          <w:rFonts w:hint="eastAsia"/>
        </w:rPr>
        <w:t>그런데 이 식을 돌려본 결과</w:t>
      </w:r>
    </w:p>
    <w:p w:rsidR="0039261A" w:rsidRDefault="007939EE" w:rsidP="008E29FB">
      <w:r>
        <w:rPr>
          <w:noProof/>
        </w:rPr>
        <w:drawing>
          <wp:inline distT="0" distB="0" distL="0" distR="0" wp14:anchorId="01F6769B">
            <wp:extent cx="4024820" cy="24193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135" cy="24501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9261A" w:rsidRDefault="0039261A" w:rsidP="008E29FB">
      <w:r>
        <w:rPr>
          <w:noProof/>
        </w:rPr>
        <w:drawing>
          <wp:inline distT="0" distB="0" distL="0" distR="0" wp14:anchorId="666F092A">
            <wp:extent cx="4040666" cy="24288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036" cy="244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9261A" w:rsidRDefault="007939EE" w:rsidP="008E29FB">
      <w:r>
        <w:rPr>
          <w:rFonts w:hint="eastAsia"/>
        </w:rPr>
        <w:lastRenderedPageBreak/>
        <w:t xml:space="preserve">Value는 어느 정도 예시의 그래프와 유사한데 </w:t>
      </w:r>
      <w:r>
        <w:t>Policy</w:t>
      </w:r>
      <w:r>
        <w:rPr>
          <w:rFonts w:hint="eastAsia"/>
        </w:rPr>
        <w:t xml:space="preserve">가 거의다 </w:t>
      </w:r>
      <w:r>
        <w:t>0</w:t>
      </w:r>
      <w:r>
        <w:rPr>
          <w:rFonts w:hint="eastAsia"/>
        </w:rPr>
        <w:t>으로 수렴해 버림을 알 수 있었다.</w:t>
      </w:r>
    </w:p>
    <w:p w:rsidR="007939EE" w:rsidRDefault="007939EE" w:rsidP="008E29FB">
      <w:r>
        <w:t>Policy</w:t>
      </w:r>
      <w:r>
        <w:rPr>
          <w:rFonts w:hint="eastAsia"/>
        </w:rPr>
        <w:t>가</w:t>
      </w:r>
      <w:r>
        <w:t xml:space="preserve"> 0</w:t>
      </w:r>
      <w:r>
        <w:rPr>
          <w:rFonts w:hint="eastAsia"/>
        </w:rPr>
        <w:t xml:space="preserve">이 되는건 사실 본 문제는 이익을 얻을 확률이 </w:t>
      </w:r>
      <w:r>
        <w:t>40%</w:t>
      </w:r>
      <w:r>
        <w:rPr>
          <w:rFonts w:hint="eastAsia"/>
        </w:rPr>
        <w:t>밖에 되지 않는 도박이므로 하지 않는것이 가장 유리하다는 당연한 결과로도 볼 수 있으나,</w:t>
      </w:r>
      <w:r>
        <w:t xml:space="preserve"> </w:t>
      </w:r>
      <w:r>
        <w:rPr>
          <w:rFonts w:hint="eastAsia"/>
        </w:rPr>
        <w:t xml:space="preserve">0달러만 계속 걸면 </w:t>
      </w:r>
      <w:r>
        <w:t>state</w:t>
      </w:r>
      <w:r>
        <w:rPr>
          <w:rFonts w:hint="eastAsia"/>
        </w:rPr>
        <w:t>가 유지되어 끝나지 않게 되므로 우리가 원했던 답은 아닐 것이다.</w:t>
      </w:r>
      <w:r>
        <w:t xml:space="preserve"> </w:t>
      </w:r>
      <w:r>
        <w:rPr>
          <w:rFonts w:hint="eastAsia"/>
        </w:rPr>
        <w:t xml:space="preserve">따라서 </w:t>
      </w:r>
      <w:r>
        <w:t>action</w:t>
      </w:r>
      <w:r>
        <w:rPr>
          <w:rFonts w:hint="eastAsia"/>
        </w:rPr>
        <w:t xml:space="preserve">을 최소 </w:t>
      </w:r>
      <w:r>
        <w:t>1</w:t>
      </w:r>
      <w:r>
        <w:rPr>
          <w:rFonts w:hint="eastAsia"/>
        </w:rPr>
        <w:t>달러는 걸도록 제한하였다.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39EE" w:rsidTr="00CB7C91">
        <w:tc>
          <w:tcPr>
            <w:tcW w:w="9016" w:type="dxa"/>
            <w:shd w:val="clear" w:color="auto" w:fill="FFF2CC" w:themeFill="accent4" w:themeFillTint="33"/>
          </w:tcPr>
          <w:p w:rsidR="00043F90" w:rsidRDefault="00043F90" w:rsidP="00043F90">
            <w:r>
              <w:rPr>
                <w:rFonts w:hint="eastAsia"/>
              </w:rPr>
              <w:t>...</w:t>
            </w:r>
            <w:r>
              <w:t xml:space="preserve"> </w:t>
            </w:r>
          </w:p>
          <w:p w:rsidR="00043F90" w:rsidRDefault="00043F90" w:rsidP="00043F90">
            <w:r>
              <w:t xml:space="preserve">    iter += 1</w:t>
            </w:r>
          </w:p>
          <w:p w:rsidR="00043F90" w:rsidRDefault="00043F90" w:rsidP="00043F90">
            <w:r>
              <w:t xml:space="preserve">    delta = 0.</w:t>
            </w:r>
          </w:p>
          <w:p w:rsidR="00043F90" w:rsidRDefault="00043F90" w:rsidP="00043F90">
            <w:r>
              <w:t xml:space="preserve">    newvalues = [0] * 100</w:t>
            </w:r>
          </w:p>
          <w:p w:rsidR="00043F90" w:rsidRDefault="00043F90" w:rsidP="00043F90">
            <w:r>
              <w:t xml:space="preserve">    </w:t>
            </w:r>
            <w:r w:rsidRPr="00043F90">
              <w:rPr>
                <w:color w:val="FF0000"/>
              </w:rPr>
              <w:t>for it_state in range(100) :</w:t>
            </w:r>
          </w:p>
          <w:p w:rsidR="00043F90" w:rsidRDefault="00043F90" w:rsidP="00043F90">
            <w:r>
              <w:t xml:space="preserve">        for it_action in range(1, min(it_state, 100 - it_state) + 1) :</w:t>
            </w:r>
          </w:p>
          <w:p w:rsidR="007939EE" w:rsidRDefault="007939EE" w:rsidP="00043F90">
            <w:r>
              <w:t>...</w:t>
            </w:r>
          </w:p>
        </w:tc>
      </w:tr>
    </w:tbl>
    <w:p w:rsidR="007939EE" w:rsidRDefault="007939EE" w:rsidP="008E29FB">
      <w:r>
        <w:rPr>
          <w:rFonts w:hint="eastAsia"/>
        </w:rPr>
        <w:t>이렇게 할 경우의 결과는 다음과 같다.</w:t>
      </w:r>
    </w:p>
    <w:p w:rsidR="007939EE" w:rsidRDefault="007939EE" w:rsidP="008E29FB">
      <w:r>
        <w:rPr>
          <w:noProof/>
        </w:rPr>
        <w:drawing>
          <wp:inline distT="0" distB="0" distL="0" distR="0" wp14:anchorId="5938F39F">
            <wp:extent cx="4257675" cy="2559323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661" cy="25641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39EE" w:rsidRDefault="007939EE" w:rsidP="008E29FB">
      <w:r>
        <w:rPr>
          <w:noProof/>
        </w:rPr>
        <w:drawing>
          <wp:inline distT="0" distB="0" distL="0" distR="0" wp14:anchorId="4733B7DB">
            <wp:extent cx="4278349" cy="2571750"/>
            <wp:effectExtent l="0" t="0" r="825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836" cy="258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39EE" w:rsidRDefault="007939EE" w:rsidP="008E29FB">
      <w:r>
        <w:rPr>
          <w:rFonts w:hint="eastAsia"/>
        </w:rPr>
        <w:lastRenderedPageBreak/>
        <w:t xml:space="preserve">Value는 거의 바뀌지 않았지만 </w:t>
      </w:r>
      <w:r>
        <w:t>Policy</w:t>
      </w:r>
      <w:r>
        <w:rPr>
          <w:rFonts w:hint="eastAsia"/>
        </w:rPr>
        <w:t>가 상당히 난해하게 수렴했음을 확인할 수 있었다.</w:t>
      </w:r>
      <w:r>
        <w:t xml:space="preserve"> </w:t>
      </w:r>
      <w:r>
        <w:rPr>
          <w:rFonts w:hint="eastAsia"/>
        </w:rPr>
        <w:t xml:space="preserve">알고리즘이 예시와 다른 결과를 내놓은 이유를 알기 위해 </w:t>
      </w:r>
      <w:r w:rsidR="00043F90">
        <w:rPr>
          <w:rFonts w:hint="eastAsia"/>
        </w:rPr>
        <w:t>검색을 해본 결과,</w:t>
      </w:r>
      <w:r w:rsidR="00043F90">
        <w:t xml:space="preserve"> </w:t>
      </w:r>
      <w:r w:rsidR="00043F90">
        <w:rPr>
          <w:rFonts w:hint="eastAsia"/>
        </w:rPr>
        <w:t>다음을 찾을 수 있었다.</w:t>
      </w:r>
    </w:p>
    <w:p w:rsidR="00043F90" w:rsidRDefault="00043F90" w:rsidP="008E29FB">
      <w:r w:rsidRPr="00043F90">
        <w:t>https://github.com/ShangtongZhang/reinforcement-learning-an-introduction/issues/83</w:t>
      </w:r>
    </w:p>
    <w:p w:rsidR="00043F90" w:rsidRDefault="00043F90" w:rsidP="008E29FB">
      <w:r>
        <w:rPr>
          <w:noProof/>
        </w:rPr>
        <w:drawing>
          <wp:inline distT="0" distB="0" distL="0" distR="0" wp14:anchorId="2DA02CDB" wp14:editId="4FE120EC">
            <wp:extent cx="5731510" cy="22745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F90" w:rsidRDefault="00043F90" w:rsidP="008E29FB">
      <w:r>
        <w:rPr>
          <w:rFonts w:hint="eastAsia"/>
        </w:rPr>
        <w:t>action을 구할 때,</w:t>
      </w:r>
      <w:r>
        <w:t xml:space="preserve"> </w:t>
      </w:r>
      <w:r>
        <w:rPr>
          <w:rFonts w:hint="eastAsia"/>
        </w:rPr>
        <w:t>0달러를 거는 action은 고려해서는 안된다는 위에서 발견한 사실과 더불어,</w:t>
      </w:r>
      <w:r>
        <w:t xml:space="preserve"> </w:t>
      </w:r>
      <w:r>
        <w:rPr>
          <w:rFonts w:hint="eastAsia"/>
        </w:rPr>
        <w:t xml:space="preserve">거의 같은 </w:t>
      </w:r>
      <w:r>
        <w:t>value</w:t>
      </w:r>
      <w:r>
        <w:rPr>
          <w:rFonts w:hint="eastAsia"/>
        </w:rPr>
        <w:t xml:space="preserve">일 경우 더 금액이 작은 </w:t>
      </w:r>
      <w:r>
        <w:t>action</w:t>
      </w:r>
      <w:r>
        <w:rPr>
          <w:rFonts w:hint="eastAsia"/>
        </w:rPr>
        <w:t xml:space="preserve">을 </w:t>
      </w:r>
      <w:r>
        <w:t>policy</w:t>
      </w:r>
      <w:r>
        <w:rPr>
          <w:rFonts w:hint="eastAsia"/>
        </w:rPr>
        <w:t>로 취하는 것을 제안하고 있다.</w:t>
      </w:r>
      <w:r>
        <w:t xml:space="preserve"> </w:t>
      </w:r>
      <w:r>
        <w:rPr>
          <w:rFonts w:hint="eastAsia"/>
        </w:rPr>
        <w:t xml:space="preserve">이를 위해 </w:t>
      </w:r>
      <w:r>
        <w:t>value</w:t>
      </w:r>
      <w:r>
        <w:rPr>
          <w:rFonts w:hint="eastAsia"/>
        </w:rPr>
        <w:t xml:space="preserve">를 </w:t>
      </w:r>
      <w:r>
        <w:t xml:space="preserve">0.00001 </w:t>
      </w:r>
      <w:r>
        <w:rPr>
          <w:rFonts w:hint="eastAsia"/>
        </w:rPr>
        <w:t>단위에서 반올림한 후,</w:t>
      </w:r>
      <w:r>
        <w:t xml:space="preserve"> </w:t>
      </w:r>
      <w:r>
        <w:rPr>
          <w:rFonts w:hint="eastAsia"/>
        </w:rPr>
        <w:t>같으면 더 작은 쪽을 취하면 되고, 이 경우 sutton 교수의 그래프와 같은 결과가 나온다고 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3F90" w:rsidTr="00CB7C91">
        <w:tc>
          <w:tcPr>
            <w:tcW w:w="9016" w:type="dxa"/>
            <w:shd w:val="clear" w:color="auto" w:fill="FFF2CC" w:themeFill="accent4" w:themeFillTint="33"/>
          </w:tcPr>
          <w:p w:rsidR="00043F90" w:rsidRDefault="00043F90" w:rsidP="00043F90">
            <w:r>
              <w:t xml:space="preserve">... </w:t>
            </w:r>
          </w:p>
          <w:p w:rsidR="00043F90" w:rsidRDefault="00043F90" w:rsidP="00043F90">
            <w:r>
              <w:t xml:space="preserve">            newval =P_HEAD * (rewards[it_state + it_action] + \</w:t>
            </w:r>
          </w:p>
          <w:p w:rsidR="00043F90" w:rsidRDefault="00043F90" w:rsidP="00043F90">
            <w:r>
              <w:t xml:space="preserve">                GAMMA * values[it_state + it_action]) +\</w:t>
            </w:r>
          </w:p>
          <w:p w:rsidR="00043F90" w:rsidRDefault="00043F90" w:rsidP="00043F90">
            <w:r>
              <w:t xml:space="preserve">                (1. - P_HEAD) * (rewards[it_state - it_action] + \</w:t>
            </w:r>
          </w:p>
          <w:p w:rsidR="00043F90" w:rsidRDefault="00043F90" w:rsidP="00043F90">
            <w:r>
              <w:t xml:space="preserve">                GAMMA * values[it_state - it_action])</w:t>
            </w:r>
          </w:p>
          <w:p w:rsidR="00043F90" w:rsidRDefault="00043F90" w:rsidP="00043F90">
            <w:r>
              <w:t xml:space="preserve">            </w:t>
            </w:r>
            <w:r w:rsidRPr="00043F90">
              <w:rPr>
                <w:color w:val="FF0000"/>
              </w:rPr>
              <w:t>if np.round(newval, 5) &gt; np.round(newvalues[it_state], 5) :</w:t>
            </w:r>
          </w:p>
          <w:p w:rsidR="00043F90" w:rsidRDefault="00043F90" w:rsidP="00043F90">
            <w:r>
              <w:t xml:space="preserve">                newvalues[it_state] = newval</w:t>
            </w:r>
          </w:p>
          <w:p w:rsidR="00043F90" w:rsidRDefault="00043F90" w:rsidP="00043F90">
            <w:r>
              <w:t xml:space="preserve">                policy[it_state] = it_action</w:t>
            </w:r>
          </w:p>
          <w:p w:rsidR="00043F90" w:rsidRDefault="00043F90" w:rsidP="00043F90">
            <w:r>
              <w:t>...</w:t>
            </w:r>
          </w:p>
        </w:tc>
      </w:tr>
    </w:tbl>
    <w:p w:rsidR="00043F90" w:rsidRDefault="00043F90" w:rsidP="008E29FB">
      <w:r>
        <w:rPr>
          <w:rFonts w:hint="eastAsia"/>
        </w:rPr>
        <w:t xml:space="preserve">실제로 </w:t>
      </w:r>
      <w:r>
        <w:t>policy</w:t>
      </w:r>
      <w:r>
        <w:rPr>
          <w:rFonts w:hint="eastAsia"/>
        </w:rPr>
        <w:t>를 구하는 과정은 제안한 대로 변경해 본 결과는 다음과 같았다.</w:t>
      </w:r>
    </w:p>
    <w:p w:rsidR="00043F90" w:rsidRDefault="00043F90" w:rsidP="008E29FB">
      <w:r>
        <w:rPr>
          <w:noProof/>
        </w:rPr>
        <w:lastRenderedPageBreak/>
        <w:drawing>
          <wp:inline distT="0" distB="0" distL="0" distR="0" wp14:anchorId="4FE278D6" wp14:editId="1B95FC15">
            <wp:extent cx="4572000" cy="2743200"/>
            <wp:effectExtent l="0" t="0" r="0" b="0"/>
            <wp:docPr id="11" name="차트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43F90" w:rsidRDefault="00043F90" w:rsidP="008E29FB">
      <w:r>
        <w:rPr>
          <w:noProof/>
        </w:rPr>
        <w:drawing>
          <wp:inline distT="0" distB="0" distL="0" distR="0" wp14:anchorId="01149CB5" wp14:editId="5695C7F8">
            <wp:extent cx="4572000" cy="2743200"/>
            <wp:effectExtent l="0" t="0" r="0" b="0"/>
            <wp:docPr id="12" name="차트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43F90" w:rsidRPr="00043F90" w:rsidRDefault="00043F90" w:rsidP="008E29FB">
      <w:r>
        <w:rPr>
          <w:rFonts w:hint="eastAsia"/>
        </w:rPr>
        <w:t>Policy가 거의 예시와 비슷하게 나왔음을 확인 할 수 있었다.</w:t>
      </w:r>
    </w:p>
    <w:sectPr w:rsidR="00043F90" w:rsidRPr="00043F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9FB"/>
    <w:rsid w:val="00020BCE"/>
    <w:rsid w:val="00043F90"/>
    <w:rsid w:val="00167A4B"/>
    <w:rsid w:val="002C5F7A"/>
    <w:rsid w:val="0039261A"/>
    <w:rsid w:val="003B036A"/>
    <w:rsid w:val="0058725D"/>
    <w:rsid w:val="007939EE"/>
    <w:rsid w:val="007F3E48"/>
    <w:rsid w:val="007F4540"/>
    <w:rsid w:val="00886046"/>
    <w:rsid w:val="008E29FB"/>
    <w:rsid w:val="00B22961"/>
    <w:rsid w:val="00BD0995"/>
    <w:rsid w:val="00D32302"/>
    <w:rsid w:val="00D45E04"/>
    <w:rsid w:val="00F1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A9CE5-D4DA-47BB-B8E5-D48161C1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E29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3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Policy</a:t>
            </a:r>
            <a:r>
              <a:rPr lang="en-US" altLang="ko-KR" baseline="0"/>
              <a:t> of each state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Sheet1!$A$1:$A$100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12</c:v>
                </c:pt>
                <c:pt idx="14">
                  <c:v>11</c:v>
                </c:pt>
                <c:pt idx="15">
                  <c:v>10</c:v>
                </c:pt>
                <c:pt idx="16">
                  <c:v>9</c:v>
                </c:pt>
                <c:pt idx="17">
                  <c:v>8</c:v>
                </c:pt>
                <c:pt idx="18">
                  <c:v>7</c:v>
                </c:pt>
                <c:pt idx="19">
                  <c:v>6</c:v>
                </c:pt>
                <c:pt idx="20">
                  <c:v>5</c:v>
                </c:pt>
                <c:pt idx="21">
                  <c:v>4</c:v>
                </c:pt>
                <c:pt idx="22">
                  <c:v>3</c:v>
                </c:pt>
                <c:pt idx="23">
                  <c:v>2</c:v>
                </c:pt>
                <c:pt idx="24">
                  <c:v>1</c:v>
                </c:pt>
                <c:pt idx="25">
                  <c:v>25</c:v>
                </c:pt>
                <c:pt idx="26">
                  <c:v>1</c:v>
                </c:pt>
                <c:pt idx="27">
                  <c:v>2</c:v>
                </c:pt>
                <c:pt idx="28">
                  <c:v>3</c:v>
                </c:pt>
                <c:pt idx="29">
                  <c:v>4</c:v>
                </c:pt>
                <c:pt idx="30">
                  <c:v>5</c:v>
                </c:pt>
                <c:pt idx="31">
                  <c:v>6</c:v>
                </c:pt>
                <c:pt idx="32">
                  <c:v>7</c:v>
                </c:pt>
                <c:pt idx="33">
                  <c:v>8</c:v>
                </c:pt>
                <c:pt idx="34">
                  <c:v>9</c:v>
                </c:pt>
                <c:pt idx="35">
                  <c:v>10</c:v>
                </c:pt>
                <c:pt idx="36">
                  <c:v>11</c:v>
                </c:pt>
                <c:pt idx="37">
                  <c:v>12</c:v>
                </c:pt>
                <c:pt idx="38">
                  <c:v>12</c:v>
                </c:pt>
                <c:pt idx="39">
                  <c:v>11</c:v>
                </c:pt>
                <c:pt idx="40">
                  <c:v>10</c:v>
                </c:pt>
                <c:pt idx="41">
                  <c:v>9</c:v>
                </c:pt>
                <c:pt idx="42">
                  <c:v>8</c:v>
                </c:pt>
                <c:pt idx="43">
                  <c:v>7</c:v>
                </c:pt>
                <c:pt idx="44">
                  <c:v>6</c:v>
                </c:pt>
                <c:pt idx="45">
                  <c:v>5</c:v>
                </c:pt>
                <c:pt idx="46">
                  <c:v>4</c:v>
                </c:pt>
                <c:pt idx="47">
                  <c:v>3</c:v>
                </c:pt>
                <c:pt idx="48">
                  <c:v>2</c:v>
                </c:pt>
                <c:pt idx="49">
                  <c:v>1</c:v>
                </c:pt>
                <c:pt idx="50">
                  <c:v>50</c:v>
                </c:pt>
                <c:pt idx="51">
                  <c:v>1</c:v>
                </c:pt>
                <c:pt idx="52">
                  <c:v>2</c:v>
                </c:pt>
                <c:pt idx="53">
                  <c:v>3</c:v>
                </c:pt>
                <c:pt idx="54">
                  <c:v>4</c:v>
                </c:pt>
                <c:pt idx="55">
                  <c:v>5</c:v>
                </c:pt>
                <c:pt idx="56">
                  <c:v>6</c:v>
                </c:pt>
                <c:pt idx="57">
                  <c:v>7</c:v>
                </c:pt>
                <c:pt idx="58">
                  <c:v>8</c:v>
                </c:pt>
                <c:pt idx="59">
                  <c:v>9</c:v>
                </c:pt>
                <c:pt idx="60">
                  <c:v>10</c:v>
                </c:pt>
                <c:pt idx="61">
                  <c:v>11</c:v>
                </c:pt>
                <c:pt idx="62">
                  <c:v>12</c:v>
                </c:pt>
                <c:pt idx="63">
                  <c:v>12</c:v>
                </c:pt>
                <c:pt idx="64">
                  <c:v>11</c:v>
                </c:pt>
                <c:pt idx="65">
                  <c:v>10</c:v>
                </c:pt>
                <c:pt idx="66">
                  <c:v>9</c:v>
                </c:pt>
                <c:pt idx="67">
                  <c:v>8</c:v>
                </c:pt>
                <c:pt idx="68">
                  <c:v>7</c:v>
                </c:pt>
                <c:pt idx="69">
                  <c:v>6</c:v>
                </c:pt>
                <c:pt idx="70">
                  <c:v>5</c:v>
                </c:pt>
                <c:pt idx="71">
                  <c:v>4</c:v>
                </c:pt>
                <c:pt idx="72">
                  <c:v>3</c:v>
                </c:pt>
                <c:pt idx="73">
                  <c:v>2</c:v>
                </c:pt>
                <c:pt idx="74">
                  <c:v>1</c:v>
                </c:pt>
                <c:pt idx="75">
                  <c:v>25</c:v>
                </c:pt>
                <c:pt idx="76">
                  <c:v>1</c:v>
                </c:pt>
                <c:pt idx="77">
                  <c:v>2</c:v>
                </c:pt>
                <c:pt idx="78">
                  <c:v>3</c:v>
                </c:pt>
                <c:pt idx="79">
                  <c:v>4</c:v>
                </c:pt>
                <c:pt idx="80">
                  <c:v>5</c:v>
                </c:pt>
                <c:pt idx="81">
                  <c:v>6</c:v>
                </c:pt>
                <c:pt idx="82">
                  <c:v>7</c:v>
                </c:pt>
                <c:pt idx="83">
                  <c:v>8</c:v>
                </c:pt>
                <c:pt idx="84">
                  <c:v>9</c:v>
                </c:pt>
                <c:pt idx="85">
                  <c:v>10</c:v>
                </c:pt>
                <c:pt idx="86">
                  <c:v>11</c:v>
                </c:pt>
                <c:pt idx="87">
                  <c:v>12</c:v>
                </c:pt>
                <c:pt idx="88">
                  <c:v>12</c:v>
                </c:pt>
                <c:pt idx="89">
                  <c:v>11</c:v>
                </c:pt>
                <c:pt idx="90">
                  <c:v>10</c:v>
                </c:pt>
                <c:pt idx="91">
                  <c:v>9</c:v>
                </c:pt>
                <c:pt idx="92">
                  <c:v>8</c:v>
                </c:pt>
                <c:pt idx="93">
                  <c:v>7</c:v>
                </c:pt>
                <c:pt idx="94">
                  <c:v>6</c:v>
                </c:pt>
                <c:pt idx="95">
                  <c:v>5</c:v>
                </c:pt>
                <c:pt idx="96">
                  <c:v>4</c:v>
                </c:pt>
                <c:pt idx="97">
                  <c:v>3</c:v>
                </c:pt>
                <c:pt idx="98">
                  <c:v>2</c:v>
                </c:pt>
                <c:pt idx="99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1763760"/>
        <c:axId val="321761520"/>
      </c:lineChart>
      <c:catAx>
        <c:axId val="3217637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21761520"/>
        <c:crosses val="autoZero"/>
        <c:auto val="1"/>
        <c:lblAlgn val="ctr"/>
        <c:lblOffset val="100"/>
        <c:noMultiLvlLbl val="0"/>
      </c:catAx>
      <c:valAx>
        <c:axId val="321761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21763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Value of each state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Sheet2!$A$1:$A$100</c:f>
              <c:numCache>
                <c:formatCode>General</c:formatCode>
                <c:ptCount val="100"/>
                <c:pt idx="0">
                  <c:v>0</c:v>
                </c:pt>
                <c:pt idx="1">
                  <c:v>2.06562477654431E-3</c:v>
                </c:pt>
                <c:pt idx="2">
                  <c:v>5.1640619413607898E-3</c:v>
                </c:pt>
                <c:pt idx="3">
                  <c:v>9.2254710677938893E-3</c:v>
                </c:pt>
                <c:pt idx="4">
                  <c:v>1.29101548534019E-2</c:v>
                </c:pt>
                <c:pt idx="5">
                  <c:v>1.7385398981324199E-2</c:v>
                </c:pt>
                <c:pt idx="6">
                  <c:v>2.3063677669484701E-2</c:v>
                </c:pt>
                <c:pt idx="7">
                  <c:v>2.78141130562705E-2</c:v>
                </c:pt>
                <c:pt idx="8">
                  <c:v>3.2275387133504897E-2</c:v>
                </c:pt>
                <c:pt idx="9">
                  <c:v>3.7685072795366398E-2</c:v>
                </c:pt>
                <c:pt idx="10">
                  <c:v>4.3463497453310698E-2</c:v>
                </c:pt>
                <c:pt idx="11">
                  <c:v>5.03544699806934E-2</c:v>
                </c:pt>
                <c:pt idx="12">
                  <c:v>5.7659194173711799E-2</c:v>
                </c:pt>
                <c:pt idx="13">
                  <c:v>6.5239374865926597E-2</c:v>
                </c:pt>
                <c:pt idx="14">
                  <c:v>6.9535282640676294E-2</c:v>
                </c:pt>
                <c:pt idx="15">
                  <c:v>7.4431239388794507E-2</c:v>
                </c:pt>
                <c:pt idx="16">
                  <c:v>8.0688467833762295E-2</c:v>
                </c:pt>
                <c:pt idx="17">
                  <c:v>8.6611043677219807E-2</c:v>
                </c:pt>
                <c:pt idx="18">
                  <c:v>9.4212681988415994E-2</c:v>
                </c:pt>
                <c:pt idx="19">
                  <c:v>0.103143624919555</c:v>
                </c:pt>
                <c:pt idx="20">
                  <c:v>0.108658743633276</c:v>
                </c:pt>
                <c:pt idx="21">
                  <c:v>0.115966626206331</c:v>
                </c:pt>
                <c:pt idx="22">
                  <c:v>0.12588617495173299</c:v>
                </c:pt>
                <c:pt idx="23">
                  <c:v>0.13357997572379901</c:v>
                </c:pt>
                <c:pt idx="24">
                  <c:v>0.14414798543427901</c:v>
                </c:pt>
                <c:pt idx="25">
                  <c:v>0.16</c:v>
                </c:pt>
                <c:pt idx="26">
                  <c:v>0.16309843716481601</c:v>
                </c:pt>
                <c:pt idx="27">
                  <c:v>0.16774609291204101</c:v>
                </c:pt>
                <c:pt idx="28">
                  <c:v>0.17383820660169</c:v>
                </c:pt>
                <c:pt idx="29">
                  <c:v>0.17936523228010201</c:v>
                </c:pt>
                <c:pt idx="30">
                  <c:v>0.186078098471986</c:v>
                </c:pt>
                <c:pt idx="31">
                  <c:v>0.19459551650422699</c:v>
                </c:pt>
                <c:pt idx="32">
                  <c:v>0.201721169584405</c:v>
                </c:pt>
                <c:pt idx="33">
                  <c:v>0.20841308070025699</c:v>
                </c:pt>
                <c:pt idx="34">
                  <c:v>0.216527609193049</c:v>
                </c:pt>
                <c:pt idx="35">
                  <c:v>0.225195246179966</c:v>
                </c:pt>
                <c:pt idx="36">
                  <c:v>0.23553170497104001</c:v>
                </c:pt>
                <c:pt idx="37">
                  <c:v>0.246488791260567</c:v>
                </c:pt>
                <c:pt idx="38">
                  <c:v>0.257859062298889</c:v>
                </c:pt>
                <c:pt idx="39">
                  <c:v>0.26430292396101401</c:v>
                </c:pt>
                <c:pt idx="40">
                  <c:v>0.27164685908319097</c:v>
                </c:pt>
                <c:pt idx="41">
                  <c:v>0.28103270175064299</c:v>
                </c:pt>
                <c:pt idx="42">
                  <c:v>0.28991656551582901</c:v>
                </c:pt>
                <c:pt idx="43">
                  <c:v>0.30131902298262397</c:v>
                </c:pt>
                <c:pt idx="44">
                  <c:v>0.314715437379334</c:v>
                </c:pt>
                <c:pt idx="45">
                  <c:v>0.32298811544991501</c:v>
                </c:pt>
                <c:pt idx="46">
                  <c:v>0.33394993930949701</c:v>
                </c:pt>
                <c:pt idx="47">
                  <c:v>0.34882926242759998</c:v>
                </c:pt>
                <c:pt idx="48">
                  <c:v>0.36036996358569801</c:v>
                </c:pt>
                <c:pt idx="49">
                  <c:v>0.376221978151419</c:v>
                </c:pt>
                <c:pt idx="50">
                  <c:v>0.4</c:v>
                </c:pt>
                <c:pt idx="51">
                  <c:v>0.40309843716481603</c:v>
                </c:pt>
                <c:pt idx="52">
                  <c:v>0.407746092912041</c:v>
                </c:pt>
                <c:pt idx="53">
                  <c:v>0.41383820660169002</c:v>
                </c:pt>
                <c:pt idx="54">
                  <c:v>0.41936523228010297</c:v>
                </c:pt>
                <c:pt idx="55">
                  <c:v>0.42607809847198602</c:v>
                </c:pt>
                <c:pt idx="56">
                  <c:v>0.43459551650422701</c:v>
                </c:pt>
                <c:pt idx="57">
                  <c:v>0.44172116958440499</c:v>
                </c:pt>
                <c:pt idx="58">
                  <c:v>0.44841308070025698</c:v>
                </c:pt>
                <c:pt idx="59">
                  <c:v>0.45652760919304902</c:v>
                </c:pt>
                <c:pt idx="60">
                  <c:v>0.46519524617996599</c:v>
                </c:pt>
                <c:pt idx="61">
                  <c:v>0.47553170497104003</c:v>
                </c:pt>
                <c:pt idx="62">
                  <c:v>0.48648879126056699</c:v>
                </c:pt>
                <c:pt idx="63">
                  <c:v>0.49785906229888899</c:v>
                </c:pt>
                <c:pt idx="64">
                  <c:v>0.50430292396101395</c:v>
                </c:pt>
                <c:pt idx="65">
                  <c:v>0.51164685908319096</c:v>
                </c:pt>
                <c:pt idx="66">
                  <c:v>0.52103270175064298</c:v>
                </c:pt>
                <c:pt idx="67">
                  <c:v>0.529916565515829</c:v>
                </c:pt>
                <c:pt idx="68">
                  <c:v>0.54131902298262402</c:v>
                </c:pt>
                <c:pt idx="69">
                  <c:v>0.55471543737933304</c:v>
                </c:pt>
                <c:pt idx="70">
                  <c:v>0.56298811544991501</c:v>
                </c:pt>
                <c:pt idx="71">
                  <c:v>0.573949939309497</c:v>
                </c:pt>
                <c:pt idx="72">
                  <c:v>0.58882926242760003</c:v>
                </c:pt>
                <c:pt idx="73">
                  <c:v>0.60036996358569805</c:v>
                </c:pt>
                <c:pt idx="74">
                  <c:v>0.61622197815141899</c:v>
                </c:pt>
                <c:pt idx="75">
                  <c:v>0.64</c:v>
                </c:pt>
                <c:pt idx="76">
                  <c:v>0.64464765574722405</c:v>
                </c:pt>
                <c:pt idx="77">
                  <c:v>0.65161913936806104</c:v>
                </c:pt>
                <c:pt idx="78">
                  <c:v>0.66075730990253601</c:v>
                </c:pt>
                <c:pt idx="79">
                  <c:v>0.66904784842015397</c:v>
                </c:pt>
                <c:pt idx="80">
                  <c:v>0.67911714770797904</c:v>
                </c:pt>
                <c:pt idx="81">
                  <c:v>0.69189327475633999</c:v>
                </c:pt>
                <c:pt idx="82">
                  <c:v>0.70258175437660797</c:v>
                </c:pt>
                <c:pt idx="83">
                  <c:v>0.71261962105038601</c:v>
                </c:pt>
                <c:pt idx="84">
                  <c:v>0.72479141378957401</c:v>
                </c:pt>
                <c:pt idx="85">
                  <c:v>0.73779286926994903</c:v>
                </c:pt>
                <c:pt idx="86">
                  <c:v>0.75329755745656002</c:v>
                </c:pt>
                <c:pt idx="87">
                  <c:v>0.76973318689085102</c:v>
                </c:pt>
                <c:pt idx="88">
                  <c:v>0.78678859344833396</c:v>
                </c:pt>
                <c:pt idx="89">
                  <c:v>0.79645438594152096</c:v>
                </c:pt>
                <c:pt idx="90">
                  <c:v>0.80747028862478698</c:v>
                </c:pt>
                <c:pt idx="91">
                  <c:v>0.821549052625965</c:v>
                </c:pt>
                <c:pt idx="92">
                  <c:v>0.83487484827374403</c:v>
                </c:pt>
                <c:pt idx="93">
                  <c:v>0.85197853447393601</c:v>
                </c:pt>
                <c:pt idx="94">
                  <c:v>0.87207315606900004</c:v>
                </c:pt>
                <c:pt idx="95">
                  <c:v>0.88448217317487199</c:v>
                </c:pt>
                <c:pt idx="96">
                  <c:v>0.90092490896424604</c:v>
                </c:pt>
                <c:pt idx="97">
                  <c:v>0.92324389364140003</c:v>
                </c:pt>
                <c:pt idx="98">
                  <c:v>0.940554945378548</c:v>
                </c:pt>
                <c:pt idx="99">
                  <c:v>0.96433296722712802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2322784"/>
        <c:axId val="314881744"/>
      </c:lineChart>
      <c:catAx>
        <c:axId val="2323227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14881744"/>
        <c:crosses val="autoZero"/>
        <c:auto val="1"/>
        <c:lblAlgn val="ctr"/>
        <c:lblOffset val="100"/>
        <c:noMultiLvlLbl val="0"/>
      </c:catAx>
      <c:valAx>
        <c:axId val="314881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32322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AD0F9-8051-47F0-B069-D157DC3D5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5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KimTaeWoo</dc:creator>
  <cp:keywords/>
  <dc:description/>
  <cp:lastModifiedBy>KimTaeWoo</cp:lastModifiedBy>
  <cp:revision>7</cp:revision>
  <dcterms:created xsi:type="dcterms:W3CDTF">2018-09-26T17:31:00Z</dcterms:created>
  <dcterms:modified xsi:type="dcterms:W3CDTF">2018-10-03T13:50:00Z</dcterms:modified>
</cp:coreProperties>
</file>