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5E92E8D5"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t>Koper, 2025</w:t>
      </w:r>
    </w:p>
    <w:p w14:paraId="5CA51514" w14:textId="44EC7FBE" w:rsidR="003A0D68" w:rsidRPr="00964A65" w:rsidRDefault="003A0D68" w:rsidP="003A0D68">
      <w:pPr>
        <w:rPr>
          <w:sz w:val="40"/>
          <w:szCs w:val="40"/>
        </w:rPr>
      </w:pPr>
      <w:proofErr w:type="spellStart"/>
      <w:r>
        <w:rPr>
          <w:sz w:val="40"/>
          <w:szCs w:val="40"/>
        </w:rPr>
        <w:lastRenderedPageBreak/>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5F03402E" w:rsidR="00943AC8" w:rsidRDefault="00954894">
      <w:pPr>
        <w:jc w:val="left"/>
      </w:pPr>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D41662" w:rsidRPr="00D41662">
        <w:t xml:space="preserve"> med </w:t>
      </w:r>
      <w:proofErr w:type="spellStart"/>
      <w:r w:rsidR="00D41662" w:rsidRPr="00D41662">
        <w:t>interakcijo</w:t>
      </w:r>
      <w:proofErr w:type="spellEnd"/>
      <w:r w:rsidR="00D41662" w:rsidRPr="00D41662">
        <w:t xml:space="preserve"> </w:t>
      </w:r>
      <w:proofErr w:type="spellStart"/>
      <w:r w:rsidR="00D41662" w:rsidRPr="00D41662">
        <w:t>učiteljev</w:t>
      </w:r>
      <w:proofErr w:type="spellEnd"/>
      <w:r w:rsidR="00D41662" w:rsidRPr="00D41662">
        <w:t xml:space="preserve"> in </w:t>
      </w:r>
      <w:proofErr w:type="spellStart"/>
      <w:r w:rsidR="00D41662" w:rsidRPr="00D41662">
        <w:t>učencev</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njihov</w:t>
      </w:r>
      <w:proofErr w:type="spellEnd"/>
      <w:r w:rsidR="00D41662" w:rsidRPr="00D41662">
        <w:t xml:space="preserve"> </w:t>
      </w:r>
      <w:proofErr w:type="spellStart"/>
      <w:r w:rsidR="00D41662" w:rsidRPr="00D41662">
        <w:t>vpliv</w:t>
      </w:r>
      <w:proofErr w:type="spellEnd"/>
      <w:r w:rsidR="00D41662" w:rsidRPr="00D41662">
        <w:t xml:space="preserve"> </w:t>
      </w:r>
      <w:proofErr w:type="spellStart"/>
      <w:r w:rsidR="00D41662" w:rsidRPr="00D41662">
        <w:t>na</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rezultate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Default="00954894" w:rsidP="00954894">
      <w:pPr>
        <w:jc w:val="left"/>
        <w:rPr>
          <w:rFonts w:ascii="Verdana" w:eastAsia="Times New Roman" w:hAnsi="Verdana" w:cs="Times New Roman"/>
          <w:kern w:val="0"/>
          <w:sz w:val="17"/>
          <w:szCs w:val="17"/>
          <w:lang w:val="sl-SI" w:eastAsia="sl-SI"/>
        </w:rPr>
      </w:pPr>
      <w:r>
        <w:t xml:space="preserve">ARRS </w:t>
      </w:r>
      <w:proofErr w:type="spellStart"/>
      <w:r>
        <w:t>klasifikacija</w:t>
      </w:r>
      <w:proofErr w:type="spellEnd"/>
      <w:r>
        <w:t xml:space="preserve">: </w:t>
      </w:r>
      <w:r>
        <w:tab/>
      </w:r>
      <w:r w:rsidRPr="00954894">
        <w:t>5.01.01</w:t>
      </w:r>
      <w:r>
        <w:t xml:space="preserve">, </w:t>
      </w:r>
      <w:r w:rsidRPr="00954894">
        <w:rPr>
          <w:rFonts w:ascii="Verdana" w:eastAsia="Times New Roman" w:hAnsi="Verdana" w:cs="Times New Roman"/>
          <w:kern w:val="0"/>
          <w:sz w:val="17"/>
          <w:szCs w:val="17"/>
          <w:lang w:val="sl-SI" w:eastAsia="sl-SI"/>
        </w:rPr>
        <w:t>2.07.08</w:t>
      </w:r>
    </w:p>
    <w:p w14:paraId="212073AF" w14:textId="20E76688" w:rsidR="003A0D68" w:rsidRPr="00777F02" w:rsidRDefault="00954894">
      <w:pPr>
        <w:jc w:val="left"/>
        <w:rPr>
          <w:rFonts w:ascii="Verdana" w:eastAsia="Times New Roman" w:hAnsi="Verdana" w:cs="Times New Roman"/>
          <w:kern w:val="0"/>
          <w:sz w:val="17"/>
          <w:szCs w:val="17"/>
          <w:lang w:val="sl-SI" w:eastAsia="sl-SI"/>
        </w:rPr>
      </w:pPr>
      <w:r>
        <w:rPr>
          <w:rFonts w:ascii="Verdana" w:eastAsia="Times New Roman" w:hAnsi="Verdana" w:cs="Times New Roman"/>
          <w:kern w:val="0"/>
          <w:sz w:val="17"/>
          <w:szCs w:val="17"/>
          <w:lang w:val="sl-SI" w:eastAsia="sl-SI"/>
        </w:rPr>
        <w:t xml:space="preserve">MSC 2020 klasifikacija: </w:t>
      </w:r>
      <w:r>
        <w:rPr>
          <w:rFonts w:ascii="Verdana" w:eastAsia="Times New Roman" w:hAnsi="Verdana" w:cs="Times New Roman"/>
          <w:kern w:val="0"/>
          <w:sz w:val="17"/>
          <w:szCs w:val="17"/>
          <w:lang w:val="sl-SI" w:eastAsia="sl-SI"/>
        </w:rPr>
        <w:tab/>
      </w:r>
      <w:r w:rsidRPr="00964A65">
        <w:t>97D40, 97D60, 62P99</w:t>
      </w:r>
    </w:p>
    <w:p w14:paraId="40A6C33C" w14:textId="539CAF45" w:rsidR="00EC6961" w:rsidRPr="00EC6961" w:rsidRDefault="00943AC8" w:rsidP="00431CE2">
      <w:pPr>
        <w:rPr>
          <w:sz w:val="40"/>
          <w:szCs w:val="40"/>
        </w:rPr>
      </w:pPr>
      <w:proofErr w:type="spellStart"/>
      <w:r w:rsidRPr="00964A65">
        <w:rPr>
          <w:sz w:val="40"/>
          <w:szCs w:val="40"/>
        </w:rPr>
        <w:t>I</w:t>
      </w:r>
      <w:r w:rsidR="003A0D68">
        <w:rPr>
          <w:sz w:val="40"/>
          <w:szCs w:val="40"/>
        </w:rPr>
        <w:t>zvleček</w:t>
      </w:r>
      <w:proofErr w:type="spellEnd"/>
    </w:p>
    <w:p w14:paraId="50579CAE" w14:textId="53851CCC" w:rsidR="00964A65" w:rsidRDefault="00EC6961" w:rsidP="00431CE2">
      <w:r>
        <w:t xml:space="preserve">200-250 </w:t>
      </w:r>
      <w:proofErr w:type="spellStart"/>
      <w:r>
        <w:t>besed</w:t>
      </w:r>
      <w:proofErr w:type="spellEnd"/>
    </w:p>
    <w:p w14:paraId="655684E7" w14:textId="77777777"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Pr="008B12C8"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52295B46" w14:textId="5358F033" w:rsidR="00EC6961"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95E5312" w14:textId="4886716E" w:rsidR="00EC6961" w:rsidRDefault="00EC6961">
      <w:pPr>
        <w:jc w:val="left"/>
      </w:pP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5710A92E" w14:textId="77777777" w:rsidR="00EC6961" w:rsidRDefault="00EC6961" w:rsidP="00EC6961">
      <w:pPr>
        <w:rPr>
          <w:sz w:val="40"/>
          <w:szCs w:val="40"/>
        </w:rPr>
      </w:pP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ABEB06E" w14:textId="7723A129" w:rsidR="00EC6961" w:rsidRDefault="00CF3060" w:rsidP="00CF3060">
      <w:r w:rsidRPr="00CF3060">
        <w:t xml:space="preserve">This PhD dissertation focuses on the integration of machine learning techniques to assess student responses within the context of tandem learning in high school mathematics. By leveraging a diverse array of variables, the study aims to ascertain their significance in gauging student engagement and progress. Employing methods such as Mutual Information (MI) and Recursive Feature Elimination (RFE), the research identifies the pivotal factors influencing student outcomes. The core methodology involves a three-state classification model, utilizing Likert scale responses, and employing a suite of supervised machine learning models for predictive analysis. The dissertation's impact lies in its multifaceted approach, offering insights into the nuanced interplay between learning methodologies, student variables, and predictive </w:t>
      </w:r>
      <w:proofErr w:type="spellStart"/>
      <w:r w:rsidRPr="00CF3060">
        <w:t>modeling</w:t>
      </w:r>
      <w:proofErr w:type="spellEnd"/>
      <w:r w:rsidRPr="00CF3060">
        <w:t xml:space="preserve"> within the educational landscape. Its findings hold the potential to inform educators and policymakers about the effectiveness of tandem learning in mathematics education and pave the way for tailored, data-driven approaches to enhance student learning experiences.</w:t>
      </w:r>
    </w:p>
    <w:p w14:paraId="3AA5F247" w14:textId="3072E3DD" w:rsidR="00EC6961" w:rsidRDefault="00EC6961" w:rsidP="00EC6961">
      <w:pPr>
        <w:rPr>
          <w:sz w:val="40"/>
          <w:szCs w:val="40"/>
        </w:rPr>
      </w:pPr>
      <w:proofErr w:type="spellStart"/>
      <w:r>
        <w:rPr>
          <w:sz w:val="40"/>
          <w:szCs w:val="40"/>
        </w:rPr>
        <w:lastRenderedPageBreak/>
        <w:t>Predvidene</w:t>
      </w:r>
      <w:proofErr w:type="spellEnd"/>
      <w:r>
        <w:rPr>
          <w:sz w:val="40"/>
          <w:szCs w:val="40"/>
        </w:rPr>
        <w:t xml:space="preserve"> </w:t>
      </w:r>
      <w:proofErr w:type="spellStart"/>
      <w:r>
        <w:rPr>
          <w:sz w:val="40"/>
          <w:szCs w:val="40"/>
        </w:rPr>
        <w:t>metode</w:t>
      </w:r>
      <w:proofErr w:type="spellEnd"/>
      <w:r>
        <w:rPr>
          <w:sz w:val="40"/>
          <w:szCs w:val="40"/>
        </w:rPr>
        <w:t xml:space="preserve"> </w:t>
      </w:r>
      <w:proofErr w:type="spellStart"/>
      <w:r>
        <w:rPr>
          <w:sz w:val="40"/>
          <w:szCs w:val="40"/>
        </w:rPr>
        <w:t>raziskovanja</w:t>
      </w:r>
      <w:proofErr w:type="spellEnd"/>
    </w:p>
    <w:p w14:paraId="023E1FE5" w14:textId="77777777" w:rsidR="00EC6961" w:rsidRDefault="00EC6961" w:rsidP="00CF3060"/>
    <w:p w14:paraId="33B91C9C" w14:textId="7A63C8F5" w:rsidR="00EC6961" w:rsidRDefault="00EC6961" w:rsidP="00EC6961">
      <w:pPr>
        <w:rPr>
          <w:sz w:val="40"/>
          <w:szCs w:val="40"/>
        </w:rPr>
      </w:pPr>
      <w:proofErr w:type="spellStart"/>
      <w:r>
        <w:rPr>
          <w:sz w:val="40"/>
          <w:szCs w:val="40"/>
        </w:rPr>
        <w:t>Struktura</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kazalo</w:t>
      </w:r>
      <w:proofErr w:type="spellEnd"/>
      <w:r>
        <w:rPr>
          <w:sz w:val="40"/>
          <w:szCs w:val="40"/>
        </w:rPr>
        <w:t xml:space="preserve"> </w:t>
      </w:r>
      <w:proofErr w:type="spellStart"/>
      <w:r>
        <w:rPr>
          <w:sz w:val="40"/>
          <w:szCs w:val="40"/>
        </w:rPr>
        <w:t>predvidene</w:t>
      </w:r>
      <w:proofErr w:type="spellEnd"/>
      <w:r>
        <w:rPr>
          <w:sz w:val="40"/>
          <w:szCs w:val="40"/>
        </w:rPr>
        <w:t xml:space="preserve"> </w:t>
      </w:r>
      <w:proofErr w:type="spellStart"/>
      <w:r>
        <w:rPr>
          <w:sz w:val="40"/>
          <w:szCs w:val="40"/>
        </w:rPr>
        <w:t>vsebine</w:t>
      </w:r>
      <w:proofErr w:type="spellEnd"/>
      <w:r>
        <w:rPr>
          <w:sz w:val="40"/>
          <w:szCs w:val="40"/>
        </w:rPr>
        <w:t xml:space="preserve"> </w:t>
      </w:r>
      <w:proofErr w:type="spellStart"/>
      <w:r>
        <w:rPr>
          <w:sz w:val="40"/>
          <w:szCs w:val="40"/>
        </w:rPr>
        <w:t>disertacije</w:t>
      </w:r>
      <w:proofErr w:type="spellEnd"/>
    </w:p>
    <w:p w14:paraId="55A7E485" w14:textId="77777777" w:rsidR="00EC6961" w:rsidRDefault="00EC6961" w:rsidP="00EC6961">
      <w:pPr>
        <w:rPr>
          <w:sz w:val="40"/>
          <w:szCs w:val="40"/>
        </w:rPr>
      </w:pPr>
    </w:p>
    <w:p w14:paraId="26D0F9AD" w14:textId="5FCC078C" w:rsidR="00EC6961" w:rsidRPr="00964A65" w:rsidRDefault="00EC6961" w:rsidP="00EC6961">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50BAEC29" w14:textId="77777777" w:rsidR="00EC6961" w:rsidRDefault="00EC6961">
      <w:pPr>
        <w:jc w:val="left"/>
      </w:pPr>
    </w:p>
    <w:p w14:paraId="3D7CE508" w14:textId="77777777" w:rsidR="00EC6961" w:rsidRDefault="00EC6961">
      <w:pPr>
        <w:jc w:val="left"/>
      </w:pPr>
    </w:p>
    <w:p w14:paraId="0F0F5528" w14:textId="2C032C03" w:rsidR="00943AC8" w:rsidRDefault="00F02E01" w:rsidP="00F02E01">
      <w:pPr>
        <w:pStyle w:val="Heading1"/>
      </w:pPr>
      <w:bookmarkStart w:id="0" w:name="_Toc154474389"/>
      <w:r>
        <w:t>Uvod</w:t>
      </w:r>
      <w:bookmarkEnd w:id="0"/>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r>
        <w:t>presledki</w:t>
      </w:r>
      <w:proofErr w:type="spellEnd"/>
    </w:p>
    <w:p w14:paraId="1F97BA0C" w14:textId="15765788" w:rsidR="00F02E01" w:rsidRDefault="00F02E01" w:rsidP="00F02E01">
      <w:pPr>
        <w:pStyle w:val="Heading1"/>
      </w:pPr>
      <w:bookmarkStart w:id="1" w:name="_Toc154474390"/>
      <w:proofErr w:type="spellStart"/>
      <w:r>
        <w:t>Teoretični</w:t>
      </w:r>
      <w:proofErr w:type="spellEnd"/>
      <w:r>
        <w:t xml:space="preserve"> del</w:t>
      </w:r>
      <w:bookmarkEnd w:id="1"/>
    </w:p>
    <w:p w14:paraId="272CCAA2" w14:textId="4D023484" w:rsidR="00F02E01" w:rsidRDefault="00F02E01" w:rsidP="00F02E01">
      <w:pPr>
        <w:pStyle w:val="Heading2"/>
      </w:pPr>
      <w:bookmarkStart w:id="2" w:name="_Toc154474391"/>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54474392"/>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54474393"/>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08839191" w14:textId="363B460A" w:rsidR="009B2174" w:rsidRPr="00964A65" w:rsidRDefault="009B2174" w:rsidP="00964A65">
      <w:r w:rsidRPr="009B2174">
        <w:t xml:space="preserve">Blazic, Kramar, </w:t>
      </w:r>
      <w:proofErr w:type="spellStart"/>
      <w:r w:rsidRPr="009B2174">
        <w:t>Tubale</w:t>
      </w:r>
      <w:proofErr w:type="spellEnd"/>
      <w:r w:rsidRPr="009B2174">
        <w:t xml:space="preserve">, Tomic, </w:t>
      </w:r>
      <w:proofErr w:type="spellStart"/>
      <w:r w:rsidRPr="009B2174">
        <w:t>Puklek</w:t>
      </w:r>
      <w:proofErr w:type="spellEnd"/>
      <w:r w:rsidRPr="009B2174">
        <w:t xml:space="preserve">, </w:t>
      </w:r>
      <w:proofErr w:type="spellStart"/>
      <w:r w:rsidRPr="009B2174">
        <w:t>Marentic</w:t>
      </w:r>
      <w:proofErr w:type="spellEnd"/>
      <w:r w:rsidRPr="009B2174">
        <w:t xml:space="preserve"> </w:t>
      </w:r>
      <w:proofErr w:type="spellStart"/>
      <w:r w:rsidRPr="009B2174">
        <w:t>Pozarnik</w:t>
      </w:r>
      <w:proofErr w:type="spellEnd"/>
      <w:r w:rsidRPr="009B2174">
        <w:t xml:space="preserve">, </w:t>
      </w:r>
      <w:proofErr w:type="spellStart"/>
      <w:r w:rsidRPr="009B2174">
        <w:t>Peklaj</w:t>
      </w:r>
      <w:proofErr w:type="spellEnd"/>
      <w:r w:rsidRPr="009B2174">
        <w:t xml:space="preserve">  - </w:t>
      </w:r>
      <w:proofErr w:type="spellStart"/>
      <w:r w:rsidRPr="009B2174">
        <w:t>literatura</w:t>
      </w:r>
      <w:proofErr w:type="spellEnd"/>
      <w:r w:rsidRPr="009B2174">
        <w:t xml:space="preserve"> o </w:t>
      </w:r>
      <w:proofErr w:type="spellStart"/>
      <w:r w:rsidRPr="009B2174">
        <w:t>tandemskem</w:t>
      </w:r>
      <w:proofErr w:type="spellEnd"/>
      <w:r w:rsidRPr="009B2174">
        <w:t xml:space="preserve"> (</w:t>
      </w:r>
      <w:proofErr w:type="spellStart"/>
      <w:r w:rsidRPr="009B2174">
        <w:t>skupinskem</w:t>
      </w:r>
      <w:proofErr w:type="spellEnd"/>
      <w:r w:rsidRPr="009B2174">
        <w:t xml:space="preserve">) </w:t>
      </w:r>
      <w:proofErr w:type="spellStart"/>
      <w:r w:rsidRPr="009B2174">
        <w:t>delu</w:t>
      </w:r>
      <w:proofErr w:type="spellEnd"/>
      <w:r w:rsidRPr="009B2174">
        <w:t xml:space="preserve">. </w:t>
      </w:r>
      <w:proofErr w:type="spellStart"/>
      <w:r w:rsidRPr="009B2174">
        <w:t>Uporabi</w:t>
      </w:r>
      <w:proofErr w:type="spellEnd"/>
      <w:r w:rsidRPr="009B2174">
        <w:t xml:space="preserve"> se Slavin in </w:t>
      </w:r>
      <w:proofErr w:type="spellStart"/>
      <w:r w:rsidRPr="009B2174">
        <w:t>roschelle</w:t>
      </w:r>
      <w:proofErr w:type="spellEnd"/>
      <w:r w:rsidRPr="009B2174">
        <w:t xml:space="preserve"> (</w:t>
      </w:r>
      <w:proofErr w:type="spellStart"/>
      <w:r w:rsidRPr="009B2174">
        <w:t>dobr_clanek_tandem</w:t>
      </w:r>
      <w:proofErr w:type="spellEnd"/>
      <w:r w:rsidRPr="009B2174">
        <w:t xml:space="preserve">) </w:t>
      </w:r>
      <w:proofErr w:type="spellStart"/>
      <w:r w:rsidRPr="009B2174">
        <w:t>več</w:t>
      </w:r>
      <w:proofErr w:type="spellEnd"/>
      <w:r w:rsidRPr="009B2174">
        <w:t>!</w:t>
      </w:r>
    </w:p>
    <w:p w14:paraId="30CF08A6" w14:textId="7E99481F" w:rsidR="00E94972" w:rsidRDefault="00E94972" w:rsidP="00E94972">
      <w:pPr>
        <w:pStyle w:val="Heading2"/>
      </w:pPr>
      <w:bookmarkStart w:id="5" w:name="_Toc154474394"/>
      <w:r>
        <w:t xml:space="preserve">Delo v </w:t>
      </w:r>
      <w:proofErr w:type="spellStart"/>
      <w:r>
        <w:t>tandemu</w:t>
      </w:r>
      <w:bookmarkEnd w:id="5"/>
      <w:proofErr w:type="spellEnd"/>
    </w:p>
    <w:p w14:paraId="2D45E1FF" w14:textId="5F437A37" w:rsidR="00E94972" w:rsidRDefault="00E94972" w:rsidP="00E94972">
      <w:pPr>
        <w:pStyle w:val="Heading3"/>
      </w:pPr>
      <w:bookmarkStart w:id="6" w:name="_Toc154474395"/>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54474396"/>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54474397"/>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Pr="00E94972" w:rsidRDefault="00E94972" w:rsidP="00E94972">
      <w:r>
        <w:t>...</w:t>
      </w:r>
    </w:p>
    <w:p w14:paraId="3315B6E2" w14:textId="77777777" w:rsidR="00F02E01" w:rsidRPr="00F02E01" w:rsidRDefault="00F02E01" w:rsidP="00F02E01"/>
    <w:p w14:paraId="2310E35F" w14:textId="42217644" w:rsidR="00F02E01" w:rsidRDefault="00F02E01" w:rsidP="00BD184E">
      <w:pPr>
        <w:pStyle w:val="Heading2"/>
      </w:pPr>
      <w:bookmarkStart w:id="9" w:name="_Toc154474398"/>
      <w:proofErr w:type="spellStart"/>
      <w:r>
        <w:lastRenderedPageBreak/>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BD184E">
      <w:pPr>
        <w:pStyle w:val="Heading3"/>
      </w:pPr>
      <w:bookmarkStart w:id="10" w:name="_Toc154474399"/>
      <w:r>
        <w:t xml:space="preserve">Uvod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5DF65429" w:rsidR="007614F5" w:rsidRPr="00C0216F" w:rsidRDefault="007614F5" w:rsidP="007614F5">
      <w:pPr>
        <w:pStyle w:val="Caption"/>
      </w:pPr>
      <w:bookmarkStart w:id="11" w:name="_Toc155246974"/>
      <w:r>
        <w:t xml:space="preserve">Figure </w:t>
      </w:r>
      <w:r w:rsidR="00000000">
        <w:fldChar w:fldCharType="begin"/>
      </w:r>
      <w:r w:rsidR="00000000">
        <w:instrText xml:space="preserve"> SEQ Figure \* ARABIC </w:instrText>
      </w:r>
      <w:r w:rsidR="00000000">
        <w:fldChar w:fldCharType="separate"/>
      </w:r>
      <w:r w:rsidR="003E0EF2">
        <w:rPr>
          <w:noProof/>
        </w:rPr>
        <w:t>1</w:t>
      </w:r>
      <w:r w:rsidR="00000000">
        <w:rPr>
          <w:noProof/>
        </w:rPr>
        <w:fldChar w:fldCharType="end"/>
      </w:r>
      <w:r>
        <w:t xml:space="preserve">: </w:t>
      </w:r>
      <w:proofErr w:type="spellStart"/>
      <w:r>
        <w:t>Turingov</w:t>
      </w:r>
      <w:proofErr w:type="spellEnd"/>
      <w:r>
        <w:t xml:space="preserve"> test: Vir </w:t>
      </w:r>
      <w:proofErr w:type="spellStart"/>
      <w:r>
        <w:t>slike:</w:t>
      </w:r>
      <w:r w:rsidRPr="0067685C">
        <w:t>https</w:t>
      </w:r>
      <w:proofErr w:type="spellEnd"/>
      <w:r w:rsidRPr="0067685C">
        <w:t>://en.wikipedia.org/wiki/</w:t>
      </w:r>
      <w:proofErr w:type="spellStart"/>
      <w:r w:rsidRPr="0067685C">
        <w:t>Turing_test</w:t>
      </w:r>
      <w:proofErr w:type="spellEnd"/>
      <w:r>
        <w:t xml:space="preserve"> v APA </w:t>
      </w:r>
      <w:proofErr w:type="spellStart"/>
      <w:r>
        <w:t>stilu</w:t>
      </w:r>
      <w:bookmarkEnd w:id="11"/>
      <w:proofErr w:type="spellEnd"/>
    </w:p>
    <w:p w14:paraId="46388DE7" w14:textId="0386CBFF" w:rsidR="00770A8B" w:rsidRDefault="007614F5" w:rsidP="00BD184E">
      <w:pPr>
        <w:pStyle w:val="Heading3"/>
      </w:pPr>
      <w:bookmarkStart w:id="12" w:name="_Toc154474400"/>
      <w:proofErr w:type="spellStart"/>
      <w:r>
        <w:t>Strojno</w:t>
      </w:r>
      <w:proofErr w:type="spellEnd"/>
      <w:r>
        <w:t xml:space="preserve"> </w:t>
      </w:r>
      <w:proofErr w:type="spellStart"/>
      <w:r>
        <w:t>učenje</w:t>
      </w:r>
      <w:bookmarkEnd w:id="12"/>
      <w:proofErr w:type="spellEnd"/>
    </w:p>
    <w:p w14:paraId="19E604F8" w14:textId="56C2FA3B"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w:t>
      </w:r>
      <w:proofErr w:type="spellStart"/>
      <w:r w:rsidR="00A41D78">
        <w:t>Avtomobili</w:t>
      </w:r>
      <w:proofErr w:type="spellEnd"/>
      <w:r w:rsidR="00A41D78">
        <w:t xml:space="preserve">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3B867F07" w14:textId="7E5D80B6" w:rsidR="00770A8B" w:rsidRDefault="00770A8B" w:rsidP="00E94972">
      <w:r w:rsidRPr="00770A8B">
        <w:t xml:space="preserve">Let us begin our mathematical analysis by showing how successful learning can be achieved in a relatively simplified setting. Imagine you have just arrived in some small Pacific island. You soon find out that papayas are a significant ingredient in the local diet. However, you have never before tasted papayas. You have to learn how to predict whether a papaya you see in the market is tasty or not. First, you need to decide which features of a papaya your prediction should be based on. On the basis of your previous experience with other fruits, you decide to use two features: the papaya’s </w:t>
      </w:r>
      <w:proofErr w:type="spellStart"/>
      <w:r w:rsidRPr="00770A8B">
        <w:t>color</w:t>
      </w:r>
      <w:proofErr w:type="spellEnd"/>
      <w:r w:rsidRPr="00770A8B">
        <w:t xml:space="preserve">, ranging from dark green, through orange and red to dark brown, and the papaya’s softness, ranging from rock hard to mushy. Your input for figuring out your prediction rule is a sample of papayas that you have examined for </w:t>
      </w:r>
      <w:proofErr w:type="spellStart"/>
      <w:r w:rsidRPr="00770A8B">
        <w:t>color</w:t>
      </w:r>
      <w:proofErr w:type="spellEnd"/>
      <w:r w:rsidRPr="00770A8B">
        <w:t xml:space="preserve"> and softness and then tasted and found out whether they were tasty or not. Let us </w:t>
      </w:r>
      <w:proofErr w:type="spellStart"/>
      <w:r w:rsidRPr="00770A8B">
        <w:t>analyze</w:t>
      </w:r>
      <w:proofErr w:type="spellEnd"/>
      <w:r w:rsidRPr="00770A8B">
        <w:t xml:space="preserve"> this task as a demonstration of the considerations involved in learning problems. Our first step is to describe a formal model aimed to capture such learning tasks</w:t>
      </w:r>
      <w:r>
        <w:t>.</w:t>
      </w:r>
    </w:p>
    <w:p w14:paraId="309DD9D5" w14:textId="6C6E1A00" w:rsidR="00770A8B" w:rsidRDefault="00770A8B" w:rsidP="00E94972">
      <w:r>
        <w:t xml:space="preserve">Model v </w:t>
      </w:r>
      <w:proofErr w:type="spellStart"/>
      <w:r>
        <w:t>istem</w:t>
      </w:r>
      <w:proofErr w:type="spellEnd"/>
      <w:r>
        <w:t xml:space="preserve"> </w:t>
      </w:r>
      <w:proofErr w:type="spellStart"/>
      <w:r>
        <w:t>viru</w:t>
      </w:r>
      <w:proofErr w:type="spellEnd"/>
    </w:p>
    <w:p w14:paraId="27F6CA36" w14:textId="56E859D9" w:rsidR="00770A8B" w:rsidRDefault="00770A8B" w:rsidP="00E94972">
      <w:r>
        <w:fldChar w:fldCharType="begin"/>
      </w:r>
      <w:r>
        <w:instrText xml:space="preserve"> ADDIN ZOTERO_ITEM CSL_CITATION {"citationID":"pl7i2PCj","properties":{"formattedCitation":"(Shalev-Shwartz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fldChar w:fldCharType="separate"/>
      </w:r>
      <w:r w:rsidRPr="00770A8B">
        <w:rPr>
          <w:rFonts w:ascii="Calibri" w:hAnsi="Calibri" w:cs="Calibri"/>
        </w:rPr>
        <w:t>(Shalev-Shwartz &amp; Ben-David, 2014)</w:t>
      </w:r>
      <w:r>
        <w:fldChar w:fldCharType="end"/>
      </w:r>
    </w:p>
    <w:p w14:paraId="53952D25" w14:textId="77777777" w:rsidR="00770A8B" w:rsidRPr="00E94972" w:rsidRDefault="00770A8B" w:rsidP="00E94972"/>
    <w:p w14:paraId="1DE8D4D4" w14:textId="39BEEB46" w:rsidR="00E94972" w:rsidRDefault="00E94972" w:rsidP="00BD184E">
      <w:pPr>
        <w:pStyle w:val="Heading3"/>
      </w:pPr>
      <w:bookmarkStart w:id="13" w:name="_Toc154474401"/>
      <w:proofErr w:type="spellStart"/>
      <w:r>
        <w:t>Naloga</w:t>
      </w:r>
      <w:proofErr w:type="spellEnd"/>
      <w:r>
        <w:t xml:space="preserve"> </w:t>
      </w:r>
      <w:proofErr w:type="spellStart"/>
      <w:r>
        <w:t>klasfikacije</w:t>
      </w:r>
      <w:bookmarkEnd w:id="13"/>
      <w:proofErr w:type="spellEnd"/>
      <w:r w:rsidR="005F5F0A">
        <w:t xml:space="preserve"> in </w:t>
      </w:r>
      <w:proofErr w:type="spellStart"/>
      <w:r w:rsidR="005F5F0A">
        <w:t>izbire</w:t>
      </w:r>
      <w:proofErr w:type="spellEnd"/>
      <w:r w:rsidR="005F5F0A">
        <w:t xml:space="preserve"> </w:t>
      </w:r>
      <w:proofErr w:type="spellStart"/>
      <w:r w:rsidR="005F5F0A">
        <w:t>napovednih</w:t>
      </w:r>
      <w:proofErr w:type="spellEnd"/>
      <w:r w:rsidR="005F5F0A">
        <w:t xml:space="preserve"> </w:t>
      </w:r>
      <w:proofErr w:type="spellStart"/>
      <w:r w:rsidR="005F5F0A">
        <w:t>spremenljivk</w:t>
      </w:r>
      <w:proofErr w:type="spellEnd"/>
    </w:p>
    <w:p w14:paraId="335A6560" w14:textId="6CBDE256" w:rsidR="00E94972" w:rsidRDefault="00E94972" w:rsidP="00E94972">
      <w:r>
        <w:t>...</w:t>
      </w:r>
      <w:r w:rsidR="005F5F0A">
        <w:t>/</w:t>
      </w:r>
      <w:proofErr w:type="spellStart"/>
      <w:r w:rsidR="005F5F0A">
        <w:t>splošno</w:t>
      </w:r>
      <w:proofErr w:type="spellEnd"/>
      <w:r w:rsidR="005F5F0A">
        <w:t xml:space="preserve"> o </w:t>
      </w:r>
      <w:proofErr w:type="spellStart"/>
      <w:r w:rsidR="005F5F0A">
        <w:t>nalogi</w:t>
      </w:r>
      <w:proofErr w:type="spellEnd"/>
      <w:r w:rsidR="005F5F0A">
        <w:t>/</w:t>
      </w:r>
    </w:p>
    <w:p w14:paraId="05F3087F" w14:textId="1EECC9A2" w:rsidR="005F5F0A" w:rsidRDefault="005F5F0A" w:rsidP="005F5F0A">
      <w:pPr>
        <w:pStyle w:val="Heading4"/>
      </w:pPr>
      <w:proofErr w:type="spellStart"/>
      <w:r>
        <w:lastRenderedPageBreak/>
        <w:t>Modeli</w:t>
      </w:r>
      <w:proofErr w:type="spellEnd"/>
      <w:r>
        <w:t xml:space="preserve"> </w:t>
      </w:r>
      <w:proofErr w:type="spellStart"/>
      <w:r>
        <w:t>uporabljeni</w:t>
      </w:r>
      <w:proofErr w:type="spellEnd"/>
      <w:r>
        <w:t xml:space="preserve"> za </w:t>
      </w:r>
      <w:proofErr w:type="spellStart"/>
      <w:r>
        <w:t>klasifikacijo</w:t>
      </w:r>
      <w:proofErr w:type="spellEnd"/>
    </w:p>
    <w:p w14:paraId="0828FAB2" w14:textId="17AD48FA" w:rsidR="005F5F0A" w:rsidRDefault="005F5F0A" w:rsidP="005F5F0A">
      <w:r>
        <w:t>/</w:t>
      </w:r>
      <w:proofErr w:type="spellStart"/>
      <w:r>
        <w:t>opis</w:t>
      </w:r>
      <w:proofErr w:type="spellEnd"/>
      <w:r>
        <w:t xml:space="preserve"> </w:t>
      </w:r>
      <w:proofErr w:type="spellStart"/>
      <w:r>
        <w:t>modelov</w:t>
      </w:r>
      <w:proofErr w:type="spellEnd"/>
      <w:r>
        <w:t xml:space="preserve"> in </w:t>
      </w:r>
      <w:proofErr w:type="spellStart"/>
      <w:r>
        <w:t>psevdoalgoritmi</w:t>
      </w:r>
      <w:proofErr w:type="spellEnd"/>
      <w:r>
        <w:t>/</w:t>
      </w:r>
    </w:p>
    <w:p w14:paraId="2AF128B9" w14:textId="68703918" w:rsidR="005F5F0A" w:rsidRDefault="0079575F" w:rsidP="005F5F0A">
      <w:pPr>
        <w:pStyle w:val="Heading4"/>
      </w:pPr>
      <w:proofErr w:type="spellStart"/>
      <w:r>
        <w:t>Izbrira</w:t>
      </w:r>
      <w:proofErr w:type="spellEnd"/>
      <w:r>
        <w:t xml:space="preserve"> </w:t>
      </w:r>
      <w:proofErr w:type="spellStart"/>
      <w:r>
        <w:t>napovednih</w:t>
      </w:r>
      <w:proofErr w:type="spellEnd"/>
      <w:r>
        <w:t xml:space="preserve"> </w:t>
      </w:r>
      <w:proofErr w:type="spellStart"/>
      <w:r>
        <w:t>spremenljivk</w:t>
      </w:r>
      <w:proofErr w:type="spellEnd"/>
    </w:p>
    <w:p w14:paraId="47696EDF" w14:textId="61806DB6" w:rsidR="0079575F" w:rsidRDefault="0079575F" w:rsidP="0079575F">
      <w:r>
        <w:t>/</w:t>
      </w:r>
      <w:proofErr w:type="spellStart"/>
      <w:r>
        <w:t>kratko</w:t>
      </w:r>
      <w:proofErr w:type="spellEnd"/>
      <w:r>
        <w:t xml:space="preserve"> </w:t>
      </w:r>
      <w:proofErr w:type="spellStart"/>
      <w:r>
        <w:t>na</w:t>
      </w:r>
      <w:proofErr w:type="spellEnd"/>
      <w:r>
        <w:t xml:space="preserve"> </w:t>
      </w:r>
      <w:proofErr w:type="spellStart"/>
      <w:r>
        <w:t>sploh</w:t>
      </w:r>
      <w:proofErr w:type="spellEnd"/>
      <w:r>
        <w:t xml:space="preserve"> in o </w:t>
      </w:r>
      <w:proofErr w:type="spellStart"/>
      <w:r>
        <w:t>algoritmih</w:t>
      </w:r>
      <w:proofErr w:type="spellEnd"/>
      <w:r>
        <w:t xml:space="preserve"> MI in RFE/</w:t>
      </w:r>
    </w:p>
    <w:p w14:paraId="20B5A945" w14:textId="438296CE" w:rsidR="0079575F" w:rsidRDefault="0079575F" w:rsidP="0079575F">
      <w:pPr>
        <w:pStyle w:val="Heading4"/>
      </w:pPr>
      <w:proofErr w:type="spellStart"/>
      <w:r>
        <w:t>Evalvacija</w:t>
      </w:r>
      <w:proofErr w:type="spellEnd"/>
      <w:r>
        <w:t xml:space="preserve"> </w:t>
      </w:r>
      <w:proofErr w:type="spellStart"/>
      <w:r>
        <w:t>modelov</w:t>
      </w:r>
      <w:proofErr w:type="spellEnd"/>
      <w:r>
        <w:t xml:space="preserve"> </w:t>
      </w:r>
      <w:proofErr w:type="spellStart"/>
      <w:r>
        <w:t>strojnega</w:t>
      </w:r>
      <w:proofErr w:type="spellEnd"/>
      <w:r>
        <w:t xml:space="preserve"> </w:t>
      </w:r>
      <w:proofErr w:type="spellStart"/>
      <w:r>
        <w:t>učenja</w:t>
      </w:r>
      <w:proofErr w:type="spellEnd"/>
    </w:p>
    <w:p w14:paraId="4DDA62C8" w14:textId="232730C6" w:rsidR="0079575F" w:rsidRPr="0079575F" w:rsidRDefault="0079575F" w:rsidP="0079575F">
      <w:r>
        <w:t xml:space="preserve">/o </w:t>
      </w:r>
      <w:proofErr w:type="spellStart"/>
      <w:r>
        <w:t>metrikah</w:t>
      </w:r>
      <w:proofErr w:type="spellEnd"/>
      <w:r>
        <w:t xml:space="preserve"> accuracy, precision, recall, F1/</w:t>
      </w:r>
    </w:p>
    <w:p w14:paraId="307D220C" w14:textId="212FA802" w:rsidR="00CE44F4" w:rsidRDefault="00CE44F4" w:rsidP="00BD184E">
      <w:pPr>
        <w:pStyle w:val="Heading3"/>
      </w:pPr>
      <w:bookmarkStart w:id="14" w:name="_Toc154474402"/>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bookmarkEnd w:id="14"/>
      <w:proofErr w:type="spellEnd"/>
    </w:p>
    <w:p w14:paraId="5912E2CD" w14:textId="74B1F654" w:rsidR="00B07ECC" w:rsidRP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5E48EC">
        <w:t>.</w:t>
      </w:r>
    </w:p>
    <w:p w14:paraId="5C3D2297" w14:textId="59086CF1" w:rsidR="00F02E01" w:rsidRDefault="00F02E01" w:rsidP="00F02E01">
      <w:pPr>
        <w:pStyle w:val="Heading1"/>
      </w:pPr>
      <w:bookmarkStart w:id="15" w:name="_Toc154474403"/>
      <w:proofErr w:type="spellStart"/>
      <w:r>
        <w:t>Empirični</w:t>
      </w:r>
      <w:proofErr w:type="spellEnd"/>
      <w:r>
        <w:t xml:space="preserve"> del</w:t>
      </w:r>
      <w:bookmarkEnd w:id="15"/>
    </w:p>
    <w:p w14:paraId="7507C811" w14:textId="2D52E544" w:rsidR="00F02E01" w:rsidRDefault="00E94972" w:rsidP="00F02E01">
      <w:pPr>
        <w:pStyle w:val="Heading2"/>
      </w:pPr>
      <w:bookmarkStart w:id="16" w:name="_Toc154474404"/>
      <w:proofErr w:type="spellStart"/>
      <w:r>
        <w:t>Raziskovalni</w:t>
      </w:r>
      <w:proofErr w:type="spellEnd"/>
      <w:r>
        <w:t xml:space="preserve"> problem, </w:t>
      </w:r>
      <w:proofErr w:type="spellStart"/>
      <w:r>
        <w:t>namen</w:t>
      </w:r>
      <w:proofErr w:type="spellEnd"/>
      <w:r>
        <w:t xml:space="preserve"> in </w:t>
      </w:r>
      <w:proofErr w:type="spellStart"/>
      <w:r>
        <w:t>cilji</w:t>
      </w:r>
      <w:bookmarkEnd w:id="16"/>
      <w:proofErr w:type="spellEnd"/>
    </w:p>
    <w:p w14:paraId="350F449F" w14:textId="77777777" w:rsidR="00F62047" w:rsidRDefault="00F62047" w:rsidP="00F62047">
      <w:r w:rsidRPr="00F62047">
        <w:t xml:space="preserve">V </w:t>
      </w:r>
      <w:proofErr w:type="spellStart"/>
      <w:r w:rsidRPr="00F62047">
        <w:t>doktorski</w:t>
      </w:r>
      <w:proofErr w:type="spellEnd"/>
      <w:r w:rsidRPr="00F62047">
        <w:t xml:space="preserve"> </w:t>
      </w:r>
      <w:proofErr w:type="spellStart"/>
      <w:r w:rsidRPr="00F62047">
        <w:t>disertaciji</w:t>
      </w:r>
      <w:proofErr w:type="spellEnd"/>
      <w:r w:rsidRPr="00F62047">
        <w:t xml:space="preserve"> </w:t>
      </w:r>
      <w:proofErr w:type="spellStart"/>
      <w:r w:rsidRPr="00F62047">
        <w:t>smo</w:t>
      </w:r>
      <w:proofErr w:type="spellEnd"/>
      <w:r w:rsidRPr="00F62047">
        <w:t xml:space="preserve"> </w:t>
      </w:r>
      <w:proofErr w:type="spellStart"/>
      <w:r w:rsidRPr="00F62047">
        <w:t>celovito</w:t>
      </w:r>
      <w:proofErr w:type="spellEnd"/>
      <w:r w:rsidRPr="00F62047">
        <w:t xml:space="preserve"> </w:t>
      </w:r>
      <w:proofErr w:type="spellStart"/>
      <w:r w:rsidRPr="00F62047">
        <w:t>analizirali</w:t>
      </w:r>
      <w:proofErr w:type="spellEnd"/>
      <w:r w:rsidRPr="00F62047">
        <w:t xml:space="preserve"> </w:t>
      </w:r>
      <w:proofErr w:type="spellStart"/>
      <w:r w:rsidRPr="00F62047">
        <w:t>kolaborativno</w:t>
      </w:r>
      <w:proofErr w:type="spellEnd"/>
      <w:r w:rsidRPr="00F62047">
        <w:t xml:space="preserve"> </w:t>
      </w:r>
      <w:proofErr w:type="spellStart"/>
      <w:r w:rsidRPr="00F62047">
        <w:t>delo</w:t>
      </w:r>
      <w:proofErr w:type="spellEnd"/>
      <w:r w:rsidRPr="00F62047">
        <w:t xml:space="preserve"> v </w:t>
      </w:r>
      <w:proofErr w:type="spellStart"/>
      <w:r w:rsidRPr="00F62047">
        <w:t>pedagoškem</w:t>
      </w:r>
      <w:proofErr w:type="spellEnd"/>
      <w:r w:rsidRPr="00F62047">
        <w:t xml:space="preserve"> </w:t>
      </w:r>
      <w:proofErr w:type="spellStart"/>
      <w:r w:rsidRPr="00F62047">
        <w:t>okolju</w:t>
      </w:r>
      <w:proofErr w:type="spellEnd"/>
      <w:r w:rsidRPr="00F62047">
        <w:t xml:space="preserve">. </w:t>
      </w:r>
      <w:proofErr w:type="spellStart"/>
      <w:r w:rsidRPr="00F62047">
        <w:t>Identificirali</w:t>
      </w:r>
      <w:proofErr w:type="spellEnd"/>
      <w:r w:rsidRPr="00F62047">
        <w:t xml:space="preserve"> </w:t>
      </w:r>
      <w:proofErr w:type="spellStart"/>
      <w:r w:rsidRPr="00F62047">
        <w:t>smo</w:t>
      </w:r>
      <w:proofErr w:type="spellEnd"/>
      <w:r w:rsidRPr="00F62047">
        <w:t xml:space="preserve"> problem, ki </w:t>
      </w:r>
      <w:proofErr w:type="spellStart"/>
      <w:r w:rsidRPr="00F62047">
        <w:t>izvira</w:t>
      </w:r>
      <w:proofErr w:type="spellEnd"/>
      <w:r w:rsidRPr="00F62047">
        <w:t xml:space="preserve"> </w:t>
      </w:r>
      <w:proofErr w:type="spellStart"/>
      <w:r w:rsidRPr="00F62047">
        <w:t>iz</w:t>
      </w:r>
      <w:proofErr w:type="spellEnd"/>
      <w:r w:rsidRPr="00F62047">
        <w:t xml:space="preserve"> </w:t>
      </w:r>
      <w:proofErr w:type="spellStart"/>
      <w:r w:rsidRPr="00F62047">
        <w:t>zadržkov</w:t>
      </w:r>
      <w:proofErr w:type="spellEnd"/>
      <w:r w:rsidRPr="00F62047">
        <w:t xml:space="preserve">, ki </w:t>
      </w:r>
      <w:proofErr w:type="spellStart"/>
      <w:r w:rsidRPr="00F62047">
        <w:t>jih</w:t>
      </w:r>
      <w:proofErr w:type="spellEnd"/>
      <w:r w:rsidRPr="00F62047">
        <w:t xml:space="preserve"> </w:t>
      </w:r>
      <w:proofErr w:type="spellStart"/>
      <w:r w:rsidRPr="00F62047">
        <w:t>učitelji</w:t>
      </w:r>
      <w:proofErr w:type="spellEnd"/>
      <w:r w:rsidRPr="00F62047">
        <w:t xml:space="preserve"> </w:t>
      </w:r>
      <w:proofErr w:type="spellStart"/>
      <w:r w:rsidRPr="00F62047">
        <w:t>čutijo</w:t>
      </w:r>
      <w:proofErr w:type="spellEnd"/>
      <w:r w:rsidRPr="00F62047">
        <w:t xml:space="preserve"> glede </w:t>
      </w:r>
      <w:proofErr w:type="spellStart"/>
      <w:r w:rsidRPr="00F62047">
        <w:t>uporabe</w:t>
      </w:r>
      <w:proofErr w:type="spellEnd"/>
      <w:r w:rsidRPr="00F62047">
        <w:t xml:space="preserve"> </w:t>
      </w:r>
      <w:proofErr w:type="spellStart"/>
      <w:r w:rsidRPr="00F62047">
        <w:t>skupinskega</w:t>
      </w:r>
      <w:proofErr w:type="spellEnd"/>
      <w:r w:rsidRPr="00F62047">
        <w:t xml:space="preserve"> </w:t>
      </w:r>
      <w:proofErr w:type="spellStart"/>
      <w:r w:rsidRPr="00F62047">
        <w:t>pristopa</w:t>
      </w:r>
      <w:proofErr w:type="spellEnd"/>
      <w:r w:rsidRPr="00F62047">
        <w:t xml:space="preserve"> </w:t>
      </w:r>
      <w:proofErr w:type="spellStart"/>
      <w:r w:rsidRPr="00F62047">
        <w:t>pri</w:t>
      </w:r>
      <w:proofErr w:type="spellEnd"/>
      <w:r w:rsidRPr="00F62047">
        <w:t xml:space="preserve"> </w:t>
      </w:r>
      <w:proofErr w:type="spellStart"/>
      <w:r w:rsidRPr="00F62047">
        <w:t>pouku</w:t>
      </w:r>
      <w:proofErr w:type="spellEnd"/>
      <w:r w:rsidRPr="00F62047">
        <w:t xml:space="preserve">. </w:t>
      </w:r>
      <w:proofErr w:type="spellStart"/>
      <w:r w:rsidRPr="00F62047">
        <w:t>Naš</w:t>
      </w:r>
      <w:proofErr w:type="spellEnd"/>
      <w:r w:rsidRPr="00F62047">
        <w:t xml:space="preserve"> </w:t>
      </w:r>
      <w:proofErr w:type="spellStart"/>
      <w:r w:rsidRPr="00F62047">
        <w:t>prispevek</w:t>
      </w:r>
      <w:proofErr w:type="spellEnd"/>
      <w:r w:rsidRPr="00F62047">
        <w:t xml:space="preserve"> </w:t>
      </w:r>
      <w:proofErr w:type="spellStart"/>
      <w:r w:rsidRPr="00F62047">
        <w:t>temelji</w:t>
      </w:r>
      <w:proofErr w:type="spellEnd"/>
      <w:r w:rsidRPr="00F62047">
        <w:t xml:space="preserve"> </w:t>
      </w:r>
      <w:proofErr w:type="spellStart"/>
      <w:r w:rsidRPr="00F62047">
        <w:t>na</w:t>
      </w:r>
      <w:proofErr w:type="spellEnd"/>
      <w:r w:rsidRPr="00F62047">
        <w:t xml:space="preserve"> </w:t>
      </w:r>
      <w:proofErr w:type="spellStart"/>
      <w:r w:rsidRPr="00F62047">
        <w:t>novem</w:t>
      </w:r>
      <w:proofErr w:type="spellEnd"/>
      <w:r w:rsidRPr="00F62047">
        <w:t xml:space="preserve"> </w:t>
      </w:r>
      <w:proofErr w:type="spellStart"/>
      <w:r w:rsidRPr="00F62047">
        <w:t>konceptualnem</w:t>
      </w:r>
      <w:proofErr w:type="spellEnd"/>
      <w:r w:rsidRPr="00F62047">
        <w:t xml:space="preserve"> </w:t>
      </w:r>
      <w:proofErr w:type="spellStart"/>
      <w:r w:rsidRPr="00F62047">
        <w:t>okvirju</w:t>
      </w:r>
      <w:proofErr w:type="spellEnd"/>
      <w:r w:rsidRPr="00F62047">
        <w:t xml:space="preserve">, ki </w:t>
      </w:r>
      <w:proofErr w:type="spellStart"/>
      <w:r w:rsidRPr="00F62047">
        <w:t>izkorišča</w:t>
      </w:r>
      <w:proofErr w:type="spellEnd"/>
      <w:r w:rsidRPr="00F62047">
        <w:t xml:space="preserve"> </w:t>
      </w:r>
      <w:proofErr w:type="spellStart"/>
      <w:r w:rsidRPr="00F62047">
        <w:t>napredke</w:t>
      </w:r>
      <w:proofErr w:type="spellEnd"/>
      <w:r w:rsidRPr="00F62047">
        <w:t xml:space="preserve"> v </w:t>
      </w:r>
      <w:proofErr w:type="spellStart"/>
      <w:r w:rsidRPr="00F62047">
        <w:t>strojnem</w:t>
      </w:r>
      <w:proofErr w:type="spellEnd"/>
      <w:r w:rsidRPr="00F62047">
        <w:t xml:space="preserve"> </w:t>
      </w:r>
      <w:proofErr w:type="spellStart"/>
      <w:r w:rsidRPr="00F62047">
        <w:t>učenju</w:t>
      </w:r>
      <w:proofErr w:type="spellEnd"/>
      <w:r w:rsidRPr="00F62047">
        <w:t xml:space="preserve">. </w:t>
      </w:r>
      <w:proofErr w:type="spellStart"/>
      <w:r w:rsidRPr="00F62047">
        <w:t>Naš</w:t>
      </w:r>
      <w:proofErr w:type="spellEnd"/>
      <w:r w:rsidRPr="00F62047">
        <w:t xml:space="preserve"> </w:t>
      </w:r>
      <w:proofErr w:type="spellStart"/>
      <w:r w:rsidRPr="00F62047">
        <w:t>glavni</w:t>
      </w:r>
      <w:proofErr w:type="spellEnd"/>
      <w:r w:rsidRPr="00F62047">
        <w:t xml:space="preserve"> </w:t>
      </w:r>
      <w:proofErr w:type="spellStart"/>
      <w:r w:rsidRPr="00F62047">
        <w:t>cilj</w:t>
      </w:r>
      <w:proofErr w:type="spellEnd"/>
      <w:r w:rsidRPr="00F62047">
        <w:t xml:space="preserve"> je </w:t>
      </w:r>
      <w:proofErr w:type="spellStart"/>
      <w:r w:rsidRPr="00F62047">
        <w:t>razviti</w:t>
      </w:r>
      <w:proofErr w:type="spellEnd"/>
      <w:r w:rsidRPr="00F62047">
        <w:t xml:space="preserve"> model, ki </w:t>
      </w:r>
      <w:proofErr w:type="spellStart"/>
      <w:r w:rsidRPr="00F62047">
        <w:t>bo</w:t>
      </w:r>
      <w:proofErr w:type="spellEnd"/>
      <w:r w:rsidRPr="00F62047">
        <w:t xml:space="preserve"> </w:t>
      </w:r>
      <w:proofErr w:type="spellStart"/>
      <w:r w:rsidRPr="00F62047">
        <w:t>omogočal</w:t>
      </w:r>
      <w:proofErr w:type="spellEnd"/>
      <w:r w:rsidRPr="00F62047">
        <w:t xml:space="preserve"> </w:t>
      </w:r>
      <w:proofErr w:type="spellStart"/>
      <w:r w:rsidRPr="00F62047">
        <w:t>napovedovanje</w:t>
      </w:r>
      <w:proofErr w:type="spellEnd"/>
      <w:r w:rsidRPr="00F62047">
        <w:t xml:space="preserve"> </w:t>
      </w:r>
      <w:proofErr w:type="spellStart"/>
      <w:r w:rsidRPr="00F62047">
        <w:t>učinkovitosti</w:t>
      </w:r>
      <w:proofErr w:type="spellEnd"/>
      <w:r w:rsidRPr="00F62047">
        <w:t xml:space="preserve"> </w:t>
      </w:r>
      <w:proofErr w:type="spellStart"/>
      <w:r w:rsidRPr="00F62047">
        <w:t>skupinskega</w:t>
      </w:r>
      <w:proofErr w:type="spellEnd"/>
      <w:r w:rsidRPr="00F62047">
        <w:t xml:space="preserve"> dela </w:t>
      </w:r>
      <w:proofErr w:type="spellStart"/>
      <w:r w:rsidRPr="00F62047">
        <w:t>na</w:t>
      </w:r>
      <w:proofErr w:type="spellEnd"/>
      <w:r w:rsidRPr="00F62047">
        <w:t xml:space="preserve"> </w:t>
      </w:r>
      <w:proofErr w:type="spellStart"/>
      <w:r w:rsidRPr="00F62047">
        <w:t>posamezne</w:t>
      </w:r>
      <w:proofErr w:type="spellEnd"/>
      <w:r w:rsidRPr="00F62047">
        <w:t xml:space="preserve"> </w:t>
      </w:r>
      <w:proofErr w:type="spellStart"/>
      <w:r w:rsidRPr="00F62047">
        <w:t>udeležence</w:t>
      </w:r>
      <w:proofErr w:type="spellEnd"/>
      <w:r w:rsidRPr="00F62047">
        <w:t xml:space="preserve">. To </w:t>
      </w:r>
      <w:proofErr w:type="spellStart"/>
      <w:r w:rsidRPr="00F62047">
        <w:t>nameravamo</w:t>
      </w:r>
      <w:proofErr w:type="spellEnd"/>
      <w:r w:rsidRPr="00F62047">
        <w:t xml:space="preserve"> </w:t>
      </w:r>
      <w:proofErr w:type="spellStart"/>
      <w:r w:rsidRPr="00F62047">
        <w:t>doseči</w:t>
      </w:r>
      <w:proofErr w:type="spellEnd"/>
      <w:r w:rsidRPr="00F62047">
        <w:t xml:space="preserve"> z </w:t>
      </w:r>
      <w:proofErr w:type="spellStart"/>
      <w:r w:rsidRPr="00F62047">
        <w:t>identifikacijo</w:t>
      </w:r>
      <w:proofErr w:type="spellEnd"/>
      <w:r w:rsidRPr="00F62047">
        <w:t xml:space="preserve"> </w:t>
      </w:r>
      <w:proofErr w:type="spellStart"/>
      <w:r w:rsidRPr="00F62047">
        <w:t>ključnih</w:t>
      </w:r>
      <w:proofErr w:type="spellEnd"/>
      <w:r w:rsidRPr="00F62047">
        <w:t xml:space="preserve"> </w:t>
      </w:r>
      <w:proofErr w:type="spellStart"/>
      <w:r w:rsidRPr="00F62047">
        <w:t>spremenljivk</w:t>
      </w:r>
      <w:proofErr w:type="spellEnd"/>
      <w:r w:rsidRPr="00F62047">
        <w:t xml:space="preserve">, ki </w:t>
      </w:r>
      <w:proofErr w:type="spellStart"/>
      <w:r w:rsidRPr="00F62047">
        <w:t>vplivajo</w:t>
      </w:r>
      <w:proofErr w:type="spellEnd"/>
      <w:r w:rsidRPr="00F62047">
        <w:t xml:space="preserve"> </w:t>
      </w:r>
      <w:proofErr w:type="spellStart"/>
      <w:r w:rsidRPr="00F62047">
        <w:t>na</w:t>
      </w:r>
      <w:proofErr w:type="spellEnd"/>
      <w:r w:rsidRPr="00F62047">
        <w:t xml:space="preserve"> </w:t>
      </w:r>
      <w:proofErr w:type="spellStart"/>
      <w:r w:rsidRPr="00F62047">
        <w:t>uspešnost</w:t>
      </w:r>
      <w:proofErr w:type="spellEnd"/>
      <w:r w:rsidRPr="00F62047">
        <w:t xml:space="preserve"> </w:t>
      </w:r>
      <w:proofErr w:type="spellStart"/>
      <w:r w:rsidRPr="00F62047">
        <w:t>skupinskega</w:t>
      </w:r>
      <w:proofErr w:type="spellEnd"/>
      <w:r w:rsidRPr="00F62047">
        <w:t xml:space="preserve"> </w:t>
      </w:r>
      <w:proofErr w:type="spellStart"/>
      <w:r w:rsidRPr="00F62047">
        <w:t>učenja</w:t>
      </w:r>
      <w:proofErr w:type="spellEnd"/>
      <w:r w:rsidRPr="00F62047">
        <w:t>.</w:t>
      </w:r>
    </w:p>
    <w:p w14:paraId="47B4A6E7" w14:textId="5F2BF97E" w:rsidR="00683648" w:rsidRPr="00683648" w:rsidRDefault="00683648" w:rsidP="00F62047">
      <w:pPr>
        <w:rPr>
          <w:lang w:val="sl-SI"/>
        </w:rPr>
      </w:pPr>
      <w:r w:rsidRPr="00683648">
        <w:rPr>
          <w:lang w:val="sl-SI"/>
        </w:rPr>
        <w:t xml:space="preserve">Namen doktorske disertacije je raziskati učinkovitost algoritmov strojnega učenja pri napovedovanju odziva učenca v tandemskem učnem okolju pri matematiki v srednji šoli. Z uporabo tehnik klasifikacije in ocene pomembnosti </w:t>
      </w:r>
      <w:proofErr w:type="spellStart"/>
      <w:r w:rsidRPr="00683648">
        <w:rPr>
          <w:lang w:val="sl-SI"/>
        </w:rPr>
        <w:t>značilk</w:t>
      </w:r>
      <w:proofErr w:type="spellEnd"/>
      <w:r w:rsidRPr="00683648">
        <w:rPr>
          <w:lang w:val="sl-SI"/>
        </w:rPr>
        <w:t xml:space="preserve"> študija si prizadeva raziskati zapleten odnos med različnimi dejavniki in učnim uspehom učenca v takšnem okolju. S poglobljenim analiziranjem ta raziskava prizadeva razkrinkati, kako modeli strojnega učenja lahko natančno napovedujejo prilagodljivost in uspeh učenca v tandemskih učnih situacijah ter tako ponudijo vpogled v </w:t>
      </w:r>
      <w:proofErr w:type="spellStart"/>
      <w:r w:rsidRPr="00683648">
        <w:rPr>
          <w:lang w:val="sl-SI"/>
        </w:rPr>
        <w:t>personalizirane</w:t>
      </w:r>
      <w:proofErr w:type="spellEnd"/>
      <w:r w:rsidRPr="00683648">
        <w:rPr>
          <w:lang w:val="sl-SI"/>
        </w:rPr>
        <w:t xml:space="preserve"> izobraževalne strategije.</w:t>
      </w:r>
    </w:p>
    <w:p w14:paraId="7D75AD06" w14:textId="4C4CAA9E" w:rsidR="00E94972" w:rsidRPr="00683648" w:rsidRDefault="00683648" w:rsidP="00E94972">
      <w:pPr>
        <w:rPr>
          <w:lang w:val="sl-SI"/>
        </w:rPr>
      </w:pPr>
      <w:r w:rsidRPr="00683648">
        <w:rPr>
          <w:lang w:val="sl-SI"/>
        </w:rPr>
        <w:t xml:space="preserve">Cilji disertacije obsegajo večplastne naloge. Prvenstveno si prizadeva natančno oceniti najpomembnejše </w:t>
      </w:r>
      <w:proofErr w:type="spellStart"/>
      <w:r w:rsidRPr="00683648">
        <w:rPr>
          <w:lang w:val="sl-SI"/>
        </w:rPr>
        <w:t>značilke</w:t>
      </w:r>
      <w:proofErr w:type="spellEnd"/>
      <w:r w:rsidRPr="00683648">
        <w:rPr>
          <w:lang w:val="sl-SI"/>
        </w:rPr>
        <w:t xml:space="preserve"> v tandemskem učnem okolju, ki bistveno vplivajo na uspeh učenca. To vključuje celovito preučevanje različnih dejavnikov, s ciljem prepoznati njihov vpliv na učne rezultate. Poleg tega raziskava skuša identificirati najbolj učinkovite algoritme strojnega učenja za napovedno modeliranje v tem kontekstu ter oceniti njihovo natančnost, robustnost in prilagodljivost. Poleg tega je ključno tudi primerjanje učinkovitosti izbranega algoritma z alternativnimi metodami, kar omogoča celovito razumevanje njihovih prednosti in omejitev pri napovedovanju odziva učencev v tandemskih učnih okoljih matematike srednje šole. V končni fazi si ti cilji prizadevajo zagotoviti operativne uvide za izobraževalce in odločevalce, kako izboljšati učinkovitost tandemskih učnih okolij.</w:t>
      </w:r>
    </w:p>
    <w:p w14:paraId="07566726" w14:textId="45C4A2D4" w:rsidR="00E94972" w:rsidRDefault="00E94972" w:rsidP="00E94972">
      <w:pPr>
        <w:pStyle w:val="Heading2"/>
      </w:pPr>
      <w:bookmarkStart w:id="17" w:name="_Toc154474405"/>
      <w:proofErr w:type="spellStart"/>
      <w:r>
        <w:t>Raziskovalne</w:t>
      </w:r>
      <w:proofErr w:type="spellEnd"/>
      <w:r>
        <w:t xml:space="preserve"> </w:t>
      </w:r>
      <w:proofErr w:type="spellStart"/>
      <w:r>
        <w:t>hipoteze</w:t>
      </w:r>
      <w:bookmarkEnd w:id="17"/>
      <w:proofErr w:type="spellEnd"/>
    </w:p>
    <w:p w14:paraId="398BCCAE" w14:textId="7F1197A1" w:rsidR="00683648" w:rsidRDefault="004E22E3" w:rsidP="00683648">
      <w:r w:rsidRPr="004E22E3">
        <w:br/>
        <w:t xml:space="preserve">Na </w:t>
      </w:r>
      <w:proofErr w:type="spellStart"/>
      <w:r w:rsidRPr="004E22E3">
        <w:t>podlagi</w:t>
      </w:r>
      <w:proofErr w:type="spellEnd"/>
      <w:r w:rsidRPr="004E22E3">
        <w:t xml:space="preserve"> </w:t>
      </w:r>
      <w:proofErr w:type="spellStart"/>
      <w:r w:rsidRPr="004E22E3">
        <w:t>pregleda</w:t>
      </w:r>
      <w:proofErr w:type="spellEnd"/>
      <w:r w:rsidRPr="004E22E3">
        <w:t xml:space="preserve"> </w:t>
      </w:r>
      <w:proofErr w:type="spellStart"/>
      <w:r w:rsidRPr="004E22E3">
        <w:t>obstoječe</w:t>
      </w:r>
      <w:proofErr w:type="spellEnd"/>
      <w:r w:rsidRPr="004E22E3">
        <w:t xml:space="preserve"> literature o </w:t>
      </w:r>
      <w:proofErr w:type="spellStart"/>
      <w:r w:rsidRPr="004E22E3">
        <w:t>strojnem</w:t>
      </w:r>
      <w:proofErr w:type="spellEnd"/>
      <w:r w:rsidRPr="004E22E3">
        <w:t xml:space="preserve"> </w:t>
      </w:r>
      <w:proofErr w:type="spellStart"/>
      <w:r w:rsidRPr="004E22E3">
        <w:t>učenju</w:t>
      </w:r>
      <w:proofErr w:type="spellEnd"/>
      <w:r w:rsidRPr="004E22E3">
        <w:t xml:space="preserve"> v </w:t>
      </w:r>
      <w:proofErr w:type="spellStart"/>
      <w:r w:rsidRPr="004E22E3">
        <w:t>izobraževalnih</w:t>
      </w:r>
      <w:proofErr w:type="spellEnd"/>
      <w:r w:rsidRPr="004E22E3">
        <w:t xml:space="preserve"> </w:t>
      </w:r>
      <w:proofErr w:type="spellStart"/>
      <w:r w:rsidRPr="004E22E3">
        <w:t>okoljih</w:t>
      </w:r>
      <w:proofErr w:type="spellEnd"/>
      <w:r w:rsidRPr="004E22E3">
        <w:t xml:space="preserve"> </w:t>
      </w:r>
      <w:proofErr w:type="spellStart"/>
      <w:r w:rsidRPr="004E22E3">
        <w:t>smo</w:t>
      </w:r>
      <w:proofErr w:type="spellEnd"/>
      <w:r w:rsidRPr="004E22E3">
        <w:t xml:space="preserve"> </w:t>
      </w:r>
      <w:proofErr w:type="spellStart"/>
      <w:r w:rsidRPr="004E22E3">
        <w:t>oblikovali</w:t>
      </w:r>
      <w:proofErr w:type="spellEnd"/>
      <w:r w:rsidRPr="004E22E3">
        <w:t xml:space="preserve"> </w:t>
      </w:r>
      <w:proofErr w:type="spellStart"/>
      <w:r w:rsidRPr="004E22E3">
        <w:t>hipoteze</w:t>
      </w:r>
      <w:proofErr w:type="spellEnd"/>
      <w:r>
        <w:t xml:space="preserve"> glede </w:t>
      </w:r>
      <w:proofErr w:type="spellStart"/>
      <w:r>
        <w:t>na</w:t>
      </w:r>
      <w:proofErr w:type="spellEnd"/>
      <w:r>
        <w:t xml:space="preserve"> </w:t>
      </w:r>
      <w:proofErr w:type="spellStart"/>
      <w:r>
        <w:t>cilje</w:t>
      </w:r>
      <w:proofErr w:type="spellEnd"/>
      <w:r>
        <w:t xml:space="preserve"> </w:t>
      </w:r>
      <w:proofErr w:type="spellStart"/>
      <w:r>
        <w:t>raziskave</w:t>
      </w:r>
      <w:proofErr w:type="spellEnd"/>
      <w:r>
        <w:t>.</w:t>
      </w:r>
    </w:p>
    <w:p w14:paraId="634A1715" w14:textId="21931D3E" w:rsidR="004E22E3" w:rsidRDefault="004E22E3" w:rsidP="00683648">
      <w:proofErr w:type="spellStart"/>
      <w:r>
        <w:t>Splošna</w:t>
      </w:r>
      <w:proofErr w:type="spellEnd"/>
      <w:r>
        <w:t xml:space="preserve"> </w:t>
      </w:r>
      <w:proofErr w:type="spellStart"/>
      <w:r>
        <w:t>raziskovalna</w:t>
      </w:r>
      <w:proofErr w:type="spellEnd"/>
      <w:r>
        <w:t xml:space="preserve"> </w:t>
      </w:r>
      <w:proofErr w:type="spellStart"/>
      <w:r>
        <w:t>hipoteza</w:t>
      </w:r>
      <w:proofErr w:type="spellEnd"/>
      <w:r>
        <w:t>:</w:t>
      </w:r>
    </w:p>
    <w:p w14:paraId="5568F17A" w14:textId="5BC902AF" w:rsidR="004E22E3" w:rsidRDefault="004E22E3" w:rsidP="00683648">
      <w:r>
        <w:lastRenderedPageBreak/>
        <w:t xml:space="preserve">H: </w:t>
      </w:r>
      <w:proofErr w:type="spellStart"/>
      <w:r w:rsidRPr="004E22E3">
        <w:t>Strojno</w:t>
      </w:r>
      <w:proofErr w:type="spellEnd"/>
      <w:r w:rsidRPr="004E22E3">
        <w:t xml:space="preserve"> </w:t>
      </w:r>
      <w:proofErr w:type="spellStart"/>
      <w:r w:rsidRPr="004E22E3">
        <w:t>učenje</w:t>
      </w:r>
      <w:proofErr w:type="spellEnd"/>
      <w:r w:rsidRPr="004E22E3">
        <w:t xml:space="preserve"> </w:t>
      </w:r>
      <w:proofErr w:type="spellStart"/>
      <w:r w:rsidRPr="004E22E3">
        <w:t>omogoča</w:t>
      </w:r>
      <w:proofErr w:type="spellEnd"/>
      <w:r w:rsidRPr="004E22E3">
        <w:t xml:space="preserve"> </w:t>
      </w:r>
      <w:proofErr w:type="spellStart"/>
      <w:r w:rsidRPr="004E22E3">
        <w:t>celostnejši</w:t>
      </w:r>
      <w:proofErr w:type="spellEnd"/>
      <w:r w:rsidRPr="004E22E3">
        <w:t xml:space="preserve"> </w:t>
      </w:r>
      <w:proofErr w:type="spellStart"/>
      <w:r w:rsidRPr="004E22E3">
        <w:t>opis</w:t>
      </w:r>
      <w:proofErr w:type="spellEnd"/>
      <w:r w:rsidRPr="004E22E3">
        <w:t xml:space="preserve"> </w:t>
      </w:r>
      <w:proofErr w:type="spellStart"/>
      <w:r w:rsidRPr="004E22E3">
        <w:t>dijakovega</w:t>
      </w:r>
      <w:proofErr w:type="spellEnd"/>
      <w:r w:rsidRPr="004E22E3">
        <w:t xml:space="preserve"> </w:t>
      </w:r>
      <w:proofErr w:type="spellStart"/>
      <w:r w:rsidRPr="004E22E3">
        <w:t>odnosa</w:t>
      </w:r>
      <w:proofErr w:type="spellEnd"/>
      <w:r w:rsidRPr="004E22E3">
        <w:t xml:space="preserve"> do </w:t>
      </w:r>
      <w:proofErr w:type="spellStart"/>
      <w:r w:rsidRPr="004E22E3">
        <w:t>skupinskega</w:t>
      </w:r>
      <w:proofErr w:type="spellEnd"/>
      <w:r w:rsidRPr="004E22E3">
        <w:t xml:space="preserve"> dela z </w:t>
      </w:r>
      <w:proofErr w:type="spellStart"/>
      <w:r w:rsidRPr="004E22E3">
        <w:t>analizo</w:t>
      </w:r>
      <w:proofErr w:type="spellEnd"/>
      <w:r w:rsidRPr="004E22E3">
        <w:t xml:space="preserve"> </w:t>
      </w:r>
      <w:proofErr w:type="spellStart"/>
      <w:r w:rsidRPr="004E22E3">
        <w:t>večplastnih</w:t>
      </w:r>
      <w:proofErr w:type="spellEnd"/>
      <w:r w:rsidRPr="004E22E3">
        <w:t xml:space="preserve"> </w:t>
      </w:r>
      <w:proofErr w:type="spellStart"/>
      <w:r w:rsidRPr="004E22E3">
        <w:t>dejavnikov</w:t>
      </w:r>
      <w:proofErr w:type="spellEnd"/>
      <w:r w:rsidRPr="004E22E3">
        <w:t xml:space="preserve">, </w:t>
      </w:r>
      <w:proofErr w:type="spellStart"/>
      <w:r w:rsidRPr="004E22E3">
        <w:t>kar</w:t>
      </w:r>
      <w:proofErr w:type="spellEnd"/>
      <w:r w:rsidRPr="004E22E3">
        <w:t xml:space="preserve"> </w:t>
      </w:r>
      <w:proofErr w:type="spellStart"/>
      <w:r w:rsidRPr="004E22E3">
        <w:t>lahko</w:t>
      </w:r>
      <w:proofErr w:type="spellEnd"/>
      <w:r w:rsidRPr="004E22E3">
        <w:t xml:space="preserve"> </w:t>
      </w:r>
      <w:proofErr w:type="spellStart"/>
      <w:r w:rsidRPr="004E22E3">
        <w:t>vodi</w:t>
      </w:r>
      <w:proofErr w:type="spellEnd"/>
      <w:r w:rsidRPr="004E22E3">
        <w:t xml:space="preserve"> v </w:t>
      </w:r>
      <w:proofErr w:type="spellStart"/>
      <w:r w:rsidRPr="004E22E3">
        <w:t>bolj</w:t>
      </w:r>
      <w:proofErr w:type="spellEnd"/>
      <w:r w:rsidRPr="004E22E3">
        <w:t xml:space="preserve"> </w:t>
      </w:r>
      <w:proofErr w:type="spellStart"/>
      <w:r w:rsidRPr="004E22E3">
        <w:t>natančno</w:t>
      </w:r>
      <w:proofErr w:type="spellEnd"/>
      <w:r w:rsidRPr="004E22E3">
        <w:t xml:space="preserve"> </w:t>
      </w:r>
      <w:proofErr w:type="spellStart"/>
      <w:r w:rsidRPr="004E22E3">
        <w:t>napovedovanje</w:t>
      </w:r>
      <w:proofErr w:type="spellEnd"/>
      <w:r w:rsidRPr="004E22E3">
        <w:t xml:space="preserve"> </w:t>
      </w:r>
      <w:proofErr w:type="spellStart"/>
      <w:r w:rsidRPr="004E22E3">
        <w:t>njihovega</w:t>
      </w:r>
      <w:proofErr w:type="spellEnd"/>
      <w:r w:rsidRPr="004E22E3">
        <w:t xml:space="preserve"> </w:t>
      </w:r>
      <w:proofErr w:type="spellStart"/>
      <w:r w:rsidRPr="004E22E3">
        <w:t>odziva</w:t>
      </w:r>
      <w:proofErr w:type="spellEnd"/>
      <w:r w:rsidRPr="004E22E3">
        <w:t xml:space="preserve"> v </w:t>
      </w:r>
      <w:proofErr w:type="spellStart"/>
      <w:r w:rsidRPr="004E22E3">
        <w:t>takšnih</w:t>
      </w:r>
      <w:proofErr w:type="spellEnd"/>
      <w:r w:rsidRPr="004E22E3">
        <w:t xml:space="preserve"> </w:t>
      </w:r>
      <w:proofErr w:type="spellStart"/>
      <w:r w:rsidRPr="004E22E3">
        <w:t>učnih</w:t>
      </w:r>
      <w:proofErr w:type="spellEnd"/>
      <w:r w:rsidRPr="004E22E3">
        <w:t xml:space="preserve"> </w:t>
      </w:r>
      <w:proofErr w:type="spellStart"/>
      <w:r w:rsidRPr="004E22E3">
        <w:t>okoljih</w:t>
      </w:r>
      <w:proofErr w:type="spellEnd"/>
      <w:r w:rsidRPr="004E22E3">
        <w:t>.</w:t>
      </w:r>
    </w:p>
    <w:p w14:paraId="3CA373B4" w14:textId="30A0934E" w:rsidR="004E22E3" w:rsidRDefault="004E22E3" w:rsidP="00683648">
      <w:r>
        <w:t xml:space="preserve">Specifične </w:t>
      </w:r>
      <w:proofErr w:type="spellStart"/>
      <w:r>
        <w:t>raziskovalne</w:t>
      </w:r>
      <w:proofErr w:type="spellEnd"/>
      <w:r>
        <w:t xml:space="preserve"> </w:t>
      </w:r>
      <w:proofErr w:type="spellStart"/>
      <w:r>
        <w:t>hipoteze</w:t>
      </w:r>
      <w:proofErr w:type="spellEnd"/>
      <w:r>
        <w:t>:</w:t>
      </w:r>
    </w:p>
    <w:p w14:paraId="7AFAEC38" w14:textId="76658E2E" w:rsidR="004E22E3" w:rsidRDefault="004E22E3" w:rsidP="00683648">
      <w:r>
        <w:t xml:space="preserve">H1: </w:t>
      </w:r>
      <w:proofErr w:type="spellStart"/>
      <w:r>
        <w:t>Mnenja</w:t>
      </w:r>
      <w:proofErr w:type="spellEnd"/>
      <w:r>
        <w:t xml:space="preserve"> </w:t>
      </w:r>
      <w:proofErr w:type="spellStart"/>
      <w:r>
        <w:t>učencev</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se </w:t>
      </w:r>
      <w:proofErr w:type="spellStart"/>
      <w:r>
        <w:t>razlikujejo</w:t>
      </w:r>
      <w:proofErr w:type="spellEnd"/>
      <w:r>
        <w:t xml:space="preserve"> glede </w:t>
      </w:r>
      <w:proofErr w:type="spellStart"/>
      <w:r>
        <w:t>na</w:t>
      </w:r>
      <w:proofErr w:type="spellEnd"/>
      <w:r>
        <w:t>:</w:t>
      </w:r>
      <w:r w:rsidR="00AB1E64">
        <w:t xml:space="preserve"> ...</w:t>
      </w:r>
    </w:p>
    <w:p w14:paraId="6B1A7D94" w14:textId="177B83D0" w:rsidR="004E22E3" w:rsidRDefault="004E22E3" w:rsidP="00683648">
      <w:r>
        <w:t>H2:</w:t>
      </w:r>
      <w:r w:rsidR="000B753B">
        <w:t xml:space="preserve"> </w:t>
      </w:r>
      <w:proofErr w:type="spellStart"/>
      <w:r w:rsidR="000B753B">
        <w:t>Nekatere</w:t>
      </w:r>
      <w:proofErr w:type="spellEnd"/>
      <w:r w:rsidR="000B753B">
        <w:t xml:space="preserve"> </w:t>
      </w:r>
      <w:proofErr w:type="spellStart"/>
      <w:r w:rsidR="000B753B">
        <w:t>metode</w:t>
      </w:r>
      <w:proofErr w:type="spellEnd"/>
      <w:r w:rsidR="000B753B">
        <w:t xml:space="preserve"> </w:t>
      </w:r>
      <w:proofErr w:type="spellStart"/>
      <w:r w:rsidR="000B753B">
        <w:t>bolje</w:t>
      </w:r>
      <w:proofErr w:type="spellEnd"/>
      <w:r w:rsidR="000B753B">
        <w:t xml:space="preserve"> </w:t>
      </w:r>
      <w:proofErr w:type="spellStart"/>
      <w:r w:rsidR="000B753B">
        <w:t>napovejo</w:t>
      </w:r>
      <w:proofErr w:type="spellEnd"/>
      <w:r w:rsidR="000B753B">
        <w:t xml:space="preserve"> </w:t>
      </w:r>
      <w:proofErr w:type="spellStart"/>
      <w:r w:rsidR="000B753B">
        <w:t>dijakov</w:t>
      </w:r>
      <w:proofErr w:type="spellEnd"/>
      <w:r w:rsidR="000B753B">
        <w:t xml:space="preserve"> </w:t>
      </w:r>
      <w:proofErr w:type="spellStart"/>
      <w:r w:rsidR="000B753B">
        <w:t>odziv</w:t>
      </w:r>
      <w:proofErr w:type="spellEnd"/>
      <w:r w:rsidR="000B753B">
        <w:t xml:space="preserve"> do </w:t>
      </w:r>
      <w:proofErr w:type="spellStart"/>
      <w:r w:rsidR="000B753B">
        <w:t>skupinskega</w:t>
      </w:r>
      <w:proofErr w:type="spellEnd"/>
      <w:r w:rsidR="000B753B">
        <w:t xml:space="preserve"> </w:t>
      </w:r>
      <w:proofErr w:type="spellStart"/>
      <w:r w:rsidR="000B753B">
        <w:t>učenja</w:t>
      </w:r>
      <w:proofErr w:type="spellEnd"/>
      <w:r w:rsidR="000B753B">
        <w:t xml:space="preserve"> </w:t>
      </w:r>
      <w:proofErr w:type="spellStart"/>
      <w:r w:rsidR="000B753B">
        <w:t>kot</w:t>
      </w:r>
      <w:proofErr w:type="spellEnd"/>
      <w:r w:rsidR="000B753B">
        <w:t xml:space="preserve"> </w:t>
      </w:r>
      <w:proofErr w:type="spellStart"/>
      <w:r w:rsidR="000B753B">
        <w:t>druge</w:t>
      </w:r>
      <w:proofErr w:type="spellEnd"/>
    </w:p>
    <w:p w14:paraId="14691B5F" w14:textId="0B1B6548" w:rsidR="00007226" w:rsidRDefault="00007226" w:rsidP="00007226">
      <w:pPr>
        <w:pStyle w:val="Heading2"/>
      </w:pPr>
      <w:bookmarkStart w:id="18" w:name="_Toc154474406"/>
      <w:proofErr w:type="spellStart"/>
      <w:r>
        <w:t>Metodologija</w:t>
      </w:r>
      <w:bookmarkEnd w:id="18"/>
      <w:proofErr w:type="spellEnd"/>
    </w:p>
    <w:p w14:paraId="3A921E7B" w14:textId="07CA28E8" w:rsidR="00D72A7B" w:rsidRPr="00D72A7B" w:rsidRDefault="00D72A7B" w:rsidP="00D72A7B">
      <w:r>
        <w:t xml:space="preserve">Za </w:t>
      </w:r>
      <w:proofErr w:type="spellStart"/>
      <w:r>
        <w:t>potrjevanje</w:t>
      </w:r>
      <w:proofErr w:type="spellEnd"/>
      <w:r>
        <w:t xml:space="preserve"> </w:t>
      </w:r>
      <w:proofErr w:type="spellStart"/>
      <w:r>
        <w:t>raziskovalnih</w:t>
      </w:r>
      <w:proofErr w:type="spellEnd"/>
      <w:r>
        <w:t xml:space="preserve"> </w:t>
      </w:r>
      <w:proofErr w:type="spellStart"/>
      <w:r>
        <w:t>hipotez</w:t>
      </w:r>
      <w:proofErr w:type="spellEnd"/>
      <w:r>
        <w:t xml:space="preserve"> </w:t>
      </w:r>
      <w:proofErr w:type="spellStart"/>
      <w:r>
        <w:t>bomo</w:t>
      </w:r>
      <w:proofErr w:type="spellEnd"/>
      <w:r>
        <w:t xml:space="preserve"> </w:t>
      </w:r>
      <w:proofErr w:type="spellStart"/>
      <w:r>
        <w:t>uporabili</w:t>
      </w:r>
      <w:proofErr w:type="spellEnd"/>
      <w:r>
        <w:t xml:space="preserve"> </w:t>
      </w:r>
      <w:proofErr w:type="spellStart"/>
      <w:r>
        <w:t>kavzalno</w:t>
      </w:r>
      <w:proofErr w:type="spellEnd"/>
      <w:r>
        <w:t>-(ne?)</w:t>
      </w:r>
      <w:proofErr w:type="spellStart"/>
      <w:r>
        <w:t>eksperimentalno</w:t>
      </w:r>
      <w:proofErr w:type="spellEnd"/>
      <w:r>
        <w:t xml:space="preserve"> </w:t>
      </w:r>
      <w:proofErr w:type="spellStart"/>
      <w:r>
        <w:t>metodo</w:t>
      </w:r>
      <w:proofErr w:type="spellEnd"/>
      <w:r>
        <w:t xml:space="preserve"> </w:t>
      </w:r>
      <w:proofErr w:type="spellStart"/>
      <w:r>
        <w:t>pedagoške</w:t>
      </w:r>
      <w:proofErr w:type="spellEnd"/>
      <w:r>
        <w:t xml:space="preserve"> </w:t>
      </w:r>
      <w:proofErr w:type="spellStart"/>
      <w:r>
        <w:t>raziskave</w:t>
      </w:r>
      <w:proofErr w:type="spellEnd"/>
      <w:r>
        <w:t xml:space="preserve">. </w:t>
      </w:r>
      <w:proofErr w:type="spellStart"/>
      <w:r>
        <w:t>Deskriptivna</w:t>
      </w:r>
      <w:proofErr w:type="spellEnd"/>
      <w:r>
        <w:t xml:space="preserve"> </w:t>
      </w:r>
      <w:proofErr w:type="spellStart"/>
      <w:r>
        <w:t>metoda</w:t>
      </w:r>
      <w:proofErr w:type="spellEnd"/>
      <w:r>
        <w:t xml:space="preserve"> </w:t>
      </w:r>
      <w:proofErr w:type="spellStart"/>
      <w:r>
        <w:t>bo</w:t>
      </w:r>
      <w:proofErr w:type="spellEnd"/>
      <w:r>
        <w:t xml:space="preserve"> </w:t>
      </w:r>
      <w:proofErr w:type="spellStart"/>
      <w:r>
        <w:t>namenjena</w:t>
      </w:r>
      <w:proofErr w:type="spellEnd"/>
      <w:r>
        <w:t xml:space="preserve"> </w:t>
      </w:r>
      <w:proofErr w:type="spellStart"/>
      <w:r>
        <w:t>opisu</w:t>
      </w:r>
      <w:proofErr w:type="spellEnd"/>
      <w:r>
        <w:t xml:space="preserve"> </w:t>
      </w:r>
      <w:proofErr w:type="spellStart"/>
      <w:r>
        <w:t>vzorca</w:t>
      </w:r>
      <w:proofErr w:type="spellEnd"/>
      <w:r>
        <w:t xml:space="preserve">, </w:t>
      </w:r>
      <w:proofErr w:type="spellStart"/>
      <w:r>
        <w:t>interferenčna</w:t>
      </w:r>
      <w:proofErr w:type="spellEnd"/>
      <w:r>
        <w:t xml:space="preserve"> </w:t>
      </w:r>
      <w:proofErr w:type="spellStart"/>
      <w:r>
        <w:t>metoda</w:t>
      </w:r>
      <w:proofErr w:type="spellEnd"/>
      <w:r>
        <w:t xml:space="preserve"> pa se </w:t>
      </w:r>
      <w:proofErr w:type="spellStart"/>
      <w:r>
        <w:t>bo</w:t>
      </w:r>
      <w:proofErr w:type="spellEnd"/>
      <w:r>
        <w:t xml:space="preserve"> </w:t>
      </w:r>
      <w:proofErr w:type="spellStart"/>
      <w:r>
        <w:t>posluževala</w:t>
      </w:r>
      <w:proofErr w:type="spellEnd"/>
      <w:r>
        <w:t xml:space="preserve"> </w:t>
      </w:r>
      <w:proofErr w:type="spellStart"/>
      <w:r>
        <w:t>matematičnih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3EF80FE0" w14:textId="3648FEDB" w:rsidR="00007226" w:rsidRDefault="00007226" w:rsidP="00007226">
      <w:pPr>
        <w:pStyle w:val="Heading3"/>
      </w:pPr>
      <w:bookmarkStart w:id="19" w:name="_Toc154474407"/>
      <w:proofErr w:type="spellStart"/>
      <w:r>
        <w:t>Vzorec</w:t>
      </w:r>
      <w:bookmarkEnd w:id="19"/>
      <w:proofErr w:type="spellEnd"/>
    </w:p>
    <w:p w14:paraId="46694D8C" w14:textId="2EF5A727" w:rsidR="00007226" w:rsidRDefault="003824F2" w:rsidP="00007226">
      <w:r>
        <w:t xml:space="preserve">Po </w:t>
      </w:r>
      <w:proofErr w:type="spellStart"/>
      <w:r>
        <w:t>predpripravi</w:t>
      </w:r>
      <w:proofErr w:type="spellEnd"/>
      <w:r>
        <w:t xml:space="preserve"> </w:t>
      </w:r>
      <w:proofErr w:type="spellStart"/>
      <w:r>
        <w:t>podatkov</w:t>
      </w:r>
      <w:proofErr w:type="spellEnd"/>
      <w:r>
        <w:t xml:space="preserve">, je </w:t>
      </w:r>
      <w:proofErr w:type="spellStart"/>
      <w:r>
        <w:t>finalna</w:t>
      </w:r>
      <w:proofErr w:type="spellEnd"/>
      <w:r>
        <w:t xml:space="preserve"> </w:t>
      </w:r>
      <w:proofErr w:type="spellStart"/>
      <w:r>
        <w:t>kohorta</w:t>
      </w:r>
      <w:proofErr w:type="spellEnd"/>
      <w:r>
        <w:t xml:space="preserve"> </w:t>
      </w:r>
      <w:proofErr w:type="spellStart"/>
      <w:r>
        <w:t>obsegala</w:t>
      </w:r>
      <w:proofErr w:type="spellEnd"/>
      <w:r>
        <w:t xml:space="preserve"> n </w:t>
      </w:r>
      <w:proofErr w:type="spellStart"/>
      <w:r>
        <w:t>dijakov</w:t>
      </w:r>
      <w:proofErr w:type="spellEnd"/>
      <w:r>
        <w:t xml:space="preserve"> s 54 </w:t>
      </w:r>
      <w:proofErr w:type="spellStart"/>
      <w:r>
        <w:t>rešenimi</w:t>
      </w:r>
      <w:proofErr w:type="spellEnd"/>
      <w:r>
        <w:t xml:space="preserve"> </w:t>
      </w:r>
      <w:proofErr w:type="spellStart"/>
      <w:r>
        <w:t>odgovori</w:t>
      </w:r>
      <w:proofErr w:type="spellEnd"/>
      <w:r>
        <w:t xml:space="preserve">, ki so </w:t>
      </w:r>
      <w:proofErr w:type="spellStart"/>
      <w:r>
        <w:t>določali</w:t>
      </w:r>
      <w:proofErr w:type="spellEnd"/>
      <w:r>
        <w:t xml:space="preserve"> m </w:t>
      </w:r>
      <w:proofErr w:type="spellStart"/>
      <w:r>
        <w:t>spr</w:t>
      </w:r>
      <w:r w:rsidR="008B006E">
        <w:t>e</w:t>
      </w:r>
      <w:r>
        <w:t>menljivk</w:t>
      </w:r>
      <w:proofErr w:type="spellEnd"/>
      <w:r>
        <w:t xml:space="preserve">. </w:t>
      </w:r>
      <w:proofErr w:type="spellStart"/>
      <w:r>
        <w:t>Osebe</w:t>
      </w:r>
      <w:proofErr w:type="spellEnd"/>
      <w:r>
        <w:t xml:space="preserve"> </w:t>
      </w:r>
      <w:proofErr w:type="spellStart"/>
      <w:r>
        <w:t>vključene</w:t>
      </w:r>
      <w:proofErr w:type="spellEnd"/>
      <w:r>
        <w:t xml:space="preserve"> v </w:t>
      </w:r>
      <w:proofErr w:type="spellStart"/>
      <w:r>
        <w:t>raziskavo</w:t>
      </w:r>
      <w:proofErr w:type="spellEnd"/>
      <w:r>
        <w:t xml:space="preserve"> so </w:t>
      </w:r>
      <w:proofErr w:type="spellStart"/>
      <w:r>
        <w:t>bili</w:t>
      </w:r>
      <w:proofErr w:type="spellEnd"/>
      <w:r>
        <w:t xml:space="preserve"> </w:t>
      </w:r>
      <w:proofErr w:type="spellStart"/>
      <w:r>
        <w:t>dijaki</w:t>
      </w:r>
      <w:proofErr w:type="spellEnd"/>
      <w:r>
        <w:t xml:space="preserve"> </w:t>
      </w:r>
      <w:proofErr w:type="spellStart"/>
      <w:r>
        <w:t>drugega</w:t>
      </w:r>
      <w:proofErr w:type="spellEnd"/>
      <w:r>
        <w:t xml:space="preserve"> in </w:t>
      </w:r>
      <w:proofErr w:type="spellStart"/>
      <w:r>
        <w:t>tretjega</w:t>
      </w:r>
      <w:proofErr w:type="spellEnd"/>
      <w:r>
        <w:t xml:space="preserve"> </w:t>
      </w:r>
      <w:proofErr w:type="spellStart"/>
      <w:r>
        <w:t>letnika</w:t>
      </w:r>
      <w:proofErr w:type="spellEnd"/>
      <w:r>
        <w:t xml:space="preserve"> </w:t>
      </w:r>
      <w:proofErr w:type="spellStart"/>
      <w:r>
        <w:t>neke</w:t>
      </w:r>
      <w:proofErr w:type="spellEnd"/>
      <w:r>
        <w:t xml:space="preserve"> </w:t>
      </w:r>
      <w:proofErr w:type="spellStart"/>
      <w:r>
        <w:t>gimnazije</w:t>
      </w:r>
      <w:proofErr w:type="spellEnd"/>
      <w:r>
        <w:t xml:space="preserve"> v </w:t>
      </w:r>
      <w:proofErr w:type="spellStart"/>
      <w:r>
        <w:t>Ljubljani</w:t>
      </w:r>
      <w:proofErr w:type="spellEnd"/>
      <w:r>
        <w:t xml:space="preserve"> v </w:t>
      </w:r>
      <w:proofErr w:type="spellStart"/>
      <w:r>
        <w:t>šolskem</w:t>
      </w:r>
      <w:proofErr w:type="spellEnd"/>
      <w:r>
        <w:t xml:space="preserve"> </w:t>
      </w:r>
      <w:proofErr w:type="spellStart"/>
      <w:r>
        <w:t>letu</w:t>
      </w:r>
      <w:proofErr w:type="spellEnd"/>
      <w:r>
        <w:t xml:space="preserve"> 2023/24. </w:t>
      </w:r>
      <w:proofErr w:type="spellStart"/>
      <w:r>
        <w:t>Vzorec</w:t>
      </w:r>
      <w:proofErr w:type="spellEnd"/>
      <w:r>
        <w:t xml:space="preserve"> je </w:t>
      </w:r>
      <w:proofErr w:type="spellStart"/>
      <w:r>
        <w:t>bil</w:t>
      </w:r>
      <w:proofErr w:type="spellEnd"/>
      <w:r>
        <w:t xml:space="preserve"> </w:t>
      </w:r>
      <w:proofErr w:type="spellStart"/>
      <w:r>
        <w:t>neslučajnostni</w:t>
      </w:r>
      <w:proofErr w:type="spellEnd"/>
      <w:r>
        <w:t xml:space="preserve"> in </w:t>
      </w:r>
      <w:proofErr w:type="spellStart"/>
      <w:r>
        <w:t>namenski</w:t>
      </w:r>
      <w:proofErr w:type="spellEnd"/>
      <w:r>
        <w:t xml:space="preserve">. </w:t>
      </w:r>
      <w:proofErr w:type="spellStart"/>
      <w:r>
        <w:t>Deskriptivno</w:t>
      </w:r>
      <w:proofErr w:type="spellEnd"/>
      <w:r>
        <w:t xml:space="preserve"> </w:t>
      </w:r>
      <w:proofErr w:type="spellStart"/>
      <w:r>
        <w:t>statistiko</w:t>
      </w:r>
      <w:proofErr w:type="spellEnd"/>
      <w:r>
        <w:t xml:space="preserve"> </w:t>
      </w:r>
      <w:proofErr w:type="spellStart"/>
      <w:r>
        <w:t>vzorca</w:t>
      </w:r>
      <w:proofErr w:type="spellEnd"/>
      <w:r>
        <w:t xml:space="preserve"> </w:t>
      </w:r>
      <w:proofErr w:type="spellStart"/>
      <w:r>
        <w:t>opisujejo</w:t>
      </w:r>
      <w:proofErr w:type="spellEnd"/>
      <w:r>
        <w:t xml:space="preserve"> </w:t>
      </w:r>
      <w:proofErr w:type="spellStart"/>
      <w:r>
        <w:t>tabele</w:t>
      </w:r>
      <w:proofErr w:type="spellEnd"/>
      <w:r>
        <w:t xml:space="preserve"> ... in </w:t>
      </w:r>
      <w:proofErr w:type="spellStart"/>
      <w:r>
        <w:t>slike</w:t>
      </w:r>
      <w:proofErr w:type="spellEnd"/>
      <w:r>
        <w:t xml:space="preserve"> ...</w:t>
      </w:r>
    </w:p>
    <w:p w14:paraId="5118B48D" w14:textId="0C10FF67" w:rsidR="00146E13" w:rsidRDefault="00146E13" w:rsidP="00007226">
      <w:pPr>
        <w:rPr>
          <w:noProof/>
        </w:rPr>
      </w:pPr>
      <w:r>
        <w:rPr>
          <w:noProof/>
        </w:rPr>
        <w:drawing>
          <wp:inline distT="0" distB="0" distL="0" distR="0" wp14:anchorId="000D49C7" wp14:editId="09BCB074">
            <wp:extent cx="2902528" cy="2207931"/>
            <wp:effectExtent l="0" t="0" r="0" b="1905"/>
            <wp:docPr id="1714997176" name="Picture 1" descr="A diagram of different feel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7176" name="Picture 1" descr="A diagram of different feeling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977" cy="2212837"/>
                    </a:xfrm>
                    <a:prstGeom prst="rect">
                      <a:avLst/>
                    </a:prstGeom>
                    <a:noFill/>
                    <a:ln>
                      <a:noFill/>
                    </a:ln>
                  </pic:spPr>
                </pic:pic>
              </a:graphicData>
            </a:graphic>
          </wp:inline>
        </w:drawing>
      </w:r>
    </w:p>
    <w:p w14:paraId="668AA552" w14:textId="2C25774F" w:rsidR="00146E13" w:rsidRDefault="00146E13" w:rsidP="00007226">
      <w:r>
        <w:rPr>
          <w:noProof/>
        </w:rPr>
        <w:drawing>
          <wp:inline distT="0" distB="0" distL="0" distR="0" wp14:anchorId="719D0E9F" wp14:editId="60CE1D18">
            <wp:extent cx="5760720" cy="1122680"/>
            <wp:effectExtent l="0" t="0" r="0" b="1270"/>
            <wp:docPr id="186791239" name="Picture 3"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1239" name="Picture 3" descr="A graph with a bar and a numb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22680"/>
                    </a:xfrm>
                    <a:prstGeom prst="rect">
                      <a:avLst/>
                    </a:prstGeom>
                    <a:noFill/>
                    <a:ln>
                      <a:noFill/>
                    </a:ln>
                  </pic:spPr>
                </pic:pic>
              </a:graphicData>
            </a:graphic>
          </wp:inline>
        </w:drawing>
      </w:r>
    </w:p>
    <w:p w14:paraId="1A487400" w14:textId="2165ADDB" w:rsidR="00007226" w:rsidRDefault="00007226" w:rsidP="00007226">
      <w:pPr>
        <w:pStyle w:val="Heading3"/>
      </w:pPr>
      <w:bookmarkStart w:id="20" w:name="_Toc154474408"/>
      <w:proofErr w:type="spellStart"/>
      <w:r>
        <w:t>Zbiranje</w:t>
      </w:r>
      <w:proofErr w:type="spellEnd"/>
      <w:r>
        <w:t xml:space="preserve"> </w:t>
      </w:r>
      <w:proofErr w:type="spellStart"/>
      <w:r>
        <w:t>podatkov</w:t>
      </w:r>
      <w:bookmarkEnd w:id="20"/>
      <w:proofErr w:type="spellEnd"/>
    </w:p>
    <w:p w14:paraId="0485E491" w14:textId="17DCD1A6" w:rsidR="0065197D" w:rsidRPr="0065197D" w:rsidRDefault="0065197D" w:rsidP="0065197D">
      <w:pPr>
        <w:rPr>
          <w:lang w:val="sl-SI"/>
        </w:rPr>
      </w:pPr>
      <w:r w:rsidRPr="0065197D">
        <w:rPr>
          <w:lang w:val="sl-SI"/>
        </w:rPr>
        <w:t xml:space="preserve">Po pridobitvi informiranih soglasij </w:t>
      </w:r>
      <w:r>
        <w:rPr>
          <w:lang w:val="sl-SI"/>
        </w:rPr>
        <w:t xml:space="preserve">dijakov in </w:t>
      </w:r>
      <w:r w:rsidRPr="0065197D">
        <w:rPr>
          <w:lang w:val="sl-SI"/>
        </w:rPr>
        <w:t>odobritve ravnatelj</w:t>
      </w:r>
      <w:r>
        <w:rPr>
          <w:lang w:val="sl-SI"/>
        </w:rPr>
        <w:t>a</w:t>
      </w:r>
      <w:r w:rsidRPr="0065197D">
        <w:rPr>
          <w:lang w:val="sl-SI"/>
        </w:rPr>
        <w:t xml:space="preserve"> šol</w:t>
      </w:r>
      <w:r>
        <w:rPr>
          <w:lang w:val="sl-SI"/>
        </w:rPr>
        <w:t>e, vključene v raziskavo</w:t>
      </w:r>
      <w:r w:rsidRPr="0065197D">
        <w:rPr>
          <w:lang w:val="sl-SI"/>
        </w:rPr>
        <w:t xml:space="preserve"> smo zbrali in preučili uspeh </w:t>
      </w:r>
      <w:r>
        <w:rPr>
          <w:lang w:val="sl-SI"/>
        </w:rPr>
        <w:t>tandemskega</w:t>
      </w:r>
      <w:r w:rsidRPr="0065197D">
        <w:rPr>
          <w:lang w:val="sl-SI"/>
        </w:rPr>
        <w:t xml:space="preserve"> učenja glede na več spremenljivk. Uspeh (na splošno glede učenja in diverzifikacije </w:t>
      </w:r>
      <w:r>
        <w:rPr>
          <w:lang w:val="sl-SI"/>
        </w:rPr>
        <w:t>pouka</w:t>
      </w:r>
      <w:r w:rsidRPr="0065197D">
        <w:rPr>
          <w:lang w:val="sl-SI"/>
        </w:rPr>
        <w:t>) smo merili v treh stanjih (dobro, nevtralno in slabo). Neodvisne spremenljivke so bile splošne narave (spol, razred, profesor</w:t>
      </w:r>
      <w:r>
        <w:rPr>
          <w:lang w:val="sl-SI"/>
        </w:rPr>
        <w:t xml:space="preserve"> in</w:t>
      </w:r>
      <w:r w:rsidRPr="0065197D">
        <w:rPr>
          <w:lang w:val="sl-SI"/>
        </w:rPr>
        <w:t xml:space="preserve"> prejšnji </w:t>
      </w:r>
      <w:r>
        <w:rPr>
          <w:lang w:val="sl-SI"/>
        </w:rPr>
        <w:t>uspeh pri matematiki</w:t>
      </w:r>
      <w:r w:rsidRPr="0065197D">
        <w:rPr>
          <w:lang w:val="sl-SI"/>
        </w:rPr>
        <w:t xml:space="preserve">), psihološke narave (MBTI spremenljivke: </w:t>
      </w:r>
      <w:proofErr w:type="spellStart"/>
      <w:r w:rsidRPr="0065197D">
        <w:rPr>
          <w:lang w:val="sl-SI"/>
        </w:rPr>
        <w:t>ekstravertnost-introvertnost</w:t>
      </w:r>
      <w:proofErr w:type="spellEnd"/>
      <w:r w:rsidRPr="0065197D">
        <w:rPr>
          <w:lang w:val="sl-SI"/>
        </w:rPr>
        <w:t xml:space="preserve">, </w:t>
      </w:r>
      <w:r>
        <w:rPr>
          <w:lang w:val="sl-SI"/>
        </w:rPr>
        <w:t>intuicija-zaznavanje</w:t>
      </w:r>
      <w:r w:rsidRPr="0065197D">
        <w:rPr>
          <w:lang w:val="sl-SI"/>
        </w:rPr>
        <w:t xml:space="preserve">, </w:t>
      </w:r>
      <w:r>
        <w:rPr>
          <w:lang w:val="sl-SI"/>
        </w:rPr>
        <w:t xml:space="preserve">čutenje-mišljenje </w:t>
      </w:r>
      <w:r w:rsidRPr="0065197D">
        <w:rPr>
          <w:lang w:val="sl-SI"/>
        </w:rPr>
        <w:t>in presojanje-</w:t>
      </w:r>
      <w:r>
        <w:rPr>
          <w:lang w:val="sl-SI"/>
        </w:rPr>
        <w:t>opazovanje</w:t>
      </w:r>
      <w:r w:rsidRPr="0065197D">
        <w:rPr>
          <w:lang w:val="sl-SI"/>
        </w:rPr>
        <w:t xml:space="preserve"> ter druge spremenljivke: matematična tesnoba in motivacija) ter glede na timsko učenje (kakovostna interakcija, količinska interakcija in ali je študent presegel svojega partnerja). Podatki so bili </w:t>
      </w:r>
      <w:proofErr w:type="spellStart"/>
      <w:r w:rsidRPr="0065197D">
        <w:rPr>
          <w:lang w:val="sl-SI"/>
        </w:rPr>
        <w:t>anonimizirani</w:t>
      </w:r>
      <w:proofErr w:type="spellEnd"/>
      <w:r w:rsidRPr="0065197D">
        <w:rPr>
          <w:lang w:val="sl-SI"/>
        </w:rPr>
        <w:t xml:space="preserve"> z uporabo kodne sheme, tako da sta bila anonimnost in objektivnost zagotovljeni v vsakem koraku raziskave. Zbrane podatke je imel dostop le raziskovalec.</w:t>
      </w:r>
    </w:p>
    <w:p w14:paraId="68391847" w14:textId="77777777" w:rsidR="00881D2C" w:rsidRDefault="0065197D" w:rsidP="0065197D">
      <w:pPr>
        <w:rPr>
          <w:lang w:val="sl-SI"/>
        </w:rPr>
      </w:pPr>
      <w:r w:rsidRPr="0065197D">
        <w:rPr>
          <w:lang w:val="sl-SI"/>
        </w:rPr>
        <w:lastRenderedPageBreak/>
        <w:t xml:space="preserve">Podatki so bili zbrani po tem, ko so bili </w:t>
      </w:r>
      <w:r>
        <w:rPr>
          <w:lang w:val="sl-SI"/>
        </w:rPr>
        <w:t>dijaki</w:t>
      </w:r>
      <w:r w:rsidRPr="0065197D">
        <w:rPr>
          <w:lang w:val="sl-SI"/>
        </w:rPr>
        <w:t xml:space="preserve">, vključeni v raziskavo, vključeni v okolje </w:t>
      </w:r>
      <w:r w:rsidR="00881D2C">
        <w:rPr>
          <w:lang w:val="sl-SI"/>
        </w:rPr>
        <w:t>tandemskega</w:t>
      </w:r>
      <w:r w:rsidRPr="0065197D">
        <w:rPr>
          <w:lang w:val="sl-SI"/>
        </w:rPr>
        <w:t xml:space="preserve"> učenja v obdobju približno enega tedna. Del </w:t>
      </w:r>
      <w:r w:rsidR="00881D2C">
        <w:rPr>
          <w:lang w:val="sl-SI"/>
        </w:rPr>
        <w:t>pouka</w:t>
      </w:r>
      <w:r w:rsidRPr="0065197D">
        <w:rPr>
          <w:lang w:val="sl-SI"/>
        </w:rPr>
        <w:t xml:space="preserve"> je bil namenjen običajnemu delu v učilnici, del pa delu v tandemu. Naključnost ni bila upoštevana. </w:t>
      </w:r>
      <w:r w:rsidR="00881D2C">
        <w:rPr>
          <w:lang w:val="sl-SI"/>
        </w:rPr>
        <w:t>Dijaki</w:t>
      </w:r>
      <w:r w:rsidRPr="0065197D">
        <w:rPr>
          <w:lang w:val="sl-SI"/>
        </w:rPr>
        <w:t xml:space="preserve"> so bili razporejeni v pare glede na njihovega partnerja na dvosedežni mizi.</w:t>
      </w:r>
    </w:p>
    <w:p w14:paraId="170BD072" w14:textId="41BF7004" w:rsidR="0065197D" w:rsidRPr="0065197D" w:rsidRDefault="0065197D" w:rsidP="0065197D">
      <w:pPr>
        <w:rPr>
          <w:lang w:val="sl-SI"/>
        </w:rPr>
      </w:pPr>
      <w:r w:rsidRPr="0065197D">
        <w:rPr>
          <w:lang w:val="sl-SI"/>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3B485418" w14:textId="416983FC" w:rsidR="0065197D" w:rsidRDefault="0065197D" w:rsidP="0065197D">
      <w:pPr>
        <w:rPr>
          <w:lang w:val="sl-SI"/>
        </w:rPr>
      </w:pPr>
      <w:r w:rsidRPr="0065197D">
        <w:rPr>
          <w:lang w:val="sl-SI"/>
        </w:rPr>
        <w:t xml:space="preserve">Za osebnostne </w:t>
      </w:r>
      <w:r w:rsidR="00185DE8">
        <w:rPr>
          <w:lang w:val="sl-SI"/>
        </w:rPr>
        <w:t xml:space="preserve">(psihološke) </w:t>
      </w:r>
      <w:r w:rsidRPr="0065197D">
        <w:rPr>
          <w:lang w:val="sl-SI"/>
        </w:rPr>
        <w:t xml:space="preserve">spremenljivke smo uporabili test MBTI, natančneje Odprte razširjene </w:t>
      </w:r>
      <w:proofErr w:type="spellStart"/>
      <w:r w:rsidRPr="0065197D">
        <w:rPr>
          <w:lang w:val="sl-SI"/>
        </w:rPr>
        <w:t>jungovske</w:t>
      </w:r>
      <w:proofErr w:type="spellEnd"/>
      <w:r w:rsidRPr="0065197D">
        <w:rPr>
          <w:lang w:val="sl-SI"/>
        </w:rPr>
        <w:t xml:space="preserve"> tipološke lestvice (OEJTS) kot </w:t>
      </w:r>
      <w:r w:rsidR="00883CED">
        <w:rPr>
          <w:lang w:val="sl-SI"/>
        </w:rPr>
        <w:t xml:space="preserve">odprtokodno </w:t>
      </w:r>
      <w:r w:rsidRPr="0065197D">
        <w:rPr>
          <w:lang w:val="sl-SI"/>
        </w:rPr>
        <w:t>alternativo</w:t>
      </w:r>
      <w:r w:rsidR="00883CED">
        <w:rPr>
          <w:lang w:val="sl-SI"/>
        </w:rPr>
        <w:t xml:space="preserve">. Vprašanja so bila zbrana iz </w:t>
      </w:r>
      <w:r w:rsidR="00883CED">
        <w:rPr>
          <w:lang w:val="sl-SI"/>
        </w:rPr>
        <w:fldChar w:fldCharType="begin"/>
      </w:r>
      <w:r w:rsidR="00883CED">
        <w:rPr>
          <w:lang w:val="sl-SI"/>
        </w:rPr>
        <w:instrText xml:space="preserve"> ADDIN ZOTERO_ITEM CSL_CITATION {"citationID":"rLw0KIRt","properties":{"formattedCitation":"({\\i{}Fastest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Fastest Myers-Briggs Test</w:t>
      </w:r>
      <w:r w:rsidR="00883CED" w:rsidRPr="00883CED">
        <w:rPr>
          <w:rFonts w:ascii="Calibri" w:hAnsi="Calibri" w:cs="Calibri"/>
          <w:kern w:val="0"/>
          <w:szCs w:val="24"/>
        </w:rPr>
        <w:t>, n.d.)</w:t>
      </w:r>
      <w:r w:rsidR="00883CED">
        <w:rPr>
          <w:lang w:val="sl-SI"/>
        </w:rPr>
        <w:fldChar w:fldCharType="end"/>
      </w:r>
      <w:r w:rsidRPr="0065197D">
        <w:rPr>
          <w:lang w:val="sl-SI"/>
        </w:rPr>
        <w:t xml:space="preserve">, ki temelji na </w:t>
      </w:r>
      <w:r w:rsidR="00883CED">
        <w:rPr>
          <w:lang w:val="sl-SI"/>
        </w:rPr>
        <w:fldChar w:fldCharType="begin"/>
      </w:r>
      <w:r w:rsidR="00883CED">
        <w:rPr>
          <w:lang w:val="sl-SI"/>
        </w:rPr>
        <w:instrText xml:space="preserve"> ADDIN ZOTERO_ITEM CSL_CITATION {"citationID":"LsIxpuZF","properties":{"formattedCitation":"({\\i{}Myers-Briggs/Jung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Myers-Briggs/Jung Test: Open Extended Jungian Type Scales</w:t>
      </w:r>
      <w:r w:rsidR="00883CED" w:rsidRPr="00883CED">
        <w:rPr>
          <w:rFonts w:ascii="Calibri" w:hAnsi="Calibri" w:cs="Calibri"/>
          <w:kern w:val="0"/>
          <w:szCs w:val="24"/>
        </w:rPr>
        <w:t>, n.d.)</w:t>
      </w:r>
      <w:r w:rsidR="00883CED">
        <w:rPr>
          <w:lang w:val="sl-SI"/>
        </w:rPr>
        <w:fldChar w:fldCharType="end"/>
      </w:r>
      <w:r w:rsidR="00883CED">
        <w:rPr>
          <w:lang w:val="sl-SI"/>
        </w:rPr>
        <w:t xml:space="preserve">, </w:t>
      </w:r>
      <w:r w:rsidRPr="0065197D">
        <w:rPr>
          <w:lang w:val="sl-SI"/>
        </w:rPr>
        <w:t xml:space="preserve">oba pa sta na voljo za javno uporabo pod licenco </w:t>
      </w:r>
      <w:proofErr w:type="spellStart"/>
      <w:r w:rsidRPr="0065197D">
        <w:rPr>
          <w:lang w:val="sl-SI"/>
        </w:rPr>
        <w:t>Creative</w:t>
      </w:r>
      <w:proofErr w:type="spellEnd"/>
      <w:r w:rsidRPr="0065197D">
        <w:rPr>
          <w:lang w:val="sl-SI"/>
        </w:rPr>
        <w:t xml:space="preserve"> </w:t>
      </w:r>
      <w:proofErr w:type="spellStart"/>
      <w:r w:rsidRPr="0065197D">
        <w:rPr>
          <w:lang w:val="sl-SI"/>
        </w:rPr>
        <w:t>Commons</w:t>
      </w:r>
      <w:proofErr w:type="spellEnd"/>
      <w:r w:rsidRPr="0065197D">
        <w:rPr>
          <w:lang w:val="sl-SI"/>
        </w:rPr>
        <w:t>. Test MBTI ima tako zagovornike</w:t>
      </w:r>
      <w:r w:rsidR="00883CED">
        <w:rPr>
          <w:lang w:val="sl-SI"/>
        </w:rPr>
        <w:t xml:space="preserve"> </w:t>
      </w:r>
      <w:r w:rsidR="00883CED">
        <w:rPr>
          <w:lang w:val="sl-SI"/>
        </w:rPr>
        <w:fldChar w:fldCharType="begin"/>
      </w:r>
      <w:r w:rsidR="00883CED">
        <w:rPr>
          <w:lang w:val="sl-SI"/>
        </w:rPr>
        <w:instrText xml:space="preserve"> ADDIN ZOTERO_ITEM CSL_CITATION {"citationID":"GkA8qpUT","properties":{"formattedCitation":"(Carlson,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883CED">
        <w:rPr>
          <w:lang w:val="sl-SI"/>
        </w:rPr>
        <w:fldChar w:fldCharType="separate"/>
      </w:r>
      <w:r w:rsidR="00883CED" w:rsidRPr="00883CED">
        <w:rPr>
          <w:rFonts w:ascii="Calibri" w:hAnsi="Calibri" w:cs="Calibri"/>
        </w:rPr>
        <w:t>(Carlson, 1985; Carlyn, 1977; Randall et al., 2017)</w:t>
      </w:r>
      <w:r w:rsidR="00883CED">
        <w:rPr>
          <w:lang w:val="sl-SI"/>
        </w:rPr>
        <w:fldChar w:fldCharType="end"/>
      </w:r>
      <w:r w:rsidRPr="0065197D">
        <w:rPr>
          <w:lang w:val="sl-SI"/>
        </w:rPr>
        <w:t xml:space="preserve"> kot tudi nasprotovanja </w:t>
      </w:r>
      <w:r w:rsidR="00883CED">
        <w:rPr>
          <w:lang w:val="sl-SI"/>
        </w:rPr>
        <w:fldChar w:fldCharType="begin"/>
      </w:r>
      <w:r w:rsidR="00A86059">
        <w:rPr>
          <w:lang w:val="sl-SI"/>
        </w:rPr>
        <w:instrText xml:space="preserve"> ADDIN ZOTERO_ITEM CSL_CITATION {"citationID":"RE72O7fw","properties":{"formattedCitation":"(Boyle,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J."}],"issued":{"date-parts":[["1995"]]}}},{"id":"dtjXqK3M/jIaKUG4e","uris":["http://zotero.org/users/local/1Uxvmohd/items/P48L6IUQ"],"itemData":{"id":138,"type":"article-journal","container-title":"The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883CED">
        <w:rPr>
          <w:lang w:val="sl-SI"/>
        </w:rPr>
        <w:fldChar w:fldCharType="separate"/>
      </w:r>
      <w:r w:rsidR="00883CED" w:rsidRPr="00883CED">
        <w:rPr>
          <w:rFonts w:ascii="Calibri" w:hAnsi="Calibri" w:cs="Calibri"/>
        </w:rPr>
        <w:t>(Boyle, 1995; Coan, 1978; Druckman &amp; Bjork, 1991)</w:t>
      </w:r>
      <w:r w:rsidR="00883CED">
        <w:rPr>
          <w:lang w:val="sl-SI"/>
        </w:rPr>
        <w:fldChar w:fldCharType="end"/>
      </w:r>
      <w:r w:rsidRPr="0065197D">
        <w:rPr>
          <w:lang w:val="sl-SI"/>
        </w:rPr>
        <w:t xml:space="preserve">. Njegova veljavnost in zanesljivost morata biti upoštevani kot previdnostni ukrep. Test za določanje motivacije je bil pridobljen iz </w:t>
      </w:r>
      <w:r w:rsidR="00185DE8">
        <w:rPr>
          <w:lang w:val="sl-SI"/>
        </w:rPr>
        <w:fldChar w:fldCharType="begin"/>
      </w:r>
      <w:r w:rsidR="00185DE8">
        <w:rPr>
          <w:lang w:val="sl-SI"/>
        </w:rPr>
        <w:instrText xml:space="preserve"> ADDIN ZOTERO_ITEM CSL_CITATION {"citationID":"uYaSxJY8","properties":{"formattedCitation":"(Sundre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185DE8">
        <w:rPr>
          <w:lang w:val="sl-SI"/>
        </w:rPr>
        <w:fldChar w:fldCharType="separate"/>
      </w:r>
      <w:r w:rsidR="00185DE8" w:rsidRPr="00185DE8">
        <w:rPr>
          <w:rFonts w:ascii="Calibri" w:hAnsi="Calibri" w:cs="Calibri"/>
        </w:rPr>
        <w:t>(Sundre et al., 2012)</w:t>
      </w:r>
      <w:r w:rsidR="00185DE8">
        <w:rPr>
          <w:lang w:val="sl-SI"/>
        </w:rPr>
        <w:fldChar w:fldCharType="end"/>
      </w:r>
      <w:r w:rsidRPr="0065197D">
        <w:rPr>
          <w:lang w:val="sl-SI"/>
        </w:rPr>
        <w:t xml:space="preserve">, medtem ko je bil test za matematično tesnobo (test AMAS) pridobljen iz </w:t>
      </w:r>
      <w:r w:rsidR="00185DE8">
        <w:rPr>
          <w:lang w:val="sl-SI"/>
        </w:rPr>
        <w:fldChar w:fldCharType="begin"/>
      </w:r>
      <w:r w:rsidR="00185DE8">
        <w:rPr>
          <w:lang w:val="sl-SI"/>
        </w:rPr>
        <w:instrText xml:space="preserve"> ADDIN ZOTERO_ITEM CSL_CITATION {"citationID":"GRZcn9J9","properties":{"formattedCitation":"({\\i{}PsyToolkit},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185DE8">
        <w:rPr>
          <w:lang w:val="sl-SI"/>
        </w:rPr>
        <w:fldChar w:fldCharType="separate"/>
      </w:r>
      <w:r w:rsidR="00185DE8" w:rsidRPr="00185DE8">
        <w:rPr>
          <w:rFonts w:ascii="Calibri" w:hAnsi="Calibri" w:cs="Calibri"/>
          <w:kern w:val="0"/>
          <w:szCs w:val="24"/>
        </w:rPr>
        <w:t>(</w:t>
      </w:r>
      <w:r w:rsidR="00185DE8" w:rsidRPr="00185DE8">
        <w:rPr>
          <w:rFonts w:ascii="Calibri" w:hAnsi="Calibri" w:cs="Calibri"/>
          <w:i/>
          <w:iCs/>
          <w:kern w:val="0"/>
          <w:szCs w:val="24"/>
        </w:rPr>
        <w:t>PsyToolkit</w:t>
      </w:r>
      <w:r w:rsidR="00185DE8" w:rsidRPr="00185DE8">
        <w:rPr>
          <w:rFonts w:ascii="Calibri" w:hAnsi="Calibri" w:cs="Calibri"/>
          <w:kern w:val="0"/>
          <w:szCs w:val="24"/>
        </w:rPr>
        <w:t>, n.d.)</w:t>
      </w:r>
      <w:r w:rsidR="00185DE8">
        <w:rPr>
          <w:lang w:val="sl-SI"/>
        </w:rPr>
        <w:fldChar w:fldCharType="end"/>
      </w:r>
      <w:r w:rsidRPr="0065197D">
        <w:rPr>
          <w:lang w:val="sl-SI"/>
        </w:rPr>
        <w:t>. Testi AMAS in motivacije so bili dokazano zanesljivi, veljavni in učinkoviti v izobraževalnem kontekstu</w:t>
      </w:r>
      <w:r w:rsidR="00185DE8">
        <w:rPr>
          <w:lang w:val="sl-SI"/>
        </w:rPr>
        <w:t xml:space="preserve"> </w:t>
      </w:r>
      <w:r w:rsidR="00185DE8">
        <w:rPr>
          <w:lang w:val="sl-SI"/>
        </w:rPr>
        <w:fldChar w:fldCharType="begin"/>
      </w:r>
      <w:r w:rsidR="00185DE8">
        <w:rPr>
          <w:lang w:val="sl-SI"/>
        </w:rPr>
        <w:instrText xml:space="preserve"> ADDIN ZOTERO_ITEM CSL_CITATION {"citationID":"IN1jPA8L","properties":{"formattedCitation":"(Fiorella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185DE8">
        <w:rPr>
          <w:lang w:val="sl-SI"/>
        </w:rPr>
        <w:fldChar w:fldCharType="separate"/>
      </w:r>
      <w:r w:rsidR="00185DE8" w:rsidRPr="00185DE8">
        <w:rPr>
          <w:rFonts w:ascii="Calibri" w:hAnsi="Calibri" w:cs="Calibri"/>
        </w:rPr>
        <w:t>(Fiorella et al., 2021; Hopko et al., 2003; Sundre et al., 2012; Yavuz et al., 2012)</w:t>
      </w:r>
      <w:r w:rsidR="00185DE8">
        <w:rPr>
          <w:lang w:val="sl-SI"/>
        </w:rPr>
        <w:fldChar w:fldCharType="end"/>
      </w:r>
      <w:r w:rsidRPr="0065197D">
        <w:rPr>
          <w:lang w:val="sl-SI"/>
        </w:rPr>
        <w:t>. Vse zgoraj navedene spremenljivke so bile obravnavane kot kontinuirane</w:t>
      </w:r>
      <w:r w:rsidR="00185DE8">
        <w:rPr>
          <w:lang w:val="sl-SI"/>
        </w:rPr>
        <w:t xml:space="preserve"> (zvezne)</w:t>
      </w:r>
      <w:r w:rsidRPr="0065197D">
        <w:rPr>
          <w:lang w:val="sl-SI"/>
        </w:rPr>
        <w:t xml:space="preserve"> spremenljivke, ne kot kategorične (npr. rezultat »26« za </w:t>
      </w:r>
      <w:proofErr w:type="spellStart"/>
      <w:r w:rsidRPr="0065197D">
        <w:rPr>
          <w:lang w:val="sl-SI"/>
        </w:rPr>
        <w:t>ekstraverta</w:t>
      </w:r>
      <w:proofErr w:type="spellEnd"/>
      <w:r w:rsidRPr="0065197D">
        <w:rPr>
          <w:lang w:val="sl-SI"/>
        </w:rPr>
        <w:t xml:space="preserve"> namesto »</w:t>
      </w:r>
      <w:proofErr w:type="spellStart"/>
      <w:r w:rsidRPr="0065197D">
        <w:rPr>
          <w:lang w:val="sl-SI"/>
        </w:rPr>
        <w:t>ekstravert</w:t>
      </w:r>
      <w:proofErr w:type="spellEnd"/>
      <w:r w:rsidRPr="0065197D">
        <w:rPr>
          <w:lang w:val="sl-SI"/>
        </w:rPr>
        <w:t>«), da bi preprečili predpostavke o bipolarnosti ljudi</w:t>
      </w:r>
      <w:r w:rsidR="00185DE8">
        <w:rPr>
          <w:lang w:val="sl-SI"/>
        </w:rPr>
        <w:t xml:space="preserve"> </w:t>
      </w:r>
      <w:r w:rsidR="00185DE8">
        <w:rPr>
          <w:lang w:val="sl-SI"/>
        </w:rPr>
        <w:fldChar w:fldCharType="begin"/>
      </w:r>
      <w:r w:rsidR="00185DE8">
        <w:rPr>
          <w:lang w:val="sl-SI"/>
        </w:rPr>
        <w:instrText xml:space="preserve"> ADDIN ZOTERO_ITEM CSL_CITATION {"citationID":"NNieP9Oz","properties":{"formattedCitation":"(Ramsay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185DE8">
        <w:rPr>
          <w:lang w:val="sl-SI"/>
        </w:rPr>
        <w:fldChar w:fldCharType="separate"/>
      </w:r>
      <w:r w:rsidR="00185DE8" w:rsidRPr="00185DE8">
        <w:rPr>
          <w:rFonts w:ascii="Calibri" w:hAnsi="Calibri" w:cs="Calibri"/>
        </w:rPr>
        <w:t>(Ramsay et al., 2000)</w:t>
      </w:r>
      <w:r w:rsidR="00185DE8">
        <w:rPr>
          <w:lang w:val="sl-SI"/>
        </w:rPr>
        <w:fldChar w:fldCharType="end"/>
      </w:r>
      <w:r w:rsidRPr="0065197D">
        <w:rPr>
          <w:lang w:val="sl-SI"/>
        </w:rPr>
        <w:t>. To lahko privede tudi do večje natančnosti modela</w:t>
      </w:r>
      <w:r w:rsidR="00185DE8">
        <w:rPr>
          <w:lang w:val="sl-SI"/>
        </w:rPr>
        <w:t xml:space="preserve"> </w:t>
      </w:r>
      <w:r w:rsidR="00185DE8">
        <w:rPr>
          <w:lang w:val="sl-SI"/>
        </w:rPr>
        <w:fldChar w:fldCharType="begin"/>
      </w:r>
      <w:r w:rsidR="00185DE8">
        <w:rPr>
          <w:lang w:val="sl-SI"/>
        </w:rPr>
        <w:instrText xml:space="preserve"> ADDIN ZOTERO_ITEM CSL_CITATION {"citationID":"uAcsGkcd","properties":{"formattedCitation":"(Carlson,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185DE8">
        <w:rPr>
          <w:lang w:val="sl-SI"/>
        </w:rPr>
        <w:fldChar w:fldCharType="separate"/>
      </w:r>
      <w:r w:rsidR="00185DE8" w:rsidRPr="00185DE8">
        <w:rPr>
          <w:rFonts w:ascii="Calibri" w:hAnsi="Calibri" w:cs="Calibri"/>
        </w:rPr>
        <w:t>(Carlson, 1985; Carlyn, 1977; DeVito, 1985)</w:t>
      </w:r>
      <w:r w:rsidR="00185DE8">
        <w:rPr>
          <w:lang w:val="sl-SI"/>
        </w:rPr>
        <w:fldChar w:fldCharType="end"/>
      </w:r>
      <w:r w:rsidRPr="0065197D">
        <w:rPr>
          <w:lang w:val="sl-SI"/>
        </w:rPr>
        <w:t>. Anketa je uporabljala uveljavljene elemente z manjšimi prilagoditvami, da bi se prilagodila različnim kulturnim in socialnim kontekstom, pri čemer so bili ohranjeni konstrukti instrumenta.</w:t>
      </w:r>
    </w:p>
    <w:p w14:paraId="6CAC5379" w14:textId="741B041F" w:rsidR="00191CF0" w:rsidRPr="0065197D" w:rsidRDefault="00191CF0" w:rsidP="0065197D">
      <w:pPr>
        <w:rPr>
          <w:lang w:val="sl-SI"/>
        </w:rPr>
      </w:pPr>
      <w:r>
        <w:rPr>
          <w:lang w:val="sl-SI"/>
        </w:rPr>
        <w:t xml:space="preserve">Celoten vprašalnik, ki je bil razdeljen s pomočjo Google </w:t>
      </w:r>
      <w:proofErr w:type="spellStart"/>
      <w:r>
        <w:rPr>
          <w:lang w:val="sl-SI"/>
        </w:rPr>
        <w:t>forms</w:t>
      </w:r>
      <w:proofErr w:type="spellEnd"/>
      <w:r>
        <w:rPr>
          <w:lang w:val="sl-SI"/>
        </w:rPr>
        <w:t xml:space="preserve"> je dostopen v </w:t>
      </w:r>
      <w:r w:rsidR="00B77D6E">
        <w:rPr>
          <w:lang w:val="sl-SI"/>
        </w:rPr>
        <w:fldChar w:fldCharType="begin"/>
      </w:r>
      <w:r w:rsidR="00B77D6E">
        <w:rPr>
          <w:lang w:val="sl-SI"/>
        </w:rPr>
        <w:instrText xml:space="preserve"> REF _Ref150947220 \h </w:instrText>
      </w:r>
      <w:r w:rsidR="00B77D6E">
        <w:rPr>
          <w:lang w:val="sl-SI"/>
        </w:rPr>
      </w:r>
      <w:r w:rsidR="00B77D6E">
        <w:rPr>
          <w:lang w:val="sl-SI"/>
        </w:rPr>
        <w:fldChar w:fldCharType="separate"/>
      </w:r>
      <w:proofErr w:type="spellStart"/>
      <w:r w:rsidR="00B77D6E">
        <w:t>Priloge</w:t>
      </w:r>
      <w:proofErr w:type="spellEnd"/>
      <w:r w:rsidR="00B77D6E">
        <w:rPr>
          <w:lang w:val="sl-SI"/>
        </w:rPr>
        <w:fldChar w:fldCharType="end"/>
      </w:r>
      <w:r w:rsidR="00B77D6E">
        <w:rPr>
          <w:lang w:val="sl-SI"/>
        </w:rPr>
        <w:t>.</w:t>
      </w:r>
    </w:p>
    <w:p w14:paraId="3D424895" w14:textId="77D570ED" w:rsidR="00B77D6E" w:rsidRDefault="00915E31" w:rsidP="00B77D6E">
      <w:pPr>
        <w:pStyle w:val="Heading3"/>
      </w:pPr>
      <w:bookmarkStart w:id="21" w:name="_Toc154474409"/>
      <w:proofErr w:type="spellStart"/>
      <w:r>
        <w:t>Obdelava</w:t>
      </w:r>
      <w:proofErr w:type="spellEnd"/>
      <w:r>
        <w:t xml:space="preserve"> </w:t>
      </w:r>
      <w:proofErr w:type="spellStart"/>
      <w:r>
        <w:t>podatkov</w:t>
      </w:r>
      <w:bookmarkEnd w:id="21"/>
      <w:proofErr w:type="spellEnd"/>
    </w:p>
    <w:p w14:paraId="39220296" w14:textId="5B8168CB" w:rsidR="00915E31" w:rsidRDefault="00915E31" w:rsidP="00915E31">
      <w:proofErr w:type="spellStart"/>
      <w:r w:rsidRPr="00915E31">
        <w:t>Podatki</w:t>
      </w:r>
      <w:proofErr w:type="spellEnd"/>
      <w:r w:rsidRPr="00915E31">
        <w:t xml:space="preserve">, </w:t>
      </w:r>
      <w:proofErr w:type="spellStart"/>
      <w:r w:rsidRPr="00915E31">
        <w:t>zbrani</w:t>
      </w:r>
      <w:proofErr w:type="spellEnd"/>
      <w:r w:rsidRPr="00915E31">
        <w:t xml:space="preserve"> med </w:t>
      </w:r>
      <w:proofErr w:type="spellStart"/>
      <w:r w:rsidRPr="00915E31">
        <w:t>raziskavo</w:t>
      </w:r>
      <w:proofErr w:type="spellEnd"/>
      <w:r w:rsidRPr="00915E31">
        <w:t xml:space="preserve">, so </w:t>
      </w:r>
      <w:proofErr w:type="spellStart"/>
      <w:r w:rsidRPr="00915E31">
        <w:t>bili</w:t>
      </w:r>
      <w:proofErr w:type="spellEnd"/>
      <w:r w:rsidRPr="00915E31">
        <w:t xml:space="preserve"> </w:t>
      </w:r>
      <w:proofErr w:type="spellStart"/>
      <w:r w:rsidRPr="00915E31">
        <w:t>analizirani</w:t>
      </w:r>
      <w:proofErr w:type="spellEnd"/>
      <w:r w:rsidRPr="00915E31">
        <w:t xml:space="preserve"> z </w:t>
      </w:r>
      <w:proofErr w:type="spellStart"/>
      <w:r w:rsidRPr="00915E31">
        <w:t>uporabo</w:t>
      </w:r>
      <w:proofErr w:type="spellEnd"/>
      <w:r w:rsidRPr="00915E31">
        <w:t xml:space="preserve"> </w:t>
      </w:r>
      <w:proofErr w:type="spellStart"/>
      <w:r w:rsidRPr="00915E31">
        <w:t>programskega</w:t>
      </w:r>
      <w:proofErr w:type="spellEnd"/>
      <w:r w:rsidRPr="00915E31">
        <w:t xml:space="preserve"> </w:t>
      </w:r>
      <w:proofErr w:type="spellStart"/>
      <w:r w:rsidRPr="00915E31">
        <w:t>jezika</w:t>
      </w:r>
      <w:proofErr w:type="spellEnd"/>
      <w:r w:rsidRPr="00915E31">
        <w:t xml:space="preserve"> Python</w:t>
      </w:r>
      <w:r>
        <w:t xml:space="preserve"> (</w:t>
      </w:r>
      <w:proofErr w:type="spellStart"/>
      <w:r>
        <w:t>verzija</w:t>
      </w:r>
      <w:proofErr w:type="spellEnd"/>
      <w:r>
        <w:t xml:space="preserve"> 3.11.4)</w:t>
      </w:r>
      <w:r w:rsidRPr="00915E31">
        <w:t xml:space="preserve">, </w:t>
      </w:r>
      <w:proofErr w:type="spellStart"/>
      <w:r w:rsidRPr="00915E31">
        <w:t>predvsem</w:t>
      </w:r>
      <w:proofErr w:type="spellEnd"/>
      <w:r w:rsidRPr="00915E31">
        <w:t xml:space="preserve"> s </w:t>
      </w:r>
      <w:proofErr w:type="spellStart"/>
      <w:r w:rsidRPr="00915E31">
        <w:t>knjižnicama</w:t>
      </w:r>
      <w:proofErr w:type="spellEnd"/>
      <w:r w:rsidRPr="00915E31">
        <w:t xml:space="preserve"> pandas</w:t>
      </w:r>
      <w:r>
        <w:t xml:space="preserve"> (</w:t>
      </w:r>
      <w:proofErr w:type="spellStart"/>
      <w:r>
        <w:t>verzija</w:t>
      </w:r>
      <w:proofErr w:type="spellEnd"/>
      <w:r>
        <w:t xml:space="preserve"> 2.1.3)</w:t>
      </w:r>
      <w:r w:rsidRPr="00915E31">
        <w:t xml:space="preserve"> in scikit-learn (</w:t>
      </w:r>
      <w:proofErr w:type="spellStart"/>
      <w:r w:rsidRPr="00915E31">
        <w:t>verzija</w:t>
      </w:r>
      <w:proofErr w:type="spellEnd"/>
      <w:r w:rsidRPr="00915E31">
        <w:t xml:space="preserve"> 1.3.2). </w:t>
      </w:r>
      <w:proofErr w:type="spellStart"/>
      <w:r w:rsidRPr="00915E31">
        <w:t>Nepredelani</w:t>
      </w:r>
      <w:proofErr w:type="spellEnd"/>
      <w:r w:rsidRPr="00915E31">
        <w:t xml:space="preserve"> </w:t>
      </w:r>
      <w:proofErr w:type="spellStart"/>
      <w:r w:rsidRPr="00915E31">
        <w:t>anonimizirani</w:t>
      </w:r>
      <w:proofErr w:type="spellEnd"/>
      <w:r w:rsidRPr="00915E31">
        <w:t xml:space="preserve"> </w:t>
      </w:r>
      <w:proofErr w:type="spellStart"/>
      <w:r w:rsidRPr="00915E31">
        <w:t>nabor</w:t>
      </w:r>
      <w:proofErr w:type="spellEnd"/>
      <w:r w:rsidRPr="00915E31">
        <w:t xml:space="preserve"> </w:t>
      </w:r>
      <w:proofErr w:type="spellStart"/>
      <w:r w:rsidRPr="00915E31">
        <w:t>podatkov</w:t>
      </w:r>
      <w:proofErr w:type="spellEnd"/>
      <w:r w:rsidR="00EE0E42">
        <w:t xml:space="preserve"> </w:t>
      </w:r>
      <w:proofErr w:type="spellStart"/>
      <w:r w:rsidR="003E0EF2">
        <w:t>skupaj</w:t>
      </w:r>
      <w:proofErr w:type="spellEnd"/>
      <w:r w:rsidR="003E0EF2">
        <w:t xml:space="preserve"> s </w:t>
      </w:r>
      <w:proofErr w:type="spellStart"/>
      <w:r w:rsidR="003E0EF2">
        <w:t>statistično</w:t>
      </w:r>
      <w:proofErr w:type="spellEnd"/>
      <w:r w:rsidR="003E0EF2">
        <w:t xml:space="preserve"> </w:t>
      </w:r>
      <w:proofErr w:type="spellStart"/>
      <w:r w:rsidR="003E0EF2">
        <w:t>kodo</w:t>
      </w:r>
      <w:proofErr w:type="spellEnd"/>
      <w:r w:rsidR="003E0EF2">
        <w:t xml:space="preserve"> </w:t>
      </w:r>
      <w:proofErr w:type="spellStart"/>
      <w:r w:rsidR="003E0EF2">
        <w:t>vseh</w:t>
      </w:r>
      <w:proofErr w:type="spellEnd"/>
      <w:r w:rsidR="003E0EF2">
        <w:t xml:space="preserve"> </w:t>
      </w:r>
      <w:proofErr w:type="spellStart"/>
      <w:r w:rsidR="003E0EF2">
        <w:t>analiz</w:t>
      </w:r>
      <w:proofErr w:type="spellEnd"/>
      <w:r w:rsidR="003E0EF2">
        <w:t xml:space="preserve"> je </w:t>
      </w:r>
      <w:proofErr w:type="spellStart"/>
      <w:r w:rsidR="003E0EF2">
        <w:t>dostopen</w:t>
      </w:r>
      <w:proofErr w:type="spellEnd"/>
      <w:r w:rsidR="003E0EF2">
        <w:t xml:space="preserve"> </w:t>
      </w:r>
      <w:proofErr w:type="spellStart"/>
      <w:r w:rsidR="003E0EF2">
        <w:t>na</w:t>
      </w:r>
      <w:proofErr w:type="spellEnd"/>
      <w:r w:rsidR="003E0EF2">
        <w:t xml:space="preserve"> ...</w:t>
      </w:r>
    </w:p>
    <w:p w14:paraId="44DB2F99" w14:textId="32432CB6" w:rsidR="00320E2A" w:rsidRDefault="00E5111D" w:rsidP="00915E31">
      <w:proofErr w:type="spellStart"/>
      <w:r>
        <w:t>Preliminarna</w:t>
      </w:r>
      <w:proofErr w:type="spellEnd"/>
      <w:r>
        <w:t xml:space="preserve"> </w:t>
      </w:r>
      <w:proofErr w:type="spellStart"/>
      <w:r>
        <w:t>analiza</w:t>
      </w:r>
      <w:proofErr w:type="spellEnd"/>
      <w:r>
        <w:t xml:space="preserve"> </w:t>
      </w:r>
      <w:proofErr w:type="spellStart"/>
      <w:r>
        <w:t>bo</w:t>
      </w:r>
      <w:proofErr w:type="spellEnd"/>
      <w:r>
        <w:t xml:space="preserve"> </w:t>
      </w:r>
      <w:proofErr w:type="spellStart"/>
      <w:r>
        <w:t>modificirala</w:t>
      </w:r>
      <w:proofErr w:type="spellEnd"/>
      <w:r>
        <w:t xml:space="preserve"> </w:t>
      </w:r>
      <w:proofErr w:type="spellStart"/>
      <w:r>
        <w:t>nabor</w:t>
      </w:r>
      <w:proofErr w:type="spellEnd"/>
      <w:r>
        <w:t xml:space="preserve"> </w:t>
      </w:r>
      <w:proofErr w:type="spellStart"/>
      <w:r>
        <w:t>podatkov</w:t>
      </w:r>
      <w:proofErr w:type="spellEnd"/>
      <w:r>
        <w:t xml:space="preserve"> v </w:t>
      </w:r>
      <w:proofErr w:type="spellStart"/>
      <w:r>
        <w:t>obliko</w:t>
      </w:r>
      <w:proofErr w:type="spellEnd"/>
      <w:r>
        <w:t xml:space="preserve"> </w:t>
      </w:r>
      <w:proofErr w:type="spellStart"/>
      <w:r>
        <w:t>tidydata</w:t>
      </w:r>
      <w:proofErr w:type="spellEnd"/>
      <w:r>
        <w:t xml:space="preserve"> </w:t>
      </w:r>
      <w:r>
        <w:fldChar w:fldCharType="begin"/>
      </w:r>
      <w:r>
        <w:instrText xml:space="preserve"> ADDIN ZOTERO_ITEM CSL_CITATION {"citationID":"MhLlAQkT","properties":{"formattedCitation":"(Wickham,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fldChar w:fldCharType="separate"/>
      </w:r>
      <w:r w:rsidRPr="00E5111D">
        <w:rPr>
          <w:rFonts w:ascii="Calibri" w:hAnsi="Calibri" w:cs="Calibri"/>
        </w:rPr>
        <w:t>(Wickham, 2014)</w:t>
      </w:r>
      <w:r>
        <w:fldChar w:fldCharType="end"/>
      </w:r>
      <w:r>
        <w:t xml:space="preserve">. </w:t>
      </w:r>
      <w:r w:rsidR="00320E2A">
        <w:t xml:space="preserve">Taki </w:t>
      </w:r>
      <w:proofErr w:type="spellStart"/>
      <w:r w:rsidR="00320E2A">
        <w:t>podatki</w:t>
      </w:r>
      <w:proofErr w:type="spellEnd"/>
      <w:r w:rsidR="00320E2A">
        <w:t xml:space="preserve"> se </w:t>
      </w:r>
      <w:proofErr w:type="spellStart"/>
      <w:r w:rsidRPr="00E5111D">
        <w:t>nanašajo</w:t>
      </w:r>
      <w:proofErr w:type="spellEnd"/>
      <w:r w:rsidRPr="00E5111D">
        <w:t xml:space="preserve"> </w:t>
      </w:r>
      <w:proofErr w:type="spellStart"/>
      <w:r w:rsidRPr="00E5111D">
        <w:t>na</w:t>
      </w:r>
      <w:proofErr w:type="spellEnd"/>
      <w:r w:rsidRPr="00E5111D">
        <w:t xml:space="preserve"> </w:t>
      </w:r>
      <w:proofErr w:type="spellStart"/>
      <w:r w:rsidRPr="00E5111D">
        <w:t>strukturirano</w:t>
      </w:r>
      <w:proofErr w:type="spellEnd"/>
      <w:r w:rsidRPr="00E5111D">
        <w:t xml:space="preserve"> </w:t>
      </w:r>
      <w:proofErr w:type="spellStart"/>
      <w:r w:rsidRPr="00E5111D">
        <w:t>obliko</w:t>
      </w:r>
      <w:proofErr w:type="spellEnd"/>
      <w:r w:rsidRPr="00E5111D">
        <w:t xml:space="preserve">, </w:t>
      </w:r>
      <w:proofErr w:type="spellStart"/>
      <w:r w:rsidRPr="00E5111D">
        <w:t>kjer</w:t>
      </w:r>
      <w:proofErr w:type="spellEnd"/>
      <w:r w:rsidRPr="00E5111D">
        <w:t xml:space="preserve"> </w:t>
      </w:r>
      <w:proofErr w:type="spellStart"/>
      <w:r w:rsidRPr="00E5111D">
        <w:t>vsaka</w:t>
      </w:r>
      <w:proofErr w:type="spellEnd"/>
      <w:r w:rsidRPr="00E5111D">
        <w:t xml:space="preserve"> </w:t>
      </w:r>
      <w:proofErr w:type="spellStart"/>
      <w:r w:rsidRPr="00E5111D">
        <w:t>spremenljivka</w:t>
      </w:r>
      <w:proofErr w:type="spellEnd"/>
      <w:r w:rsidRPr="00E5111D">
        <w:t xml:space="preserve"> </w:t>
      </w:r>
      <w:proofErr w:type="spellStart"/>
      <w:r w:rsidRPr="00E5111D">
        <w:t>zaseda</w:t>
      </w:r>
      <w:proofErr w:type="spellEnd"/>
      <w:r w:rsidRPr="00E5111D">
        <w:t xml:space="preserve"> </w:t>
      </w:r>
      <w:proofErr w:type="spellStart"/>
      <w:r w:rsidRPr="00E5111D">
        <w:t>svoj</w:t>
      </w:r>
      <w:proofErr w:type="spellEnd"/>
      <w:r w:rsidRPr="00E5111D">
        <w:t xml:space="preserve"> </w:t>
      </w:r>
      <w:proofErr w:type="spellStart"/>
      <w:r w:rsidRPr="00E5111D">
        <w:t>stolpec</w:t>
      </w:r>
      <w:proofErr w:type="spellEnd"/>
      <w:r w:rsidRPr="00E5111D">
        <w:t xml:space="preserve">, </w:t>
      </w:r>
      <w:proofErr w:type="spellStart"/>
      <w:r w:rsidRPr="00E5111D">
        <w:t>vsak</w:t>
      </w:r>
      <w:proofErr w:type="spellEnd"/>
      <w:r w:rsidRPr="00E5111D">
        <w:t xml:space="preserve"> </w:t>
      </w:r>
      <w:proofErr w:type="spellStart"/>
      <w:r w:rsidRPr="00E5111D">
        <w:t>opazovanec</w:t>
      </w:r>
      <w:proofErr w:type="spellEnd"/>
      <w:r w:rsidRPr="00E5111D">
        <w:t xml:space="preserve"> je v </w:t>
      </w:r>
      <w:proofErr w:type="spellStart"/>
      <w:r w:rsidRPr="00E5111D">
        <w:t>svoji</w:t>
      </w:r>
      <w:proofErr w:type="spellEnd"/>
      <w:r w:rsidRPr="00E5111D">
        <w:t xml:space="preserve"> </w:t>
      </w:r>
      <w:proofErr w:type="spellStart"/>
      <w:r w:rsidRPr="00E5111D">
        <w:t>vrstici</w:t>
      </w:r>
      <w:proofErr w:type="spellEnd"/>
      <w:r w:rsidRPr="00E5111D">
        <w:t xml:space="preserve">, </w:t>
      </w:r>
      <w:proofErr w:type="spellStart"/>
      <w:r w:rsidRPr="00E5111D">
        <w:t>različne</w:t>
      </w:r>
      <w:proofErr w:type="spellEnd"/>
      <w:r w:rsidRPr="00E5111D">
        <w:t xml:space="preserve"> </w:t>
      </w:r>
      <w:proofErr w:type="spellStart"/>
      <w:r w:rsidRPr="00E5111D">
        <w:t>enote</w:t>
      </w:r>
      <w:proofErr w:type="spellEnd"/>
      <w:r w:rsidRPr="00E5111D">
        <w:t xml:space="preserve"> </w:t>
      </w:r>
      <w:proofErr w:type="spellStart"/>
      <w:r w:rsidRPr="00E5111D">
        <w:t>opazovanja</w:t>
      </w:r>
      <w:proofErr w:type="spellEnd"/>
      <w:r w:rsidRPr="00E5111D">
        <w:t xml:space="preserve"> pa so </w:t>
      </w:r>
      <w:proofErr w:type="spellStart"/>
      <w:r w:rsidRPr="00E5111D">
        <w:t>organizirane</w:t>
      </w:r>
      <w:proofErr w:type="spellEnd"/>
      <w:r w:rsidRPr="00E5111D">
        <w:t xml:space="preserve"> v </w:t>
      </w:r>
      <w:proofErr w:type="spellStart"/>
      <w:r w:rsidRPr="00E5111D">
        <w:t>ločene</w:t>
      </w:r>
      <w:proofErr w:type="spellEnd"/>
      <w:r w:rsidRPr="00E5111D">
        <w:t xml:space="preserve"> </w:t>
      </w:r>
      <w:proofErr w:type="spellStart"/>
      <w:r w:rsidRPr="00E5111D">
        <w:t>tabele</w:t>
      </w:r>
      <w:proofErr w:type="spellEnd"/>
      <w:r w:rsidRPr="00E5111D">
        <w:t xml:space="preserve">. Ta </w:t>
      </w:r>
      <w:proofErr w:type="spellStart"/>
      <w:r w:rsidRPr="00E5111D">
        <w:t>organizacija</w:t>
      </w:r>
      <w:proofErr w:type="spellEnd"/>
      <w:r w:rsidRPr="00E5111D">
        <w:t xml:space="preserve"> </w:t>
      </w:r>
      <w:proofErr w:type="spellStart"/>
      <w:r w:rsidRPr="00E5111D">
        <w:t>poenostavi</w:t>
      </w:r>
      <w:proofErr w:type="spellEnd"/>
      <w:r w:rsidRPr="00E5111D">
        <w:t xml:space="preserve"> </w:t>
      </w:r>
      <w:proofErr w:type="spellStart"/>
      <w:r w:rsidRPr="00E5111D">
        <w:t>obdelavo</w:t>
      </w:r>
      <w:proofErr w:type="spellEnd"/>
      <w:r w:rsidRPr="00E5111D">
        <w:t xml:space="preserve">, </w:t>
      </w:r>
      <w:proofErr w:type="spellStart"/>
      <w:r w:rsidRPr="00E5111D">
        <w:t>analizo</w:t>
      </w:r>
      <w:proofErr w:type="spellEnd"/>
      <w:r w:rsidRPr="00E5111D">
        <w:t xml:space="preserve"> in </w:t>
      </w:r>
      <w:proofErr w:type="spellStart"/>
      <w:r w:rsidRPr="00E5111D">
        <w:t>vizualizacijo</w:t>
      </w:r>
      <w:proofErr w:type="spellEnd"/>
      <w:r w:rsidRPr="00E5111D">
        <w:t xml:space="preserve"> </w:t>
      </w:r>
      <w:proofErr w:type="spellStart"/>
      <w:r w:rsidRPr="00E5111D">
        <w:t>podatkov</w:t>
      </w:r>
      <w:proofErr w:type="spellEnd"/>
      <w:r w:rsidRPr="00E5111D">
        <w:t xml:space="preserve"> </w:t>
      </w:r>
      <w:proofErr w:type="spellStart"/>
      <w:r w:rsidRPr="00E5111D">
        <w:t>ter</w:t>
      </w:r>
      <w:proofErr w:type="spellEnd"/>
      <w:r w:rsidRPr="00E5111D">
        <w:t xml:space="preserve"> </w:t>
      </w:r>
      <w:proofErr w:type="spellStart"/>
      <w:r w:rsidRPr="00E5111D">
        <w:t>olajša</w:t>
      </w:r>
      <w:proofErr w:type="spellEnd"/>
      <w:r w:rsidRPr="00E5111D">
        <w:t xml:space="preserve"> </w:t>
      </w:r>
      <w:proofErr w:type="spellStart"/>
      <w:r w:rsidRPr="00E5111D">
        <w:t>postopek</w:t>
      </w:r>
      <w:proofErr w:type="spellEnd"/>
      <w:r w:rsidRPr="00E5111D">
        <w:t xml:space="preserve"> z </w:t>
      </w:r>
      <w:proofErr w:type="spellStart"/>
      <w:r w:rsidRPr="00E5111D">
        <w:t>minimalnim</w:t>
      </w:r>
      <w:proofErr w:type="spellEnd"/>
      <w:r w:rsidRPr="00E5111D">
        <w:t xml:space="preserve"> </w:t>
      </w:r>
      <w:proofErr w:type="spellStart"/>
      <w:r w:rsidRPr="00E5111D">
        <w:t>naborom</w:t>
      </w:r>
      <w:proofErr w:type="spellEnd"/>
      <w:r w:rsidRPr="00E5111D">
        <w:t xml:space="preserve"> </w:t>
      </w:r>
      <w:proofErr w:type="spellStart"/>
      <w:r w:rsidRPr="00E5111D">
        <w:t>orodij</w:t>
      </w:r>
      <w:proofErr w:type="spellEnd"/>
      <w:r w:rsidRPr="00E5111D">
        <w:t xml:space="preserve"> za </w:t>
      </w:r>
      <w:proofErr w:type="spellStart"/>
      <w:r w:rsidRPr="00E5111D">
        <w:t>upravljanje</w:t>
      </w:r>
      <w:proofErr w:type="spellEnd"/>
      <w:r w:rsidRPr="00E5111D">
        <w:t xml:space="preserve"> </w:t>
      </w:r>
      <w:proofErr w:type="spellStart"/>
      <w:r w:rsidRPr="00E5111D">
        <w:t>raznolikih</w:t>
      </w:r>
      <w:proofErr w:type="spellEnd"/>
      <w:r w:rsidRPr="00E5111D">
        <w:t xml:space="preserve"> in </w:t>
      </w:r>
      <w:proofErr w:type="spellStart"/>
      <w:r w:rsidRPr="00E5111D">
        <w:t>zapletenih</w:t>
      </w:r>
      <w:proofErr w:type="spellEnd"/>
      <w:r w:rsidRPr="00E5111D">
        <w:t xml:space="preserve"> </w:t>
      </w:r>
      <w:proofErr w:type="spellStart"/>
      <w:r w:rsidRPr="00E5111D">
        <w:t>zbirk</w:t>
      </w:r>
      <w:proofErr w:type="spellEnd"/>
      <w:r w:rsidRPr="00E5111D">
        <w:t xml:space="preserve"> </w:t>
      </w:r>
      <w:proofErr w:type="spellStart"/>
      <w:r w:rsidRPr="00E5111D">
        <w:t>podatkov</w:t>
      </w:r>
      <w:proofErr w:type="spellEnd"/>
      <w:r w:rsidR="00320E2A">
        <w:t xml:space="preserve"> </w:t>
      </w:r>
      <w:r w:rsidR="00320E2A">
        <w:fldChar w:fldCharType="begin"/>
      </w:r>
      <w:r w:rsidR="00320E2A">
        <w:instrText xml:space="preserve"> ADDIN ZOTERO_ITEM CSL_CITATION {"citationID":"7YYLuriX","properties":{"formattedCitation":"(Wickham,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320E2A">
        <w:fldChar w:fldCharType="separate"/>
      </w:r>
      <w:r w:rsidR="00320E2A" w:rsidRPr="00320E2A">
        <w:rPr>
          <w:rFonts w:ascii="Calibri" w:hAnsi="Calibri" w:cs="Calibri"/>
        </w:rPr>
        <w:t>(Wickham, 2014)</w:t>
      </w:r>
      <w:r w:rsidR="00320E2A">
        <w:fldChar w:fldCharType="end"/>
      </w:r>
      <w:r w:rsidRPr="00E5111D">
        <w:t>.</w:t>
      </w:r>
      <w:r w:rsidR="00320E2A">
        <w:t xml:space="preserve"> </w:t>
      </w:r>
      <w:proofErr w:type="spellStart"/>
      <w:r w:rsidR="00320E2A">
        <w:t>Dobljenemu</w:t>
      </w:r>
      <w:proofErr w:type="spellEnd"/>
      <w:r w:rsidR="00320E2A">
        <w:t xml:space="preserve"> </w:t>
      </w:r>
      <w:proofErr w:type="spellStart"/>
      <w:r w:rsidR="00320E2A">
        <w:t>naboru</w:t>
      </w:r>
      <w:proofErr w:type="spellEnd"/>
      <w:r w:rsidR="00320E2A">
        <w:t xml:space="preserve"> </w:t>
      </w:r>
      <w:proofErr w:type="spellStart"/>
      <w:r w:rsidR="00320E2A">
        <w:t>podatkov</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w:t>
      </w:r>
      <w:proofErr w:type="spellStart"/>
      <w:r w:rsidR="00320E2A">
        <w:t>določili</w:t>
      </w:r>
      <w:proofErr w:type="spellEnd"/>
      <w:r w:rsidR="00320E2A">
        <w:t xml:space="preserve"> </w:t>
      </w:r>
      <w:proofErr w:type="spellStart"/>
      <w:r w:rsidR="00320E2A">
        <w:t>podatkovni</w:t>
      </w:r>
      <w:proofErr w:type="spellEnd"/>
      <w:r w:rsidR="00320E2A">
        <w:t xml:space="preserve"> tip (</w:t>
      </w:r>
      <w:proofErr w:type="spellStart"/>
      <w:r w:rsidR="00320E2A">
        <w:t>npr</w:t>
      </w:r>
      <w:proofErr w:type="spellEnd"/>
      <w:r w:rsidR="00320E2A">
        <w:t xml:space="preserve">. </w:t>
      </w:r>
      <w:proofErr w:type="spellStart"/>
      <w:r w:rsidR="00320E2A">
        <w:t>razred</w:t>
      </w:r>
      <w:proofErr w:type="spellEnd"/>
      <w:r w:rsidR="00320E2A">
        <w:t xml:space="preserve"> je </w:t>
      </w:r>
      <w:proofErr w:type="spellStart"/>
      <w:r w:rsidR="00320E2A">
        <w:t>kategorična</w:t>
      </w:r>
      <w:proofErr w:type="spellEnd"/>
      <w:r w:rsidR="00320E2A">
        <w:t xml:space="preserve"> </w:t>
      </w:r>
      <w:proofErr w:type="spellStart"/>
      <w:r w:rsidR="00320E2A">
        <w:t>spremenljivka</w:t>
      </w:r>
      <w:proofErr w:type="spellEnd"/>
      <w:r w:rsidR="00320E2A">
        <w:t xml:space="preserve">, starost pa </w:t>
      </w:r>
      <w:proofErr w:type="spellStart"/>
      <w:r w:rsidR="00320E2A">
        <w:t>določa</w:t>
      </w:r>
      <w:proofErr w:type="spellEnd"/>
      <w:r w:rsidR="00320E2A">
        <w:t xml:space="preserve"> </w:t>
      </w:r>
      <w:proofErr w:type="spellStart"/>
      <w:r w:rsidR="00320E2A">
        <w:t>celo</w:t>
      </w:r>
      <w:proofErr w:type="spellEnd"/>
      <w:r w:rsidR="00320E2A">
        <w:t xml:space="preserve"> </w:t>
      </w:r>
      <w:proofErr w:type="spellStart"/>
      <w:r w:rsidR="00320E2A">
        <w:t>število</w:t>
      </w:r>
      <w:proofErr w:type="spellEnd"/>
      <w:r w:rsidR="00320E2A">
        <w:t xml:space="preserve">). </w:t>
      </w:r>
      <w:proofErr w:type="spellStart"/>
      <w:r w:rsidR="00320E2A">
        <w:t>Kategorične</w:t>
      </w:r>
      <w:proofErr w:type="spellEnd"/>
      <w:r w:rsidR="00320E2A">
        <w:t xml:space="preserve"> </w:t>
      </w:r>
      <w:proofErr w:type="spellStart"/>
      <w:r w:rsidR="00320E2A">
        <w:t>spremenljivke</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s </w:t>
      </w:r>
      <w:proofErr w:type="spellStart"/>
      <w:r w:rsidR="00320E2A">
        <w:t>pomočjo</w:t>
      </w:r>
      <w:proofErr w:type="spellEnd"/>
      <w:r w:rsidR="00320E2A">
        <w:t xml:space="preserve"> “</w:t>
      </w:r>
      <w:proofErr w:type="spellStart"/>
      <w:r w:rsidR="00320E2A">
        <w:t>označevalnega</w:t>
      </w:r>
      <w:proofErr w:type="spellEnd"/>
      <w:r w:rsidR="00320E2A">
        <w:t xml:space="preserve"> </w:t>
      </w:r>
      <w:proofErr w:type="spellStart"/>
      <w:r w:rsidR="00320E2A">
        <w:t>enkodiranja</w:t>
      </w:r>
      <w:proofErr w:type="spellEnd"/>
      <w:r w:rsidR="00320E2A">
        <w:t xml:space="preserve">” </w:t>
      </w:r>
      <w:proofErr w:type="spellStart"/>
      <w:r w:rsidR="00320E2A">
        <w:t>pretvorili</w:t>
      </w:r>
      <w:proofErr w:type="spellEnd"/>
      <w:r w:rsidR="00320E2A">
        <w:t xml:space="preserve"> v </w:t>
      </w:r>
      <w:proofErr w:type="spellStart"/>
      <w:r w:rsidR="00320E2A">
        <w:t>številke</w:t>
      </w:r>
      <w:proofErr w:type="spellEnd"/>
      <w:r w:rsidR="00320E2A">
        <w:t xml:space="preserve"> (</w:t>
      </w:r>
      <w:proofErr w:type="spellStart"/>
      <w:r w:rsidR="00320E2A">
        <w:t>npr</w:t>
      </w:r>
      <w:proofErr w:type="spellEnd"/>
      <w:r w:rsidR="00320E2A">
        <w:t xml:space="preserve">. </w:t>
      </w:r>
      <w:proofErr w:type="spellStart"/>
      <w:r w:rsidR="00320E2A">
        <w:t>razredu</w:t>
      </w:r>
      <w:proofErr w:type="spellEnd"/>
      <w:r w:rsidR="00320E2A">
        <w:t xml:space="preserve"> 2. c </w:t>
      </w:r>
      <w:proofErr w:type="spellStart"/>
      <w:r w:rsidR="00320E2A">
        <w:t>priredimo</w:t>
      </w:r>
      <w:proofErr w:type="spellEnd"/>
      <w:r w:rsidR="00320E2A">
        <w:t xml:space="preserve"> </w:t>
      </w:r>
      <w:proofErr w:type="spellStart"/>
      <w:r w:rsidR="00320E2A">
        <w:t>število</w:t>
      </w:r>
      <w:proofErr w:type="spellEnd"/>
      <w:r w:rsidR="00320E2A">
        <w:t xml:space="preserve"> 4)</w:t>
      </w:r>
      <w:r w:rsidR="00320E2A" w:rsidRPr="00320E2A">
        <w:t xml:space="preserve">, </w:t>
      </w:r>
      <w:proofErr w:type="spellStart"/>
      <w:r w:rsidR="00320E2A" w:rsidRPr="00320E2A">
        <w:t>kar</w:t>
      </w:r>
      <w:proofErr w:type="spellEnd"/>
      <w:r w:rsidR="00320E2A" w:rsidRPr="00320E2A">
        <w:t xml:space="preserve"> </w:t>
      </w:r>
      <w:proofErr w:type="spellStart"/>
      <w:r w:rsidR="00320E2A" w:rsidRPr="00320E2A">
        <w:t>omogoča</w:t>
      </w:r>
      <w:proofErr w:type="spellEnd"/>
      <w:r w:rsidR="00320E2A" w:rsidRPr="00320E2A">
        <w:t xml:space="preserve"> </w:t>
      </w:r>
      <w:proofErr w:type="spellStart"/>
      <w:r w:rsidR="00320E2A" w:rsidRPr="00320E2A">
        <w:t>strojem</w:t>
      </w:r>
      <w:proofErr w:type="spellEnd"/>
      <w:r w:rsidR="00320E2A" w:rsidRPr="00320E2A">
        <w:t xml:space="preserve">, da </w:t>
      </w:r>
      <w:proofErr w:type="spellStart"/>
      <w:r w:rsidR="00320E2A" w:rsidRPr="00320E2A">
        <w:t>bolje</w:t>
      </w:r>
      <w:proofErr w:type="spellEnd"/>
      <w:r w:rsidR="00320E2A" w:rsidRPr="00320E2A">
        <w:t xml:space="preserve"> </w:t>
      </w:r>
      <w:proofErr w:type="spellStart"/>
      <w:r w:rsidR="00320E2A" w:rsidRPr="00320E2A">
        <w:t>razume</w:t>
      </w:r>
      <w:proofErr w:type="spellEnd"/>
      <w:r w:rsidR="00320E2A" w:rsidRPr="00320E2A">
        <w:t xml:space="preserve"> in </w:t>
      </w:r>
      <w:proofErr w:type="spellStart"/>
      <w:r w:rsidR="00320E2A" w:rsidRPr="00320E2A">
        <w:t>obdeluje</w:t>
      </w:r>
      <w:proofErr w:type="spellEnd"/>
      <w:r w:rsidR="00320E2A" w:rsidRPr="00320E2A">
        <w:t xml:space="preserve"> </w:t>
      </w:r>
      <w:proofErr w:type="spellStart"/>
      <w:r w:rsidR="00320E2A" w:rsidRPr="00320E2A">
        <w:t>podatk</w:t>
      </w:r>
      <w:r w:rsidR="00320E2A">
        <w:t>e</w:t>
      </w:r>
      <w:proofErr w:type="spellEnd"/>
      <w:r w:rsidR="00320E2A">
        <w:t xml:space="preserve">. </w:t>
      </w:r>
      <w:proofErr w:type="spellStart"/>
      <w:r w:rsidR="00320E2A">
        <w:t>Vnosi</w:t>
      </w:r>
      <w:proofErr w:type="spellEnd"/>
      <w:r w:rsidR="00320E2A">
        <w:t xml:space="preserve">, ki ne </w:t>
      </w:r>
      <w:proofErr w:type="spellStart"/>
      <w:r w:rsidR="00320E2A">
        <w:t>bodo</w:t>
      </w:r>
      <w:proofErr w:type="spellEnd"/>
      <w:r w:rsidR="00320E2A">
        <w:t xml:space="preserve"> </w:t>
      </w:r>
      <w:proofErr w:type="spellStart"/>
      <w:r w:rsidR="00320E2A">
        <w:t>popolni</w:t>
      </w:r>
      <w:proofErr w:type="spellEnd"/>
      <w:r w:rsidR="00320E2A">
        <w:t xml:space="preserve"> (</w:t>
      </w:r>
      <w:proofErr w:type="spellStart"/>
      <w:r w:rsidR="00320E2A">
        <w:t>npr</w:t>
      </w:r>
      <w:proofErr w:type="spellEnd"/>
      <w:r w:rsidR="00320E2A">
        <w:t xml:space="preserve">. </w:t>
      </w:r>
      <w:proofErr w:type="spellStart"/>
      <w:r w:rsidR="00320E2A">
        <w:t>manjka</w:t>
      </w:r>
      <w:proofErr w:type="spellEnd"/>
      <w:r w:rsidR="00320E2A">
        <w:t xml:space="preserve"> </w:t>
      </w:r>
      <w:proofErr w:type="spellStart"/>
      <w:r w:rsidR="00320E2A">
        <w:t>ena</w:t>
      </w:r>
      <w:proofErr w:type="spellEnd"/>
      <w:r w:rsidR="00320E2A">
        <w:t xml:space="preserve"> </w:t>
      </w:r>
      <w:proofErr w:type="spellStart"/>
      <w:r w:rsidR="00320E2A">
        <w:t>vrednost</w:t>
      </w:r>
      <w:proofErr w:type="spellEnd"/>
      <w:r w:rsidR="00320E2A">
        <w:t xml:space="preserve">) </w:t>
      </w:r>
      <w:proofErr w:type="spellStart"/>
      <w:r w:rsidR="00320E2A">
        <w:t>bomo</w:t>
      </w:r>
      <w:proofErr w:type="spellEnd"/>
      <w:r w:rsidR="00320E2A">
        <w:t xml:space="preserve"> </w:t>
      </w:r>
      <w:proofErr w:type="spellStart"/>
      <w:r w:rsidR="00320E2A">
        <w:t>iz</w:t>
      </w:r>
      <w:proofErr w:type="spellEnd"/>
      <w:r w:rsidR="00320E2A">
        <w:t xml:space="preserve"> </w:t>
      </w:r>
      <w:proofErr w:type="spellStart"/>
      <w:r w:rsidR="00320E2A">
        <w:t>nabora</w:t>
      </w:r>
      <w:proofErr w:type="spellEnd"/>
      <w:r w:rsidR="00320E2A">
        <w:t xml:space="preserve"> </w:t>
      </w:r>
      <w:proofErr w:type="spellStart"/>
      <w:r w:rsidR="00320E2A">
        <w:t>podatkov</w:t>
      </w:r>
      <w:proofErr w:type="spellEnd"/>
      <w:r w:rsidR="00320E2A">
        <w:t xml:space="preserve"> </w:t>
      </w:r>
      <w:proofErr w:type="spellStart"/>
      <w:r w:rsidR="00320E2A">
        <w:t>izbrisali</w:t>
      </w:r>
      <w:proofErr w:type="spellEnd"/>
      <w:r w:rsidR="00320E2A">
        <w:t>.</w:t>
      </w:r>
      <w:r w:rsidR="00CA4C2B">
        <w:t xml:space="preserve"> </w:t>
      </w:r>
      <w:proofErr w:type="spellStart"/>
      <w:r w:rsidR="004D06AC">
        <w:t>Podatkov</w:t>
      </w:r>
      <w:proofErr w:type="spellEnd"/>
      <w:r w:rsidR="004D06AC">
        <w:t xml:space="preserve"> ne </w:t>
      </w:r>
      <w:proofErr w:type="spellStart"/>
      <w:r w:rsidR="004D06AC">
        <w:t>bomo</w:t>
      </w:r>
      <w:proofErr w:type="spellEnd"/>
      <w:r w:rsidR="004D06AC">
        <w:t xml:space="preserve"> </w:t>
      </w:r>
      <w:proofErr w:type="spellStart"/>
      <w:r w:rsidR="004D06AC">
        <w:t>skalirali</w:t>
      </w:r>
      <w:proofErr w:type="spellEnd"/>
      <w:r w:rsidR="004D06AC">
        <w:t xml:space="preserve">, </w:t>
      </w:r>
      <w:proofErr w:type="spellStart"/>
      <w:r w:rsidR="004D06AC">
        <w:t>saj</w:t>
      </w:r>
      <w:proofErr w:type="spellEnd"/>
      <w:r w:rsidR="004D06AC">
        <w:t xml:space="preserve"> </w:t>
      </w:r>
      <w:proofErr w:type="spellStart"/>
      <w:r w:rsidR="004D06AC">
        <w:t>želimo</w:t>
      </w:r>
      <w:proofErr w:type="spellEnd"/>
      <w:r w:rsidR="004D06AC">
        <w:t xml:space="preserve">, da so </w:t>
      </w:r>
      <w:proofErr w:type="spellStart"/>
      <w:r w:rsidR="004D06AC">
        <w:t>posamezne</w:t>
      </w:r>
      <w:proofErr w:type="spellEnd"/>
      <w:r w:rsidR="004D06AC">
        <w:t xml:space="preserve"> </w:t>
      </w:r>
      <w:proofErr w:type="spellStart"/>
      <w:r w:rsidR="004D06AC">
        <w:t>komponente</w:t>
      </w:r>
      <w:proofErr w:type="spellEnd"/>
      <w:r w:rsidR="004D06AC">
        <w:t xml:space="preserve"> </w:t>
      </w:r>
      <w:proofErr w:type="spellStart"/>
      <w:r w:rsidR="004D06AC">
        <w:t>disertacije</w:t>
      </w:r>
      <w:proofErr w:type="spellEnd"/>
      <w:r w:rsidR="004D06AC">
        <w:t xml:space="preserve"> </w:t>
      </w:r>
      <w:proofErr w:type="spellStart"/>
      <w:r w:rsidR="004D06AC">
        <w:t>primerljive</w:t>
      </w:r>
      <w:proofErr w:type="spellEnd"/>
      <w:r w:rsidR="004D06AC">
        <w:t xml:space="preserve"> in </w:t>
      </w:r>
      <w:proofErr w:type="spellStart"/>
      <w:r w:rsidR="004D06AC">
        <w:t>uporabne</w:t>
      </w:r>
      <w:proofErr w:type="spellEnd"/>
      <w:r w:rsidR="004D06AC">
        <w:t xml:space="preserve"> z </w:t>
      </w:r>
      <w:proofErr w:type="spellStart"/>
      <w:r w:rsidR="004D06AC">
        <w:t>bodočimi</w:t>
      </w:r>
      <w:proofErr w:type="spellEnd"/>
      <w:r w:rsidR="004D06AC">
        <w:t xml:space="preserve"> </w:t>
      </w:r>
      <w:proofErr w:type="spellStart"/>
      <w:r w:rsidR="004D06AC">
        <w:t>raziskavami</w:t>
      </w:r>
      <w:proofErr w:type="spellEnd"/>
      <w:r w:rsidR="004D06AC">
        <w:t xml:space="preserve">, ki </w:t>
      </w:r>
      <w:proofErr w:type="spellStart"/>
      <w:r w:rsidR="004D06AC">
        <w:t>bodo</w:t>
      </w:r>
      <w:proofErr w:type="spellEnd"/>
      <w:r w:rsidR="004D06AC">
        <w:t xml:space="preserve"> </w:t>
      </w:r>
      <w:proofErr w:type="spellStart"/>
      <w:r w:rsidR="004D06AC">
        <w:t>uporabljale</w:t>
      </w:r>
      <w:proofErr w:type="spellEnd"/>
      <w:r w:rsidR="004D06AC">
        <w:t xml:space="preserve"> </w:t>
      </w:r>
      <w:proofErr w:type="spellStart"/>
      <w:r w:rsidR="004D06AC">
        <w:t>enake</w:t>
      </w:r>
      <w:proofErr w:type="spellEnd"/>
      <w:r w:rsidR="004D06AC">
        <w:t xml:space="preserve"> </w:t>
      </w:r>
      <w:proofErr w:type="spellStart"/>
      <w:r w:rsidR="004D06AC">
        <w:t>instrumente</w:t>
      </w:r>
      <w:proofErr w:type="spellEnd"/>
      <w:r w:rsidR="004D06AC">
        <w:t>.</w:t>
      </w:r>
    </w:p>
    <w:p w14:paraId="3B92285B" w14:textId="05A27110" w:rsidR="00CA4C2B" w:rsidRDefault="00CA4C2B" w:rsidP="00915E31">
      <w:r>
        <w:t xml:space="preserve">Za </w:t>
      </w:r>
      <w:proofErr w:type="spellStart"/>
      <w:r>
        <w:t>ugotavljanje</w:t>
      </w:r>
      <w:proofErr w:type="spellEnd"/>
      <w:r>
        <w:t xml:space="preserve"> </w:t>
      </w:r>
      <w:proofErr w:type="spellStart"/>
      <w:r>
        <w:t>veljavnosti</w:t>
      </w:r>
      <w:proofErr w:type="spellEnd"/>
      <w:r>
        <w:t xml:space="preserve"> </w:t>
      </w:r>
      <w:proofErr w:type="spellStart"/>
      <w:r>
        <w:t>prve</w:t>
      </w:r>
      <w:proofErr w:type="spellEnd"/>
      <w:r>
        <w:t xml:space="preserve"> </w:t>
      </w:r>
      <w:proofErr w:type="spellStart"/>
      <w:r>
        <w:t>hipoteze</w:t>
      </w:r>
      <w:proofErr w:type="spellEnd"/>
      <w:r>
        <w:t xml:space="preserve"> </w:t>
      </w:r>
      <w:proofErr w:type="spellStart"/>
      <w:r>
        <w:t>tj</w:t>
      </w:r>
      <w:proofErr w:type="spellEnd"/>
      <w:r>
        <w:t xml:space="preserve">. </w:t>
      </w:r>
      <w:proofErr w:type="spellStart"/>
      <w:r>
        <w:t>katere</w:t>
      </w:r>
      <w:proofErr w:type="spellEnd"/>
      <w:r>
        <w:t xml:space="preserve"> </w:t>
      </w:r>
      <w:proofErr w:type="spellStart"/>
      <w:r>
        <w:t>spremenljivke</w:t>
      </w:r>
      <w:proofErr w:type="spellEnd"/>
      <w:r>
        <w:t xml:space="preserve"> </w:t>
      </w:r>
      <w:proofErr w:type="spellStart"/>
      <w:r>
        <w:t>najbolj</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dijakov</w:t>
      </w:r>
      <w:proofErr w:type="spellEnd"/>
      <w:r>
        <w:t xml:space="preserve"> </w:t>
      </w:r>
      <w:proofErr w:type="spellStart"/>
      <w:r>
        <w:t>odziv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r>
        <w:t xml:space="preserve"> se </w:t>
      </w:r>
      <w:proofErr w:type="spellStart"/>
      <w:r>
        <w:t>bomo</w:t>
      </w:r>
      <w:proofErr w:type="spellEnd"/>
      <w:r>
        <w:t xml:space="preserve"> </w:t>
      </w:r>
      <w:proofErr w:type="spellStart"/>
      <w:r>
        <w:t>poslužili</w:t>
      </w:r>
      <w:proofErr w:type="spellEnd"/>
      <w:r>
        <w:t xml:space="preserve"> Mutual information</w:t>
      </w:r>
      <w:r w:rsidR="004D06AC">
        <w:t xml:space="preserve"> in Recursive feature elimination</w:t>
      </w:r>
      <w:r>
        <w:t>.</w:t>
      </w:r>
    </w:p>
    <w:p w14:paraId="5018BC85" w14:textId="463B19C5" w:rsidR="00915E31" w:rsidRDefault="00CA4C2B" w:rsidP="00915E31">
      <w:pPr>
        <w:rPr>
          <w:lang w:val="sl"/>
        </w:rPr>
      </w:pPr>
      <w:proofErr w:type="spellStart"/>
      <w:r>
        <w:t>Drugo</w:t>
      </w:r>
      <w:proofErr w:type="spellEnd"/>
      <w:r>
        <w:t xml:space="preserve"> </w:t>
      </w:r>
      <w:proofErr w:type="spellStart"/>
      <w:r>
        <w:t>hipotezo</w:t>
      </w:r>
      <w:proofErr w:type="spellEnd"/>
      <w:r>
        <w:t xml:space="preserve"> </w:t>
      </w:r>
      <w:proofErr w:type="spellStart"/>
      <w:r>
        <w:t>tj</w:t>
      </w:r>
      <w:proofErr w:type="spellEnd"/>
      <w:r>
        <w:t xml:space="preserve">. </w:t>
      </w:r>
      <w:proofErr w:type="spellStart"/>
      <w:r>
        <w:t>kateri</w:t>
      </w:r>
      <w:proofErr w:type="spellEnd"/>
      <w:r>
        <w:t xml:space="preserve"> </w:t>
      </w:r>
      <w:proofErr w:type="spellStart"/>
      <w:r>
        <w:t>algoritmi</w:t>
      </w:r>
      <w:proofErr w:type="spellEnd"/>
      <w:r>
        <w:t xml:space="preserve"> </w:t>
      </w:r>
      <w:proofErr w:type="spellStart"/>
      <w:r>
        <w:t>najbolje</w:t>
      </w:r>
      <w:proofErr w:type="spellEnd"/>
      <w:r>
        <w:t xml:space="preserve"> </w:t>
      </w:r>
      <w:proofErr w:type="spellStart"/>
      <w:r>
        <w:t>napovejo</w:t>
      </w:r>
      <w:proofErr w:type="spellEnd"/>
      <w:r>
        <w:t xml:space="preserve"> </w:t>
      </w:r>
      <w:proofErr w:type="spellStart"/>
      <w:r>
        <w:t>odziv</w:t>
      </w:r>
      <w:proofErr w:type="spellEnd"/>
      <w:r>
        <w:t xml:space="preserve"> </w:t>
      </w:r>
      <w:proofErr w:type="spellStart"/>
      <w:r>
        <w:t>dijaka</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w:t>
      </w:r>
      <w:proofErr w:type="spellStart"/>
      <w:r>
        <w:t>bomo</w:t>
      </w:r>
      <w:proofErr w:type="spellEnd"/>
      <w:r>
        <w:t xml:space="preserve"> </w:t>
      </w:r>
      <w:proofErr w:type="spellStart"/>
      <w:r>
        <w:t>preverili</w:t>
      </w:r>
      <w:proofErr w:type="spellEnd"/>
      <w:r>
        <w:t xml:space="preserve"> z </w:t>
      </w:r>
      <w:proofErr w:type="spellStart"/>
      <w:r>
        <w:t>več</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Evalvirali</w:t>
      </w:r>
      <w:proofErr w:type="spellEnd"/>
      <w:r>
        <w:t xml:space="preserve"> </w:t>
      </w:r>
      <w:proofErr w:type="spellStart"/>
      <w:r>
        <w:t>jih</w:t>
      </w:r>
      <w:proofErr w:type="spellEnd"/>
      <w:r>
        <w:t xml:space="preserve"> </w:t>
      </w:r>
      <w:proofErr w:type="spellStart"/>
      <w:r>
        <w:t>bomo</w:t>
      </w:r>
      <w:proofErr w:type="spellEnd"/>
      <w:r>
        <w:t xml:space="preserve"> </w:t>
      </w:r>
      <w:proofErr w:type="spellStart"/>
      <w:r>
        <w:t>na</w:t>
      </w:r>
      <w:proofErr w:type="spellEnd"/>
      <w:r>
        <w:t xml:space="preserve"> </w:t>
      </w:r>
      <w:proofErr w:type="spellStart"/>
      <w:r>
        <w:t>podlagi</w:t>
      </w:r>
      <w:proofErr w:type="spellEnd"/>
      <w:r>
        <w:t xml:space="preserve"> f_1 </w:t>
      </w:r>
      <w:proofErr w:type="spellStart"/>
      <w:r>
        <w:t>metrike</w:t>
      </w:r>
      <w:proofErr w:type="spellEnd"/>
      <w:r>
        <w:t xml:space="preserve"> s </w:t>
      </w:r>
      <w:proofErr w:type="spellStart"/>
      <w:r>
        <w:t>pomočjo</w:t>
      </w:r>
      <w:proofErr w:type="spellEnd"/>
      <w:r>
        <w:t xml:space="preserve"> </w:t>
      </w:r>
      <w:proofErr w:type="spellStart"/>
      <w:r>
        <w:t>križne</w:t>
      </w:r>
      <w:proofErr w:type="spellEnd"/>
      <w:r>
        <w:t xml:space="preserve"> </w:t>
      </w:r>
      <w:proofErr w:type="spellStart"/>
      <w:r>
        <w:t>evalvacije</w:t>
      </w:r>
      <w:proofErr w:type="spellEnd"/>
      <w:r>
        <w:t xml:space="preserve"> 5x2.</w:t>
      </w:r>
    </w:p>
    <w:p w14:paraId="6A671634" w14:textId="430C28C9" w:rsidR="00915E31" w:rsidRDefault="00915E31" w:rsidP="001A1685">
      <w:pPr>
        <w:pStyle w:val="Heading2"/>
        <w:rPr>
          <w:lang w:val="sl"/>
        </w:rPr>
      </w:pPr>
      <w:bookmarkStart w:id="22" w:name="_Toc154474410"/>
      <w:r>
        <w:rPr>
          <w:lang w:val="sl"/>
        </w:rPr>
        <w:lastRenderedPageBreak/>
        <w:t>Rezultati in interpretacija</w:t>
      </w:r>
      <w:bookmarkEnd w:id="22"/>
    </w:p>
    <w:p w14:paraId="4DF487FE" w14:textId="35F2ED7C" w:rsidR="004D06AC" w:rsidRDefault="004D06AC" w:rsidP="004D06AC">
      <w:pPr>
        <w:pStyle w:val="Heading3"/>
        <w:rPr>
          <w:lang w:val="sl"/>
        </w:rPr>
      </w:pPr>
      <w:bookmarkStart w:id="23" w:name="_Toc154474411"/>
      <w:r>
        <w:rPr>
          <w:lang w:val="sl"/>
        </w:rPr>
        <w:t>Test zanesljivosti</w:t>
      </w:r>
      <w:bookmarkEnd w:id="23"/>
    </w:p>
    <w:p w14:paraId="2455C729" w14:textId="03EB41C0" w:rsidR="004D06AC" w:rsidRDefault="004D06AC" w:rsidP="004D06AC">
      <w:pPr>
        <w:rPr>
          <w:lang w:val="sl"/>
        </w:rPr>
      </w:pPr>
      <w:r>
        <w:rPr>
          <w:lang w:val="sl"/>
        </w:rPr>
        <w:t xml:space="preserve">Uporabljen vprašalnik je bil sestavljen iz več že preverjenih instrumentov. Ti so pogosto sestavljeni iz več podvprašanj, ki na podlagi več odgovorov sestavijo skupaj eno spremenljivko. Ker želimo, da so vprašanja, ki merijo enako stvar med sabo skladna, smo uporabili test notranje konsistentnosti. Omenjeni testi se razlikujejo glede na tip spremenljivke, ker pa naš vprašalnik zajemajo le trije instrumenti (ki sicer določajo šest spremenljivk), ki merijo le spremenljivke na zveznem nivoju, se lahko poslužimo le enega tipa. Izbrali smo </w:t>
      </w:r>
      <w:proofErr w:type="spellStart"/>
      <w:r>
        <w:rPr>
          <w:lang w:val="sl"/>
        </w:rPr>
        <w:t>Kronbach</w:t>
      </w:r>
      <w:proofErr w:type="spellEnd"/>
      <w:r>
        <w:rPr>
          <w:lang w:val="sl"/>
        </w:rPr>
        <w:t xml:space="preserve"> </w:t>
      </w:r>
      <w:proofErr w:type="spellStart"/>
      <w:r>
        <w:rPr>
          <w:lang w:val="sl"/>
        </w:rPr>
        <w:t>alpha</w:t>
      </w:r>
      <w:proofErr w:type="spellEnd"/>
      <w:r>
        <w:rPr>
          <w:lang w:val="sl"/>
        </w:rPr>
        <w:t>, saj ....</w:t>
      </w:r>
      <w:r w:rsidR="004A71D2">
        <w:rPr>
          <w:lang w:val="sl"/>
        </w:rPr>
        <w:t xml:space="preserve">. V tabeli ... najdemo njegove vrednosti za posamezne pod-teste in njihove 95% intervale zaupanja. </w:t>
      </w:r>
      <w:proofErr w:type="spellStart"/>
      <w:r w:rsidR="004A71D2">
        <w:rPr>
          <w:lang w:val="sl"/>
        </w:rPr>
        <w:t>Anksioznost</w:t>
      </w:r>
      <w:proofErr w:type="spellEnd"/>
      <w:r w:rsidR="004A71D2">
        <w:rPr>
          <w:lang w:val="sl"/>
        </w:rPr>
        <w:t xml:space="preserve"> in motivacija imata dobro notranjo konsistentnost, kot lahko sklepamo iz literature. Na drugi strani pa imamo MBTI dimenzije, katerih konsistentnost je stvar debate. Na našem vzorcu je notranja konsistentnost za </w:t>
      </w:r>
      <w:proofErr w:type="spellStart"/>
      <w:r w:rsidR="004A71D2">
        <w:rPr>
          <w:lang w:val="sl"/>
        </w:rPr>
        <w:t>introverzijo</w:t>
      </w:r>
      <w:proofErr w:type="spellEnd"/>
      <w:r w:rsidR="004A71D2">
        <w:rPr>
          <w:lang w:val="sl"/>
        </w:rPr>
        <w:t xml:space="preserve"> in presojanje dobra, medtem ko je dimenzija čutenja slabo konsistentna, dimenzija intuicije pa nesprejemljiva.</w:t>
      </w:r>
    </w:p>
    <w:p w14:paraId="5E92B02E" w14:textId="7346103B" w:rsidR="004A71D2" w:rsidRPr="004D06AC" w:rsidRDefault="004A71D2" w:rsidP="004D06AC">
      <w:pPr>
        <w:rPr>
          <w:lang w:val="sl"/>
        </w:rPr>
      </w:pPr>
    </w:p>
    <w:tbl>
      <w:tblPr>
        <w:tblStyle w:val="TableGrid"/>
        <w:tblW w:w="8075" w:type="dxa"/>
        <w:tblLook w:val="04A0" w:firstRow="1" w:lastRow="0" w:firstColumn="1" w:lastColumn="0" w:noHBand="0" w:noVBand="1"/>
      </w:tblPr>
      <w:tblGrid>
        <w:gridCol w:w="2277"/>
        <w:gridCol w:w="1971"/>
        <w:gridCol w:w="1417"/>
        <w:gridCol w:w="2410"/>
      </w:tblGrid>
      <w:tr w:rsidR="004D06AC" w:rsidRPr="004D06AC" w14:paraId="089FBD36" w14:textId="77777777" w:rsidTr="00DE2FE1">
        <w:tc>
          <w:tcPr>
            <w:tcW w:w="2277" w:type="dxa"/>
          </w:tcPr>
          <w:p w14:paraId="7BA231B8" w14:textId="16DAE89B" w:rsidR="004D06AC" w:rsidRPr="004D06AC" w:rsidRDefault="003E0EF2" w:rsidP="004D06AC">
            <w:pPr>
              <w:spacing w:after="160" w:line="259" w:lineRule="auto"/>
            </w:pPr>
            <w:proofErr w:type="spellStart"/>
            <w:r>
              <w:t>Spremenljivka</w:t>
            </w:r>
            <w:proofErr w:type="spellEnd"/>
          </w:p>
        </w:tc>
        <w:tc>
          <w:tcPr>
            <w:tcW w:w="1971" w:type="dxa"/>
          </w:tcPr>
          <w:p w14:paraId="185A5CE7" w14:textId="6EBFB4D3" w:rsidR="004D06AC" w:rsidRPr="004D06AC" w:rsidRDefault="003E0EF2" w:rsidP="004D06AC">
            <w:pPr>
              <w:spacing w:after="160" w:line="259" w:lineRule="auto"/>
            </w:pPr>
            <w:proofErr w:type="spellStart"/>
            <w:r>
              <w:t>Število</w:t>
            </w:r>
            <w:proofErr w:type="spellEnd"/>
            <w:r>
              <w:t xml:space="preserve"> </w:t>
            </w:r>
            <w:proofErr w:type="spellStart"/>
            <w:r>
              <w:t>elementov</w:t>
            </w:r>
            <w:proofErr w:type="spellEnd"/>
            <w:r w:rsidR="004D06AC" w:rsidRPr="004D06AC">
              <w:t xml:space="preserve"> (</w:t>
            </w:r>
            <w:proofErr w:type="spellStart"/>
            <w:r>
              <w:t>vprašanj</w:t>
            </w:r>
            <w:proofErr w:type="spellEnd"/>
            <w:r w:rsidR="004D06AC" w:rsidRPr="004D06AC">
              <w:t>)</w:t>
            </w:r>
          </w:p>
        </w:tc>
        <w:tc>
          <w:tcPr>
            <w:tcW w:w="1417" w:type="dxa"/>
          </w:tcPr>
          <w:p w14:paraId="5DAAC389" w14:textId="40F9F4A6" w:rsidR="004D06AC" w:rsidRPr="004D06AC" w:rsidRDefault="003E0EF2" w:rsidP="004D06AC">
            <w:pPr>
              <w:spacing w:after="160" w:line="259" w:lineRule="auto"/>
            </w:pPr>
            <w:r>
              <w:t>Kronbach alpha</w:t>
            </w:r>
          </w:p>
        </w:tc>
        <w:tc>
          <w:tcPr>
            <w:tcW w:w="2410" w:type="dxa"/>
          </w:tcPr>
          <w:p w14:paraId="7B1C52C1" w14:textId="1D25426F" w:rsidR="004D06AC" w:rsidRPr="004D06AC" w:rsidRDefault="004D06AC" w:rsidP="004D06AC">
            <w:pPr>
              <w:spacing w:after="160" w:line="259" w:lineRule="auto"/>
            </w:pPr>
            <w:r w:rsidRPr="004D06AC">
              <w:t xml:space="preserve">95% </w:t>
            </w:r>
            <w:r w:rsidR="003E0EF2">
              <w:t xml:space="preserve">interval </w:t>
            </w:r>
            <w:proofErr w:type="spellStart"/>
            <w:r w:rsidR="003E0EF2">
              <w:t>zaupanja</w:t>
            </w:r>
            <w:proofErr w:type="spellEnd"/>
          </w:p>
        </w:tc>
      </w:tr>
      <w:tr w:rsidR="004D06AC" w:rsidRPr="004D06AC" w14:paraId="0716F0B0" w14:textId="77777777" w:rsidTr="00DE2FE1">
        <w:tc>
          <w:tcPr>
            <w:tcW w:w="2277" w:type="dxa"/>
          </w:tcPr>
          <w:p w14:paraId="732A8746" w14:textId="33ED340A" w:rsidR="004D06AC" w:rsidRPr="004D06AC" w:rsidRDefault="004D06AC" w:rsidP="004D06AC">
            <w:pPr>
              <w:spacing w:after="160" w:line="259" w:lineRule="auto"/>
              <w:rPr>
                <w:lang w:val="sl-SI"/>
              </w:rPr>
            </w:pPr>
            <w:r>
              <w:rPr>
                <w:lang w:val="sl-SI"/>
              </w:rPr>
              <w:t xml:space="preserve">Matematična </w:t>
            </w:r>
            <w:proofErr w:type="spellStart"/>
            <w:r>
              <w:rPr>
                <w:lang w:val="sl-SI"/>
              </w:rPr>
              <w:t>anksioznost</w:t>
            </w:r>
            <w:proofErr w:type="spellEnd"/>
          </w:p>
        </w:tc>
        <w:tc>
          <w:tcPr>
            <w:tcW w:w="1971" w:type="dxa"/>
          </w:tcPr>
          <w:p w14:paraId="41946D49" w14:textId="77777777" w:rsidR="004D06AC" w:rsidRPr="004D06AC" w:rsidRDefault="004D06AC" w:rsidP="004D06AC">
            <w:pPr>
              <w:spacing w:after="160" w:line="259" w:lineRule="auto"/>
            </w:pPr>
            <w:r w:rsidRPr="004D06AC">
              <w:t>9</w:t>
            </w:r>
          </w:p>
        </w:tc>
        <w:tc>
          <w:tcPr>
            <w:tcW w:w="1417" w:type="dxa"/>
          </w:tcPr>
          <w:p w14:paraId="76314FE0" w14:textId="77777777" w:rsidR="004D06AC" w:rsidRPr="004D06AC" w:rsidRDefault="004D06AC" w:rsidP="004D06AC">
            <w:pPr>
              <w:spacing w:after="160" w:line="259" w:lineRule="auto"/>
            </w:pPr>
            <w:r w:rsidRPr="004D06AC">
              <w:t>0.77</w:t>
            </w:r>
          </w:p>
        </w:tc>
        <w:tc>
          <w:tcPr>
            <w:tcW w:w="2410" w:type="dxa"/>
          </w:tcPr>
          <w:p w14:paraId="5CD233B8" w14:textId="77777777" w:rsidR="004D06AC" w:rsidRPr="004D06AC" w:rsidRDefault="004D06AC" w:rsidP="004D06AC">
            <w:pPr>
              <w:spacing w:after="160" w:line="259" w:lineRule="auto"/>
            </w:pPr>
            <w:r w:rsidRPr="004D06AC">
              <w:rPr>
                <w:lang w:val="sl"/>
              </w:rPr>
              <w:t>[0.68, 0.83]</w:t>
            </w:r>
          </w:p>
        </w:tc>
      </w:tr>
      <w:tr w:rsidR="004D06AC" w:rsidRPr="004D06AC" w14:paraId="08879DD6" w14:textId="77777777" w:rsidTr="00DE2FE1">
        <w:tc>
          <w:tcPr>
            <w:tcW w:w="2277" w:type="dxa"/>
          </w:tcPr>
          <w:p w14:paraId="161C576C" w14:textId="7C23A2D0" w:rsidR="004D06AC" w:rsidRPr="004D06AC" w:rsidRDefault="004D06AC" w:rsidP="004D06AC">
            <w:pPr>
              <w:spacing w:after="160" w:line="259" w:lineRule="auto"/>
              <w:rPr>
                <w:lang w:val="sl-SI"/>
              </w:rPr>
            </w:pPr>
            <w:r>
              <w:rPr>
                <w:lang w:val="sl-SI"/>
              </w:rPr>
              <w:t>Matematična motivacija</w:t>
            </w:r>
          </w:p>
        </w:tc>
        <w:tc>
          <w:tcPr>
            <w:tcW w:w="1971" w:type="dxa"/>
          </w:tcPr>
          <w:p w14:paraId="585288A6" w14:textId="77777777" w:rsidR="004D06AC" w:rsidRPr="004D06AC" w:rsidRDefault="004D06AC" w:rsidP="004D06AC">
            <w:pPr>
              <w:spacing w:after="160" w:line="259" w:lineRule="auto"/>
            </w:pPr>
            <w:r w:rsidRPr="004D06AC">
              <w:t>7</w:t>
            </w:r>
          </w:p>
        </w:tc>
        <w:tc>
          <w:tcPr>
            <w:tcW w:w="1417" w:type="dxa"/>
          </w:tcPr>
          <w:p w14:paraId="71512DE8" w14:textId="77777777" w:rsidR="004D06AC" w:rsidRPr="004D06AC" w:rsidRDefault="004D06AC" w:rsidP="004D06AC">
            <w:pPr>
              <w:spacing w:after="160" w:line="259" w:lineRule="auto"/>
            </w:pPr>
            <w:r w:rsidRPr="004D06AC">
              <w:t>0.87</w:t>
            </w:r>
          </w:p>
        </w:tc>
        <w:tc>
          <w:tcPr>
            <w:tcW w:w="2410" w:type="dxa"/>
          </w:tcPr>
          <w:p w14:paraId="525B02CF" w14:textId="77777777" w:rsidR="004D06AC" w:rsidRPr="004D06AC" w:rsidRDefault="004D06AC" w:rsidP="004D06AC">
            <w:pPr>
              <w:spacing w:after="160" w:line="259" w:lineRule="auto"/>
            </w:pPr>
            <w:r w:rsidRPr="004D06AC">
              <w:rPr>
                <w:lang w:val="sl"/>
              </w:rPr>
              <w:t>[0.83, 0.91]</w:t>
            </w:r>
          </w:p>
        </w:tc>
      </w:tr>
      <w:tr w:rsidR="004D06AC" w:rsidRPr="004D06AC" w14:paraId="7FA4B545" w14:textId="77777777" w:rsidTr="00DE2FE1">
        <w:tc>
          <w:tcPr>
            <w:tcW w:w="2277" w:type="dxa"/>
          </w:tcPr>
          <w:p w14:paraId="55BEDE07" w14:textId="68E67939" w:rsidR="004D06AC" w:rsidRPr="004D06AC" w:rsidRDefault="004D06AC" w:rsidP="004D06AC">
            <w:pPr>
              <w:spacing w:after="160" w:line="259" w:lineRule="auto"/>
              <w:rPr>
                <w:lang w:val="sl-SI"/>
              </w:rPr>
            </w:pPr>
            <w:proofErr w:type="spellStart"/>
            <w:r w:rsidRPr="004D06AC">
              <w:rPr>
                <w:lang w:val="sl-SI"/>
              </w:rPr>
              <w:t>Introver</w:t>
            </w:r>
            <w:r>
              <w:rPr>
                <w:lang w:val="sl-SI"/>
              </w:rPr>
              <w:t>zija</w:t>
            </w:r>
            <w:proofErr w:type="spellEnd"/>
          </w:p>
        </w:tc>
        <w:tc>
          <w:tcPr>
            <w:tcW w:w="1971" w:type="dxa"/>
          </w:tcPr>
          <w:p w14:paraId="165890BB" w14:textId="77777777" w:rsidR="004D06AC" w:rsidRPr="004D06AC" w:rsidRDefault="004D06AC" w:rsidP="004D06AC">
            <w:pPr>
              <w:spacing w:after="160" w:line="259" w:lineRule="auto"/>
            </w:pPr>
            <w:r w:rsidRPr="004D06AC">
              <w:t>8</w:t>
            </w:r>
          </w:p>
        </w:tc>
        <w:tc>
          <w:tcPr>
            <w:tcW w:w="1417" w:type="dxa"/>
          </w:tcPr>
          <w:p w14:paraId="5EB515C5" w14:textId="77777777" w:rsidR="004D06AC" w:rsidRPr="004D06AC" w:rsidRDefault="004D06AC" w:rsidP="004D06AC">
            <w:pPr>
              <w:spacing w:after="160" w:line="259" w:lineRule="auto"/>
            </w:pPr>
            <w:r w:rsidRPr="004D06AC">
              <w:t>0.69</w:t>
            </w:r>
          </w:p>
        </w:tc>
        <w:tc>
          <w:tcPr>
            <w:tcW w:w="2410" w:type="dxa"/>
          </w:tcPr>
          <w:p w14:paraId="64111D7A" w14:textId="77777777" w:rsidR="004D06AC" w:rsidRPr="004D06AC" w:rsidRDefault="004D06AC" w:rsidP="004D06AC">
            <w:pPr>
              <w:spacing w:after="160" w:line="259" w:lineRule="auto"/>
            </w:pPr>
            <w:r w:rsidRPr="004D06AC">
              <w:t>[0.58, 0.78]</w:t>
            </w:r>
          </w:p>
        </w:tc>
      </w:tr>
      <w:tr w:rsidR="004D06AC" w:rsidRPr="004D06AC" w14:paraId="78248BAB" w14:textId="77777777" w:rsidTr="00DE2FE1">
        <w:tc>
          <w:tcPr>
            <w:tcW w:w="2277" w:type="dxa"/>
          </w:tcPr>
          <w:p w14:paraId="6CCB241B" w14:textId="1968192C" w:rsidR="004D06AC" w:rsidRPr="004D06AC" w:rsidRDefault="004A71D2" w:rsidP="004D06AC">
            <w:pPr>
              <w:spacing w:after="160" w:line="259" w:lineRule="auto"/>
              <w:rPr>
                <w:lang w:val="sl-SI"/>
              </w:rPr>
            </w:pPr>
            <w:r>
              <w:rPr>
                <w:lang w:val="sl-SI"/>
              </w:rPr>
              <w:t>Intuicija</w:t>
            </w:r>
          </w:p>
        </w:tc>
        <w:tc>
          <w:tcPr>
            <w:tcW w:w="1971" w:type="dxa"/>
          </w:tcPr>
          <w:p w14:paraId="48350C61" w14:textId="77777777" w:rsidR="004D06AC" w:rsidRPr="004D06AC" w:rsidRDefault="004D06AC" w:rsidP="004D06AC">
            <w:pPr>
              <w:spacing w:after="160" w:line="259" w:lineRule="auto"/>
            </w:pPr>
            <w:r w:rsidRPr="004D06AC">
              <w:t>8</w:t>
            </w:r>
          </w:p>
        </w:tc>
        <w:tc>
          <w:tcPr>
            <w:tcW w:w="1417" w:type="dxa"/>
          </w:tcPr>
          <w:p w14:paraId="3628C6B9" w14:textId="77777777" w:rsidR="004D06AC" w:rsidRPr="004D06AC" w:rsidRDefault="004D06AC" w:rsidP="004D06AC">
            <w:pPr>
              <w:spacing w:after="160" w:line="259" w:lineRule="auto"/>
            </w:pPr>
            <w:r w:rsidRPr="004D06AC">
              <w:t>0.47</w:t>
            </w:r>
          </w:p>
        </w:tc>
        <w:tc>
          <w:tcPr>
            <w:tcW w:w="2410" w:type="dxa"/>
          </w:tcPr>
          <w:p w14:paraId="555C66BF" w14:textId="77777777" w:rsidR="004D06AC" w:rsidRPr="004D06AC" w:rsidRDefault="004D06AC" w:rsidP="004D06AC">
            <w:pPr>
              <w:spacing w:after="160" w:line="259" w:lineRule="auto"/>
              <w:rPr>
                <w:lang w:val="sl-SI"/>
              </w:rPr>
            </w:pPr>
            <w:r w:rsidRPr="004D06AC">
              <w:rPr>
                <w:lang w:val="sl-SI"/>
              </w:rPr>
              <w:t>[0.28, 0.62]</w:t>
            </w:r>
          </w:p>
          <w:p w14:paraId="54DE886C" w14:textId="77777777" w:rsidR="004D06AC" w:rsidRPr="004D06AC" w:rsidRDefault="004D06AC" w:rsidP="004D06AC">
            <w:pPr>
              <w:spacing w:after="160" w:line="259" w:lineRule="auto"/>
            </w:pPr>
          </w:p>
        </w:tc>
      </w:tr>
      <w:tr w:rsidR="004D06AC" w:rsidRPr="004D06AC" w14:paraId="7127AF95" w14:textId="77777777" w:rsidTr="00DE2FE1">
        <w:tc>
          <w:tcPr>
            <w:tcW w:w="2277" w:type="dxa"/>
          </w:tcPr>
          <w:p w14:paraId="2D0F29AA" w14:textId="1B51B434" w:rsidR="004D06AC" w:rsidRPr="004D06AC" w:rsidRDefault="004A71D2" w:rsidP="004D06AC">
            <w:pPr>
              <w:spacing w:after="160" w:line="259" w:lineRule="auto"/>
              <w:rPr>
                <w:lang w:val="sl-SI"/>
              </w:rPr>
            </w:pPr>
            <w:r>
              <w:rPr>
                <w:lang w:val="sl-SI"/>
              </w:rPr>
              <w:t>Čutenje</w:t>
            </w:r>
          </w:p>
        </w:tc>
        <w:tc>
          <w:tcPr>
            <w:tcW w:w="1971" w:type="dxa"/>
          </w:tcPr>
          <w:p w14:paraId="39BE330E" w14:textId="77777777" w:rsidR="004D06AC" w:rsidRPr="004D06AC" w:rsidRDefault="004D06AC" w:rsidP="004D06AC">
            <w:pPr>
              <w:spacing w:after="160" w:line="259" w:lineRule="auto"/>
            </w:pPr>
            <w:r w:rsidRPr="004D06AC">
              <w:t>8</w:t>
            </w:r>
          </w:p>
        </w:tc>
        <w:tc>
          <w:tcPr>
            <w:tcW w:w="1417" w:type="dxa"/>
          </w:tcPr>
          <w:p w14:paraId="50B960D3" w14:textId="77777777" w:rsidR="004D06AC" w:rsidRPr="004D06AC" w:rsidRDefault="004D06AC" w:rsidP="004D06AC">
            <w:pPr>
              <w:spacing w:after="160" w:line="259" w:lineRule="auto"/>
            </w:pPr>
            <w:r w:rsidRPr="004D06AC">
              <w:t>0.54</w:t>
            </w:r>
          </w:p>
        </w:tc>
        <w:tc>
          <w:tcPr>
            <w:tcW w:w="2410" w:type="dxa"/>
          </w:tcPr>
          <w:p w14:paraId="72C45617" w14:textId="77777777" w:rsidR="004D06AC" w:rsidRPr="004D06AC" w:rsidRDefault="004D06AC" w:rsidP="004D06AC">
            <w:pPr>
              <w:spacing w:after="160" w:line="259" w:lineRule="auto"/>
            </w:pPr>
            <w:r w:rsidRPr="004D06AC">
              <w:t>[0.39, 0.68]</w:t>
            </w:r>
          </w:p>
        </w:tc>
      </w:tr>
      <w:tr w:rsidR="004D06AC" w:rsidRPr="004D06AC" w14:paraId="7852069F" w14:textId="77777777" w:rsidTr="00DE2FE1">
        <w:tc>
          <w:tcPr>
            <w:tcW w:w="2277" w:type="dxa"/>
          </w:tcPr>
          <w:p w14:paraId="1A87D174" w14:textId="51B2B81D" w:rsidR="004D06AC" w:rsidRPr="004D06AC" w:rsidRDefault="004A71D2" w:rsidP="004D06AC">
            <w:pPr>
              <w:spacing w:after="160" w:line="259" w:lineRule="auto"/>
              <w:rPr>
                <w:lang w:val="sl-SI"/>
              </w:rPr>
            </w:pPr>
            <w:r>
              <w:rPr>
                <w:lang w:val="sl-SI"/>
              </w:rPr>
              <w:t>Presojanje</w:t>
            </w:r>
          </w:p>
        </w:tc>
        <w:tc>
          <w:tcPr>
            <w:tcW w:w="1971" w:type="dxa"/>
          </w:tcPr>
          <w:p w14:paraId="677B1F63" w14:textId="77777777" w:rsidR="004D06AC" w:rsidRPr="004D06AC" w:rsidRDefault="004D06AC" w:rsidP="004D06AC">
            <w:pPr>
              <w:spacing w:after="160" w:line="259" w:lineRule="auto"/>
            </w:pPr>
            <w:r w:rsidRPr="004D06AC">
              <w:t>8</w:t>
            </w:r>
          </w:p>
        </w:tc>
        <w:tc>
          <w:tcPr>
            <w:tcW w:w="1417" w:type="dxa"/>
          </w:tcPr>
          <w:p w14:paraId="79700768" w14:textId="77777777" w:rsidR="004D06AC" w:rsidRPr="004D06AC" w:rsidRDefault="004D06AC" w:rsidP="004D06AC">
            <w:pPr>
              <w:spacing w:after="160" w:line="259" w:lineRule="auto"/>
            </w:pPr>
            <w:r w:rsidRPr="004D06AC">
              <w:t>0.71</w:t>
            </w:r>
          </w:p>
        </w:tc>
        <w:tc>
          <w:tcPr>
            <w:tcW w:w="2410" w:type="dxa"/>
          </w:tcPr>
          <w:p w14:paraId="59D916F1" w14:textId="77777777" w:rsidR="004D06AC" w:rsidRPr="004D06AC" w:rsidRDefault="004D06AC" w:rsidP="004D06AC">
            <w:pPr>
              <w:spacing w:after="160" w:line="259" w:lineRule="auto"/>
              <w:rPr>
                <w:lang w:val="sl-SI"/>
              </w:rPr>
            </w:pPr>
            <w:r w:rsidRPr="004D06AC">
              <w:rPr>
                <w:lang w:val="sl-SI"/>
              </w:rPr>
              <w:t>[0.60, 0.79 ]</w:t>
            </w:r>
          </w:p>
        </w:tc>
      </w:tr>
    </w:tbl>
    <w:p w14:paraId="62AE80A6" w14:textId="77777777" w:rsidR="004D06AC" w:rsidRDefault="004D06AC" w:rsidP="004D06AC">
      <w:pPr>
        <w:rPr>
          <w:lang w:val="sl"/>
        </w:rPr>
      </w:pPr>
    </w:p>
    <w:p w14:paraId="31069FAA" w14:textId="5A3C8326" w:rsidR="004D06AC" w:rsidRDefault="004D06AC" w:rsidP="004D06AC">
      <w:pPr>
        <w:pStyle w:val="Heading3"/>
        <w:rPr>
          <w:lang w:val="sl"/>
        </w:rPr>
      </w:pPr>
      <w:bookmarkStart w:id="24" w:name="_Toc154474412"/>
      <w:r>
        <w:rPr>
          <w:lang w:val="sl"/>
        </w:rPr>
        <w:t>Test normalnosti</w:t>
      </w:r>
      <w:bookmarkEnd w:id="24"/>
    </w:p>
    <w:p w14:paraId="44F8D0B3" w14:textId="47AB7BB1" w:rsidR="00B66A6B" w:rsidRDefault="00816747" w:rsidP="00B66A6B">
      <w:pPr>
        <w:rPr>
          <w:lang w:val="sl-SI"/>
        </w:rPr>
      </w:pPr>
      <w:r>
        <w:rPr>
          <w:lang w:val="sl"/>
        </w:rPr>
        <w:t xml:space="preserve">Normalnost podatkov smo preverili s </w:t>
      </w:r>
      <w:proofErr w:type="spellStart"/>
      <w:r>
        <w:rPr>
          <w:lang w:val="sl"/>
        </w:rPr>
        <w:t>Shapiro-Wilkovim</w:t>
      </w:r>
      <w:proofErr w:type="spellEnd"/>
      <w:r w:rsidR="000F713B">
        <w:rPr>
          <w:lang w:val="sl"/>
        </w:rPr>
        <w:t xml:space="preserve"> (SW)</w:t>
      </w:r>
      <w:r>
        <w:rPr>
          <w:lang w:val="sl"/>
        </w:rPr>
        <w:t xml:space="preserve"> testom</w:t>
      </w:r>
      <w:r w:rsidR="00D05BC8">
        <w:rPr>
          <w:lang w:val="sl"/>
        </w:rPr>
        <w:t>, ki temelji na regresiji</w:t>
      </w:r>
      <w:r>
        <w:rPr>
          <w:lang w:val="sl"/>
        </w:rPr>
        <w:t xml:space="preserve">, </w:t>
      </w:r>
      <w:r w:rsidR="00D05BC8">
        <w:rPr>
          <w:lang w:val="sl"/>
        </w:rPr>
        <w:t xml:space="preserve">saj so nekatere raziskave pokazale, da ima test v povprečju večjo statistično moč od ostalih testov </w:t>
      </w:r>
      <w:r w:rsidR="00D05BC8">
        <w:rPr>
          <w:lang w:val="sl"/>
        </w:rPr>
        <w:fldChar w:fldCharType="begin"/>
      </w:r>
      <w:r w:rsidR="00D05BC8">
        <w:rPr>
          <w:lang w:val="sl"/>
        </w:rPr>
        <w:instrText xml:space="preserve"> ADDIN ZOTERO_ITEM CSL_CITATION {"citationID":"rr8XXO4s","properties":{"formattedCitation":"(Hernandez, 2021; Khatun, 2021)","plainCitation":"(Hernandez, 2021; Khatun, 2021)","noteIndex":0},"citationItems":[{"id":318,"uris":["http://zotero.org/users/local/1Uxvmohd/items/9PANCDZR"],"itemData":{"id":318,"type":"article-journal","DOI":"10.13140/RG.2.2.13926.14406","language":"en","note":"publisher: Unpublished","source":"DOI.org (Datacite)","title":"Testing for Normality: What is the Best Method?","title-short":"Testing for Normality","URL":"http://rgdoi.net/10.13140/RG.2.2.13926.14406","author":[{"family":"Hernandez","given":"Hugo"}],"accessed":{"date-parts":[["2023",12,26]]},"issued":{"date-parts":[["2021"]]}}},{"id":316,"uris":["http://zotero.org/users/local/1Uxvmohd/items/YCZ7R9DI"],"itemData":{"id":316,"type":"article-journal","container-title":"Open Journal of Statistics","DOI":"10.4236/ojs.2021.111006","ISSN":"2161-718X, 2161-7198","issue":"01","journalAbbreviation":"OJS","page":"113-122","source":"DOI.org (Crossref)","title":"Applications of Normality Test in Statistical Analysis","volume":"11","author":[{"family":"Khatun","given":"Nasrin"}],"issued":{"date-parts":[["2021"]]}}}],"schema":"https://github.com/citation-style-language/schema/raw/master/csl-citation.json"} </w:instrText>
      </w:r>
      <w:r w:rsidR="00D05BC8">
        <w:rPr>
          <w:lang w:val="sl"/>
        </w:rPr>
        <w:fldChar w:fldCharType="separate"/>
      </w:r>
      <w:r w:rsidR="00D05BC8" w:rsidRPr="00D05BC8">
        <w:rPr>
          <w:rFonts w:ascii="Calibri" w:hAnsi="Calibri" w:cs="Calibri"/>
        </w:rPr>
        <w:t>(Hernandez, 2021; Khatun, 2021)</w:t>
      </w:r>
      <w:r w:rsidR="00D05BC8">
        <w:rPr>
          <w:lang w:val="sl"/>
        </w:rPr>
        <w:fldChar w:fldCharType="end"/>
      </w:r>
      <w:r w:rsidR="00D05BC8">
        <w:rPr>
          <w:lang w:val="sl"/>
        </w:rPr>
        <w:t>.</w:t>
      </w:r>
      <w:r w:rsidR="00B66A6B">
        <w:rPr>
          <w:lang w:val="sl"/>
        </w:rPr>
        <w:t xml:space="preserve"> T</w:t>
      </w:r>
      <w:r w:rsidR="00B66A6B" w:rsidRPr="00B66A6B">
        <w:rPr>
          <w:lang w:val="sl-SI"/>
        </w:rPr>
        <w:t xml:space="preserve">a korak </w:t>
      </w:r>
      <w:r w:rsidR="00B66A6B">
        <w:rPr>
          <w:lang w:val="sl-SI"/>
        </w:rPr>
        <w:t xml:space="preserve">niti </w:t>
      </w:r>
      <w:r w:rsidR="00B66A6B" w:rsidRPr="00B66A6B">
        <w:rPr>
          <w:lang w:val="sl-SI"/>
        </w:rPr>
        <w:t>ni bil bistven, saj naš</w:t>
      </w:r>
      <w:r w:rsidR="00B66A6B">
        <w:rPr>
          <w:lang w:val="sl-SI"/>
        </w:rPr>
        <w:t>e</w:t>
      </w:r>
      <w:r w:rsidR="00B66A6B" w:rsidRPr="00B66A6B">
        <w:rPr>
          <w:lang w:val="sl-SI"/>
        </w:rPr>
        <w:t xml:space="preserve"> izbrane </w:t>
      </w:r>
      <w:r w:rsidR="00B66A6B">
        <w:rPr>
          <w:lang w:val="sl-SI"/>
        </w:rPr>
        <w:t xml:space="preserve">statistike, tako glede pomembnosti </w:t>
      </w:r>
      <w:proofErr w:type="spellStart"/>
      <w:r w:rsidR="00B66A6B">
        <w:rPr>
          <w:lang w:val="sl-SI"/>
        </w:rPr>
        <w:t>značilk</w:t>
      </w:r>
      <w:proofErr w:type="spellEnd"/>
      <w:r w:rsidR="000F713B">
        <w:rPr>
          <w:lang w:val="sl-SI"/>
        </w:rPr>
        <w:t>,</w:t>
      </w:r>
      <w:r w:rsidR="00B66A6B">
        <w:rPr>
          <w:lang w:val="sl-SI"/>
        </w:rPr>
        <w:t xml:space="preserve"> kot </w:t>
      </w:r>
      <w:proofErr w:type="spellStart"/>
      <w:r w:rsidR="00B66A6B">
        <w:rPr>
          <w:lang w:val="sl-SI"/>
        </w:rPr>
        <w:t>predikcije</w:t>
      </w:r>
      <w:proofErr w:type="spellEnd"/>
      <w:r w:rsidR="00B66A6B">
        <w:rPr>
          <w:lang w:val="sl-SI"/>
        </w:rPr>
        <w:t xml:space="preserve"> </w:t>
      </w:r>
      <w:r w:rsidR="00B66A6B" w:rsidRPr="00B66A6B">
        <w:rPr>
          <w:lang w:val="sl-SI"/>
        </w:rPr>
        <w:t>n</w:t>
      </w:r>
      <w:r w:rsidR="00B66A6B">
        <w:rPr>
          <w:lang w:val="sl-SI"/>
        </w:rPr>
        <w:t>e</w:t>
      </w:r>
      <w:r w:rsidR="00B66A6B" w:rsidRPr="00B66A6B">
        <w:rPr>
          <w:lang w:val="sl-SI"/>
        </w:rPr>
        <w:t xml:space="preserve"> zahteva</w:t>
      </w:r>
      <w:r w:rsidR="00B66A6B">
        <w:rPr>
          <w:lang w:val="sl-SI"/>
        </w:rPr>
        <w:t>jo normalizacije</w:t>
      </w:r>
      <w:r w:rsidR="00B66A6B" w:rsidRPr="00B66A6B">
        <w:rPr>
          <w:lang w:val="sl-SI"/>
        </w:rPr>
        <w:t>. Poleg tega so bile nekatere spremenljivke v našem naboru podatkov same po sebi kategoričn</w:t>
      </w:r>
      <w:r w:rsidR="000F713B">
        <w:rPr>
          <w:lang w:val="sl-SI"/>
        </w:rPr>
        <w:t xml:space="preserve">e, kar dodatno poveže ne-pomembnost tega koraka </w:t>
      </w:r>
      <w:r w:rsidR="000F713B">
        <w:rPr>
          <w:lang w:val="sl-SI"/>
        </w:rPr>
        <w:fldChar w:fldCharType="begin"/>
      </w:r>
      <w:r w:rsidR="000F713B">
        <w:rPr>
          <w:lang w:val="sl-SI"/>
        </w:rPr>
        <w:instrText xml:space="preserve"> ADDIN ZOTERO_ITEM CSL_CITATION {"citationID":"qtea2DF8","properties":{"formattedCitation":"(Rado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0F713B">
        <w:rPr>
          <w:lang w:val="sl-SI"/>
        </w:rPr>
        <w:fldChar w:fldCharType="separate"/>
      </w:r>
      <w:r w:rsidR="000F713B" w:rsidRPr="000F713B">
        <w:rPr>
          <w:rFonts w:ascii="Calibri" w:hAnsi="Calibri" w:cs="Calibri"/>
        </w:rPr>
        <w:t>(Rado et al., 2019; Tavazzi et al., 2020)</w:t>
      </w:r>
      <w:r w:rsidR="000F713B">
        <w:rPr>
          <w:lang w:val="sl-SI"/>
        </w:rPr>
        <w:fldChar w:fldCharType="end"/>
      </w:r>
      <w:r w:rsidR="00B66A6B" w:rsidRPr="00B66A6B">
        <w:rPr>
          <w:lang w:val="sl-SI"/>
        </w:rPr>
        <w:t xml:space="preserve">. Vse testirane spremenljivke so videti </w:t>
      </w:r>
      <w:r w:rsidR="000F713B">
        <w:rPr>
          <w:lang w:val="sl-SI"/>
        </w:rPr>
        <w:t>normalne</w:t>
      </w:r>
      <w:r w:rsidR="00B66A6B" w:rsidRPr="00B66A6B">
        <w:rPr>
          <w:lang w:val="sl-SI"/>
        </w:rPr>
        <w:t xml:space="preserve">. </w:t>
      </w:r>
      <w:r w:rsidR="000F713B">
        <w:rPr>
          <w:lang w:val="sl-SI"/>
        </w:rPr>
        <w:t>Njihove priložene Gaussove krivulje, QQ-diagrame in p-vrednosti SW statistike najdemo v slikah in tabeli.</w:t>
      </w:r>
    </w:p>
    <w:p w14:paraId="746071C4" w14:textId="28F31EB3" w:rsidR="000F713B" w:rsidRDefault="000F713B" w:rsidP="00B66A6B">
      <w:pPr>
        <w:rPr>
          <w:lang w:val="sl-SI"/>
        </w:rPr>
      </w:pPr>
      <w:r>
        <w:rPr>
          <w:noProof/>
        </w:rPr>
        <w:lastRenderedPageBreak/>
        <w:drawing>
          <wp:inline distT="0" distB="0" distL="0" distR="0" wp14:anchorId="3E1A4595" wp14:editId="48BBE9A7">
            <wp:extent cx="5760720" cy="1889125"/>
            <wp:effectExtent l="0" t="0" r="0" b="0"/>
            <wp:docPr id="1311752695"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52695" name="Picture 1" descr="A graph and diagram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4386AB59" w14:textId="4CCB3732" w:rsidR="000F713B" w:rsidRPr="00B66A6B" w:rsidRDefault="000F713B" w:rsidP="00B66A6B">
      <w:pPr>
        <w:rPr>
          <w:lang w:val="sl-SI"/>
        </w:rPr>
      </w:pPr>
      <w:r>
        <w:rPr>
          <w:noProof/>
        </w:rPr>
        <w:drawing>
          <wp:inline distT="0" distB="0" distL="0" distR="0" wp14:anchorId="7611FD8E" wp14:editId="6987792B">
            <wp:extent cx="5760720" cy="1889125"/>
            <wp:effectExtent l="0" t="0" r="0" b="0"/>
            <wp:docPr id="2096560847" name="Picture 2"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0847" name="Picture 2" descr="A graph and diagram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59E3AA40" w14:textId="1A35C66B" w:rsidR="004A71D2" w:rsidRDefault="000F713B" w:rsidP="004A71D2">
      <w:pPr>
        <w:rPr>
          <w:lang w:val="sl"/>
        </w:rPr>
      </w:pPr>
      <w:r>
        <w:rPr>
          <w:noProof/>
        </w:rPr>
        <w:drawing>
          <wp:inline distT="0" distB="0" distL="0" distR="0" wp14:anchorId="2C4DE115" wp14:editId="0E7D7172">
            <wp:extent cx="5760720" cy="1889125"/>
            <wp:effectExtent l="0" t="0" r="0" b="0"/>
            <wp:docPr id="2098378999" name="Picture 3"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78999" name="Picture 3" descr="A graph and diagram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2F222067" w14:textId="232BAD66" w:rsidR="000F713B" w:rsidRDefault="000F713B" w:rsidP="004A71D2">
      <w:pPr>
        <w:rPr>
          <w:lang w:val="sl"/>
        </w:rPr>
      </w:pPr>
      <w:r>
        <w:rPr>
          <w:noProof/>
        </w:rPr>
        <w:drawing>
          <wp:inline distT="0" distB="0" distL="0" distR="0" wp14:anchorId="3B962476" wp14:editId="6125C7B4">
            <wp:extent cx="5760720" cy="1889125"/>
            <wp:effectExtent l="0" t="0" r="0" b="0"/>
            <wp:docPr id="2118313847" name="Picture 4"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13847" name="Picture 4" descr="A graph and a 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053A11B2" w14:textId="087D31D5" w:rsidR="000F713B" w:rsidRDefault="000F713B" w:rsidP="004A71D2">
      <w:pPr>
        <w:rPr>
          <w:lang w:val="sl"/>
        </w:rPr>
      </w:pPr>
      <w:r>
        <w:rPr>
          <w:noProof/>
        </w:rPr>
        <w:lastRenderedPageBreak/>
        <w:drawing>
          <wp:inline distT="0" distB="0" distL="0" distR="0" wp14:anchorId="799A282E" wp14:editId="646CDA7C">
            <wp:extent cx="5760720" cy="1889125"/>
            <wp:effectExtent l="0" t="0" r="0" b="0"/>
            <wp:docPr id="634622563" name="Picture 5"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22563" name="Picture 5" descr="A comparison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7F4AF41F" w14:textId="29E3AD60" w:rsidR="000F713B" w:rsidRDefault="000F713B" w:rsidP="004A71D2">
      <w:pPr>
        <w:rPr>
          <w:lang w:val="sl"/>
        </w:rPr>
      </w:pPr>
      <w:r>
        <w:rPr>
          <w:noProof/>
        </w:rPr>
        <w:drawing>
          <wp:inline distT="0" distB="0" distL="0" distR="0" wp14:anchorId="105E6959" wp14:editId="459452CF">
            <wp:extent cx="5760720" cy="1889125"/>
            <wp:effectExtent l="0" t="0" r="0" b="0"/>
            <wp:docPr id="1716343619" name="Picture 6"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43619" name="Picture 6" descr="A graph and diagram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21"/>
        <w:gridCol w:w="3021"/>
      </w:tblGrid>
      <w:tr w:rsidR="000F713B" w14:paraId="503231E1" w14:textId="77777777" w:rsidTr="000F713B">
        <w:tc>
          <w:tcPr>
            <w:tcW w:w="3021" w:type="dxa"/>
          </w:tcPr>
          <w:p w14:paraId="4DB21C9F" w14:textId="3785BB30" w:rsidR="000F713B" w:rsidRDefault="000F713B" w:rsidP="004A71D2">
            <w:pPr>
              <w:rPr>
                <w:lang w:val="sl"/>
              </w:rPr>
            </w:pPr>
            <w:r>
              <w:rPr>
                <w:lang w:val="sl"/>
              </w:rPr>
              <w:t>Zvezna spremenljivka</w:t>
            </w:r>
          </w:p>
        </w:tc>
        <w:tc>
          <w:tcPr>
            <w:tcW w:w="3021" w:type="dxa"/>
          </w:tcPr>
          <w:p w14:paraId="4500F134" w14:textId="2EF195E2" w:rsidR="000F713B" w:rsidRDefault="000F713B" w:rsidP="004A71D2">
            <w:pPr>
              <w:rPr>
                <w:lang w:val="sl"/>
              </w:rPr>
            </w:pPr>
            <w:r>
              <w:rPr>
                <w:lang w:val="sl"/>
              </w:rPr>
              <w:t>p-vrednost</w:t>
            </w:r>
            <w:r w:rsidR="00212D54">
              <w:rPr>
                <w:lang w:val="sl"/>
              </w:rPr>
              <w:t xml:space="preserve"> SW testa</w:t>
            </w:r>
          </w:p>
        </w:tc>
      </w:tr>
      <w:tr w:rsidR="000F713B" w14:paraId="7572D440" w14:textId="77777777" w:rsidTr="000F713B">
        <w:tc>
          <w:tcPr>
            <w:tcW w:w="3021" w:type="dxa"/>
          </w:tcPr>
          <w:p w14:paraId="7A067B7A" w14:textId="10C81523" w:rsidR="000F713B" w:rsidRDefault="000F713B" w:rsidP="004A71D2">
            <w:pPr>
              <w:rPr>
                <w:lang w:val="sl"/>
              </w:rPr>
            </w:pPr>
            <w:proofErr w:type="spellStart"/>
            <w:r>
              <w:rPr>
                <w:lang w:val="sl"/>
              </w:rPr>
              <w:t>Anksioznost</w:t>
            </w:r>
            <w:proofErr w:type="spellEnd"/>
          </w:p>
        </w:tc>
        <w:tc>
          <w:tcPr>
            <w:tcW w:w="3021" w:type="dxa"/>
          </w:tcPr>
          <w:p w14:paraId="65BBECA8" w14:textId="20EC638F" w:rsidR="000F713B" w:rsidRDefault="000F713B" w:rsidP="004A71D2">
            <w:pPr>
              <w:rPr>
                <w:lang w:val="sl"/>
              </w:rPr>
            </w:pPr>
            <w:r>
              <w:rPr>
                <w:lang w:val="sl"/>
              </w:rPr>
              <w:t>0.46</w:t>
            </w:r>
          </w:p>
        </w:tc>
      </w:tr>
      <w:tr w:rsidR="000F713B" w14:paraId="411D214B" w14:textId="77777777" w:rsidTr="000F713B">
        <w:tc>
          <w:tcPr>
            <w:tcW w:w="3021" w:type="dxa"/>
          </w:tcPr>
          <w:p w14:paraId="75FF27BF" w14:textId="368CDD18" w:rsidR="000F713B" w:rsidRDefault="000F713B" w:rsidP="004A71D2">
            <w:pPr>
              <w:rPr>
                <w:lang w:val="sl"/>
              </w:rPr>
            </w:pPr>
            <w:r>
              <w:rPr>
                <w:lang w:val="sl"/>
              </w:rPr>
              <w:t>Motivacija</w:t>
            </w:r>
          </w:p>
        </w:tc>
        <w:tc>
          <w:tcPr>
            <w:tcW w:w="3021" w:type="dxa"/>
          </w:tcPr>
          <w:p w14:paraId="58A4B0BD" w14:textId="354768E7" w:rsidR="000F713B" w:rsidRDefault="000F713B" w:rsidP="004A71D2">
            <w:pPr>
              <w:rPr>
                <w:lang w:val="sl"/>
              </w:rPr>
            </w:pPr>
            <w:r>
              <w:rPr>
                <w:lang w:val="sl"/>
              </w:rPr>
              <w:t>0.50</w:t>
            </w:r>
          </w:p>
        </w:tc>
      </w:tr>
      <w:tr w:rsidR="00383408" w14:paraId="77C5EACF" w14:textId="77777777" w:rsidTr="000F713B">
        <w:tc>
          <w:tcPr>
            <w:tcW w:w="3021" w:type="dxa"/>
          </w:tcPr>
          <w:p w14:paraId="48D4E660" w14:textId="088CAD08" w:rsidR="00383408" w:rsidRDefault="00383408" w:rsidP="00383408">
            <w:pPr>
              <w:rPr>
                <w:lang w:val="sl"/>
              </w:rPr>
            </w:pPr>
            <w:proofErr w:type="spellStart"/>
            <w:r w:rsidRPr="004D06AC">
              <w:rPr>
                <w:lang w:val="sl-SI"/>
              </w:rPr>
              <w:t>Introver</w:t>
            </w:r>
            <w:r>
              <w:rPr>
                <w:lang w:val="sl-SI"/>
              </w:rPr>
              <w:t>zija</w:t>
            </w:r>
            <w:proofErr w:type="spellEnd"/>
          </w:p>
        </w:tc>
        <w:tc>
          <w:tcPr>
            <w:tcW w:w="3021" w:type="dxa"/>
          </w:tcPr>
          <w:p w14:paraId="2A96D714" w14:textId="38E8FEFF" w:rsidR="00383408" w:rsidRDefault="00383408" w:rsidP="00383408">
            <w:pPr>
              <w:rPr>
                <w:lang w:val="sl"/>
              </w:rPr>
            </w:pPr>
            <w:r>
              <w:rPr>
                <w:lang w:val="sl"/>
              </w:rPr>
              <w:t>0.32</w:t>
            </w:r>
          </w:p>
        </w:tc>
      </w:tr>
      <w:tr w:rsidR="00383408" w14:paraId="6871526E" w14:textId="77777777" w:rsidTr="000F713B">
        <w:tc>
          <w:tcPr>
            <w:tcW w:w="3021" w:type="dxa"/>
          </w:tcPr>
          <w:p w14:paraId="15873830" w14:textId="25141D4B" w:rsidR="00383408" w:rsidRDefault="00383408" w:rsidP="00383408">
            <w:pPr>
              <w:rPr>
                <w:lang w:val="sl"/>
              </w:rPr>
            </w:pPr>
            <w:r>
              <w:rPr>
                <w:lang w:val="sl-SI"/>
              </w:rPr>
              <w:t>Intuicija</w:t>
            </w:r>
          </w:p>
        </w:tc>
        <w:tc>
          <w:tcPr>
            <w:tcW w:w="3021" w:type="dxa"/>
          </w:tcPr>
          <w:p w14:paraId="7F833ABD" w14:textId="275AA367" w:rsidR="00383408" w:rsidRDefault="00383408" w:rsidP="00383408">
            <w:pPr>
              <w:rPr>
                <w:lang w:val="sl"/>
              </w:rPr>
            </w:pPr>
            <w:r>
              <w:rPr>
                <w:lang w:val="sl"/>
              </w:rPr>
              <w:t>0.64</w:t>
            </w:r>
          </w:p>
        </w:tc>
      </w:tr>
      <w:tr w:rsidR="00383408" w14:paraId="052CC3EF" w14:textId="77777777" w:rsidTr="000F713B">
        <w:tc>
          <w:tcPr>
            <w:tcW w:w="3021" w:type="dxa"/>
          </w:tcPr>
          <w:p w14:paraId="5A96AC6E" w14:textId="1AC27377" w:rsidR="00383408" w:rsidRDefault="00383408" w:rsidP="00383408">
            <w:pPr>
              <w:rPr>
                <w:lang w:val="sl"/>
              </w:rPr>
            </w:pPr>
            <w:r>
              <w:rPr>
                <w:lang w:val="sl-SI"/>
              </w:rPr>
              <w:t>Čutenje</w:t>
            </w:r>
          </w:p>
        </w:tc>
        <w:tc>
          <w:tcPr>
            <w:tcW w:w="3021" w:type="dxa"/>
          </w:tcPr>
          <w:p w14:paraId="6161EF78" w14:textId="73CBE6BB" w:rsidR="00383408" w:rsidRDefault="00383408" w:rsidP="00383408">
            <w:pPr>
              <w:rPr>
                <w:lang w:val="sl"/>
              </w:rPr>
            </w:pPr>
            <w:r>
              <w:rPr>
                <w:lang w:val="sl"/>
              </w:rPr>
              <w:t>0.05</w:t>
            </w:r>
          </w:p>
        </w:tc>
      </w:tr>
      <w:tr w:rsidR="00383408" w14:paraId="28261178" w14:textId="77777777" w:rsidTr="000F713B">
        <w:tc>
          <w:tcPr>
            <w:tcW w:w="3021" w:type="dxa"/>
          </w:tcPr>
          <w:p w14:paraId="5F3FC3B0" w14:textId="5FE537AD" w:rsidR="00383408" w:rsidRDefault="00383408" w:rsidP="00383408">
            <w:pPr>
              <w:rPr>
                <w:lang w:val="sl"/>
              </w:rPr>
            </w:pPr>
            <w:r>
              <w:rPr>
                <w:lang w:val="sl-SI"/>
              </w:rPr>
              <w:t>Presojanje</w:t>
            </w:r>
          </w:p>
        </w:tc>
        <w:tc>
          <w:tcPr>
            <w:tcW w:w="3021" w:type="dxa"/>
          </w:tcPr>
          <w:p w14:paraId="2C432D1A" w14:textId="607FA330" w:rsidR="00383408" w:rsidRDefault="00383408" w:rsidP="00383408">
            <w:pPr>
              <w:rPr>
                <w:lang w:val="sl"/>
              </w:rPr>
            </w:pPr>
            <w:r>
              <w:rPr>
                <w:lang w:val="sl"/>
              </w:rPr>
              <w:t>0.22</w:t>
            </w:r>
          </w:p>
        </w:tc>
      </w:tr>
    </w:tbl>
    <w:p w14:paraId="4C3F2001" w14:textId="77777777" w:rsidR="000F713B" w:rsidRDefault="000F713B" w:rsidP="004A71D2">
      <w:pPr>
        <w:rPr>
          <w:lang w:val="sl"/>
        </w:rPr>
      </w:pPr>
    </w:p>
    <w:p w14:paraId="3995E68C" w14:textId="084325C4" w:rsidR="000F713B" w:rsidRDefault="00383408" w:rsidP="00383408">
      <w:pPr>
        <w:pStyle w:val="Heading3"/>
        <w:rPr>
          <w:lang w:val="sl"/>
        </w:rPr>
      </w:pPr>
      <w:bookmarkStart w:id="25" w:name="_Toc154474413"/>
      <w:r>
        <w:rPr>
          <w:lang w:val="sl"/>
        </w:rPr>
        <w:t xml:space="preserve">Test korelacije </w:t>
      </w:r>
      <w:proofErr w:type="spellStart"/>
      <w:r>
        <w:rPr>
          <w:lang w:val="sl"/>
        </w:rPr>
        <w:t>značilk</w:t>
      </w:r>
      <w:bookmarkEnd w:id="25"/>
      <w:proofErr w:type="spellEnd"/>
    </w:p>
    <w:p w14:paraId="39F7874A" w14:textId="090C0B96" w:rsidR="003E0EF2" w:rsidRDefault="003E0EF2" w:rsidP="003E0EF2">
      <w:pPr>
        <w:keepNext/>
      </w:pPr>
      <w:proofErr w:type="spellStart"/>
      <w:r w:rsidRPr="003E0EF2">
        <w:t>Raziskovanje</w:t>
      </w:r>
      <w:proofErr w:type="spellEnd"/>
      <w:r w:rsidRPr="003E0EF2">
        <w:t xml:space="preserve"> </w:t>
      </w:r>
      <w:proofErr w:type="spellStart"/>
      <w:r w:rsidRPr="003E0EF2">
        <w:t>korelacije</w:t>
      </w:r>
      <w:proofErr w:type="spellEnd"/>
      <w:r w:rsidRPr="003E0EF2">
        <w:t xml:space="preserve"> </w:t>
      </w:r>
      <w:proofErr w:type="spellStart"/>
      <w:r w:rsidRPr="003E0EF2">
        <w:t>zagotavlja</w:t>
      </w:r>
      <w:proofErr w:type="spellEnd"/>
      <w:r w:rsidRPr="003E0EF2">
        <w:t xml:space="preserve"> </w:t>
      </w:r>
      <w:proofErr w:type="spellStart"/>
      <w:r w:rsidRPr="003E0EF2">
        <w:t>dragocene</w:t>
      </w:r>
      <w:proofErr w:type="spellEnd"/>
      <w:r w:rsidRPr="003E0EF2">
        <w:t xml:space="preserve"> </w:t>
      </w:r>
      <w:proofErr w:type="spellStart"/>
      <w:r w:rsidRPr="003E0EF2">
        <w:t>vpoglede</w:t>
      </w:r>
      <w:proofErr w:type="spellEnd"/>
      <w:r w:rsidRPr="003E0EF2">
        <w:t xml:space="preserve"> v </w:t>
      </w:r>
      <w:proofErr w:type="spellStart"/>
      <w:r w:rsidRPr="003E0EF2">
        <w:t>odnose</w:t>
      </w:r>
      <w:proofErr w:type="spellEnd"/>
      <w:r w:rsidRPr="003E0EF2">
        <w:t xml:space="preserve"> med </w:t>
      </w:r>
      <w:proofErr w:type="spellStart"/>
      <w:r w:rsidRPr="003E0EF2">
        <w:t>spremenljivkami</w:t>
      </w:r>
      <w:proofErr w:type="spellEnd"/>
      <w:r w:rsidRPr="003E0EF2">
        <w:t xml:space="preserve">, </w:t>
      </w:r>
      <w:proofErr w:type="spellStart"/>
      <w:r w:rsidRPr="003E0EF2">
        <w:t>kar</w:t>
      </w:r>
      <w:proofErr w:type="spellEnd"/>
      <w:r w:rsidRPr="003E0EF2">
        <w:t xml:space="preserve"> </w:t>
      </w:r>
      <w:proofErr w:type="spellStart"/>
      <w:r w:rsidRPr="003E0EF2">
        <w:t>pomaga</w:t>
      </w:r>
      <w:proofErr w:type="spellEnd"/>
      <w:r w:rsidRPr="003E0EF2">
        <w:t xml:space="preserve"> </w:t>
      </w:r>
      <w:proofErr w:type="spellStart"/>
      <w:r w:rsidRPr="003E0EF2">
        <w:t>pri</w:t>
      </w:r>
      <w:proofErr w:type="spellEnd"/>
      <w:r w:rsidRPr="003E0EF2">
        <w:t xml:space="preserve"> </w:t>
      </w:r>
      <w:proofErr w:type="spellStart"/>
      <w:r w:rsidRPr="003E0EF2">
        <w:t>identifikaciji</w:t>
      </w:r>
      <w:proofErr w:type="spellEnd"/>
      <w:r w:rsidRPr="003E0EF2">
        <w:t xml:space="preserve"> </w:t>
      </w:r>
      <w:proofErr w:type="spellStart"/>
      <w:r w:rsidRPr="003E0EF2">
        <w:t>potencialnih</w:t>
      </w:r>
      <w:proofErr w:type="spellEnd"/>
      <w:r w:rsidRPr="003E0EF2">
        <w:t xml:space="preserve"> </w:t>
      </w:r>
      <w:proofErr w:type="spellStart"/>
      <w:r w:rsidRPr="003E0EF2">
        <w:t>povezav</w:t>
      </w:r>
      <w:proofErr w:type="spellEnd"/>
      <w:r w:rsidRPr="003E0EF2">
        <w:t xml:space="preserve"> in </w:t>
      </w:r>
      <w:proofErr w:type="spellStart"/>
      <w:r w:rsidRPr="003E0EF2">
        <w:t>odvisnosti</w:t>
      </w:r>
      <w:proofErr w:type="spellEnd"/>
      <w:r w:rsidRPr="003E0EF2">
        <w:t xml:space="preserve">, ki so </w:t>
      </w:r>
      <w:proofErr w:type="spellStart"/>
      <w:r w:rsidRPr="003E0EF2">
        <w:t>ključne</w:t>
      </w:r>
      <w:proofErr w:type="spellEnd"/>
      <w:r w:rsidRPr="003E0EF2">
        <w:t xml:space="preserve"> za </w:t>
      </w:r>
      <w:proofErr w:type="spellStart"/>
      <w:r w:rsidRPr="003E0EF2">
        <w:t>razumevanje</w:t>
      </w:r>
      <w:proofErr w:type="spellEnd"/>
      <w:r w:rsidRPr="003E0EF2">
        <w:t xml:space="preserve"> </w:t>
      </w:r>
      <w:proofErr w:type="spellStart"/>
      <w:r w:rsidRPr="003E0EF2">
        <w:t>medsebojnega</w:t>
      </w:r>
      <w:proofErr w:type="spellEnd"/>
      <w:r w:rsidRPr="003E0EF2">
        <w:t xml:space="preserve"> </w:t>
      </w:r>
      <w:proofErr w:type="spellStart"/>
      <w:r w:rsidRPr="003E0EF2">
        <w:t>delovanja</w:t>
      </w:r>
      <w:proofErr w:type="spellEnd"/>
      <w:r w:rsidRPr="003E0EF2">
        <w:t xml:space="preserve"> in </w:t>
      </w:r>
      <w:proofErr w:type="spellStart"/>
      <w:r w:rsidRPr="003E0EF2">
        <w:t>morebitnega</w:t>
      </w:r>
      <w:proofErr w:type="spellEnd"/>
      <w:r w:rsidRPr="003E0EF2">
        <w:t xml:space="preserve"> </w:t>
      </w:r>
      <w:proofErr w:type="spellStart"/>
      <w:r w:rsidRPr="003E0EF2">
        <w:t>vpliva</w:t>
      </w:r>
      <w:proofErr w:type="spellEnd"/>
      <w:r w:rsidRPr="003E0EF2">
        <w:t xml:space="preserve"> med </w:t>
      </w:r>
      <w:proofErr w:type="spellStart"/>
      <w:r w:rsidRPr="003E0EF2">
        <w:t>različnimi</w:t>
      </w:r>
      <w:proofErr w:type="spellEnd"/>
      <w:r w:rsidRPr="003E0EF2">
        <w:t xml:space="preserve"> </w:t>
      </w:r>
      <w:proofErr w:type="spellStart"/>
      <w:r w:rsidRPr="003E0EF2">
        <w:t>dejavniki</w:t>
      </w:r>
      <w:proofErr w:type="spellEnd"/>
      <w:r w:rsidRPr="003E0EF2">
        <w:t xml:space="preserve"> </w:t>
      </w:r>
      <w:proofErr w:type="spellStart"/>
      <w:r w:rsidRPr="003E0EF2">
        <w:t>znotraj</w:t>
      </w:r>
      <w:proofErr w:type="spellEnd"/>
      <w:r w:rsidRPr="003E0EF2">
        <w:t xml:space="preserve"> </w:t>
      </w:r>
      <w:proofErr w:type="spellStart"/>
      <w:r w:rsidRPr="003E0EF2">
        <w:t>podatkovnega</w:t>
      </w:r>
      <w:proofErr w:type="spellEnd"/>
      <w:r w:rsidRPr="003E0EF2">
        <w:t xml:space="preserve"> </w:t>
      </w:r>
      <w:proofErr w:type="spellStart"/>
      <w:r w:rsidRPr="003E0EF2">
        <w:t>nabora</w:t>
      </w:r>
      <w:proofErr w:type="spellEnd"/>
      <w:r w:rsidR="004C4A1B">
        <w:t xml:space="preserve"> </w:t>
      </w:r>
      <w:r w:rsidR="004C4A1B">
        <w:fldChar w:fldCharType="begin"/>
      </w:r>
      <w:r w:rsidR="004C4A1B">
        <w:instrText xml:space="preserve"> ADDIN ZOTERO_ITEM CSL_CITATION {"citationID":"1AnTjmmD","properties":{"formattedCitation":"(Patil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4C4A1B">
        <w:fldChar w:fldCharType="separate"/>
      </w:r>
      <w:r w:rsidR="004C4A1B" w:rsidRPr="004C4A1B">
        <w:rPr>
          <w:rFonts w:ascii="Calibri" w:hAnsi="Calibri" w:cs="Calibri"/>
        </w:rPr>
        <w:t>(Patil &amp; Franken, 2021)</w:t>
      </w:r>
      <w:r w:rsidR="004C4A1B">
        <w:fldChar w:fldCharType="end"/>
      </w:r>
      <w:r w:rsidRPr="003E0EF2">
        <w:t xml:space="preserve">. </w:t>
      </w:r>
      <w:proofErr w:type="spellStart"/>
      <w:r w:rsidRPr="003E0EF2">
        <w:t>Poudariti</w:t>
      </w:r>
      <w:proofErr w:type="spellEnd"/>
      <w:r w:rsidRPr="003E0EF2">
        <w:t xml:space="preserve"> je </w:t>
      </w:r>
      <w:proofErr w:type="spellStart"/>
      <w:r w:rsidRPr="003E0EF2">
        <w:t>treba</w:t>
      </w:r>
      <w:proofErr w:type="spellEnd"/>
      <w:r w:rsidRPr="003E0EF2">
        <w:t xml:space="preserve">, da </w:t>
      </w:r>
      <w:proofErr w:type="spellStart"/>
      <w:r w:rsidRPr="003E0EF2">
        <w:t>zagotavljamo</w:t>
      </w:r>
      <w:proofErr w:type="spellEnd"/>
      <w:r w:rsidRPr="003E0EF2">
        <w:t xml:space="preserve"> le </w:t>
      </w:r>
      <w:proofErr w:type="spellStart"/>
      <w:r w:rsidRPr="003E0EF2">
        <w:t>matriko</w:t>
      </w:r>
      <w:proofErr w:type="spellEnd"/>
      <w:r w:rsidRPr="003E0EF2">
        <w:t xml:space="preserve"> </w:t>
      </w:r>
      <w:proofErr w:type="spellStart"/>
      <w:r w:rsidRPr="003E0EF2">
        <w:t>korelacij</w:t>
      </w:r>
      <w:proofErr w:type="spellEnd"/>
      <w:r w:rsidRPr="003E0EF2">
        <w:t xml:space="preserve">, </w:t>
      </w:r>
      <w:proofErr w:type="spellStart"/>
      <w:r w:rsidRPr="003E0EF2">
        <w:t>vendar</w:t>
      </w:r>
      <w:proofErr w:type="spellEnd"/>
      <w:r w:rsidRPr="003E0EF2">
        <w:t xml:space="preserve"> </w:t>
      </w:r>
      <w:proofErr w:type="spellStart"/>
      <w:r w:rsidRPr="003E0EF2">
        <w:t>pri</w:t>
      </w:r>
      <w:proofErr w:type="spellEnd"/>
      <w:r w:rsidRPr="003E0EF2">
        <w:t xml:space="preserve"> </w:t>
      </w:r>
      <w:proofErr w:type="spellStart"/>
      <w:r w:rsidRPr="003E0EF2">
        <w:t>izbiri</w:t>
      </w:r>
      <w:proofErr w:type="spellEnd"/>
      <w:r w:rsidRPr="003E0EF2">
        <w:t xml:space="preserve"> </w:t>
      </w:r>
      <w:proofErr w:type="spellStart"/>
      <w:r w:rsidRPr="003E0EF2">
        <w:t>značilk</w:t>
      </w:r>
      <w:proofErr w:type="spellEnd"/>
      <w:r w:rsidRPr="003E0EF2">
        <w:t xml:space="preserve"> ne </w:t>
      </w:r>
      <w:proofErr w:type="spellStart"/>
      <w:r w:rsidRPr="003E0EF2">
        <w:t>upoštevamo</w:t>
      </w:r>
      <w:proofErr w:type="spellEnd"/>
      <w:r w:rsidRPr="003E0EF2">
        <w:t xml:space="preserve"> </w:t>
      </w:r>
      <w:proofErr w:type="spellStart"/>
      <w:r w:rsidRPr="003E0EF2">
        <w:lastRenderedPageBreak/>
        <w:t>morebitnih</w:t>
      </w:r>
      <w:proofErr w:type="spellEnd"/>
      <w:r w:rsidRPr="003E0EF2">
        <w:t xml:space="preserve"> </w:t>
      </w:r>
      <w:proofErr w:type="spellStart"/>
      <w:r w:rsidRPr="003E0EF2">
        <w:t>povezav</w:t>
      </w:r>
      <w:proofErr w:type="spellEnd"/>
      <w:r w:rsidRPr="003E0EF2">
        <w:t xml:space="preserve"> med </w:t>
      </w:r>
      <w:proofErr w:type="spellStart"/>
      <w:r w:rsidRPr="003E0EF2">
        <w:t>spremenljivkami</w:t>
      </w:r>
      <w:proofErr w:type="spellEnd"/>
      <w:r w:rsidRPr="003E0EF2">
        <w:t>.</w:t>
      </w:r>
      <w:r>
        <w:rPr>
          <w:noProof/>
        </w:rPr>
        <w:drawing>
          <wp:inline distT="0" distB="0" distL="0" distR="0" wp14:anchorId="3CBA9338" wp14:editId="49C460CF">
            <wp:extent cx="4859866" cy="4221848"/>
            <wp:effectExtent l="0" t="0" r="0" b="762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878" cy="4239233"/>
                    </a:xfrm>
                    <a:prstGeom prst="rect">
                      <a:avLst/>
                    </a:prstGeom>
                    <a:noFill/>
                    <a:ln>
                      <a:noFill/>
                    </a:ln>
                  </pic:spPr>
                </pic:pic>
              </a:graphicData>
            </a:graphic>
          </wp:inline>
        </w:drawing>
      </w:r>
    </w:p>
    <w:p w14:paraId="4F90750F" w14:textId="5DBA0D7E" w:rsidR="00383408" w:rsidRDefault="003E0EF2" w:rsidP="003E0EF2">
      <w:pPr>
        <w:pStyle w:val="Caption"/>
      </w:pPr>
      <w:r>
        <w:t xml:space="preserve">Figure </w:t>
      </w:r>
      <w:r w:rsidR="005F5F0A">
        <w:t>3</w:t>
      </w:r>
      <w:r>
        <w:t xml:space="preserve">: </w:t>
      </w:r>
      <w:proofErr w:type="spellStart"/>
      <w:r>
        <w:t>Zamenjaj</w:t>
      </w:r>
      <w:proofErr w:type="spellEnd"/>
      <w:r>
        <w:t xml:space="preserve"> za </w:t>
      </w:r>
      <w:proofErr w:type="spellStart"/>
      <w:r>
        <w:t>slovenska</w:t>
      </w:r>
      <w:proofErr w:type="spellEnd"/>
      <w:r>
        <w:t xml:space="preserve"> </w:t>
      </w:r>
      <w:proofErr w:type="spellStart"/>
      <w:r>
        <w:t>imena</w:t>
      </w:r>
      <w:proofErr w:type="spellEnd"/>
    </w:p>
    <w:p w14:paraId="1AE53002" w14:textId="0DF44655" w:rsidR="003E0EF2" w:rsidRDefault="00F20EA9" w:rsidP="003E0EF2">
      <w:proofErr w:type="spellStart"/>
      <w:r>
        <w:t>Interpretacija</w:t>
      </w:r>
      <w:proofErr w:type="spellEnd"/>
      <w:r>
        <w:t xml:space="preserve"> </w:t>
      </w:r>
      <w:proofErr w:type="spellStart"/>
      <w:r>
        <w:t>rezultata</w:t>
      </w:r>
      <w:proofErr w:type="spellEnd"/>
      <w:r>
        <w:t>....</w:t>
      </w:r>
    </w:p>
    <w:p w14:paraId="477C4AFF" w14:textId="311C6866" w:rsidR="005332CB" w:rsidRDefault="005332CB" w:rsidP="003E0EF2">
      <w:proofErr w:type="spellStart"/>
      <w:r>
        <w:t>Posamezni</w:t>
      </w:r>
      <w:proofErr w:type="spellEnd"/>
      <w:r>
        <w:t xml:space="preserve"> </w:t>
      </w:r>
      <w:proofErr w:type="spellStart"/>
      <w:r>
        <w:t>testi</w:t>
      </w:r>
      <w:proofErr w:type="spellEnd"/>
      <w:r>
        <w:t>...</w:t>
      </w:r>
    </w:p>
    <w:p w14:paraId="3EAC25D7" w14:textId="6AED0B1C" w:rsidR="005332CB" w:rsidRPr="005332CB" w:rsidRDefault="005332CB" w:rsidP="003E0EF2">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et al., 2016; Schober et al., 2018)","plainCitation":"(De Winter et al., 2016; Schober et al.,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D05BC8">
        <w:rPr>
          <w:rFonts w:ascii="Calibri" w:hAnsi="Calibri" w:cs="Calibri"/>
        </w:rPr>
        <w:t>(De Winter et al., 2016; Schober et al., 2018)</w:t>
      </w:r>
      <w:r>
        <w:rPr>
          <w:lang w:val="sl-SI"/>
        </w:rPr>
        <w:fldChar w:fldCharType="end"/>
      </w:r>
      <w:r>
        <w:rPr>
          <w:lang w:val="sl-SI"/>
        </w:rPr>
        <w:t xml:space="preserve"> in je bolj robusten za osamelce. Korelacijski koeficient k je pogosto tretiran kot zelo močen za |k|&gt; 0.7, srednje močen za 0.5 &lt; |k| &lt; 0.7, znaten za 0.3 &lt; |k| &lt; 0.5 in šibek za |k| &lt; 0.3 </w:t>
      </w:r>
      <w:r>
        <w:rPr>
          <w:lang w:val="sl-SI"/>
        </w:rPr>
        <w:fldChar w:fldCharType="begin"/>
      </w:r>
      <w:r>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Pr>
          <w:lang w:val="sl-SI"/>
        </w:rPr>
        <w:fldChar w:fldCharType="separate"/>
      </w:r>
      <w:r w:rsidRPr="006C1104">
        <w:rPr>
          <w:rFonts w:ascii="Calibri" w:hAnsi="Calibri" w:cs="Calibri"/>
        </w:rPr>
        <w:t>(Rovetta, 2020)</w:t>
      </w:r>
      <w:r>
        <w:rPr>
          <w:lang w:val="sl-SI"/>
        </w:rPr>
        <w:fldChar w:fldCharType="end"/>
      </w:r>
      <w:r>
        <w:rPr>
          <w:lang w:val="sl-SI"/>
        </w:rPr>
        <w:t xml:space="preserve">. Negativne vrednosti </w:t>
      </w:r>
      <w:proofErr w:type="spellStart"/>
      <w:r>
        <w:rPr>
          <w:lang w:val="sl-SI"/>
        </w:rPr>
        <w:t>koeficianta</w:t>
      </w:r>
      <w:proofErr w:type="spellEnd"/>
      <w:r>
        <w:rPr>
          <w:lang w:val="sl-SI"/>
        </w:rPr>
        <w:t xml:space="preserve"> implicirajo negativno korelacijo, medtem ko k = 0 pomeni nobene linearne zveze med spremenljivkama.</w:t>
      </w:r>
    </w:p>
    <w:p w14:paraId="1ACE4FC0" w14:textId="77F6C82E" w:rsidR="00383408" w:rsidRDefault="00383408" w:rsidP="00383408">
      <w:pPr>
        <w:pStyle w:val="Heading3"/>
        <w:rPr>
          <w:lang w:val="sl"/>
        </w:rPr>
      </w:pPr>
      <w:bookmarkStart w:id="26" w:name="_Toc154474414"/>
      <w:r>
        <w:rPr>
          <w:lang w:val="sl"/>
        </w:rPr>
        <w:t xml:space="preserve">Test pomembnosti </w:t>
      </w:r>
      <w:proofErr w:type="spellStart"/>
      <w:r>
        <w:rPr>
          <w:lang w:val="sl"/>
        </w:rPr>
        <w:t>značilk</w:t>
      </w:r>
      <w:bookmarkEnd w:id="26"/>
      <w:proofErr w:type="spellEnd"/>
    </w:p>
    <w:p w14:paraId="71289881" w14:textId="14A3DFFD" w:rsidR="00EE1309" w:rsidRDefault="007F035F" w:rsidP="007F035F">
      <w:proofErr w:type="spellStart"/>
      <w:r w:rsidRPr="007F035F">
        <w:t>Seznam</w:t>
      </w:r>
      <w:proofErr w:type="spellEnd"/>
      <w:r w:rsidRPr="007F035F">
        <w:t xml:space="preserve"> </w:t>
      </w:r>
      <w:proofErr w:type="spellStart"/>
      <w:r w:rsidRPr="007F035F">
        <w:t>pomembnosti</w:t>
      </w:r>
      <w:proofErr w:type="spellEnd"/>
      <w:r w:rsidRPr="007F035F">
        <w:t xml:space="preserve"> z </w:t>
      </w:r>
      <w:proofErr w:type="spellStart"/>
      <w:r w:rsidRPr="007F035F">
        <w:t>njihovimi</w:t>
      </w:r>
      <w:proofErr w:type="spellEnd"/>
      <w:r w:rsidRPr="007F035F">
        <w:t xml:space="preserve"> </w:t>
      </w:r>
      <w:proofErr w:type="spellStart"/>
      <w:r w:rsidRPr="007F035F">
        <w:t>ocenami</w:t>
      </w:r>
      <w:proofErr w:type="spellEnd"/>
      <w:r w:rsidRPr="007F035F">
        <w:t xml:space="preserve"> MI in RFE so </w:t>
      </w:r>
      <w:proofErr w:type="spellStart"/>
      <w:r w:rsidRPr="007F035F">
        <w:t>podani</w:t>
      </w:r>
      <w:proofErr w:type="spellEnd"/>
      <w:r w:rsidRPr="007F035F">
        <w:t xml:space="preserve"> v </w:t>
      </w:r>
      <w:proofErr w:type="spellStart"/>
      <w:r w:rsidRPr="007F035F">
        <w:t>Tabeli</w:t>
      </w:r>
      <w:proofErr w:type="spellEnd"/>
      <w:r w:rsidRPr="007F035F">
        <w:t xml:space="preserve"> x in </w:t>
      </w:r>
      <w:proofErr w:type="spellStart"/>
      <w:r w:rsidRPr="007F035F">
        <w:t>prikazani</w:t>
      </w:r>
      <w:proofErr w:type="spellEnd"/>
      <w:r w:rsidRPr="007F035F">
        <w:t xml:space="preserve"> </w:t>
      </w:r>
      <w:proofErr w:type="spellStart"/>
      <w:r w:rsidRPr="007F035F">
        <w:t>na</w:t>
      </w:r>
      <w:proofErr w:type="spellEnd"/>
      <w:r w:rsidRPr="007F035F">
        <w:t xml:space="preserve"> </w:t>
      </w:r>
      <w:proofErr w:type="spellStart"/>
      <w:r w:rsidRPr="007F035F">
        <w:t>Sliki</w:t>
      </w:r>
      <w:proofErr w:type="spellEnd"/>
      <w:r w:rsidRPr="007F035F">
        <w:t xml:space="preserve"> x in </w:t>
      </w:r>
      <w:proofErr w:type="spellStart"/>
      <w:r w:rsidRPr="007F035F">
        <w:t>Sliki</w:t>
      </w:r>
      <w:proofErr w:type="spellEnd"/>
      <w:r w:rsidRPr="007F035F">
        <w:t xml:space="preserve"> x. </w:t>
      </w:r>
      <w:proofErr w:type="spellStart"/>
      <w:r w:rsidRPr="007F035F">
        <w:t>Višja</w:t>
      </w:r>
      <w:proofErr w:type="spellEnd"/>
      <w:r w:rsidRPr="007F035F">
        <w:t xml:space="preserve"> </w:t>
      </w:r>
      <w:proofErr w:type="spellStart"/>
      <w:r w:rsidRPr="007F035F">
        <w:t>kot</w:t>
      </w:r>
      <w:proofErr w:type="spellEnd"/>
      <w:r w:rsidRPr="007F035F">
        <w:t xml:space="preserve"> je </w:t>
      </w:r>
      <w:proofErr w:type="spellStart"/>
      <w:r w:rsidRPr="007F035F">
        <w:t>ocena</w:t>
      </w:r>
      <w:proofErr w:type="spellEnd"/>
      <w:r w:rsidRPr="007F035F">
        <w:t xml:space="preserve"> MI in </w:t>
      </w:r>
      <w:proofErr w:type="spellStart"/>
      <w:r w:rsidRPr="007F035F">
        <w:t>nižji</w:t>
      </w:r>
      <w:proofErr w:type="spellEnd"/>
      <w:r w:rsidRPr="007F035F">
        <w:t xml:space="preserve"> </w:t>
      </w:r>
      <w:proofErr w:type="spellStart"/>
      <w:r w:rsidRPr="007F035F">
        <w:t>kot</w:t>
      </w:r>
      <w:proofErr w:type="spellEnd"/>
      <w:r w:rsidRPr="007F035F">
        <w:t xml:space="preserve"> je rang RFE, </w:t>
      </w:r>
      <w:proofErr w:type="spellStart"/>
      <w:r w:rsidRPr="007F035F">
        <w:t>večja</w:t>
      </w:r>
      <w:proofErr w:type="spellEnd"/>
      <w:r w:rsidRPr="007F035F">
        <w:t xml:space="preserve"> je </w:t>
      </w:r>
      <w:proofErr w:type="spellStart"/>
      <w:r w:rsidRPr="007F035F">
        <w:t>odvisnost</w:t>
      </w:r>
      <w:proofErr w:type="spellEnd"/>
      <w:r w:rsidRPr="007F035F">
        <w:t xml:space="preserve"> med </w:t>
      </w:r>
      <w:proofErr w:type="spellStart"/>
      <w:r w:rsidRPr="007F035F">
        <w:t>spremenljivko</w:t>
      </w:r>
      <w:proofErr w:type="spellEnd"/>
      <w:r w:rsidRPr="007F035F">
        <w:t xml:space="preserve"> in </w:t>
      </w:r>
      <w:proofErr w:type="spellStart"/>
      <w:r w:rsidRPr="007F035F">
        <w:t>izidom</w:t>
      </w:r>
      <w:proofErr w:type="spellEnd"/>
      <w:r w:rsidRPr="007F035F">
        <w:t xml:space="preserve">. </w:t>
      </w:r>
      <w:proofErr w:type="spellStart"/>
      <w:r w:rsidRPr="007F035F">
        <w:t>Spremenljivke</w:t>
      </w:r>
      <w:proofErr w:type="spellEnd"/>
      <w:r w:rsidRPr="007F035F">
        <w:t xml:space="preserve"> </w:t>
      </w:r>
      <w:proofErr w:type="spellStart"/>
      <w:r w:rsidRPr="007F035F">
        <w:t>smo</w:t>
      </w:r>
      <w:proofErr w:type="spellEnd"/>
      <w:r w:rsidRPr="007F035F">
        <w:t xml:space="preserve"> le </w:t>
      </w:r>
      <w:proofErr w:type="spellStart"/>
      <w:r w:rsidRPr="007F035F">
        <w:t>rangirali</w:t>
      </w:r>
      <w:proofErr w:type="spellEnd"/>
      <w:r w:rsidRPr="007F035F">
        <w:t xml:space="preserve"> in </w:t>
      </w:r>
      <w:proofErr w:type="spellStart"/>
      <w:r w:rsidRPr="007F035F">
        <w:t>nismo</w:t>
      </w:r>
      <w:proofErr w:type="spellEnd"/>
      <w:r w:rsidRPr="007F035F">
        <w:t xml:space="preserve"> </w:t>
      </w:r>
      <w:proofErr w:type="spellStart"/>
      <w:r w:rsidRPr="007F035F">
        <w:t>izbrali</w:t>
      </w:r>
      <w:proofErr w:type="spellEnd"/>
      <w:r w:rsidRPr="007F035F">
        <w:t xml:space="preserve"> s </w:t>
      </w:r>
      <w:proofErr w:type="spellStart"/>
      <w:r w:rsidRPr="007F035F">
        <w:t>pomočjo</w:t>
      </w:r>
      <w:proofErr w:type="spellEnd"/>
      <w:r w:rsidRPr="007F035F">
        <w:t xml:space="preserve"> </w:t>
      </w:r>
      <w:proofErr w:type="spellStart"/>
      <w:r w:rsidRPr="007F035F">
        <w:t>statističnih</w:t>
      </w:r>
      <w:proofErr w:type="spellEnd"/>
      <w:r w:rsidRPr="007F035F">
        <w:t xml:space="preserve"> </w:t>
      </w:r>
      <w:proofErr w:type="spellStart"/>
      <w:r w:rsidRPr="007F035F">
        <w:t>testov</w:t>
      </w:r>
      <w:proofErr w:type="spellEnd"/>
      <w:r w:rsidRPr="007F035F">
        <w:t xml:space="preserve">, </w:t>
      </w:r>
      <w:proofErr w:type="spellStart"/>
      <w:r w:rsidRPr="007F035F">
        <w:t>ali</w:t>
      </w:r>
      <w:proofErr w:type="spellEnd"/>
      <w:r w:rsidRPr="007F035F">
        <w:t xml:space="preserve"> so </w:t>
      </w:r>
      <w:proofErr w:type="spellStart"/>
      <w:r w:rsidRPr="007F035F">
        <w:t>pomembne</w:t>
      </w:r>
      <w:proofErr w:type="spellEnd"/>
      <w:r w:rsidRPr="007F035F">
        <w:t xml:space="preserve"> </w:t>
      </w:r>
      <w:proofErr w:type="spellStart"/>
      <w:r w:rsidRPr="007F035F">
        <w:t>ali</w:t>
      </w:r>
      <w:proofErr w:type="spellEnd"/>
      <w:r w:rsidRPr="007F035F">
        <w:t xml:space="preserve"> ne. </w:t>
      </w:r>
      <w:proofErr w:type="spellStart"/>
      <w:r w:rsidRPr="007F035F">
        <w:t>Kljub</w:t>
      </w:r>
      <w:proofErr w:type="spellEnd"/>
      <w:r w:rsidRPr="007F035F">
        <w:t xml:space="preserve"> ne-</w:t>
      </w:r>
      <w:proofErr w:type="spellStart"/>
      <w:r w:rsidRPr="007F035F">
        <w:t>optimalni</w:t>
      </w:r>
      <w:proofErr w:type="spellEnd"/>
      <w:r w:rsidRPr="007F035F">
        <w:t xml:space="preserve"> </w:t>
      </w:r>
      <w:proofErr w:type="spellStart"/>
      <w:r w:rsidRPr="007F035F">
        <w:t>notranji</w:t>
      </w:r>
      <w:proofErr w:type="spellEnd"/>
      <w:r w:rsidRPr="007F035F">
        <w:t xml:space="preserve"> </w:t>
      </w:r>
      <w:proofErr w:type="spellStart"/>
      <w:r w:rsidRPr="007F035F">
        <w:t>konsistentnosti</w:t>
      </w:r>
      <w:proofErr w:type="spellEnd"/>
      <w:r w:rsidRPr="007F035F">
        <w:t xml:space="preserve"> </w:t>
      </w:r>
      <w:r w:rsidR="00BA33FA">
        <w:t xml:space="preserve">in </w:t>
      </w:r>
      <w:proofErr w:type="spellStart"/>
      <w:r w:rsidR="00BA33FA">
        <w:t>relativno</w:t>
      </w:r>
      <w:proofErr w:type="spellEnd"/>
      <w:r w:rsidR="00BA33FA">
        <w:t xml:space="preserve"> </w:t>
      </w:r>
      <w:proofErr w:type="spellStart"/>
      <w:r w:rsidR="00BA33FA">
        <w:t>nizki</w:t>
      </w:r>
      <w:proofErr w:type="spellEnd"/>
      <w:r w:rsidR="00BA33FA">
        <w:t xml:space="preserve"> </w:t>
      </w:r>
      <w:proofErr w:type="spellStart"/>
      <w:r w:rsidR="00BA33FA">
        <w:t>pomembnosti</w:t>
      </w:r>
      <w:proofErr w:type="spellEnd"/>
      <w:r w:rsidR="00BA33FA">
        <w:t xml:space="preserve"> </w:t>
      </w:r>
      <w:proofErr w:type="spellStart"/>
      <w:r w:rsidRPr="007F035F">
        <w:t>nekaterih</w:t>
      </w:r>
      <w:proofErr w:type="spellEnd"/>
      <w:r w:rsidRPr="007F035F">
        <w:t xml:space="preserve"> </w:t>
      </w:r>
      <w:proofErr w:type="spellStart"/>
      <w:r w:rsidR="00BA33FA">
        <w:t>značilk</w:t>
      </w:r>
      <w:proofErr w:type="spellEnd"/>
      <w:r w:rsidRPr="007F035F">
        <w:t xml:space="preserve">, </w:t>
      </w:r>
      <w:proofErr w:type="spellStart"/>
      <w:r w:rsidRPr="007F035F">
        <w:t>smo</w:t>
      </w:r>
      <w:proofErr w:type="spellEnd"/>
      <w:r w:rsidRPr="007F035F">
        <w:t xml:space="preserve"> </w:t>
      </w:r>
      <w:proofErr w:type="spellStart"/>
      <w:r w:rsidRPr="007F035F">
        <w:t>vključil</w:t>
      </w:r>
      <w:r w:rsidR="00BA33FA">
        <w:t>i</w:t>
      </w:r>
      <w:proofErr w:type="spellEnd"/>
      <w:r w:rsidRPr="007F035F">
        <w:t xml:space="preserve"> </w:t>
      </w:r>
      <w:proofErr w:type="spellStart"/>
      <w:r w:rsidRPr="007F035F">
        <w:t>vse</w:t>
      </w:r>
      <w:proofErr w:type="spellEnd"/>
      <w:r w:rsidRPr="007F035F">
        <w:t xml:space="preserve">, </w:t>
      </w:r>
      <w:proofErr w:type="spellStart"/>
      <w:r w:rsidRPr="007F035F">
        <w:t>saj</w:t>
      </w:r>
      <w:proofErr w:type="spellEnd"/>
      <w:r w:rsidRPr="007F035F">
        <w:t xml:space="preserve"> bi</w:t>
      </w:r>
      <w:r w:rsidR="00EE1309">
        <w:t xml:space="preserve"> </w:t>
      </w:r>
      <w:proofErr w:type="spellStart"/>
      <w:r w:rsidR="00EE1309">
        <w:t>lahko</w:t>
      </w:r>
      <w:proofErr w:type="spellEnd"/>
      <w:r w:rsidR="00EE1309">
        <w:t xml:space="preserve"> </w:t>
      </w:r>
      <w:proofErr w:type="spellStart"/>
      <w:r w:rsidR="00EE1309">
        <w:t>še</w:t>
      </w:r>
      <w:proofErr w:type="spellEnd"/>
      <w:r w:rsidR="00EE1309">
        <w:t xml:space="preserve"> </w:t>
      </w:r>
      <w:proofErr w:type="spellStart"/>
      <w:r w:rsidR="00EE1309">
        <w:t>vedno</w:t>
      </w:r>
      <w:proofErr w:type="spellEnd"/>
      <w:r w:rsidR="00EE1309">
        <w:t xml:space="preserve"> </w:t>
      </w:r>
      <w:proofErr w:type="spellStart"/>
      <w:r w:rsidR="00EE1309">
        <w:t>imele</w:t>
      </w:r>
      <w:proofErr w:type="spellEnd"/>
      <w:r w:rsidR="00EE1309">
        <w:t xml:space="preserve"> </w:t>
      </w:r>
      <w:proofErr w:type="spellStart"/>
      <w:r w:rsidR="00EE1309">
        <w:t>napovedno</w:t>
      </w:r>
      <w:proofErr w:type="spellEnd"/>
      <w:r w:rsidR="00EE1309">
        <w:t xml:space="preserve"> </w:t>
      </w:r>
      <w:proofErr w:type="spellStart"/>
      <w:r w:rsidR="00EE1309">
        <w:t>moč</w:t>
      </w:r>
      <w:proofErr w:type="spellEnd"/>
      <w:r w:rsidR="00BA33FA">
        <w:t xml:space="preserve"> </w:t>
      </w:r>
      <w:r w:rsidR="00BA33FA">
        <w:fldChar w:fldCharType="begin"/>
      </w:r>
      <w:r w:rsidR="00BA33FA">
        <w:instrText xml:space="preserve"> ADDIN ZOTERO_ITEM CSL_CITATION {"citationID":"PJ11akZL","properties":{"formattedCitation":"(Chen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BA33FA">
        <w:fldChar w:fldCharType="separate"/>
      </w:r>
      <w:r w:rsidR="00BA33FA" w:rsidRPr="00BA33FA">
        <w:rPr>
          <w:rFonts w:ascii="Calibri" w:hAnsi="Calibri" w:cs="Calibri"/>
        </w:rPr>
        <w:t>(Chen et al., 2020)</w:t>
      </w:r>
      <w:r w:rsidR="00BA33FA">
        <w:fldChar w:fldCharType="end"/>
      </w:r>
      <w:r w:rsidRPr="007F035F">
        <w:t xml:space="preserve">. Ta </w:t>
      </w:r>
      <w:proofErr w:type="spellStart"/>
      <w:r w:rsidRPr="007F035F">
        <w:t>odločitev</w:t>
      </w:r>
      <w:proofErr w:type="spellEnd"/>
      <w:r w:rsidRPr="007F035F">
        <w:t xml:space="preserve"> je </w:t>
      </w:r>
      <w:proofErr w:type="spellStart"/>
      <w:r w:rsidR="00EE1309">
        <w:t>bila</w:t>
      </w:r>
      <w:proofErr w:type="spellEnd"/>
      <w:r w:rsidR="00EE1309">
        <w:t xml:space="preserve"> </w:t>
      </w:r>
      <w:proofErr w:type="spellStart"/>
      <w:r w:rsidR="00EE1309">
        <w:t>statistično</w:t>
      </w:r>
      <w:proofErr w:type="spellEnd"/>
      <w:r w:rsidR="00EE1309">
        <w:t xml:space="preserve"> </w:t>
      </w:r>
      <w:proofErr w:type="spellStart"/>
      <w:r w:rsidR="00EE1309">
        <w:t>korektna</w:t>
      </w:r>
      <w:proofErr w:type="spellEnd"/>
      <w:r w:rsidRPr="007F035F">
        <w:t xml:space="preserve">, </w:t>
      </w:r>
      <w:proofErr w:type="spellStart"/>
      <w:r w:rsidRPr="007F035F">
        <w:t>saj</w:t>
      </w:r>
      <w:proofErr w:type="spellEnd"/>
      <w:r w:rsidRPr="007F035F">
        <w:t xml:space="preserve"> </w:t>
      </w:r>
      <w:proofErr w:type="spellStart"/>
      <w:r w:rsidRPr="007F035F">
        <w:t>naš</w:t>
      </w:r>
      <w:proofErr w:type="spellEnd"/>
      <w:r w:rsidRPr="007F035F">
        <w:t xml:space="preserve"> </w:t>
      </w:r>
      <w:proofErr w:type="spellStart"/>
      <w:r w:rsidRPr="007F035F">
        <w:t>nabor</w:t>
      </w:r>
      <w:proofErr w:type="spellEnd"/>
      <w:r w:rsidRPr="007F035F">
        <w:t xml:space="preserve"> </w:t>
      </w:r>
      <w:proofErr w:type="spellStart"/>
      <w:r w:rsidRPr="007F035F">
        <w:t>podatkov</w:t>
      </w:r>
      <w:proofErr w:type="spellEnd"/>
      <w:r w:rsidRPr="007F035F">
        <w:t xml:space="preserve"> </w:t>
      </w:r>
      <w:proofErr w:type="spellStart"/>
      <w:r w:rsidRPr="007F035F">
        <w:t>ni</w:t>
      </w:r>
      <w:proofErr w:type="spellEnd"/>
      <w:r w:rsidRPr="007F035F">
        <w:t xml:space="preserve"> </w:t>
      </w:r>
      <w:proofErr w:type="spellStart"/>
      <w:r w:rsidRPr="007F035F">
        <w:t>bil</w:t>
      </w:r>
      <w:proofErr w:type="spellEnd"/>
      <w:r w:rsidRPr="007F035F">
        <w:t xml:space="preserve"> </w:t>
      </w:r>
      <w:proofErr w:type="spellStart"/>
      <w:r w:rsidRPr="007F035F">
        <w:t>majhen</w:t>
      </w:r>
      <w:proofErr w:type="spellEnd"/>
      <w:r w:rsidRPr="007F035F">
        <w:t xml:space="preserve">, </w:t>
      </w:r>
      <w:proofErr w:type="spellStart"/>
      <w:r w:rsidRPr="007F035F">
        <w:t>zato</w:t>
      </w:r>
      <w:proofErr w:type="spellEnd"/>
      <w:r w:rsidRPr="007F035F">
        <w:t xml:space="preserve"> </w:t>
      </w:r>
      <w:proofErr w:type="spellStart"/>
      <w:r w:rsidR="00EE1309">
        <w:t>preprileganje</w:t>
      </w:r>
      <w:proofErr w:type="spellEnd"/>
      <w:r w:rsidRPr="007F035F">
        <w:t xml:space="preserve"> </w:t>
      </w:r>
      <w:proofErr w:type="spellStart"/>
      <w:r w:rsidRPr="007F035F">
        <w:t>ni</w:t>
      </w:r>
      <w:proofErr w:type="spellEnd"/>
      <w:r w:rsidRPr="007F035F">
        <w:t xml:space="preserve"> </w:t>
      </w:r>
      <w:proofErr w:type="spellStart"/>
      <w:r w:rsidRPr="007F035F">
        <w:t>bila</w:t>
      </w:r>
      <w:proofErr w:type="spellEnd"/>
      <w:r w:rsidRPr="007F035F">
        <w:t xml:space="preserve"> </w:t>
      </w:r>
      <w:proofErr w:type="spellStart"/>
      <w:r w:rsidRPr="007F035F">
        <w:t>primarna</w:t>
      </w:r>
      <w:proofErr w:type="spellEnd"/>
      <w:r w:rsidRPr="007F035F">
        <w:t xml:space="preserve"> </w:t>
      </w:r>
      <w:proofErr w:type="spellStart"/>
      <w:r w:rsidRPr="007F035F">
        <w:t>skrb</w:t>
      </w:r>
      <w:proofErr w:type="spellEnd"/>
      <w:r w:rsidR="00BA33FA">
        <w:t xml:space="preserve"> </w:t>
      </w:r>
      <w:r w:rsidR="00BA33FA">
        <w:fldChar w:fldCharType="begin"/>
      </w:r>
      <w:r w:rsidR="00BA33FA">
        <w:instrText xml:space="preserve"> ADDIN ZOTERO_ITEM CSL_CITATION {"citationID":"4SK0V1Bj","properties":{"formattedCitation":"(Ying,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BA33FA">
        <w:fldChar w:fldCharType="separate"/>
      </w:r>
      <w:r w:rsidR="00BA33FA" w:rsidRPr="00BA33FA">
        <w:rPr>
          <w:rFonts w:ascii="Calibri" w:hAnsi="Calibri" w:cs="Calibri"/>
        </w:rPr>
        <w:t>(Ying, 2019)</w:t>
      </w:r>
      <w:r w:rsidR="00BA33FA">
        <w:fldChar w:fldCharType="end"/>
      </w:r>
      <w:r w:rsidRPr="007F035F">
        <w:t>.</w:t>
      </w:r>
      <w:r w:rsidR="00955856">
        <w:t xml:space="preserve"> </w:t>
      </w:r>
      <w:proofErr w:type="spellStart"/>
      <w:r w:rsidR="00955856">
        <w:t>Moramo</w:t>
      </w:r>
      <w:proofErr w:type="spellEnd"/>
      <w:r w:rsidR="00955856">
        <w:t xml:space="preserve"> pa </w:t>
      </w:r>
      <w:proofErr w:type="spellStart"/>
      <w:r w:rsidR="00955856">
        <w:t>imeti</w:t>
      </w:r>
      <w:proofErr w:type="spellEnd"/>
      <w:r w:rsidR="00955856">
        <w:t xml:space="preserve"> to v </w:t>
      </w:r>
      <w:proofErr w:type="spellStart"/>
      <w:r w:rsidR="00955856">
        <w:t>mislih</w:t>
      </w:r>
      <w:proofErr w:type="spellEnd"/>
      <w:r w:rsidR="00955856">
        <w:t xml:space="preserve">, ko </w:t>
      </w:r>
      <w:proofErr w:type="spellStart"/>
      <w:r w:rsidR="00955856">
        <w:t>interpretiramo</w:t>
      </w:r>
      <w:proofErr w:type="spellEnd"/>
      <w:r w:rsidR="00955856">
        <w:t xml:space="preserve"> model.</w:t>
      </w:r>
    </w:p>
    <w:p w14:paraId="1EE4780F" w14:textId="263C44D0" w:rsidR="007F035F" w:rsidRDefault="007F035F" w:rsidP="007F035F">
      <w:r w:rsidRPr="007F035F">
        <w:rPr>
          <w:noProof/>
        </w:rPr>
        <w:lastRenderedPageBreak/>
        <w:drawing>
          <wp:inline distT="0" distB="0" distL="0" distR="0" wp14:anchorId="3DDE8F59" wp14:editId="1E2E1024">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8"/>
                    <a:stretch>
                      <a:fillRect/>
                    </a:stretch>
                  </pic:blipFill>
                  <pic:spPr>
                    <a:xfrm>
                      <a:off x="0" y="0"/>
                      <a:ext cx="5066974" cy="3579612"/>
                    </a:xfrm>
                    <a:prstGeom prst="rect">
                      <a:avLst/>
                    </a:prstGeom>
                  </pic:spPr>
                </pic:pic>
              </a:graphicData>
            </a:graphic>
          </wp:inline>
        </w:drawing>
      </w:r>
    </w:p>
    <w:p w14:paraId="079B9A75" w14:textId="77813312" w:rsidR="002977CB" w:rsidRDefault="002977CB" w:rsidP="007F035F">
      <w:r>
        <w:rPr>
          <w:noProof/>
        </w:rPr>
        <w:drawing>
          <wp:inline distT="0" distB="0" distL="0" distR="0" wp14:anchorId="32913F10" wp14:editId="092D16AB">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3109"/>
        <w:gridCol w:w="2404"/>
      </w:tblGrid>
      <w:tr w:rsidR="002977CB" w:rsidRPr="002977CB" w14:paraId="518E2A96" w14:textId="77777777" w:rsidTr="00671762">
        <w:tc>
          <w:tcPr>
            <w:tcW w:w="3549" w:type="dxa"/>
          </w:tcPr>
          <w:p w14:paraId="0DBF3A41" w14:textId="785E7F7A" w:rsidR="002977CB" w:rsidRPr="002977CB" w:rsidRDefault="002977CB" w:rsidP="002977CB">
            <w:pPr>
              <w:spacing w:after="160" w:line="259" w:lineRule="auto"/>
              <w:rPr>
                <w:lang w:val="sl-SI"/>
              </w:rPr>
            </w:pPr>
            <w:r>
              <w:rPr>
                <w:lang w:val="sl-SI"/>
              </w:rPr>
              <w:t>Spremenljivka</w:t>
            </w:r>
          </w:p>
        </w:tc>
        <w:tc>
          <w:tcPr>
            <w:tcW w:w="3109" w:type="dxa"/>
          </w:tcPr>
          <w:p w14:paraId="7C2A8A47" w14:textId="662BB5A5" w:rsidR="002977CB" w:rsidRPr="002977CB" w:rsidRDefault="002977CB" w:rsidP="002977CB">
            <w:pPr>
              <w:spacing w:after="160" w:line="259" w:lineRule="auto"/>
              <w:rPr>
                <w:lang w:val="sl-SI"/>
              </w:rPr>
            </w:pPr>
            <w:r>
              <w:rPr>
                <w:lang w:val="sl-SI"/>
              </w:rPr>
              <w:t>MI rezultat (višja vrednost</w:t>
            </w:r>
            <w:r w:rsidR="00671762">
              <w:rPr>
                <w:lang w:val="sl-SI"/>
              </w:rPr>
              <w:t xml:space="preserve"> pomeni višji vpliv</w:t>
            </w:r>
            <w:r>
              <w:rPr>
                <w:lang w:val="sl-SI"/>
              </w:rPr>
              <w:t>)</w:t>
            </w:r>
          </w:p>
        </w:tc>
        <w:tc>
          <w:tcPr>
            <w:tcW w:w="2404" w:type="dxa"/>
          </w:tcPr>
          <w:p w14:paraId="0707CE9E" w14:textId="52402753" w:rsidR="002977CB" w:rsidRPr="002977CB" w:rsidRDefault="002977CB" w:rsidP="002977CB">
            <w:pPr>
              <w:spacing w:after="160" w:line="259" w:lineRule="auto"/>
              <w:rPr>
                <w:lang w:val="sl-SI"/>
              </w:rPr>
            </w:pPr>
            <w:r w:rsidRPr="002977CB">
              <w:rPr>
                <w:lang w:val="sl-SI"/>
              </w:rPr>
              <w:t xml:space="preserve">RFE </w:t>
            </w:r>
            <w:r w:rsidR="00671762">
              <w:rPr>
                <w:lang w:val="sl-SI"/>
              </w:rPr>
              <w:t>rang</w:t>
            </w:r>
            <w:r w:rsidRPr="002977CB">
              <w:rPr>
                <w:lang w:val="sl-SI"/>
              </w:rPr>
              <w:t xml:space="preserve"> (</w:t>
            </w:r>
            <w:r w:rsidR="00671762">
              <w:rPr>
                <w:lang w:val="sl-SI"/>
              </w:rPr>
              <w:t>nižja cifra pomeni višji vpliv</w:t>
            </w:r>
            <w:r w:rsidRPr="002977CB">
              <w:rPr>
                <w:lang w:val="sl-SI"/>
              </w:rPr>
              <w:t>)</w:t>
            </w:r>
          </w:p>
        </w:tc>
      </w:tr>
      <w:tr w:rsidR="002977CB" w:rsidRPr="002977CB" w14:paraId="7A79430E" w14:textId="77777777" w:rsidTr="00671762">
        <w:tc>
          <w:tcPr>
            <w:tcW w:w="3549" w:type="dxa"/>
          </w:tcPr>
          <w:p w14:paraId="56049641" w14:textId="548F9404" w:rsidR="002977CB" w:rsidRPr="002977CB" w:rsidRDefault="002977CB" w:rsidP="002977CB">
            <w:pPr>
              <w:spacing w:after="160" w:line="259" w:lineRule="auto"/>
              <w:rPr>
                <w:lang w:val="sl-SI"/>
              </w:rPr>
            </w:pPr>
            <w:proofErr w:type="spellStart"/>
            <w:r w:rsidRPr="002977CB">
              <w:rPr>
                <w:lang w:val="sl-SI"/>
              </w:rPr>
              <w:t>Outperforming</w:t>
            </w:r>
            <w:proofErr w:type="spellEnd"/>
            <w:r w:rsidR="00671762">
              <w:rPr>
                <w:lang w:val="sl-SI"/>
              </w:rPr>
              <w:t xml:space="preserve"> </w:t>
            </w:r>
            <w:r w:rsidRPr="002977CB">
              <w:rPr>
                <w:lang w:val="sl-SI"/>
              </w:rPr>
              <w:t xml:space="preserve">partner </w:t>
            </w:r>
          </w:p>
        </w:tc>
        <w:tc>
          <w:tcPr>
            <w:tcW w:w="3109" w:type="dxa"/>
          </w:tcPr>
          <w:p w14:paraId="09052CAF" w14:textId="77777777" w:rsidR="002977CB" w:rsidRPr="002977CB" w:rsidRDefault="002977CB" w:rsidP="002977CB">
            <w:pPr>
              <w:spacing w:after="160" w:line="259" w:lineRule="auto"/>
              <w:rPr>
                <w:lang w:val="sl-SI"/>
              </w:rPr>
            </w:pPr>
            <w:r w:rsidRPr="002977CB">
              <w:t>0.22</w:t>
            </w:r>
          </w:p>
        </w:tc>
        <w:tc>
          <w:tcPr>
            <w:tcW w:w="2404" w:type="dxa"/>
          </w:tcPr>
          <w:p w14:paraId="268FECB9" w14:textId="77777777" w:rsidR="002977CB" w:rsidRPr="002977CB" w:rsidRDefault="002977CB" w:rsidP="002977CB">
            <w:pPr>
              <w:spacing w:after="160" w:line="259" w:lineRule="auto"/>
              <w:rPr>
                <w:lang w:val="sl-SI"/>
              </w:rPr>
            </w:pPr>
            <w:r w:rsidRPr="002977CB">
              <w:rPr>
                <w:lang w:val="sl-SI"/>
              </w:rPr>
              <w:t>1</w:t>
            </w:r>
          </w:p>
        </w:tc>
      </w:tr>
      <w:tr w:rsidR="002977CB" w:rsidRPr="002977CB" w14:paraId="2BB1E43D" w14:textId="77777777" w:rsidTr="00671762">
        <w:tc>
          <w:tcPr>
            <w:tcW w:w="3549" w:type="dxa"/>
          </w:tcPr>
          <w:p w14:paraId="190E65BA" w14:textId="63783759" w:rsidR="002977CB" w:rsidRPr="002977CB" w:rsidRDefault="00671762" w:rsidP="002977CB">
            <w:pPr>
              <w:spacing w:after="160" w:line="259" w:lineRule="auto"/>
              <w:rPr>
                <w:lang w:val="sl-SI"/>
              </w:rPr>
            </w:pPr>
            <w:r>
              <w:rPr>
                <w:lang w:val="sl-SI"/>
              </w:rPr>
              <w:t>Razred</w:t>
            </w:r>
          </w:p>
        </w:tc>
        <w:tc>
          <w:tcPr>
            <w:tcW w:w="3109" w:type="dxa"/>
          </w:tcPr>
          <w:p w14:paraId="58614AF0" w14:textId="77777777" w:rsidR="002977CB" w:rsidRPr="002977CB" w:rsidRDefault="002977CB" w:rsidP="002977CB">
            <w:pPr>
              <w:spacing w:after="160" w:line="259" w:lineRule="auto"/>
              <w:rPr>
                <w:lang w:val="sl-SI"/>
              </w:rPr>
            </w:pPr>
            <w:r w:rsidRPr="002977CB">
              <w:t>0.09</w:t>
            </w:r>
          </w:p>
        </w:tc>
        <w:tc>
          <w:tcPr>
            <w:tcW w:w="2404" w:type="dxa"/>
          </w:tcPr>
          <w:p w14:paraId="2784C623" w14:textId="77777777" w:rsidR="002977CB" w:rsidRPr="002977CB" w:rsidRDefault="002977CB" w:rsidP="002977CB">
            <w:pPr>
              <w:spacing w:after="160" w:line="259" w:lineRule="auto"/>
              <w:rPr>
                <w:lang w:val="sl-SI"/>
              </w:rPr>
            </w:pPr>
            <w:r w:rsidRPr="002977CB">
              <w:rPr>
                <w:lang w:val="sl-SI"/>
              </w:rPr>
              <w:t>5</w:t>
            </w:r>
          </w:p>
        </w:tc>
      </w:tr>
      <w:tr w:rsidR="002977CB" w:rsidRPr="002977CB" w14:paraId="7A4D7BC6" w14:textId="77777777" w:rsidTr="00671762">
        <w:tc>
          <w:tcPr>
            <w:tcW w:w="3549" w:type="dxa"/>
          </w:tcPr>
          <w:p w14:paraId="628DC27D" w14:textId="54C45673" w:rsidR="002977CB" w:rsidRPr="002977CB" w:rsidRDefault="00671762" w:rsidP="002977CB">
            <w:pPr>
              <w:spacing w:after="160" w:line="259" w:lineRule="auto"/>
              <w:rPr>
                <w:lang w:val="sl-SI"/>
              </w:rPr>
            </w:pPr>
            <w:r>
              <w:rPr>
                <w:lang w:val="sl-SI"/>
              </w:rPr>
              <w:t>Kvalitativna interakcija</w:t>
            </w:r>
          </w:p>
        </w:tc>
        <w:tc>
          <w:tcPr>
            <w:tcW w:w="3109" w:type="dxa"/>
          </w:tcPr>
          <w:p w14:paraId="736B1671" w14:textId="77777777" w:rsidR="002977CB" w:rsidRPr="002977CB" w:rsidRDefault="002977CB" w:rsidP="002977CB">
            <w:pPr>
              <w:spacing w:after="160" w:line="259" w:lineRule="auto"/>
              <w:rPr>
                <w:lang w:val="sl-SI"/>
              </w:rPr>
            </w:pPr>
            <w:r w:rsidRPr="002977CB">
              <w:t>0.08</w:t>
            </w:r>
          </w:p>
        </w:tc>
        <w:tc>
          <w:tcPr>
            <w:tcW w:w="2404" w:type="dxa"/>
          </w:tcPr>
          <w:p w14:paraId="6E48CF81" w14:textId="77777777" w:rsidR="002977CB" w:rsidRPr="002977CB" w:rsidRDefault="002977CB" w:rsidP="002977CB">
            <w:pPr>
              <w:spacing w:after="160" w:line="259" w:lineRule="auto"/>
              <w:rPr>
                <w:lang w:val="sl-SI"/>
              </w:rPr>
            </w:pPr>
            <w:r w:rsidRPr="002977CB">
              <w:rPr>
                <w:lang w:val="sl-SI"/>
              </w:rPr>
              <w:t>1</w:t>
            </w:r>
          </w:p>
        </w:tc>
      </w:tr>
      <w:tr w:rsidR="002977CB" w:rsidRPr="002977CB" w14:paraId="0087FD29" w14:textId="77777777" w:rsidTr="00671762">
        <w:tc>
          <w:tcPr>
            <w:tcW w:w="3549" w:type="dxa"/>
          </w:tcPr>
          <w:p w14:paraId="09925B23" w14:textId="16BA9A5A" w:rsidR="002977CB" w:rsidRPr="002977CB" w:rsidRDefault="002977CB" w:rsidP="002977CB">
            <w:pPr>
              <w:spacing w:after="160" w:line="259" w:lineRule="auto"/>
              <w:rPr>
                <w:lang w:val="sl-SI"/>
              </w:rPr>
            </w:pPr>
            <w:r w:rsidRPr="002977CB">
              <w:rPr>
                <w:lang w:val="sl-SI"/>
              </w:rPr>
              <w:t>Profes</w:t>
            </w:r>
            <w:r w:rsidR="00671762">
              <w:rPr>
                <w:lang w:val="sl-SI"/>
              </w:rPr>
              <w:t>or</w:t>
            </w:r>
          </w:p>
        </w:tc>
        <w:tc>
          <w:tcPr>
            <w:tcW w:w="3109" w:type="dxa"/>
          </w:tcPr>
          <w:p w14:paraId="4EBEF919" w14:textId="77777777" w:rsidR="002977CB" w:rsidRPr="002977CB" w:rsidRDefault="002977CB" w:rsidP="002977CB">
            <w:pPr>
              <w:spacing w:after="160" w:line="259" w:lineRule="auto"/>
              <w:rPr>
                <w:lang w:val="sl-SI"/>
              </w:rPr>
            </w:pPr>
            <w:r w:rsidRPr="002977CB">
              <w:t>0.04</w:t>
            </w:r>
          </w:p>
        </w:tc>
        <w:tc>
          <w:tcPr>
            <w:tcW w:w="2404" w:type="dxa"/>
          </w:tcPr>
          <w:p w14:paraId="0F671471" w14:textId="77777777" w:rsidR="002977CB" w:rsidRPr="002977CB" w:rsidRDefault="002977CB" w:rsidP="002977CB">
            <w:pPr>
              <w:spacing w:after="160" w:line="259" w:lineRule="auto"/>
              <w:rPr>
                <w:lang w:val="sl-SI"/>
              </w:rPr>
            </w:pPr>
            <w:r w:rsidRPr="002977CB">
              <w:rPr>
                <w:lang w:val="sl-SI"/>
              </w:rPr>
              <w:t>3</w:t>
            </w:r>
          </w:p>
        </w:tc>
      </w:tr>
      <w:tr w:rsidR="002977CB" w:rsidRPr="002977CB" w14:paraId="4CE3714E" w14:textId="77777777" w:rsidTr="00671762">
        <w:tc>
          <w:tcPr>
            <w:tcW w:w="3549" w:type="dxa"/>
          </w:tcPr>
          <w:p w14:paraId="7C07B3A8" w14:textId="5A8AAA11" w:rsidR="002977CB" w:rsidRPr="002977CB" w:rsidRDefault="00671762" w:rsidP="002977CB">
            <w:pPr>
              <w:spacing w:after="160" w:line="259" w:lineRule="auto"/>
              <w:rPr>
                <w:lang w:val="sl-SI"/>
              </w:rPr>
            </w:pPr>
            <w:proofErr w:type="spellStart"/>
            <w:r>
              <w:rPr>
                <w:lang w:val="sl-SI"/>
              </w:rPr>
              <w:lastRenderedPageBreak/>
              <w:t>Anksioznost</w:t>
            </w:r>
            <w:proofErr w:type="spellEnd"/>
          </w:p>
        </w:tc>
        <w:tc>
          <w:tcPr>
            <w:tcW w:w="3109" w:type="dxa"/>
          </w:tcPr>
          <w:p w14:paraId="4E8422DA" w14:textId="77777777" w:rsidR="002977CB" w:rsidRPr="002977CB" w:rsidRDefault="002977CB" w:rsidP="002977CB">
            <w:pPr>
              <w:spacing w:after="160" w:line="259" w:lineRule="auto"/>
              <w:rPr>
                <w:lang w:val="sl-SI"/>
              </w:rPr>
            </w:pPr>
            <w:r w:rsidRPr="002977CB">
              <w:t>0.01</w:t>
            </w:r>
          </w:p>
        </w:tc>
        <w:tc>
          <w:tcPr>
            <w:tcW w:w="2404" w:type="dxa"/>
          </w:tcPr>
          <w:p w14:paraId="3E39DD16" w14:textId="77777777" w:rsidR="002977CB" w:rsidRPr="002977CB" w:rsidRDefault="002977CB" w:rsidP="002977CB">
            <w:pPr>
              <w:spacing w:after="160" w:line="259" w:lineRule="auto"/>
              <w:rPr>
                <w:lang w:val="sl-SI"/>
              </w:rPr>
            </w:pPr>
            <w:r w:rsidRPr="002977CB">
              <w:rPr>
                <w:lang w:val="sl-SI"/>
              </w:rPr>
              <w:t>8</w:t>
            </w:r>
          </w:p>
        </w:tc>
      </w:tr>
      <w:tr w:rsidR="002977CB" w:rsidRPr="002977CB" w14:paraId="7F7540C4" w14:textId="77777777" w:rsidTr="00671762">
        <w:tc>
          <w:tcPr>
            <w:tcW w:w="3549" w:type="dxa"/>
          </w:tcPr>
          <w:p w14:paraId="4C7E8EC8" w14:textId="2B2DDAEA" w:rsidR="002977CB" w:rsidRPr="002977CB" w:rsidRDefault="00671762" w:rsidP="002977CB">
            <w:pPr>
              <w:spacing w:after="160" w:line="259" w:lineRule="auto"/>
              <w:rPr>
                <w:lang w:val="sl-SI"/>
              </w:rPr>
            </w:pPr>
            <w:r>
              <w:rPr>
                <w:lang w:val="sl-SI"/>
              </w:rPr>
              <w:t>Spol</w:t>
            </w:r>
          </w:p>
        </w:tc>
        <w:tc>
          <w:tcPr>
            <w:tcW w:w="3109" w:type="dxa"/>
          </w:tcPr>
          <w:p w14:paraId="2E387981" w14:textId="77777777" w:rsidR="002977CB" w:rsidRPr="002977CB" w:rsidRDefault="002977CB" w:rsidP="002977CB">
            <w:pPr>
              <w:spacing w:after="160" w:line="259" w:lineRule="auto"/>
              <w:rPr>
                <w:lang w:val="sl-SI"/>
              </w:rPr>
            </w:pPr>
            <w:r w:rsidRPr="002977CB">
              <w:t>0.01</w:t>
            </w:r>
          </w:p>
        </w:tc>
        <w:tc>
          <w:tcPr>
            <w:tcW w:w="2404" w:type="dxa"/>
          </w:tcPr>
          <w:p w14:paraId="479A2474" w14:textId="77777777" w:rsidR="002977CB" w:rsidRPr="002977CB" w:rsidRDefault="002977CB" w:rsidP="002977CB">
            <w:pPr>
              <w:spacing w:after="160" w:line="259" w:lineRule="auto"/>
              <w:rPr>
                <w:lang w:val="sl-SI"/>
              </w:rPr>
            </w:pPr>
            <w:r w:rsidRPr="002977CB">
              <w:rPr>
                <w:lang w:val="sl-SI"/>
              </w:rPr>
              <w:t>1</w:t>
            </w:r>
          </w:p>
        </w:tc>
      </w:tr>
      <w:tr w:rsidR="002977CB" w:rsidRPr="002977CB" w14:paraId="13E4399A" w14:textId="77777777" w:rsidTr="00671762">
        <w:tc>
          <w:tcPr>
            <w:tcW w:w="3549" w:type="dxa"/>
          </w:tcPr>
          <w:p w14:paraId="50429C1C" w14:textId="3A226472" w:rsidR="002977CB" w:rsidRPr="002977CB" w:rsidRDefault="00671762" w:rsidP="002977CB">
            <w:pPr>
              <w:spacing w:after="160" w:line="259" w:lineRule="auto"/>
              <w:rPr>
                <w:lang w:val="sl-SI"/>
              </w:rPr>
            </w:pPr>
            <w:r>
              <w:rPr>
                <w:lang w:val="sl-SI"/>
              </w:rPr>
              <w:t>Ocena</w:t>
            </w:r>
          </w:p>
        </w:tc>
        <w:tc>
          <w:tcPr>
            <w:tcW w:w="3109" w:type="dxa"/>
          </w:tcPr>
          <w:p w14:paraId="266BB038" w14:textId="77777777" w:rsidR="002977CB" w:rsidRPr="002977CB" w:rsidRDefault="002977CB" w:rsidP="002977CB">
            <w:pPr>
              <w:spacing w:after="160" w:line="259" w:lineRule="auto"/>
              <w:rPr>
                <w:lang w:val="sl-SI"/>
              </w:rPr>
            </w:pPr>
            <w:r w:rsidRPr="002977CB">
              <w:t>0.00</w:t>
            </w:r>
          </w:p>
        </w:tc>
        <w:tc>
          <w:tcPr>
            <w:tcW w:w="2404" w:type="dxa"/>
          </w:tcPr>
          <w:p w14:paraId="0C542A37" w14:textId="77777777" w:rsidR="002977CB" w:rsidRPr="002977CB" w:rsidRDefault="002977CB" w:rsidP="002977CB">
            <w:pPr>
              <w:spacing w:after="160" w:line="259" w:lineRule="auto"/>
              <w:rPr>
                <w:lang w:val="sl-SI"/>
              </w:rPr>
            </w:pPr>
            <w:r w:rsidRPr="002977CB">
              <w:rPr>
                <w:lang w:val="sl-SI"/>
              </w:rPr>
              <w:t>4</w:t>
            </w:r>
          </w:p>
        </w:tc>
      </w:tr>
      <w:tr w:rsidR="002977CB" w:rsidRPr="002977CB" w14:paraId="6EFB609F" w14:textId="77777777" w:rsidTr="00671762">
        <w:tc>
          <w:tcPr>
            <w:tcW w:w="3549" w:type="dxa"/>
          </w:tcPr>
          <w:p w14:paraId="35829692" w14:textId="21000695" w:rsidR="002977CB" w:rsidRPr="002977CB" w:rsidRDefault="00671762" w:rsidP="002977CB">
            <w:pPr>
              <w:spacing w:after="160" w:line="259" w:lineRule="auto"/>
              <w:rPr>
                <w:lang w:val="sl-SI"/>
              </w:rPr>
            </w:pPr>
            <w:r>
              <w:rPr>
                <w:lang w:val="sl-SI"/>
              </w:rPr>
              <w:t>Kvalitativna interakcija</w:t>
            </w:r>
          </w:p>
        </w:tc>
        <w:tc>
          <w:tcPr>
            <w:tcW w:w="3109" w:type="dxa"/>
          </w:tcPr>
          <w:p w14:paraId="6DD73FC5" w14:textId="77777777" w:rsidR="002977CB" w:rsidRPr="002977CB" w:rsidRDefault="002977CB" w:rsidP="002977CB">
            <w:pPr>
              <w:spacing w:after="160" w:line="259" w:lineRule="auto"/>
              <w:rPr>
                <w:lang w:val="sl-SI"/>
              </w:rPr>
            </w:pPr>
            <w:r w:rsidRPr="002977CB">
              <w:t>0.00</w:t>
            </w:r>
          </w:p>
        </w:tc>
        <w:tc>
          <w:tcPr>
            <w:tcW w:w="2404" w:type="dxa"/>
          </w:tcPr>
          <w:p w14:paraId="75B65582" w14:textId="77777777" w:rsidR="002977CB" w:rsidRPr="002977CB" w:rsidRDefault="002977CB" w:rsidP="002977CB">
            <w:pPr>
              <w:spacing w:after="160" w:line="259" w:lineRule="auto"/>
              <w:rPr>
                <w:lang w:val="sl-SI"/>
              </w:rPr>
            </w:pPr>
            <w:r w:rsidRPr="002977CB">
              <w:rPr>
                <w:lang w:val="sl-SI"/>
              </w:rPr>
              <w:t>2</w:t>
            </w:r>
          </w:p>
        </w:tc>
      </w:tr>
      <w:tr w:rsidR="002977CB" w:rsidRPr="002977CB" w14:paraId="573CDD42" w14:textId="77777777" w:rsidTr="00671762">
        <w:tc>
          <w:tcPr>
            <w:tcW w:w="3549" w:type="dxa"/>
          </w:tcPr>
          <w:p w14:paraId="3CB6B277" w14:textId="788B333F" w:rsidR="002977CB" w:rsidRPr="002977CB" w:rsidRDefault="002977CB" w:rsidP="002977CB">
            <w:pPr>
              <w:spacing w:after="160" w:line="259" w:lineRule="auto"/>
              <w:rPr>
                <w:lang w:val="sl-SI"/>
              </w:rPr>
            </w:pPr>
            <w:r w:rsidRPr="002977CB">
              <w:rPr>
                <w:lang w:val="sl-SI"/>
              </w:rPr>
              <w:t>Motiva</w:t>
            </w:r>
            <w:r w:rsidR="00671762">
              <w:rPr>
                <w:lang w:val="sl-SI"/>
              </w:rPr>
              <w:t>cija</w:t>
            </w:r>
          </w:p>
        </w:tc>
        <w:tc>
          <w:tcPr>
            <w:tcW w:w="3109" w:type="dxa"/>
          </w:tcPr>
          <w:p w14:paraId="47E95F10" w14:textId="77777777" w:rsidR="002977CB" w:rsidRPr="002977CB" w:rsidRDefault="002977CB" w:rsidP="002977CB">
            <w:pPr>
              <w:spacing w:after="160" w:line="259" w:lineRule="auto"/>
              <w:rPr>
                <w:lang w:val="sl-SI"/>
              </w:rPr>
            </w:pPr>
            <w:r w:rsidRPr="002977CB">
              <w:t>0.00</w:t>
            </w:r>
          </w:p>
        </w:tc>
        <w:tc>
          <w:tcPr>
            <w:tcW w:w="2404" w:type="dxa"/>
          </w:tcPr>
          <w:p w14:paraId="5EF0CEDD" w14:textId="77777777" w:rsidR="002977CB" w:rsidRPr="002977CB" w:rsidRDefault="002977CB" w:rsidP="002977CB">
            <w:pPr>
              <w:spacing w:after="160" w:line="259" w:lineRule="auto"/>
              <w:rPr>
                <w:lang w:val="sl-SI"/>
              </w:rPr>
            </w:pPr>
            <w:r w:rsidRPr="002977CB">
              <w:rPr>
                <w:lang w:val="sl-SI"/>
              </w:rPr>
              <w:t>11</w:t>
            </w:r>
          </w:p>
        </w:tc>
      </w:tr>
      <w:tr w:rsidR="002977CB" w:rsidRPr="002977CB" w14:paraId="5ED1675C" w14:textId="77777777" w:rsidTr="00671762">
        <w:tc>
          <w:tcPr>
            <w:tcW w:w="3549" w:type="dxa"/>
          </w:tcPr>
          <w:p w14:paraId="5501192C" w14:textId="10BAF2E9" w:rsidR="002977CB" w:rsidRPr="002977CB" w:rsidRDefault="002977CB" w:rsidP="002977CB">
            <w:pPr>
              <w:spacing w:after="160" w:line="259" w:lineRule="auto"/>
              <w:rPr>
                <w:lang w:val="sl-SI"/>
              </w:rPr>
            </w:pPr>
            <w:proofErr w:type="spellStart"/>
            <w:r w:rsidRPr="002977CB">
              <w:rPr>
                <w:lang w:val="sl-SI"/>
              </w:rPr>
              <w:t>Introver</w:t>
            </w:r>
            <w:r w:rsidR="00671762">
              <w:rPr>
                <w:lang w:val="sl-SI"/>
              </w:rPr>
              <w:t>zija</w:t>
            </w:r>
            <w:proofErr w:type="spellEnd"/>
          </w:p>
        </w:tc>
        <w:tc>
          <w:tcPr>
            <w:tcW w:w="3109" w:type="dxa"/>
          </w:tcPr>
          <w:p w14:paraId="262F91EA" w14:textId="77777777" w:rsidR="002977CB" w:rsidRPr="002977CB" w:rsidRDefault="002977CB" w:rsidP="002977CB">
            <w:pPr>
              <w:spacing w:after="160" w:line="259" w:lineRule="auto"/>
              <w:rPr>
                <w:lang w:val="sl-SI"/>
              </w:rPr>
            </w:pPr>
            <w:r w:rsidRPr="002977CB">
              <w:t>0.00</w:t>
            </w:r>
          </w:p>
        </w:tc>
        <w:tc>
          <w:tcPr>
            <w:tcW w:w="2404" w:type="dxa"/>
          </w:tcPr>
          <w:p w14:paraId="09FD8B30" w14:textId="77777777" w:rsidR="002977CB" w:rsidRPr="002977CB" w:rsidRDefault="002977CB" w:rsidP="002977CB">
            <w:pPr>
              <w:spacing w:after="160" w:line="259" w:lineRule="auto"/>
              <w:rPr>
                <w:lang w:val="sl-SI"/>
              </w:rPr>
            </w:pPr>
            <w:r w:rsidRPr="002977CB">
              <w:rPr>
                <w:lang w:val="sl-SI"/>
              </w:rPr>
              <w:t>10</w:t>
            </w:r>
          </w:p>
        </w:tc>
      </w:tr>
      <w:tr w:rsidR="002977CB" w:rsidRPr="002977CB" w14:paraId="5BA0B9B6" w14:textId="77777777" w:rsidTr="00671762">
        <w:tc>
          <w:tcPr>
            <w:tcW w:w="3549" w:type="dxa"/>
          </w:tcPr>
          <w:p w14:paraId="227713BC" w14:textId="2D659378" w:rsidR="002977CB" w:rsidRPr="002977CB" w:rsidRDefault="00671762" w:rsidP="002977CB">
            <w:pPr>
              <w:spacing w:after="160" w:line="259" w:lineRule="auto"/>
              <w:rPr>
                <w:lang w:val="sl-SI"/>
              </w:rPr>
            </w:pPr>
            <w:r>
              <w:rPr>
                <w:lang w:val="sl-SI"/>
              </w:rPr>
              <w:t>Presojanje</w:t>
            </w:r>
          </w:p>
        </w:tc>
        <w:tc>
          <w:tcPr>
            <w:tcW w:w="3109" w:type="dxa"/>
          </w:tcPr>
          <w:p w14:paraId="4D3CC892" w14:textId="77777777" w:rsidR="002977CB" w:rsidRPr="002977CB" w:rsidRDefault="002977CB" w:rsidP="002977CB">
            <w:pPr>
              <w:spacing w:after="160" w:line="259" w:lineRule="auto"/>
              <w:rPr>
                <w:lang w:val="sl-SI"/>
              </w:rPr>
            </w:pPr>
            <w:r w:rsidRPr="002977CB">
              <w:t>0.00</w:t>
            </w:r>
          </w:p>
        </w:tc>
        <w:tc>
          <w:tcPr>
            <w:tcW w:w="2404" w:type="dxa"/>
          </w:tcPr>
          <w:p w14:paraId="2FE76880" w14:textId="77777777" w:rsidR="002977CB" w:rsidRPr="002977CB" w:rsidRDefault="002977CB" w:rsidP="002977CB">
            <w:pPr>
              <w:spacing w:after="160" w:line="259" w:lineRule="auto"/>
              <w:rPr>
                <w:lang w:val="sl-SI"/>
              </w:rPr>
            </w:pPr>
            <w:r w:rsidRPr="002977CB">
              <w:rPr>
                <w:lang w:val="sl-SI"/>
              </w:rPr>
              <w:t>6</w:t>
            </w:r>
          </w:p>
        </w:tc>
      </w:tr>
      <w:tr w:rsidR="002977CB" w:rsidRPr="002977CB" w14:paraId="2F13554A" w14:textId="77777777" w:rsidTr="00671762">
        <w:tc>
          <w:tcPr>
            <w:tcW w:w="3549" w:type="dxa"/>
          </w:tcPr>
          <w:p w14:paraId="40015256" w14:textId="1693EF7A" w:rsidR="002977CB" w:rsidRPr="002977CB" w:rsidRDefault="00671762" w:rsidP="002977CB">
            <w:pPr>
              <w:spacing w:after="160" w:line="259" w:lineRule="auto"/>
              <w:rPr>
                <w:lang w:val="sl-SI"/>
              </w:rPr>
            </w:pPr>
            <w:r>
              <w:rPr>
                <w:lang w:val="sl-SI"/>
              </w:rPr>
              <w:t>Čutenje</w:t>
            </w:r>
          </w:p>
        </w:tc>
        <w:tc>
          <w:tcPr>
            <w:tcW w:w="3109" w:type="dxa"/>
          </w:tcPr>
          <w:p w14:paraId="0DC07135" w14:textId="77777777" w:rsidR="002977CB" w:rsidRPr="002977CB" w:rsidRDefault="002977CB" w:rsidP="002977CB">
            <w:pPr>
              <w:spacing w:after="160" w:line="259" w:lineRule="auto"/>
              <w:rPr>
                <w:lang w:val="sl-SI"/>
              </w:rPr>
            </w:pPr>
            <w:r w:rsidRPr="002977CB">
              <w:t>0.00</w:t>
            </w:r>
          </w:p>
        </w:tc>
        <w:tc>
          <w:tcPr>
            <w:tcW w:w="2404" w:type="dxa"/>
          </w:tcPr>
          <w:p w14:paraId="2AC3A811" w14:textId="77777777" w:rsidR="002977CB" w:rsidRPr="002977CB" w:rsidRDefault="002977CB" w:rsidP="002977CB">
            <w:pPr>
              <w:spacing w:after="160" w:line="259" w:lineRule="auto"/>
              <w:rPr>
                <w:lang w:val="sl-SI"/>
              </w:rPr>
            </w:pPr>
            <w:r w:rsidRPr="002977CB">
              <w:rPr>
                <w:lang w:val="sl-SI"/>
              </w:rPr>
              <w:t>7</w:t>
            </w:r>
          </w:p>
        </w:tc>
      </w:tr>
      <w:tr w:rsidR="002977CB" w:rsidRPr="002977CB" w14:paraId="779F1C31" w14:textId="77777777" w:rsidTr="00671762">
        <w:tc>
          <w:tcPr>
            <w:tcW w:w="3549" w:type="dxa"/>
          </w:tcPr>
          <w:p w14:paraId="13BBCBCE" w14:textId="568B68CE" w:rsidR="002977CB" w:rsidRPr="002977CB" w:rsidRDefault="00671762" w:rsidP="002977CB">
            <w:pPr>
              <w:spacing w:after="160" w:line="259" w:lineRule="auto"/>
              <w:rPr>
                <w:lang w:val="sl-SI"/>
              </w:rPr>
            </w:pPr>
            <w:r>
              <w:rPr>
                <w:lang w:val="sl-SI"/>
              </w:rPr>
              <w:t>Presojanje</w:t>
            </w:r>
          </w:p>
        </w:tc>
        <w:tc>
          <w:tcPr>
            <w:tcW w:w="3109" w:type="dxa"/>
          </w:tcPr>
          <w:p w14:paraId="26866219" w14:textId="77777777" w:rsidR="002977CB" w:rsidRPr="002977CB" w:rsidRDefault="002977CB" w:rsidP="002977CB">
            <w:pPr>
              <w:spacing w:after="160" w:line="259" w:lineRule="auto"/>
              <w:rPr>
                <w:lang w:val="sl-SI"/>
              </w:rPr>
            </w:pPr>
            <w:r w:rsidRPr="002977CB">
              <w:t>0.00</w:t>
            </w:r>
          </w:p>
        </w:tc>
        <w:tc>
          <w:tcPr>
            <w:tcW w:w="2404" w:type="dxa"/>
          </w:tcPr>
          <w:p w14:paraId="0C6E1EC5" w14:textId="77777777" w:rsidR="002977CB" w:rsidRPr="002977CB" w:rsidRDefault="002977CB" w:rsidP="002977CB">
            <w:pPr>
              <w:spacing w:after="160" w:line="259" w:lineRule="auto"/>
              <w:rPr>
                <w:lang w:val="sl-SI"/>
              </w:rPr>
            </w:pPr>
            <w:r w:rsidRPr="002977CB">
              <w:rPr>
                <w:lang w:val="sl-SI"/>
              </w:rPr>
              <w:t>9</w:t>
            </w:r>
          </w:p>
        </w:tc>
      </w:tr>
    </w:tbl>
    <w:p w14:paraId="7D0EFCF6" w14:textId="77777777" w:rsidR="00383408" w:rsidRDefault="00383408" w:rsidP="00383408">
      <w:pPr>
        <w:rPr>
          <w:lang w:val="sl"/>
        </w:rPr>
      </w:pPr>
    </w:p>
    <w:p w14:paraId="244EA0DC" w14:textId="260EA67C" w:rsidR="00383408" w:rsidRDefault="00383408" w:rsidP="00383408">
      <w:pPr>
        <w:pStyle w:val="Heading3"/>
        <w:rPr>
          <w:lang w:val="sl"/>
        </w:rPr>
      </w:pPr>
      <w:bookmarkStart w:id="27" w:name="_Toc154474415"/>
      <w:r>
        <w:rPr>
          <w:lang w:val="sl"/>
        </w:rPr>
        <w:t xml:space="preserve">Test </w:t>
      </w:r>
      <w:proofErr w:type="spellStart"/>
      <w:r>
        <w:rPr>
          <w:lang w:val="sl"/>
        </w:rPr>
        <w:t>predikcije</w:t>
      </w:r>
      <w:bookmarkEnd w:id="27"/>
      <w:proofErr w:type="spellEnd"/>
    </w:p>
    <w:p w14:paraId="26DA7D3E" w14:textId="2A6974F7" w:rsidR="00383408" w:rsidRPr="008B006E" w:rsidRDefault="008B006E" w:rsidP="00383408">
      <w:pPr>
        <w:rPr>
          <w:lang w:val="sl"/>
        </w:rPr>
      </w:pPr>
      <w:r>
        <w:rPr>
          <w:lang w:val="sl"/>
        </w:rPr>
        <w:t xml:space="preserve">Z ozirom na oceno F1, so trije najboljši modeli v našem eksperimentu </w:t>
      </w:r>
      <w:r w:rsidR="00492258" w:rsidRPr="00492258">
        <w:t xml:space="preserve">Random forest, K-Nearest </w:t>
      </w:r>
      <w:proofErr w:type="spellStart"/>
      <w:r w:rsidR="00492258" w:rsidRPr="00492258">
        <w:t>Neighbors</w:t>
      </w:r>
      <w:proofErr w:type="spellEnd"/>
      <w:r>
        <w:t xml:space="preserve"> in </w:t>
      </w:r>
      <w:r w:rsidR="00492258" w:rsidRPr="00492258">
        <w:t xml:space="preserve">Gradient boosting. </w:t>
      </w:r>
      <w:proofErr w:type="spellStart"/>
      <w:r>
        <w:t>Njihova</w:t>
      </w:r>
      <w:proofErr w:type="spellEnd"/>
      <w:r>
        <w:t xml:space="preserve"> </w:t>
      </w:r>
      <w:proofErr w:type="spellStart"/>
      <w:r>
        <w:t>uspešnost</w:t>
      </w:r>
      <w:proofErr w:type="spellEnd"/>
      <w:r>
        <w:t xml:space="preserve"> je </w:t>
      </w:r>
      <w:proofErr w:type="spellStart"/>
      <w:r>
        <w:t>srednja</w:t>
      </w:r>
      <w:proofErr w:type="spellEnd"/>
      <w:r>
        <w:t xml:space="preserve">, </w:t>
      </w:r>
      <w:proofErr w:type="spellStart"/>
      <w:r>
        <w:t>ker</w:t>
      </w:r>
      <w:proofErr w:type="spellEnd"/>
      <w:r>
        <w:t xml:space="preserve"> pa je </w:t>
      </w:r>
      <w:proofErr w:type="spellStart"/>
      <w:r>
        <w:t>njihova</w:t>
      </w:r>
      <w:proofErr w:type="spellEnd"/>
      <w:r>
        <w:t xml:space="preserve"> </w:t>
      </w:r>
      <w:proofErr w:type="spellStart"/>
      <w:r>
        <w:t>natančnost</w:t>
      </w:r>
      <w:proofErr w:type="spellEnd"/>
      <w:r>
        <w:t xml:space="preserve"> </w:t>
      </w:r>
      <w:proofErr w:type="spellStart"/>
      <w:r>
        <w:t>večja</w:t>
      </w:r>
      <w:proofErr w:type="spellEnd"/>
      <w:r>
        <w:t xml:space="preserve"> </w:t>
      </w:r>
      <w:proofErr w:type="spellStart"/>
      <w:r>
        <w:t>od</w:t>
      </w:r>
      <w:proofErr w:type="spellEnd"/>
      <w:r>
        <w:t xml:space="preserve"> </w:t>
      </w:r>
      <w:proofErr w:type="spellStart"/>
      <w:r>
        <w:t>števila</w:t>
      </w:r>
      <w:proofErr w:type="spellEnd"/>
      <w:r>
        <w:t xml:space="preserve"> </w:t>
      </w:r>
      <w:proofErr w:type="spellStart"/>
      <w:r>
        <w:t>statističnih</w:t>
      </w:r>
      <w:proofErr w:type="spellEnd"/>
      <w:r>
        <w:t xml:space="preserve"> </w:t>
      </w:r>
      <w:proofErr w:type="spellStart"/>
      <w:r>
        <w:t>enot</w:t>
      </w:r>
      <w:proofErr w:type="spellEnd"/>
      <w:r>
        <w:t xml:space="preserve"> v </w:t>
      </w:r>
      <w:proofErr w:type="spellStart"/>
      <w:r>
        <w:t>največjem</w:t>
      </w:r>
      <w:proofErr w:type="spellEnd"/>
      <w:r>
        <w:t xml:space="preserve"> </w:t>
      </w:r>
      <w:proofErr w:type="spellStart"/>
      <w:r>
        <w:t>stratumu</w:t>
      </w:r>
      <w:proofErr w:type="spellEnd"/>
      <w:r>
        <w:t xml:space="preserve"> (49.4 %), so </w:t>
      </w:r>
      <w:proofErr w:type="spellStart"/>
      <w:r>
        <w:t>modeli</w:t>
      </w:r>
      <w:proofErr w:type="spellEnd"/>
      <w:r>
        <w:t xml:space="preserve"> </w:t>
      </w:r>
      <w:proofErr w:type="spellStart"/>
      <w:r>
        <w:t>boljši</w:t>
      </w:r>
      <w:proofErr w:type="spellEnd"/>
      <w:r>
        <w:t xml:space="preserve"> od </w:t>
      </w:r>
      <w:proofErr w:type="spellStart"/>
      <w:r>
        <w:t>ugiba</w:t>
      </w:r>
      <w:r w:rsidR="00492258" w:rsidRPr="00492258">
        <w:rPr>
          <w:lang w:val="sl-SI"/>
        </w:rPr>
        <w:t>nja</w:t>
      </w:r>
      <w:proofErr w:type="spellEnd"/>
      <w:r w:rsidR="00492258" w:rsidRPr="00492258">
        <w:rPr>
          <w:lang w:val="sl-SI"/>
        </w:rPr>
        <w:t xml:space="preserve">. </w:t>
      </w:r>
      <w:r>
        <w:rPr>
          <w:lang w:val="sl-SI"/>
        </w:rPr>
        <w:t xml:space="preserve">Drugi modeli so bili slabše uspešni, kar implicira, da se niso dobro naučili </w:t>
      </w:r>
      <w:proofErr w:type="spellStart"/>
      <w:r>
        <w:rPr>
          <w:lang w:val="sl-SI"/>
        </w:rPr>
        <w:t>globjih</w:t>
      </w:r>
      <w:proofErr w:type="spellEnd"/>
      <w:r>
        <w:rPr>
          <w:lang w:val="sl-SI"/>
        </w:rPr>
        <w:t xml:space="preserve"> vzorcev. Celotna klasifikacija je dostopna v Tabeli x.</w:t>
      </w:r>
    </w:p>
    <w:p w14:paraId="32733499" w14:textId="290471C2" w:rsidR="00492258" w:rsidRDefault="00492258" w:rsidP="00492258">
      <w:pPr>
        <w:pStyle w:val="Caption"/>
        <w:keepNext/>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:Klasifikacija z </w:t>
      </w:r>
      <w:proofErr w:type="spellStart"/>
      <w:r>
        <w:t>vsem</w:t>
      </w:r>
      <w:proofErr w:type="spellEnd"/>
      <w:r>
        <w:t>.</w:t>
      </w:r>
    </w:p>
    <w:tbl>
      <w:tblPr>
        <w:tblStyle w:val="TableGrid"/>
        <w:tblW w:w="0" w:type="auto"/>
        <w:tblLook w:val="04A0" w:firstRow="1" w:lastRow="0" w:firstColumn="1" w:lastColumn="0" w:noHBand="0" w:noVBand="1"/>
      </w:tblPr>
      <w:tblGrid>
        <w:gridCol w:w="1812"/>
        <w:gridCol w:w="1812"/>
        <w:gridCol w:w="1812"/>
        <w:gridCol w:w="1813"/>
        <w:gridCol w:w="1813"/>
      </w:tblGrid>
      <w:tr w:rsidR="0003718E" w:rsidRPr="0003718E" w14:paraId="47CDF311" w14:textId="77777777" w:rsidTr="002B103D">
        <w:tc>
          <w:tcPr>
            <w:tcW w:w="1812" w:type="dxa"/>
          </w:tcPr>
          <w:p w14:paraId="4D0D21C6" w14:textId="3B3256B3" w:rsidR="0003718E" w:rsidRPr="0003718E" w:rsidRDefault="0003718E" w:rsidP="0003718E">
            <w:pPr>
              <w:spacing w:after="160" w:line="259" w:lineRule="auto"/>
            </w:pPr>
            <w:proofErr w:type="spellStart"/>
            <w:r>
              <w:t>Klasifikator</w:t>
            </w:r>
            <w:proofErr w:type="spellEnd"/>
          </w:p>
        </w:tc>
        <w:tc>
          <w:tcPr>
            <w:tcW w:w="1812" w:type="dxa"/>
          </w:tcPr>
          <w:p w14:paraId="0BD583E5" w14:textId="199C5105" w:rsidR="0003718E" w:rsidRPr="0003718E" w:rsidRDefault="0003718E" w:rsidP="0003718E">
            <w:pPr>
              <w:spacing w:after="160" w:line="259" w:lineRule="auto"/>
            </w:pPr>
            <w:r w:rsidRPr="0003718E">
              <w:t>Accuracy</w:t>
            </w:r>
            <w:r w:rsidR="00632E89">
              <w:t xml:space="preserve"> (</w:t>
            </w:r>
            <w:proofErr w:type="spellStart"/>
            <w:r w:rsidR="00632E89">
              <w:t>natančnost</w:t>
            </w:r>
            <w:proofErr w:type="spellEnd"/>
            <w:r w:rsidR="00632E89">
              <w:t>)</w:t>
            </w:r>
          </w:p>
        </w:tc>
        <w:tc>
          <w:tcPr>
            <w:tcW w:w="1812" w:type="dxa"/>
          </w:tcPr>
          <w:p w14:paraId="1931AF4D" w14:textId="6B04CB25" w:rsidR="0003718E" w:rsidRPr="0003718E" w:rsidRDefault="0003718E" w:rsidP="0003718E">
            <w:pPr>
              <w:spacing w:after="160" w:line="259" w:lineRule="auto"/>
            </w:pPr>
            <w:r w:rsidRPr="0003718E">
              <w:t>Precision</w:t>
            </w:r>
            <w:r w:rsidR="00492258">
              <w:t xml:space="preserve"> (</w:t>
            </w:r>
            <w:proofErr w:type="spellStart"/>
            <w:r w:rsidR="00492258">
              <w:t>preciznost</w:t>
            </w:r>
            <w:proofErr w:type="spellEnd"/>
            <w:r w:rsidR="00492258">
              <w:t>)</w:t>
            </w:r>
          </w:p>
        </w:tc>
        <w:tc>
          <w:tcPr>
            <w:tcW w:w="1813" w:type="dxa"/>
          </w:tcPr>
          <w:p w14:paraId="221EDEE9" w14:textId="0CF826D7" w:rsidR="0003718E" w:rsidRPr="0003718E" w:rsidRDefault="0003718E" w:rsidP="0003718E">
            <w:pPr>
              <w:spacing w:after="160" w:line="259" w:lineRule="auto"/>
            </w:pPr>
            <w:r w:rsidRPr="0003718E">
              <w:t>Recall</w:t>
            </w:r>
            <w:r w:rsidR="00632E89">
              <w:t xml:space="preserve"> </w:t>
            </w:r>
            <w:r w:rsidR="00492258">
              <w:t>(</w:t>
            </w:r>
            <w:proofErr w:type="spellStart"/>
            <w:r w:rsidR="00492258">
              <w:t>priklic</w:t>
            </w:r>
            <w:proofErr w:type="spellEnd"/>
            <w:r w:rsidR="00492258">
              <w:t>)</w:t>
            </w:r>
          </w:p>
        </w:tc>
        <w:tc>
          <w:tcPr>
            <w:tcW w:w="1813" w:type="dxa"/>
          </w:tcPr>
          <w:p w14:paraId="155A647E" w14:textId="48D14616" w:rsidR="0003718E" w:rsidRPr="0003718E" w:rsidRDefault="0003718E" w:rsidP="0003718E">
            <w:pPr>
              <w:spacing w:after="160" w:line="259" w:lineRule="auto"/>
            </w:pPr>
            <w:r w:rsidRPr="0003718E">
              <w:t>F1-score</w:t>
            </w:r>
            <w:r w:rsidR="00632E89">
              <w:t xml:space="preserve"> (</w:t>
            </w:r>
            <w:proofErr w:type="spellStart"/>
            <w:r w:rsidR="00632E89">
              <w:t>ocena</w:t>
            </w:r>
            <w:proofErr w:type="spellEnd"/>
            <w:r w:rsidR="00632E89">
              <w:t xml:space="preserve"> F1)</w:t>
            </w:r>
          </w:p>
        </w:tc>
      </w:tr>
      <w:tr w:rsidR="0003718E" w:rsidRPr="0003718E" w14:paraId="14978DA0" w14:textId="77777777" w:rsidTr="002B103D">
        <w:tc>
          <w:tcPr>
            <w:tcW w:w="1812" w:type="dxa"/>
          </w:tcPr>
          <w:p w14:paraId="42F29CFB" w14:textId="77777777" w:rsidR="0003718E" w:rsidRPr="0003718E" w:rsidRDefault="0003718E" w:rsidP="0003718E">
            <w:pPr>
              <w:spacing w:after="160" w:line="259" w:lineRule="auto"/>
            </w:pPr>
            <w:r w:rsidRPr="0003718E">
              <w:t>Naive Bayes</w:t>
            </w:r>
          </w:p>
        </w:tc>
        <w:tc>
          <w:tcPr>
            <w:tcW w:w="1812" w:type="dxa"/>
          </w:tcPr>
          <w:p w14:paraId="707D1FCC" w14:textId="77777777" w:rsidR="0003718E" w:rsidRPr="0003718E" w:rsidRDefault="0003718E" w:rsidP="0003718E">
            <w:pPr>
              <w:spacing w:after="160" w:line="259" w:lineRule="auto"/>
            </w:pPr>
            <w:r w:rsidRPr="0003718E">
              <w:t>0.338</w:t>
            </w:r>
          </w:p>
        </w:tc>
        <w:tc>
          <w:tcPr>
            <w:tcW w:w="1812" w:type="dxa"/>
          </w:tcPr>
          <w:p w14:paraId="0B39D46B" w14:textId="77777777" w:rsidR="0003718E" w:rsidRPr="0003718E" w:rsidRDefault="0003718E" w:rsidP="0003718E">
            <w:pPr>
              <w:spacing w:after="160" w:line="259" w:lineRule="auto"/>
            </w:pPr>
            <w:r w:rsidRPr="0003718E">
              <w:t>0.272</w:t>
            </w:r>
          </w:p>
        </w:tc>
        <w:tc>
          <w:tcPr>
            <w:tcW w:w="1813" w:type="dxa"/>
          </w:tcPr>
          <w:p w14:paraId="4496B15C" w14:textId="77777777" w:rsidR="0003718E" w:rsidRPr="0003718E" w:rsidRDefault="0003718E" w:rsidP="0003718E">
            <w:pPr>
              <w:spacing w:after="160" w:line="259" w:lineRule="auto"/>
            </w:pPr>
            <w:r w:rsidRPr="0003718E">
              <w:t>0.377</w:t>
            </w:r>
          </w:p>
        </w:tc>
        <w:tc>
          <w:tcPr>
            <w:tcW w:w="1813" w:type="dxa"/>
          </w:tcPr>
          <w:p w14:paraId="641F01DE" w14:textId="77777777" w:rsidR="0003718E" w:rsidRPr="0003718E" w:rsidRDefault="0003718E" w:rsidP="0003718E">
            <w:pPr>
              <w:spacing w:after="160" w:line="259" w:lineRule="auto"/>
            </w:pPr>
            <w:r w:rsidRPr="0003718E">
              <w:t>0.258</w:t>
            </w:r>
          </w:p>
        </w:tc>
      </w:tr>
      <w:tr w:rsidR="0003718E" w:rsidRPr="0003718E" w14:paraId="60824CD4" w14:textId="77777777" w:rsidTr="002B103D">
        <w:tc>
          <w:tcPr>
            <w:tcW w:w="1812" w:type="dxa"/>
          </w:tcPr>
          <w:p w14:paraId="1520DCCA" w14:textId="77777777" w:rsidR="0003718E" w:rsidRPr="0003718E" w:rsidRDefault="0003718E" w:rsidP="0003718E">
            <w:pPr>
              <w:spacing w:after="160" w:line="259" w:lineRule="auto"/>
            </w:pPr>
            <w:r w:rsidRPr="0003718E">
              <w:t xml:space="preserve">K-Nearest </w:t>
            </w:r>
            <w:proofErr w:type="spellStart"/>
            <w:r w:rsidRPr="0003718E">
              <w:t>Neighbors</w:t>
            </w:r>
            <w:proofErr w:type="spellEnd"/>
          </w:p>
        </w:tc>
        <w:tc>
          <w:tcPr>
            <w:tcW w:w="1812" w:type="dxa"/>
          </w:tcPr>
          <w:p w14:paraId="28C2E490" w14:textId="77777777" w:rsidR="0003718E" w:rsidRPr="0003718E" w:rsidRDefault="0003718E" w:rsidP="0003718E">
            <w:pPr>
              <w:spacing w:after="160" w:line="259" w:lineRule="auto"/>
            </w:pPr>
            <w:r w:rsidRPr="0003718E">
              <w:t>0.505</w:t>
            </w:r>
          </w:p>
        </w:tc>
        <w:tc>
          <w:tcPr>
            <w:tcW w:w="1812" w:type="dxa"/>
          </w:tcPr>
          <w:p w14:paraId="57C71E1C" w14:textId="77777777" w:rsidR="0003718E" w:rsidRPr="0003718E" w:rsidRDefault="0003718E" w:rsidP="0003718E">
            <w:pPr>
              <w:spacing w:after="160" w:line="259" w:lineRule="auto"/>
            </w:pPr>
            <w:r w:rsidRPr="0003718E">
              <w:t>0.344</w:t>
            </w:r>
          </w:p>
        </w:tc>
        <w:tc>
          <w:tcPr>
            <w:tcW w:w="1813" w:type="dxa"/>
          </w:tcPr>
          <w:p w14:paraId="0CDB020D" w14:textId="77777777" w:rsidR="0003718E" w:rsidRPr="0003718E" w:rsidRDefault="0003718E" w:rsidP="0003718E">
            <w:pPr>
              <w:spacing w:after="160" w:line="259" w:lineRule="auto"/>
            </w:pPr>
            <w:r w:rsidRPr="0003718E">
              <w:t>0.361</w:t>
            </w:r>
          </w:p>
        </w:tc>
        <w:tc>
          <w:tcPr>
            <w:tcW w:w="1813" w:type="dxa"/>
          </w:tcPr>
          <w:p w14:paraId="48EA5316" w14:textId="77777777" w:rsidR="0003718E" w:rsidRPr="0003718E" w:rsidRDefault="0003718E" w:rsidP="0003718E">
            <w:pPr>
              <w:spacing w:after="160" w:line="259" w:lineRule="auto"/>
            </w:pPr>
            <w:r w:rsidRPr="0003718E">
              <w:t>0.343</w:t>
            </w:r>
          </w:p>
        </w:tc>
      </w:tr>
      <w:tr w:rsidR="0003718E" w:rsidRPr="0003718E" w14:paraId="5C13957B" w14:textId="77777777" w:rsidTr="002B103D">
        <w:tc>
          <w:tcPr>
            <w:tcW w:w="1812" w:type="dxa"/>
          </w:tcPr>
          <w:p w14:paraId="01CA590E" w14:textId="77777777" w:rsidR="0003718E" w:rsidRPr="0003718E" w:rsidRDefault="0003718E" w:rsidP="0003718E">
            <w:pPr>
              <w:spacing w:after="160" w:line="259" w:lineRule="auto"/>
            </w:pPr>
            <w:r w:rsidRPr="0003718E">
              <w:t>Decision Tree</w:t>
            </w:r>
          </w:p>
        </w:tc>
        <w:tc>
          <w:tcPr>
            <w:tcW w:w="1812" w:type="dxa"/>
          </w:tcPr>
          <w:p w14:paraId="4AC7211D" w14:textId="77777777" w:rsidR="0003718E" w:rsidRPr="0003718E" w:rsidRDefault="0003718E" w:rsidP="0003718E">
            <w:pPr>
              <w:spacing w:after="160" w:line="259" w:lineRule="auto"/>
            </w:pPr>
            <w:r w:rsidRPr="0003718E">
              <w:t>0.471</w:t>
            </w:r>
          </w:p>
        </w:tc>
        <w:tc>
          <w:tcPr>
            <w:tcW w:w="1812" w:type="dxa"/>
          </w:tcPr>
          <w:p w14:paraId="544E23C3" w14:textId="77777777" w:rsidR="0003718E" w:rsidRPr="0003718E" w:rsidRDefault="0003718E" w:rsidP="0003718E">
            <w:pPr>
              <w:spacing w:after="160" w:line="259" w:lineRule="auto"/>
            </w:pPr>
            <w:r w:rsidRPr="0003718E">
              <w:t>0.344</w:t>
            </w:r>
          </w:p>
        </w:tc>
        <w:tc>
          <w:tcPr>
            <w:tcW w:w="1813" w:type="dxa"/>
          </w:tcPr>
          <w:p w14:paraId="54BED298" w14:textId="77777777" w:rsidR="0003718E" w:rsidRPr="0003718E" w:rsidRDefault="0003718E" w:rsidP="0003718E">
            <w:pPr>
              <w:spacing w:after="160" w:line="259" w:lineRule="auto"/>
            </w:pPr>
            <w:r w:rsidRPr="0003718E">
              <w:t>0.337</w:t>
            </w:r>
          </w:p>
        </w:tc>
        <w:tc>
          <w:tcPr>
            <w:tcW w:w="1813" w:type="dxa"/>
          </w:tcPr>
          <w:p w14:paraId="37A1FA7E" w14:textId="77777777" w:rsidR="0003718E" w:rsidRPr="0003718E" w:rsidRDefault="0003718E" w:rsidP="0003718E">
            <w:pPr>
              <w:spacing w:after="160" w:line="259" w:lineRule="auto"/>
            </w:pPr>
            <w:r w:rsidRPr="0003718E">
              <w:t>0.312</w:t>
            </w:r>
          </w:p>
        </w:tc>
      </w:tr>
      <w:tr w:rsidR="0003718E" w:rsidRPr="0003718E" w14:paraId="3D77DD34" w14:textId="77777777" w:rsidTr="002B103D">
        <w:tc>
          <w:tcPr>
            <w:tcW w:w="1812" w:type="dxa"/>
          </w:tcPr>
          <w:p w14:paraId="765A6420" w14:textId="77777777" w:rsidR="0003718E" w:rsidRPr="0003718E" w:rsidRDefault="0003718E" w:rsidP="0003718E">
            <w:pPr>
              <w:spacing w:after="160" w:line="259" w:lineRule="auto"/>
            </w:pPr>
            <w:r w:rsidRPr="0003718E">
              <w:t>Gaussian Mixture</w:t>
            </w:r>
          </w:p>
        </w:tc>
        <w:tc>
          <w:tcPr>
            <w:tcW w:w="1812" w:type="dxa"/>
          </w:tcPr>
          <w:p w14:paraId="04C014AB" w14:textId="77777777" w:rsidR="0003718E" w:rsidRPr="0003718E" w:rsidRDefault="0003718E" w:rsidP="0003718E">
            <w:pPr>
              <w:spacing w:after="160" w:line="259" w:lineRule="auto"/>
            </w:pPr>
            <w:r w:rsidRPr="0003718E">
              <w:t>0.023</w:t>
            </w:r>
          </w:p>
        </w:tc>
        <w:tc>
          <w:tcPr>
            <w:tcW w:w="1812" w:type="dxa"/>
          </w:tcPr>
          <w:p w14:paraId="57E58D1B" w14:textId="77777777" w:rsidR="0003718E" w:rsidRPr="0003718E" w:rsidRDefault="0003718E" w:rsidP="0003718E">
            <w:pPr>
              <w:spacing w:after="160" w:line="259" w:lineRule="auto"/>
            </w:pPr>
            <w:r w:rsidRPr="0003718E">
              <w:t>0.017</w:t>
            </w:r>
          </w:p>
        </w:tc>
        <w:tc>
          <w:tcPr>
            <w:tcW w:w="1813" w:type="dxa"/>
          </w:tcPr>
          <w:p w14:paraId="1C632C5D" w14:textId="77777777" w:rsidR="0003718E" w:rsidRPr="0003718E" w:rsidRDefault="0003718E" w:rsidP="0003718E">
            <w:pPr>
              <w:spacing w:after="160" w:line="259" w:lineRule="auto"/>
            </w:pPr>
            <w:r w:rsidRPr="0003718E">
              <w:t>0.050</w:t>
            </w:r>
          </w:p>
        </w:tc>
        <w:tc>
          <w:tcPr>
            <w:tcW w:w="1813" w:type="dxa"/>
          </w:tcPr>
          <w:p w14:paraId="23A9A050" w14:textId="77777777" w:rsidR="0003718E" w:rsidRPr="0003718E" w:rsidRDefault="0003718E" w:rsidP="0003718E">
            <w:pPr>
              <w:spacing w:after="160" w:line="259" w:lineRule="auto"/>
            </w:pPr>
            <w:r w:rsidRPr="0003718E">
              <w:t>0.024</w:t>
            </w:r>
          </w:p>
        </w:tc>
      </w:tr>
      <w:tr w:rsidR="0003718E" w:rsidRPr="0003718E" w14:paraId="165B5FD4" w14:textId="77777777" w:rsidTr="002B103D">
        <w:tc>
          <w:tcPr>
            <w:tcW w:w="1812" w:type="dxa"/>
          </w:tcPr>
          <w:p w14:paraId="3A6DD9F3" w14:textId="77777777" w:rsidR="0003718E" w:rsidRPr="0003718E" w:rsidRDefault="0003718E" w:rsidP="0003718E">
            <w:pPr>
              <w:spacing w:after="160" w:line="259" w:lineRule="auto"/>
            </w:pPr>
            <w:r w:rsidRPr="0003718E">
              <w:t>Linear Discriminant Analysis</w:t>
            </w:r>
          </w:p>
        </w:tc>
        <w:tc>
          <w:tcPr>
            <w:tcW w:w="1812" w:type="dxa"/>
          </w:tcPr>
          <w:p w14:paraId="234F12C0" w14:textId="77777777" w:rsidR="0003718E" w:rsidRPr="0003718E" w:rsidRDefault="0003718E" w:rsidP="0003718E">
            <w:pPr>
              <w:spacing w:after="160" w:line="259" w:lineRule="auto"/>
            </w:pPr>
            <w:r w:rsidRPr="0003718E">
              <w:t>0.450</w:t>
            </w:r>
          </w:p>
        </w:tc>
        <w:tc>
          <w:tcPr>
            <w:tcW w:w="1812" w:type="dxa"/>
          </w:tcPr>
          <w:p w14:paraId="2B8F1091" w14:textId="77777777" w:rsidR="0003718E" w:rsidRPr="0003718E" w:rsidRDefault="0003718E" w:rsidP="0003718E">
            <w:pPr>
              <w:spacing w:after="160" w:line="259" w:lineRule="auto"/>
            </w:pPr>
            <w:r w:rsidRPr="0003718E">
              <w:t>0.328</w:t>
            </w:r>
          </w:p>
        </w:tc>
        <w:tc>
          <w:tcPr>
            <w:tcW w:w="1813" w:type="dxa"/>
          </w:tcPr>
          <w:p w14:paraId="2A7B42B9" w14:textId="77777777" w:rsidR="0003718E" w:rsidRPr="0003718E" w:rsidRDefault="0003718E" w:rsidP="0003718E">
            <w:pPr>
              <w:spacing w:after="160" w:line="259" w:lineRule="auto"/>
            </w:pPr>
            <w:r w:rsidRPr="0003718E">
              <w:t>0.381</w:t>
            </w:r>
          </w:p>
        </w:tc>
        <w:tc>
          <w:tcPr>
            <w:tcW w:w="1813" w:type="dxa"/>
          </w:tcPr>
          <w:p w14:paraId="55BB87F3" w14:textId="77777777" w:rsidR="0003718E" w:rsidRPr="0003718E" w:rsidRDefault="0003718E" w:rsidP="0003718E">
            <w:pPr>
              <w:spacing w:after="160" w:line="259" w:lineRule="auto"/>
            </w:pPr>
            <w:r w:rsidRPr="0003718E">
              <w:t>0.311</w:t>
            </w:r>
          </w:p>
        </w:tc>
      </w:tr>
      <w:tr w:rsidR="0003718E" w:rsidRPr="0003718E" w14:paraId="32F5EE83" w14:textId="77777777" w:rsidTr="002B103D">
        <w:tc>
          <w:tcPr>
            <w:tcW w:w="1812" w:type="dxa"/>
          </w:tcPr>
          <w:p w14:paraId="4A7806BB" w14:textId="77777777" w:rsidR="0003718E" w:rsidRPr="0003718E" w:rsidRDefault="0003718E" w:rsidP="0003718E">
            <w:pPr>
              <w:spacing w:after="160" w:line="259" w:lineRule="auto"/>
            </w:pPr>
            <w:r w:rsidRPr="0003718E">
              <w:t>AdaBoost</w:t>
            </w:r>
          </w:p>
        </w:tc>
        <w:tc>
          <w:tcPr>
            <w:tcW w:w="1812" w:type="dxa"/>
          </w:tcPr>
          <w:p w14:paraId="79A70F0B" w14:textId="77777777" w:rsidR="0003718E" w:rsidRPr="0003718E" w:rsidRDefault="0003718E" w:rsidP="0003718E">
            <w:pPr>
              <w:spacing w:after="160" w:line="259" w:lineRule="auto"/>
            </w:pPr>
            <w:r w:rsidRPr="0003718E">
              <w:t>0.484</w:t>
            </w:r>
          </w:p>
        </w:tc>
        <w:tc>
          <w:tcPr>
            <w:tcW w:w="1812" w:type="dxa"/>
          </w:tcPr>
          <w:p w14:paraId="18F91468" w14:textId="77777777" w:rsidR="0003718E" w:rsidRPr="0003718E" w:rsidRDefault="0003718E" w:rsidP="0003718E">
            <w:pPr>
              <w:spacing w:after="160" w:line="259" w:lineRule="auto"/>
            </w:pPr>
            <w:r w:rsidRPr="0003718E">
              <w:t>0.307</w:t>
            </w:r>
          </w:p>
        </w:tc>
        <w:tc>
          <w:tcPr>
            <w:tcW w:w="1813" w:type="dxa"/>
          </w:tcPr>
          <w:p w14:paraId="2690938E" w14:textId="77777777" w:rsidR="0003718E" w:rsidRPr="0003718E" w:rsidRDefault="0003718E" w:rsidP="0003718E">
            <w:pPr>
              <w:spacing w:after="160" w:line="259" w:lineRule="auto"/>
            </w:pPr>
            <w:r w:rsidRPr="0003718E">
              <w:t>0.350</w:t>
            </w:r>
          </w:p>
        </w:tc>
        <w:tc>
          <w:tcPr>
            <w:tcW w:w="1813" w:type="dxa"/>
          </w:tcPr>
          <w:p w14:paraId="137963CA" w14:textId="77777777" w:rsidR="0003718E" w:rsidRPr="0003718E" w:rsidRDefault="0003718E" w:rsidP="0003718E">
            <w:pPr>
              <w:spacing w:after="160" w:line="259" w:lineRule="auto"/>
            </w:pPr>
            <w:r w:rsidRPr="0003718E">
              <w:t>0.316</w:t>
            </w:r>
          </w:p>
        </w:tc>
      </w:tr>
      <w:tr w:rsidR="0003718E" w:rsidRPr="0003718E" w14:paraId="1B1D85BC" w14:textId="77777777" w:rsidTr="002B103D">
        <w:tc>
          <w:tcPr>
            <w:tcW w:w="1812" w:type="dxa"/>
          </w:tcPr>
          <w:p w14:paraId="1FCBDEED" w14:textId="77777777" w:rsidR="0003718E" w:rsidRPr="0003718E" w:rsidRDefault="0003718E" w:rsidP="0003718E">
            <w:pPr>
              <w:spacing w:after="160" w:line="259" w:lineRule="auto"/>
            </w:pPr>
            <w:r w:rsidRPr="0003718E">
              <w:t>Gradient Boosting</w:t>
            </w:r>
          </w:p>
        </w:tc>
        <w:tc>
          <w:tcPr>
            <w:tcW w:w="1812" w:type="dxa"/>
          </w:tcPr>
          <w:p w14:paraId="6B33DA93" w14:textId="77777777" w:rsidR="0003718E" w:rsidRPr="0003718E" w:rsidRDefault="0003718E" w:rsidP="0003718E">
            <w:pPr>
              <w:spacing w:after="160" w:line="259" w:lineRule="auto"/>
            </w:pPr>
            <w:r w:rsidRPr="0003718E">
              <w:t>0.505</w:t>
            </w:r>
          </w:p>
        </w:tc>
        <w:tc>
          <w:tcPr>
            <w:tcW w:w="1812" w:type="dxa"/>
          </w:tcPr>
          <w:p w14:paraId="3F55273F" w14:textId="77777777" w:rsidR="0003718E" w:rsidRPr="0003718E" w:rsidRDefault="0003718E" w:rsidP="0003718E">
            <w:pPr>
              <w:spacing w:after="160" w:line="259" w:lineRule="auto"/>
            </w:pPr>
            <w:r w:rsidRPr="0003718E">
              <w:t>0.367</w:t>
            </w:r>
          </w:p>
        </w:tc>
        <w:tc>
          <w:tcPr>
            <w:tcW w:w="1813" w:type="dxa"/>
          </w:tcPr>
          <w:p w14:paraId="40CF80D1" w14:textId="77777777" w:rsidR="0003718E" w:rsidRPr="0003718E" w:rsidRDefault="0003718E" w:rsidP="0003718E">
            <w:pPr>
              <w:spacing w:after="160" w:line="259" w:lineRule="auto"/>
            </w:pPr>
            <w:r w:rsidRPr="0003718E">
              <w:t>0.368</w:t>
            </w:r>
          </w:p>
        </w:tc>
        <w:tc>
          <w:tcPr>
            <w:tcW w:w="1813" w:type="dxa"/>
          </w:tcPr>
          <w:p w14:paraId="738D9F19" w14:textId="77777777" w:rsidR="0003718E" w:rsidRPr="0003718E" w:rsidRDefault="0003718E" w:rsidP="0003718E">
            <w:pPr>
              <w:spacing w:after="160" w:line="259" w:lineRule="auto"/>
            </w:pPr>
            <w:r w:rsidRPr="0003718E">
              <w:t>0.341</w:t>
            </w:r>
          </w:p>
        </w:tc>
      </w:tr>
      <w:tr w:rsidR="0003718E" w:rsidRPr="0003718E" w14:paraId="0D9DDB64" w14:textId="77777777" w:rsidTr="002B103D">
        <w:tc>
          <w:tcPr>
            <w:tcW w:w="1812" w:type="dxa"/>
          </w:tcPr>
          <w:p w14:paraId="56A03651" w14:textId="77777777" w:rsidR="0003718E" w:rsidRPr="0003718E" w:rsidRDefault="0003718E" w:rsidP="0003718E">
            <w:pPr>
              <w:spacing w:after="160" w:line="259" w:lineRule="auto"/>
            </w:pPr>
            <w:r w:rsidRPr="0003718E">
              <w:t>Support Vector Machine</w:t>
            </w:r>
          </w:p>
        </w:tc>
        <w:tc>
          <w:tcPr>
            <w:tcW w:w="1812" w:type="dxa"/>
          </w:tcPr>
          <w:p w14:paraId="5B50A408" w14:textId="77777777" w:rsidR="0003718E" w:rsidRPr="0003718E" w:rsidRDefault="0003718E" w:rsidP="0003718E">
            <w:pPr>
              <w:spacing w:after="160" w:line="259" w:lineRule="auto"/>
            </w:pPr>
            <w:r w:rsidRPr="0003718E">
              <w:t>0.450</w:t>
            </w:r>
          </w:p>
        </w:tc>
        <w:tc>
          <w:tcPr>
            <w:tcW w:w="1812" w:type="dxa"/>
          </w:tcPr>
          <w:p w14:paraId="3FB1A23F" w14:textId="77777777" w:rsidR="0003718E" w:rsidRPr="0003718E" w:rsidRDefault="0003718E" w:rsidP="0003718E">
            <w:pPr>
              <w:spacing w:after="160" w:line="259" w:lineRule="auto"/>
            </w:pPr>
            <w:r w:rsidRPr="0003718E">
              <w:t>0.159</w:t>
            </w:r>
          </w:p>
        </w:tc>
        <w:tc>
          <w:tcPr>
            <w:tcW w:w="1813" w:type="dxa"/>
          </w:tcPr>
          <w:p w14:paraId="1CAA0E79" w14:textId="77777777" w:rsidR="0003718E" w:rsidRPr="0003718E" w:rsidRDefault="0003718E" w:rsidP="0003718E">
            <w:pPr>
              <w:spacing w:after="160" w:line="259" w:lineRule="auto"/>
            </w:pPr>
            <w:r w:rsidRPr="0003718E">
              <w:t>0.304</w:t>
            </w:r>
          </w:p>
        </w:tc>
        <w:tc>
          <w:tcPr>
            <w:tcW w:w="1813" w:type="dxa"/>
          </w:tcPr>
          <w:p w14:paraId="42FA0BA7" w14:textId="77777777" w:rsidR="0003718E" w:rsidRPr="0003718E" w:rsidRDefault="0003718E" w:rsidP="0003718E">
            <w:pPr>
              <w:spacing w:after="160" w:line="259" w:lineRule="auto"/>
            </w:pPr>
            <w:r w:rsidRPr="0003718E">
              <w:t>0.208</w:t>
            </w:r>
          </w:p>
        </w:tc>
      </w:tr>
      <w:tr w:rsidR="0003718E" w:rsidRPr="0003718E" w14:paraId="1184D3DB" w14:textId="77777777" w:rsidTr="002B103D">
        <w:tc>
          <w:tcPr>
            <w:tcW w:w="1812" w:type="dxa"/>
          </w:tcPr>
          <w:p w14:paraId="7BF63702" w14:textId="77777777" w:rsidR="0003718E" w:rsidRPr="0003718E" w:rsidRDefault="0003718E" w:rsidP="0003718E">
            <w:pPr>
              <w:spacing w:after="160" w:line="259" w:lineRule="auto"/>
            </w:pPr>
            <w:r w:rsidRPr="0003718E">
              <w:t>Random Forest</w:t>
            </w:r>
          </w:p>
        </w:tc>
        <w:tc>
          <w:tcPr>
            <w:tcW w:w="1812" w:type="dxa"/>
          </w:tcPr>
          <w:p w14:paraId="2FA943F6" w14:textId="77777777" w:rsidR="0003718E" w:rsidRPr="0003718E" w:rsidRDefault="0003718E" w:rsidP="0003718E">
            <w:pPr>
              <w:spacing w:after="160" w:line="259" w:lineRule="auto"/>
            </w:pPr>
            <w:r w:rsidRPr="0003718E">
              <w:t>0.550</w:t>
            </w:r>
          </w:p>
        </w:tc>
        <w:tc>
          <w:tcPr>
            <w:tcW w:w="1812" w:type="dxa"/>
          </w:tcPr>
          <w:p w14:paraId="0BA0EE24" w14:textId="77777777" w:rsidR="0003718E" w:rsidRPr="0003718E" w:rsidRDefault="0003718E" w:rsidP="0003718E">
            <w:pPr>
              <w:spacing w:after="160" w:line="259" w:lineRule="auto"/>
            </w:pPr>
            <w:r w:rsidRPr="0003718E">
              <w:t>0.427</w:t>
            </w:r>
          </w:p>
        </w:tc>
        <w:tc>
          <w:tcPr>
            <w:tcW w:w="1813" w:type="dxa"/>
          </w:tcPr>
          <w:p w14:paraId="37DC9047" w14:textId="77777777" w:rsidR="0003718E" w:rsidRPr="0003718E" w:rsidRDefault="0003718E" w:rsidP="0003718E">
            <w:pPr>
              <w:spacing w:after="160" w:line="259" w:lineRule="auto"/>
            </w:pPr>
            <w:r w:rsidRPr="0003718E">
              <w:t>0.397</w:t>
            </w:r>
          </w:p>
        </w:tc>
        <w:tc>
          <w:tcPr>
            <w:tcW w:w="1813" w:type="dxa"/>
          </w:tcPr>
          <w:p w14:paraId="2397CC49" w14:textId="77777777" w:rsidR="0003718E" w:rsidRPr="0003718E" w:rsidRDefault="0003718E" w:rsidP="0003718E">
            <w:pPr>
              <w:spacing w:after="160" w:line="259" w:lineRule="auto"/>
            </w:pPr>
            <w:r w:rsidRPr="0003718E">
              <w:t>0.351</w:t>
            </w:r>
          </w:p>
        </w:tc>
      </w:tr>
    </w:tbl>
    <w:p w14:paraId="1D0AB243" w14:textId="77777777" w:rsidR="0003718E" w:rsidRDefault="0003718E" w:rsidP="00383408">
      <w:pPr>
        <w:rPr>
          <w:lang w:val="sl"/>
        </w:rPr>
      </w:pPr>
    </w:p>
    <w:p w14:paraId="7AC11256" w14:textId="6E6ABD23" w:rsidR="00492258" w:rsidRPr="00103489" w:rsidRDefault="008B006E" w:rsidP="00492258">
      <w:pPr>
        <w:rPr>
          <w:lang w:val="sl"/>
        </w:rPr>
      </w:pPr>
      <w:r>
        <w:rPr>
          <w:lang w:val="sl"/>
        </w:rPr>
        <w:lastRenderedPageBreak/>
        <w:t>Za vizualizacijo uspešnosti modelov</w:t>
      </w:r>
      <w:r w:rsidR="00103489">
        <w:rPr>
          <w:lang w:val="sl"/>
        </w:rPr>
        <w:t xml:space="preserve">, je na Sliki x matrika zmede, ki nudi vpogled v interakcijo pravih pozitivnih, napačnih pozitivnih, pravih negativnih in napačnih negativnih ugibanj posameznega modela </w:t>
      </w:r>
      <w:r w:rsidR="00492258" w:rsidRPr="00492258">
        <w:fldChar w:fldCharType="begin"/>
      </w:r>
      <w:r w:rsidR="00492258" w:rsidRPr="00492258">
        <w:instrText xml:space="preserve"> ADDIN ZOTERO_ITEM CSL_CITATION {"citationID":"UNyo3gGx","properties":{"formattedCitation":"(Chicco et al., 2021)","plainCitation":"(Chicco et al., 2021)","noteIndex":0},"citationItems":[{"id":329,"uris":["http://zotero.org/users/local/1Uxvmohd/items/5AT2ZZQA"],"itemData":{"id":329,"type":"article-journal","abstract":"Evaluating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492258" w:rsidRPr="00492258">
        <w:fldChar w:fldCharType="separate"/>
      </w:r>
      <w:r w:rsidR="00492258" w:rsidRPr="00492258">
        <w:t>(Chicco et al., 2021)</w:t>
      </w:r>
      <w:r w:rsidR="00492258" w:rsidRPr="00492258">
        <w:rPr>
          <w:lang w:val="sl"/>
        </w:rPr>
        <w:fldChar w:fldCharType="end"/>
      </w:r>
      <w:r w:rsidR="00492258" w:rsidRPr="00492258">
        <w:t>.</w:t>
      </w:r>
    </w:p>
    <w:p w14:paraId="21E576F1" w14:textId="5ACA7395" w:rsidR="00492258" w:rsidRDefault="00492258" w:rsidP="00492258">
      <w:pPr>
        <w:pStyle w:val="Caption"/>
        <w:keepNext/>
      </w:pPr>
      <w:proofErr w:type="spellStart"/>
      <w:r>
        <w:t>Slika</w:t>
      </w:r>
      <w:proofErr w:type="spellEnd"/>
      <w:r>
        <w:t xml:space="preserv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xml:space="preserve">: </w:t>
      </w:r>
      <w:proofErr w:type="spellStart"/>
      <w:r>
        <w:t>Matrike</w:t>
      </w:r>
      <w:proofErr w:type="spellEnd"/>
      <w:r>
        <w:t xml:space="preserve"> </w:t>
      </w:r>
      <w:proofErr w:type="spellStart"/>
      <w:r>
        <w:t>zmede</w:t>
      </w:r>
      <w:proofErr w:type="spellEnd"/>
      <w:r>
        <w:t>.</w:t>
      </w:r>
    </w:p>
    <w:p w14:paraId="1AA712AE" w14:textId="5B7F25A6" w:rsidR="00492258" w:rsidRDefault="00492258" w:rsidP="00383408">
      <w:pPr>
        <w:rPr>
          <w:lang w:val="sl"/>
        </w:rPr>
      </w:pPr>
      <w:r w:rsidRPr="008D0571">
        <w:rPr>
          <w:noProof/>
        </w:rPr>
        <w:drawing>
          <wp:inline distT="0" distB="0" distL="0" distR="0" wp14:anchorId="37D446DE" wp14:editId="544CEBC8">
            <wp:extent cx="5760720" cy="3823970"/>
            <wp:effectExtent l="0" t="0" r="0" b="5080"/>
            <wp:docPr id="1909337437"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7437" name="Picture 1" descr="A group of blue squares&#10;&#10;Description automatically generated"/>
                    <pic:cNvPicPr/>
                  </pic:nvPicPr>
                  <pic:blipFill>
                    <a:blip r:embed="rId20"/>
                    <a:stretch>
                      <a:fillRect/>
                    </a:stretch>
                  </pic:blipFill>
                  <pic:spPr>
                    <a:xfrm>
                      <a:off x="0" y="0"/>
                      <a:ext cx="5760720" cy="3823970"/>
                    </a:xfrm>
                    <a:prstGeom prst="rect">
                      <a:avLst/>
                    </a:prstGeom>
                  </pic:spPr>
                </pic:pic>
              </a:graphicData>
            </a:graphic>
          </wp:inline>
        </w:drawing>
      </w:r>
    </w:p>
    <w:p w14:paraId="336C0B8A" w14:textId="64BD64E3" w:rsidR="00A86059" w:rsidRPr="00A86059" w:rsidRDefault="00987340" w:rsidP="00A86059">
      <w:r>
        <w:t xml:space="preserve">Da bi </w:t>
      </w:r>
      <w:proofErr w:type="spellStart"/>
      <w:r>
        <w:t>preprečili</w:t>
      </w:r>
      <w:proofErr w:type="spellEnd"/>
      <w:r>
        <w:t xml:space="preserve"> </w:t>
      </w:r>
      <w:proofErr w:type="spellStart"/>
      <w:r>
        <w:t>neuravnoteženost</w:t>
      </w:r>
      <w:proofErr w:type="spellEnd"/>
      <w:r>
        <w:t xml:space="preserve"> </w:t>
      </w:r>
      <w:proofErr w:type="spellStart"/>
      <w:r>
        <w:t>nabora</w:t>
      </w:r>
      <w:proofErr w:type="spellEnd"/>
      <w:r>
        <w:t xml:space="preserve"> </w:t>
      </w:r>
      <w:proofErr w:type="spellStart"/>
      <w:r>
        <w:t>podatkov</w:t>
      </w:r>
      <w:proofErr w:type="spellEnd"/>
      <w:r>
        <w:t xml:space="preserve">, </w:t>
      </w:r>
      <w:proofErr w:type="spellStart"/>
      <w:r>
        <w:t>smo</w:t>
      </w:r>
      <w:proofErr w:type="spellEnd"/>
      <w:r>
        <w:t xml:space="preserve"> se </w:t>
      </w:r>
      <w:proofErr w:type="spellStart"/>
      <w:r>
        <w:t>odločili</w:t>
      </w:r>
      <w:proofErr w:type="spellEnd"/>
      <w:r>
        <w:t xml:space="preserve"> </w:t>
      </w:r>
      <w:proofErr w:type="spellStart"/>
      <w:r>
        <w:t>tudi</w:t>
      </w:r>
      <w:proofErr w:type="spellEnd"/>
      <w:r>
        <w:t xml:space="preserve"> za </w:t>
      </w:r>
      <w:proofErr w:type="spellStart"/>
      <w:r>
        <w:t>binarno</w:t>
      </w:r>
      <w:proofErr w:type="spellEnd"/>
      <w:r>
        <w:t xml:space="preserve"> </w:t>
      </w:r>
      <w:proofErr w:type="spellStart"/>
      <w:r>
        <w:t>klasifikacijo</w:t>
      </w:r>
      <w:proofErr w:type="spellEnd"/>
      <w:r>
        <w:t xml:space="preserve">, </w:t>
      </w:r>
      <w:proofErr w:type="spellStart"/>
      <w:r>
        <w:t>tako</w:t>
      </w:r>
      <w:proofErr w:type="spellEnd"/>
      <w:r>
        <w:t xml:space="preserve"> da </w:t>
      </w:r>
      <w:proofErr w:type="spellStart"/>
      <w:r>
        <w:t>smo</w:t>
      </w:r>
      <w:proofErr w:type="spellEnd"/>
      <w:r>
        <w:t xml:space="preserve"> </w:t>
      </w:r>
      <w:proofErr w:type="spellStart"/>
      <w:r>
        <w:t>združili</w:t>
      </w:r>
      <w:proofErr w:type="spellEnd"/>
      <w:r>
        <w:t xml:space="preserve"> </w:t>
      </w:r>
      <w:proofErr w:type="spellStart"/>
      <w:r>
        <w:t>stratuma</w:t>
      </w:r>
      <w:proofErr w:type="spellEnd"/>
      <w:r>
        <w:t xml:space="preserve"> 0 (</w:t>
      </w:r>
      <w:proofErr w:type="spellStart"/>
      <w:r>
        <w:t>metoda</w:t>
      </w:r>
      <w:proofErr w:type="spellEnd"/>
      <w:r>
        <w:t xml:space="preserve"> </w:t>
      </w:r>
      <w:proofErr w:type="spellStart"/>
      <w:r>
        <w:t>skupnega</w:t>
      </w:r>
      <w:proofErr w:type="spellEnd"/>
      <w:r>
        <w:t xml:space="preserve"> dela mi </w:t>
      </w:r>
      <w:proofErr w:type="spellStart"/>
      <w:r>
        <w:t>sploh</w:t>
      </w:r>
      <w:proofErr w:type="spellEnd"/>
      <w:r>
        <w:t xml:space="preserve"> </w:t>
      </w:r>
      <w:proofErr w:type="spellStart"/>
      <w:r>
        <w:t>ni</w:t>
      </w:r>
      <w:proofErr w:type="spellEnd"/>
      <w:r>
        <w:t xml:space="preserve"> </w:t>
      </w:r>
      <w:proofErr w:type="spellStart"/>
      <w:r>
        <w:t>všeč</w:t>
      </w:r>
      <w:proofErr w:type="spellEnd"/>
      <w:r>
        <w:t xml:space="preserve">) in 1 (do </w:t>
      </w:r>
      <w:proofErr w:type="spellStart"/>
      <w:r>
        <w:t>metode</w:t>
      </w:r>
      <w:proofErr w:type="spellEnd"/>
      <w:r>
        <w:t xml:space="preserve"> </w:t>
      </w:r>
      <w:proofErr w:type="spellStart"/>
      <w:r>
        <w:t>skupnega</w:t>
      </w:r>
      <w:proofErr w:type="spellEnd"/>
      <w:r>
        <w:t xml:space="preserve"> dela </w:t>
      </w:r>
      <w:proofErr w:type="spellStart"/>
      <w:r>
        <w:t>sem</w:t>
      </w:r>
      <w:proofErr w:type="spellEnd"/>
      <w:r>
        <w:t xml:space="preserve"> </w:t>
      </w:r>
      <w:proofErr w:type="spellStart"/>
      <w:r>
        <w:t>indiferenten</w:t>
      </w:r>
      <w:proofErr w:type="spellEnd"/>
      <w:r>
        <w:t xml:space="preserve">) S </w:t>
      </w:r>
      <w:proofErr w:type="spellStart"/>
      <w:r>
        <w:t>tem</w:t>
      </w:r>
      <w:proofErr w:type="spellEnd"/>
      <w:r>
        <w:t xml:space="preserve"> </w:t>
      </w:r>
      <w:proofErr w:type="spellStart"/>
      <w:r>
        <w:t>smo</w:t>
      </w:r>
      <w:proofErr w:type="spellEnd"/>
      <w:r>
        <w:t xml:space="preserve"> </w:t>
      </w:r>
      <w:proofErr w:type="spellStart"/>
      <w:r>
        <w:t>dobili</w:t>
      </w:r>
      <w:proofErr w:type="spellEnd"/>
      <w:r>
        <w:t xml:space="preserve"> nova </w:t>
      </w:r>
      <w:proofErr w:type="spellStart"/>
      <w:r>
        <w:t>stratuma</w:t>
      </w:r>
      <w:proofErr w:type="spellEnd"/>
      <w:r>
        <w:t xml:space="preserve"> 0 s 45 (50.6 %) in 1 (49.4 %), </w:t>
      </w:r>
      <w:proofErr w:type="spellStart"/>
      <w:r>
        <w:t>kar</w:t>
      </w:r>
      <w:proofErr w:type="spellEnd"/>
      <w:r>
        <w:t xml:space="preserve"> </w:t>
      </w:r>
      <w:proofErr w:type="spellStart"/>
      <w:r>
        <w:t>kreira</w:t>
      </w:r>
      <w:proofErr w:type="spellEnd"/>
      <w:r>
        <w:t xml:space="preserve"> </w:t>
      </w:r>
      <w:proofErr w:type="spellStart"/>
      <w:r>
        <w:t>bolj</w:t>
      </w:r>
      <w:proofErr w:type="spellEnd"/>
      <w:r>
        <w:t xml:space="preserve"> </w:t>
      </w:r>
      <w:proofErr w:type="spellStart"/>
      <w:r>
        <w:t>ravnovesno</w:t>
      </w:r>
      <w:proofErr w:type="spellEnd"/>
      <w:r>
        <w:t xml:space="preserve"> </w:t>
      </w:r>
      <w:proofErr w:type="spellStart"/>
      <w:r>
        <w:t>reprezentacijo</w:t>
      </w:r>
      <w:proofErr w:type="spellEnd"/>
      <w:r>
        <w:t xml:space="preserve"> </w:t>
      </w:r>
      <w:proofErr w:type="spellStart"/>
      <w:r>
        <w:t>odnosa</w:t>
      </w:r>
      <w:proofErr w:type="spellEnd"/>
      <w:r>
        <w:t xml:space="preserve"> do </w:t>
      </w:r>
      <w:proofErr w:type="spellStart"/>
      <w:r>
        <w:t>metode</w:t>
      </w:r>
      <w:proofErr w:type="spellEnd"/>
      <w:r>
        <w:t xml:space="preserve"> </w:t>
      </w:r>
      <w:proofErr w:type="spellStart"/>
      <w:r>
        <w:t>skupnega</w:t>
      </w:r>
      <w:proofErr w:type="spellEnd"/>
      <w:r>
        <w:t xml:space="preserve"> dela </w:t>
      </w:r>
      <w:r w:rsidR="00A86059" w:rsidRPr="00A86059">
        <w:fldChar w:fldCharType="begin"/>
      </w:r>
      <w:r w:rsidR="00A86059" w:rsidRPr="00A86059">
        <w:instrText xml:space="preserve"> ADDIN ZOTERO_ITEM CSL_CITATION {"citationID":"knAtxB2P","properties":{"formattedCitation":"(Harangi et al., 2020)","plainCitation":"(Harangi et al., 2020)","noteIndex":0},"citationItems":[{"id":331,"uris":["http://zotero.org/users/local/1Uxvmohd/items/AJHUAFH6"],"itemData":{"id":331,"type":"article-journal","container-title":"Biomedical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A86059" w:rsidRPr="00A86059">
        <w:fldChar w:fldCharType="separate"/>
      </w:r>
      <w:r w:rsidR="00A86059" w:rsidRPr="00A86059">
        <w:t>(Harangi et al., 2020)</w:t>
      </w:r>
      <w:r w:rsidR="00A86059" w:rsidRPr="00A86059">
        <w:rPr>
          <w:lang w:val="sl"/>
        </w:rPr>
        <w:fldChar w:fldCharType="end"/>
      </w:r>
      <w:r w:rsidR="00A86059" w:rsidRPr="00A86059">
        <w:t xml:space="preserve">. </w:t>
      </w:r>
      <w:r>
        <w:t xml:space="preserve">S </w:t>
      </w:r>
      <w:proofErr w:type="spellStart"/>
      <w:r>
        <w:t>tem</w:t>
      </w:r>
      <w:proofErr w:type="spellEnd"/>
      <w:r>
        <w:t xml:space="preserve"> </w:t>
      </w:r>
      <w:proofErr w:type="spellStart"/>
      <w:r>
        <w:t>pristopom</w:t>
      </w:r>
      <w:proofErr w:type="spellEnd"/>
      <w:r>
        <w:t xml:space="preserve">, so </w:t>
      </w:r>
      <w:proofErr w:type="spellStart"/>
      <w:r>
        <w:t>bili</w:t>
      </w:r>
      <w:proofErr w:type="spellEnd"/>
      <w:r>
        <w:t xml:space="preserve"> </w:t>
      </w:r>
      <w:proofErr w:type="spellStart"/>
      <w:r>
        <w:t>vsi</w:t>
      </w:r>
      <w:proofErr w:type="spellEnd"/>
      <w:r>
        <w:t xml:space="preserve"> </w:t>
      </w:r>
      <w:proofErr w:type="spellStart"/>
      <w:r>
        <w:t>algoritmi</w:t>
      </w:r>
      <w:proofErr w:type="spellEnd"/>
      <w:r>
        <w:t xml:space="preserve">, </w:t>
      </w:r>
      <w:proofErr w:type="spellStart"/>
      <w:r>
        <w:t>izvzemši</w:t>
      </w:r>
      <w:proofErr w:type="spellEnd"/>
      <w:r>
        <w:t xml:space="preserve"> AdaBoost </w:t>
      </w:r>
      <w:proofErr w:type="spellStart"/>
      <w:r>
        <w:t>uspešni</w:t>
      </w:r>
      <w:proofErr w:type="spellEnd"/>
      <w:r>
        <w:t xml:space="preserve">. </w:t>
      </w:r>
      <w:proofErr w:type="spellStart"/>
      <w:r>
        <w:t>Najbolje</w:t>
      </w:r>
      <w:proofErr w:type="spellEnd"/>
      <w:r>
        <w:t xml:space="preserve"> se je </w:t>
      </w:r>
      <w:proofErr w:type="spellStart"/>
      <w:r>
        <w:t>odrezal</w:t>
      </w:r>
      <w:proofErr w:type="spellEnd"/>
      <w:r>
        <w:t xml:space="preserve"> </w:t>
      </w:r>
      <w:proofErr w:type="spellStart"/>
      <w:r>
        <w:t>algoritem</w:t>
      </w:r>
      <w:proofErr w:type="spellEnd"/>
      <w:r>
        <w:t xml:space="preserve"> SVM z dobro </w:t>
      </w:r>
      <w:proofErr w:type="spellStart"/>
      <w:r>
        <w:t>natančnostjo</w:t>
      </w:r>
      <w:proofErr w:type="spellEnd"/>
      <w:r>
        <w:t xml:space="preserve"> (60.7 %) in </w:t>
      </w:r>
      <w:proofErr w:type="spellStart"/>
      <w:r>
        <w:t>srednjo</w:t>
      </w:r>
      <w:proofErr w:type="spellEnd"/>
      <w:r>
        <w:t xml:space="preserve"> </w:t>
      </w:r>
      <w:proofErr w:type="spellStart"/>
      <w:r>
        <w:t>oceno</w:t>
      </w:r>
      <w:proofErr w:type="spellEnd"/>
      <w:r>
        <w:t xml:space="preserve"> F1 (0.59).</w:t>
      </w:r>
    </w:p>
    <w:tbl>
      <w:tblPr>
        <w:tblStyle w:val="TableGrid"/>
        <w:tblW w:w="0" w:type="auto"/>
        <w:tblLook w:val="04A0" w:firstRow="1" w:lastRow="0" w:firstColumn="1" w:lastColumn="0" w:noHBand="0" w:noVBand="1"/>
      </w:tblPr>
      <w:tblGrid>
        <w:gridCol w:w="1812"/>
        <w:gridCol w:w="1812"/>
        <w:gridCol w:w="1812"/>
        <w:gridCol w:w="1813"/>
        <w:gridCol w:w="1813"/>
      </w:tblGrid>
      <w:tr w:rsidR="00A86059" w:rsidRPr="00A86059" w14:paraId="2354706C" w14:textId="77777777" w:rsidTr="002B103D">
        <w:tc>
          <w:tcPr>
            <w:tcW w:w="1812" w:type="dxa"/>
          </w:tcPr>
          <w:p w14:paraId="237CB0A9" w14:textId="77777777" w:rsidR="00A86059" w:rsidRPr="00A86059" w:rsidRDefault="00A86059" w:rsidP="00A86059">
            <w:pPr>
              <w:spacing w:after="160" w:line="259" w:lineRule="auto"/>
            </w:pPr>
            <w:r w:rsidRPr="00A86059">
              <w:t>Classifier</w:t>
            </w:r>
          </w:p>
        </w:tc>
        <w:tc>
          <w:tcPr>
            <w:tcW w:w="1812" w:type="dxa"/>
          </w:tcPr>
          <w:p w14:paraId="0191FA9F" w14:textId="77777777" w:rsidR="00A86059" w:rsidRPr="00A86059" w:rsidRDefault="00A86059" w:rsidP="00A86059">
            <w:pPr>
              <w:spacing w:after="160" w:line="259" w:lineRule="auto"/>
            </w:pPr>
            <w:r w:rsidRPr="00A86059">
              <w:t>Accuracy</w:t>
            </w:r>
          </w:p>
        </w:tc>
        <w:tc>
          <w:tcPr>
            <w:tcW w:w="1812" w:type="dxa"/>
          </w:tcPr>
          <w:p w14:paraId="58485437" w14:textId="77777777" w:rsidR="00A86059" w:rsidRPr="00A86059" w:rsidRDefault="00A86059" w:rsidP="00A86059">
            <w:pPr>
              <w:spacing w:after="160" w:line="259" w:lineRule="auto"/>
            </w:pPr>
            <w:r w:rsidRPr="00A86059">
              <w:t>Precision</w:t>
            </w:r>
          </w:p>
        </w:tc>
        <w:tc>
          <w:tcPr>
            <w:tcW w:w="1813" w:type="dxa"/>
          </w:tcPr>
          <w:p w14:paraId="69D3B37F" w14:textId="77777777" w:rsidR="00A86059" w:rsidRPr="00A86059" w:rsidRDefault="00A86059" w:rsidP="00A86059">
            <w:pPr>
              <w:spacing w:after="160" w:line="259" w:lineRule="auto"/>
            </w:pPr>
            <w:r w:rsidRPr="00A86059">
              <w:t>Recall</w:t>
            </w:r>
          </w:p>
        </w:tc>
        <w:tc>
          <w:tcPr>
            <w:tcW w:w="1813" w:type="dxa"/>
          </w:tcPr>
          <w:p w14:paraId="7999FB8E" w14:textId="77777777" w:rsidR="00A86059" w:rsidRPr="00A86059" w:rsidRDefault="00A86059" w:rsidP="00A86059">
            <w:pPr>
              <w:spacing w:after="160" w:line="259" w:lineRule="auto"/>
            </w:pPr>
            <w:r w:rsidRPr="00A86059">
              <w:t>F1-score</w:t>
            </w:r>
          </w:p>
        </w:tc>
      </w:tr>
      <w:tr w:rsidR="00A86059" w:rsidRPr="00A86059" w14:paraId="280A1B23" w14:textId="77777777" w:rsidTr="002B103D">
        <w:tc>
          <w:tcPr>
            <w:tcW w:w="1812" w:type="dxa"/>
          </w:tcPr>
          <w:p w14:paraId="7969A032" w14:textId="77777777" w:rsidR="00A86059" w:rsidRPr="00A86059" w:rsidRDefault="00A86059" w:rsidP="00A86059">
            <w:pPr>
              <w:spacing w:after="160" w:line="259" w:lineRule="auto"/>
            </w:pPr>
            <w:r w:rsidRPr="00A86059">
              <w:t>Naive Bayes</w:t>
            </w:r>
          </w:p>
        </w:tc>
        <w:tc>
          <w:tcPr>
            <w:tcW w:w="1812" w:type="dxa"/>
          </w:tcPr>
          <w:p w14:paraId="64338A82" w14:textId="77777777" w:rsidR="00A86059" w:rsidRPr="00A86059" w:rsidRDefault="00A86059" w:rsidP="00A86059">
            <w:pPr>
              <w:spacing w:after="160" w:line="259" w:lineRule="auto"/>
            </w:pPr>
            <w:r w:rsidRPr="00A86059">
              <w:t>0.583</w:t>
            </w:r>
          </w:p>
        </w:tc>
        <w:tc>
          <w:tcPr>
            <w:tcW w:w="1812" w:type="dxa"/>
          </w:tcPr>
          <w:p w14:paraId="2855903E" w14:textId="77777777" w:rsidR="00A86059" w:rsidRPr="00A86059" w:rsidRDefault="00A86059" w:rsidP="00A86059">
            <w:pPr>
              <w:spacing w:after="160" w:line="259" w:lineRule="auto"/>
            </w:pPr>
            <w:r w:rsidRPr="00A86059">
              <w:t>0.539</w:t>
            </w:r>
          </w:p>
        </w:tc>
        <w:tc>
          <w:tcPr>
            <w:tcW w:w="1813" w:type="dxa"/>
          </w:tcPr>
          <w:p w14:paraId="758B6D64" w14:textId="77777777" w:rsidR="00A86059" w:rsidRPr="00A86059" w:rsidRDefault="00A86059" w:rsidP="00A86059">
            <w:pPr>
              <w:spacing w:after="160" w:line="259" w:lineRule="auto"/>
            </w:pPr>
            <w:r w:rsidRPr="00A86059">
              <w:t>0.581</w:t>
            </w:r>
          </w:p>
        </w:tc>
        <w:tc>
          <w:tcPr>
            <w:tcW w:w="1813" w:type="dxa"/>
          </w:tcPr>
          <w:p w14:paraId="00F0917D" w14:textId="77777777" w:rsidR="00A86059" w:rsidRPr="00A86059" w:rsidRDefault="00A86059" w:rsidP="00A86059">
            <w:pPr>
              <w:spacing w:after="160" w:line="259" w:lineRule="auto"/>
            </w:pPr>
            <w:r w:rsidRPr="00A86059">
              <w:t>0.539</w:t>
            </w:r>
          </w:p>
        </w:tc>
      </w:tr>
      <w:tr w:rsidR="00A86059" w:rsidRPr="00A86059" w14:paraId="5708D30C" w14:textId="77777777" w:rsidTr="002B103D">
        <w:tc>
          <w:tcPr>
            <w:tcW w:w="1812" w:type="dxa"/>
          </w:tcPr>
          <w:p w14:paraId="26BFE66F" w14:textId="77777777" w:rsidR="00A86059" w:rsidRPr="00A86059" w:rsidRDefault="00A86059" w:rsidP="00A86059">
            <w:pPr>
              <w:spacing w:after="160" w:line="259" w:lineRule="auto"/>
            </w:pPr>
            <w:r w:rsidRPr="00A86059">
              <w:t xml:space="preserve">K-Nearest </w:t>
            </w:r>
            <w:proofErr w:type="spellStart"/>
            <w:r w:rsidRPr="00A86059">
              <w:t>Neighbors</w:t>
            </w:r>
            <w:proofErr w:type="spellEnd"/>
          </w:p>
        </w:tc>
        <w:tc>
          <w:tcPr>
            <w:tcW w:w="1812" w:type="dxa"/>
          </w:tcPr>
          <w:p w14:paraId="2AF7F1B3" w14:textId="77777777" w:rsidR="00A86059" w:rsidRPr="00A86059" w:rsidRDefault="00A86059" w:rsidP="00A86059">
            <w:pPr>
              <w:spacing w:after="160" w:line="259" w:lineRule="auto"/>
            </w:pPr>
            <w:r w:rsidRPr="00A86059">
              <w:t>0.516</w:t>
            </w:r>
          </w:p>
        </w:tc>
        <w:tc>
          <w:tcPr>
            <w:tcW w:w="1812" w:type="dxa"/>
          </w:tcPr>
          <w:p w14:paraId="05003929" w14:textId="77777777" w:rsidR="00A86059" w:rsidRPr="00A86059" w:rsidRDefault="00A86059" w:rsidP="00A86059">
            <w:pPr>
              <w:spacing w:after="160" w:line="259" w:lineRule="auto"/>
            </w:pPr>
            <w:r w:rsidRPr="00A86059">
              <w:t>0.521</w:t>
            </w:r>
          </w:p>
        </w:tc>
        <w:tc>
          <w:tcPr>
            <w:tcW w:w="1813" w:type="dxa"/>
          </w:tcPr>
          <w:p w14:paraId="749D7C8C" w14:textId="77777777" w:rsidR="00A86059" w:rsidRPr="00A86059" w:rsidRDefault="00A86059" w:rsidP="00A86059">
            <w:pPr>
              <w:spacing w:after="160" w:line="259" w:lineRule="auto"/>
            </w:pPr>
            <w:r w:rsidRPr="00A86059">
              <w:t>0.518</w:t>
            </w:r>
          </w:p>
        </w:tc>
        <w:tc>
          <w:tcPr>
            <w:tcW w:w="1813" w:type="dxa"/>
          </w:tcPr>
          <w:p w14:paraId="58BFF437" w14:textId="77777777" w:rsidR="00A86059" w:rsidRPr="00A86059" w:rsidRDefault="00A86059" w:rsidP="00A86059">
            <w:pPr>
              <w:spacing w:after="160" w:line="259" w:lineRule="auto"/>
            </w:pPr>
            <w:r w:rsidRPr="00A86059">
              <w:t>0.506</w:t>
            </w:r>
          </w:p>
        </w:tc>
      </w:tr>
      <w:tr w:rsidR="00A86059" w:rsidRPr="00A86059" w14:paraId="3B82BB1A" w14:textId="77777777" w:rsidTr="002B103D">
        <w:tc>
          <w:tcPr>
            <w:tcW w:w="1812" w:type="dxa"/>
          </w:tcPr>
          <w:p w14:paraId="089550E0" w14:textId="77777777" w:rsidR="00A86059" w:rsidRPr="00A86059" w:rsidRDefault="00A86059" w:rsidP="00A86059">
            <w:pPr>
              <w:spacing w:after="160" w:line="259" w:lineRule="auto"/>
            </w:pPr>
            <w:r w:rsidRPr="00A86059">
              <w:t>Decision Tree</w:t>
            </w:r>
          </w:p>
        </w:tc>
        <w:tc>
          <w:tcPr>
            <w:tcW w:w="1812" w:type="dxa"/>
          </w:tcPr>
          <w:p w14:paraId="634C48DC" w14:textId="77777777" w:rsidR="00A86059" w:rsidRPr="00A86059" w:rsidRDefault="00A86059" w:rsidP="00A86059">
            <w:pPr>
              <w:spacing w:after="160" w:line="259" w:lineRule="auto"/>
            </w:pPr>
            <w:r w:rsidRPr="00A86059">
              <w:t>0.518</w:t>
            </w:r>
          </w:p>
        </w:tc>
        <w:tc>
          <w:tcPr>
            <w:tcW w:w="1812" w:type="dxa"/>
          </w:tcPr>
          <w:p w14:paraId="00941590" w14:textId="77777777" w:rsidR="00A86059" w:rsidRPr="00A86059" w:rsidRDefault="00A86059" w:rsidP="00A86059">
            <w:pPr>
              <w:spacing w:after="160" w:line="259" w:lineRule="auto"/>
            </w:pPr>
            <w:r w:rsidRPr="00A86059">
              <w:t>0.511</w:t>
            </w:r>
          </w:p>
        </w:tc>
        <w:tc>
          <w:tcPr>
            <w:tcW w:w="1813" w:type="dxa"/>
          </w:tcPr>
          <w:p w14:paraId="4C0BEF88" w14:textId="77777777" w:rsidR="00A86059" w:rsidRPr="00A86059" w:rsidRDefault="00A86059" w:rsidP="00A86059">
            <w:pPr>
              <w:spacing w:after="160" w:line="259" w:lineRule="auto"/>
            </w:pPr>
            <w:r w:rsidRPr="00A86059">
              <w:t>0.517</w:t>
            </w:r>
          </w:p>
        </w:tc>
        <w:tc>
          <w:tcPr>
            <w:tcW w:w="1813" w:type="dxa"/>
          </w:tcPr>
          <w:p w14:paraId="00F1136C" w14:textId="77777777" w:rsidR="00A86059" w:rsidRPr="00A86059" w:rsidRDefault="00A86059" w:rsidP="00A86059">
            <w:pPr>
              <w:spacing w:after="160" w:line="259" w:lineRule="auto"/>
            </w:pPr>
            <w:r w:rsidRPr="00A86059">
              <w:t>0.504</w:t>
            </w:r>
          </w:p>
        </w:tc>
      </w:tr>
      <w:tr w:rsidR="00A86059" w:rsidRPr="00A86059" w14:paraId="485FD43A" w14:textId="77777777" w:rsidTr="002B103D">
        <w:tc>
          <w:tcPr>
            <w:tcW w:w="1812" w:type="dxa"/>
          </w:tcPr>
          <w:p w14:paraId="21509603" w14:textId="77777777" w:rsidR="00A86059" w:rsidRPr="00A86059" w:rsidRDefault="00A86059" w:rsidP="00A86059">
            <w:pPr>
              <w:spacing w:after="160" w:line="259" w:lineRule="auto"/>
            </w:pPr>
            <w:r w:rsidRPr="00A86059">
              <w:t>Gaussian Mixture</w:t>
            </w:r>
          </w:p>
        </w:tc>
        <w:tc>
          <w:tcPr>
            <w:tcW w:w="1812" w:type="dxa"/>
          </w:tcPr>
          <w:p w14:paraId="2B97AD8F" w14:textId="77777777" w:rsidR="00A86059" w:rsidRPr="00A86059" w:rsidRDefault="00A86059" w:rsidP="00A86059">
            <w:pPr>
              <w:spacing w:after="160" w:line="259" w:lineRule="auto"/>
            </w:pPr>
            <w:r w:rsidRPr="00A86059">
              <w:t>0.540</w:t>
            </w:r>
          </w:p>
        </w:tc>
        <w:tc>
          <w:tcPr>
            <w:tcW w:w="1812" w:type="dxa"/>
          </w:tcPr>
          <w:p w14:paraId="74EA10D3" w14:textId="77777777" w:rsidR="00A86059" w:rsidRPr="00A86059" w:rsidRDefault="00A86059" w:rsidP="00A86059">
            <w:pPr>
              <w:spacing w:after="160" w:line="259" w:lineRule="auto"/>
            </w:pPr>
            <w:r w:rsidRPr="00A86059">
              <w:t>0.581</w:t>
            </w:r>
          </w:p>
        </w:tc>
        <w:tc>
          <w:tcPr>
            <w:tcW w:w="1813" w:type="dxa"/>
          </w:tcPr>
          <w:p w14:paraId="5294729A" w14:textId="77777777" w:rsidR="00A86059" w:rsidRPr="00A86059" w:rsidRDefault="00A86059" w:rsidP="00A86059">
            <w:pPr>
              <w:spacing w:after="160" w:line="259" w:lineRule="auto"/>
            </w:pPr>
            <w:r w:rsidRPr="00A86059">
              <w:t>0.532</w:t>
            </w:r>
          </w:p>
        </w:tc>
        <w:tc>
          <w:tcPr>
            <w:tcW w:w="1813" w:type="dxa"/>
          </w:tcPr>
          <w:p w14:paraId="23FD52D7" w14:textId="77777777" w:rsidR="00A86059" w:rsidRPr="00A86059" w:rsidRDefault="00A86059" w:rsidP="00A86059">
            <w:pPr>
              <w:spacing w:after="160" w:line="259" w:lineRule="auto"/>
            </w:pPr>
            <w:r w:rsidRPr="00A86059">
              <w:t>0.447</w:t>
            </w:r>
          </w:p>
        </w:tc>
      </w:tr>
      <w:tr w:rsidR="00A86059" w:rsidRPr="00A86059" w14:paraId="3744D2F8" w14:textId="77777777" w:rsidTr="002B103D">
        <w:tc>
          <w:tcPr>
            <w:tcW w:w="1812" w:type="dxa"/>
          </w:tcPr>
          <w:p w14:paraId="1F5D91E9" w14:textId="77777777" w:rsidR="00A86059" w:rsidRPr="00A86059" w:rsidRDefault="00A86059" w:rsidP="00A86059">
            <w:pPr>
              <w:spacing w:after="160" w:line="259" w:lineRule="auto"/>
            </w:pPr>
            <w:r w:rsidRPr="00A86059">
              <w:t>Linear Discriminant Analysis</w:t>
            </w:r>
          </w:p>
        </w:tc>
        <w:tc>
          <w:tcPr>
            <w:tcW w:w="1812" w:type="dxa"/>
          </w:tcPr>
          <w:p w14:paraId="63B34D24" w14:textId="77777777" w:rsidR="00A86059" w:rsidRPr="00A86059" w:rsidRDefault="00A86059" w:rsidP="00A86059">
            <w:pPr>
              <w:spacing w:after="160" w:line="259" w:lineRule="auto"/>
            </w:pPr>
            <w:r w:rsidRPr="00A86059">
              <w:t>0.563</w:t>
            </w:r>
          </w:p>
        </w:tc>
        <w:tc>
          <w:tcPr>
            <w:tcW w:w="1812" w:type="dxa"/>
          </w:tcPr>
          <w:p w14:paraId="70A35270" w14:textId="77777777" w:rsidR="00A86059" w:rsidRPr="00A86059" w:rsidRDefault="00A86059" w:rsidP="00A86059">
            <w:pPr>
              <w:spacing w:after="160" w:line="259" w:lineRule="auto"/>
            </w:pPr>
            <w:r w:rsidRPr="00A86059">
              <w:t>0.482</w:t>
            </w:r>
          </w:p>
        </w:tc>
        <w:tc>
          <w:tcPr>
            <w:tcW w:w="1813" w:type="dxa"/>
          </w:tcPr>
          <w:p w14:paraId="449E9643" w14:textId="77777777" w:rsidR="00A86059" w:rsidRPr="00A86059" w:rsidRDefault="00A86059" w:rsidP="00A86059">
            <w:pPr>
              <w:spacing w:after="160" w:line="259" w:lineRule="auto"/>
            </w:pPr>
            <w:r w:rsidRPr="00A86059">
              <w:t>0.561</w:t>
            </w:r>
          </w:p>
        </w:tc>
        <w:tc>
          <w:tcPr>
            <w:tcW w:w="1813" w:type="dxa"/>
          </w:tcPr>
          <w:p w14:paraId="12F760AF" w14:textId="77777777" w:rsidR="00A86059" w:rsidRPr="00A86059" w:rsidRDefault="00A86059" w:rsidP="00A86059">
            <w:pPr>
              <w:spacing w:after="160" w:line="259" w:lineRule="auto"/>
            </w:pPr>
            <w:r w:rsidRPr="00A86059">
              <w:t>0.504</w:t>
            </w:r>
          </w:p>
        </w:tc>
      </w:tr>
      <w:tr w:rsidR="00A86059" w:rsidRPr="00A86059" w14:paraId="574DEAB7" w14:textId="77777777" w:rsidTr="002B103D">
        <w:tc>
          <w:tcPr>
            <w:tcW w:w="1812" w:type="dxa"/>
          </w:tcPr>
          <w:p w14:paraId="665E532D" w14:textId="77777777" w:rsidR="00A86059" w:rsidRPr="00A86059" w:rsidRDefault="00A86059" w:rsidP="00A86059">
            <w:pPr>
              <w:spacing w:after="160" w:line="259" w:lineRule="auto"/>
            </w:pPr>
            <w:r w:rsidRPr="00A86059">
              <w:t>AdaBoost</w:t>
            </w:r>
          </w:p>
        </w:tc>
        <w:tc>
          <w:tcPr>
            <w:tcW w:w="1812" w:type="dxa"/>
          </w:tcPr>
          <w:p w14:paraId="4BA9D271" w14:textId="77777777" w:rsidR="00A86059" w:rsidRPr="00A86059" w:rsidRDefault="00A86059" w:rsidP="00A86059">
            <w:pPr>
              <w:spacing w:after="160" w:line="259" w:lineRule="auto"/>
            </w:pPr>
            <w:r w:rsidRPr="00A86059">
              <w:t>0.473</w:t>
            </w:r>
          </w:p>
        </w:tc>
        <w:tc>
          <w:tcPr>
            <w:tcW w:w="1812" w:type="dxa"/>
          </w:tcPr>
          <w:p w14:paraId="4CFB24DF" w14:textId="77777777" w:rsidR="00A86059" w:rsidRPr="00A86059" w:rsidRDefault="00A86059" w:rsidP="00A86059">
            <w:pPr>
              <w:spacing w:after="160" w:line="259" w:lineRule="auto"/>
            </w:pPr>
            <w:r w:rsidRPr="00A86059">
              <w:t>0.421</w:t>
            </w:r>
          </w:p>
        </w:tc>
        <w:tc>
          <w:tcPr>
            <w:tcW w:w="1813" w:type="dxa"/>
          </w:tcPr>
          <w:p w14:paraId="59C26776" w14:textId="77777777" w:rsidR="00A86059" w:rsidRPr="00A86059" w:rsidRDefault="00A86059" w:rsidP="00A86059">
            <w:pPr>
              <w:spacing w:after="160" w:line="259" w:lineRule="auto"/>
            </w:pPr>
            <w:r w:rsidRPr="00A86059">
              <w:t>0.469</w:t>
            </w:r>
          </w:p>
        </w:tc>
        <w:tc>
          <w:tcPr>
            <w:tcW w:w="1813" w:type="dxa"/>
          </w:tcPr>
          <w:p w14:paraId="1207FBA7" w14:textId="77777777" w:rsidR="00A86059" w:rsidRPr="00A86059" w:rsidRDefault="00A86059" w:rsidP="00A86059">
            <w:pPr>
              <w:spacing w:after="160" w:line="259" w:lineRule="auto"/>
            </w:pPr>
            <w:r w:rsidRPr="00A86059">
              <w:t>0.420</w:t>
            </w:r>
          </w:p>
        </w:tc>
      </w:tr>
      <w:tr w:rsidR="00A86059" w:rsidRPr="00A86059" w14:paraId="34C9A02E" w14:textId="77777777" w:rsidTr="002B103D">
        <w:tc>
          <w:tcPr>
            <w:tcW w:w="1812" w:type="dxa"/>
          </w:tcPr>
          <w:p w14:paraId="63325F65" w14:textId="77777777" w:rsidR="00A86059" w:rsidRPr="00A86059" w:rsidRDefault="00A86059" w:rsidP="00A86059">
            <w:pPr>
              <w:spacing w:after="160" w:line="259" w:lineRule="auto"/>
            </w:pPr>
            <w:r w:rsidRPr="00A86059">
              <w:lastRenderedPageBreak/>
              <w:t>Gradient Boosting</w:t>
            </w:r>
          </w:p>
        </w:tc>
        <w:tc>
          <w:tcPr>
            <w:tcW w:w="1812" w:type="dxa"/>
          </w:tcPr>
          <w:p w14:paraId="1E829BA2" w14:textId="77777777" w:rsidR="00A86059" w:rsidRPr="00A86059" w:rsidRDefault="00A86059" w:rsidP="00A86059">
            <w:pPr>
              <w:spacing w:after="160" w:line="259" w:lineRule="auto"/>
            </w:pPr>
            <w:r w:rsidRPr="00A86059">
              <w:t>0.551</w:t>
            </w:r>
          </w:p>
        </w:tc>
        <w:tc>
          <w:tcPr>
            <w:tcW w:w="1812" w:type="dxa"/>
          </w:tcPr>
          <w:p w14:paraId="13994595" w14:textId="77777777" w:rsidR="00A86059" w:rsidRPr="00A86059" w:rsidRDefault="00A86059" w:rsidP="00A86059">
            <w:pPr>
              <w:spacing w:after="160" w:line="259" w:lineRule="auto"/>
            </w:pPr>
            <w:r w:rsidRPr="00A86059">
              <w:t>0.503</w:t>
            </w:r>
          </w:p>
        </w:tc>
        <w:tc>
          <w:tcPr>
            <w:tcW w:w="1813" w:type="dxa"/>
          </w:tcPr>
          <w:p w14:paraId="7A0F33A7" w14:textId="77777777" w:rsidR="00A86059" w:rsidRPr="00A86059" w:rsidRDefault="00A86059" w:rsidP="00A86059">
            <w:pPr>
              <w:spacing w:after="160" w:line="259" w:lineRule="auto"/>
            </w:pPr>
            <w:r w:rsidRPr="00A86059">
              <w:t>0.549</w:t>
            </w:r>
          </w:p>
        </w:tc>
        <w:tc>
          <w:tcPr>
            <w:tcW w:w="1813" w:type="dxa"/>
          </w:tcPr>
          <w:p w14:paraId="343D754B" w14:textId="77777777" w:rsidR="00A86059" w:rsidRPr="00A86059" w:rsidRDefault="00A86059" w:rsidP="00A86059">
            <w:pPr>
              <w:spacing w:after="160" w:line="259" w:lineRule="auto"/>
            </w:pPr>
            <w:r w:rsidRPr="00A86059">
              <w:t>0.509</w:t>
            </w:r>
          </w:p>
        </w:tc>
      </w:tr>
      <w:tr w:rsidR="00A86059" w:rsidRPr="00A86059" w14:paraId="1743D314" w14:textId="77777777" w:rsidTr="002B103D">
        <w:tc>
          <w:tcPr>
            <w:tcW w:w="1812" w:type="dxa"/>
          </w:tcPr>
          <w:p w14:paraId="3612C7B3" w14:textId="77777777" w:rsidR="00A86059" w:rsidRPr="00A86059" w:rsidRDefault="00A86059" w:rsidP="00A86059">
            <w:pPr>
              <w:spacing w:after="160" w:line="259" w:lineRule="auto"/>
            </w:pPr>
            <w:r w:rsidRPr="00A86059">
              <w:t>Support Vector Machine</w:t>
            </w:r>
          </w:p>
        </w:tc>
        <w:tc>
          <w:tcPr>
            <w:tcW w:w="1812" w:type="dxa"/>
          </w:tcPr>
          <w:p w14:paraId="0983E058" w14:textId="77777777" w:rsidR="00A86059" w:rsidRPr="00A86059" w:rsidRDefault="00A86059" w:rsidP="00A86059">
            <w:pPr>
              <w:spacing w:after="160" w:line="259" w:lineRule="auto"/>
            </w:pPr>
            <w:r w:rsidRPr="00A86059">
              <w:t>0.607</w:t>
            </w:r>
          </w:p>
        </w:tc>
        <w:tc>
          <w:tcPr>
            <w:tcW w:w="1812" w:type="dxa"/>
          </w:tcPr>
          <w:p w14:paraId="234239EE" w14:textId="77777777" w:rsidR="00A86059" w:rsidRPr="00A86059" w:rsidRDefault="00A86059" w:rsidP="00A86059">
            <w:pPr>
              <w:spacing w:after="160" w:line="259" w:lineRule="auto"/>
            </w:pPr>
            <w:r w:rsidRPr="00A86059">
              <w:t>0.638</w:t>
            </w:r>
          </w:p>
        </w:tc>
        <w:tc>
          <w:tcPr>
            <w:tcW w:w="1813" w:type="dxa"/>
          </w:tcPr>
          <w:p w14:paraId="3EB52E83" w14:textId="77777777" w:rsidR="00A86059" w:rsidRPr="00A86059" w:rsidRDefault="00A86059" w:rsidP="00A86059">
            <w:pPr>
              <w:spacing w:after="160" w:line="259" w:lineRule="auto"/>
            </w:pPr>
            <w:r w:rsidRPr="00A86059">
              <w:t>0.607</w:t>
            </w:r>
          </w:p>
        </w:tc>
        <w:tc>
          <w:tcPr>
            <w:tcW w:w="1813" w:type="dxa"/>
          </w:tcPr>
          <w:p w14:paraId="47C62344" w14:textId="77777777" w:rsidR="00A86059" w:rsidRPr="00A86059" w:rsidRDefault="00A86059" w:rsidP="00A86059">
            <w:pPr>
              <w:spacing w:after="160" w:line="259" w:lineRule="auto"/>
            </w:pPr>
            <w:r w:rsidRPr="00A86059">
              <w:t>0.586</w:t>
            </w:r>
          </w:p>
        </w:tc>
      </w:tr>
      <w:tr w:rsidR="00A86059" w:rsidRPr="00A86059" w14:paraId="50E082F6" w14:textId="77777777" w:rsidTr="002B103D">
        <w:tc>
          <w:tcPr>
            <w:tcW w:w="1812" w:type="dxa"/>
          </w:tcPr>
          <w:p w14:paraId="200564E8" w14:textId="77777777" w:rsidR="00A86059" w:rsidRPr="00A86059" w:rsidRDefault="00A86059" w:rsidP="00A86059">
            <w:pPr>
              <w:spacing w:after="160" w:line="259" w:lineRule="auto"/>
            </w:pPr>
            <w:r w:rsidRPr="00A86059">
              <w:t>Random Forest</w:t>
            </w:r>
          </w:p>
        </w:tc>
        <w:tc>
          <w:tcPr>
            <w:tcW w:w="1812" w:type="dxa"/>
          </w:tcPr>
          <w:p w14:paraId="09FCEC6E" w14:textId="77777777" w:rsidR="00A86059" w:rsidRPr="00A86059" w:rsidRDefault="00A86059" w:rsidP="00A86059">
            <w:pPr>
              <w:spacing w:after="160" w:line="259" w:lineRule="auto"/>
            </w:pPr>
            <w:r w:rsidRPr="00A86059">
              <w:t>0.561</w:t>
            </w:r>
          </w:p>
        </w:tc>
        <w:tc>
          <w:tcPr>
            <w:tcW w:w="1812" w:type="dxa"/>
          </w:tcPr>
          <w:p w14:paraId="4706EAC3" w14:textId="77777777" w:rsidR="00A86059" w:rsidRPr="00A86059" w:rsidRDefault="00A86059" w:rsidP="00A86059">
            <w:pPr>
              <w:spacing w:after="160" w:line="259" w:lineRule="auto"/>
            </w:pPr>
            <w:r w:rsidRPr="00A86059">
              <w:t>0.513</w:t>
            </w:r>
          </w:p>
        </w:tc>
        <w:tc>
          <w:tcPr>
            <w:tcW w:w="1813" w:type="dxa"/>
          </w:tcPr>
          <w:p w14:paraId="6F691A85" w14:textId="77777777" w:rsidR="00A86059" w:rsidRPr="00A86059" w:rsidRDefault="00A86059" w:rsidP="00A86059">
            <w:pPr>
              <w:spacing w:after="160" w:line="259" w:lineRule="auto"/>
            </w:pPr>
            <w:r w:rsidRPr="00A86059">
              <w:t>0.560</w:t>
            </w:r>
          </w:p>
        </w:tc>
        <w:tc>
          <w:tcPr>
            <w:tcW w:w="1813" w:type="dxa"/>
          </w:tcPr>
          <w:p w14:paraId="2E2B5ECC" w14:textId="77777777" w:rsidR="00A86059" w:rsidRPr="00A86059" w:rsidRDefault="00A86059" w:rsidP="00A86059">
            <w:pPr>
              <w:spacing w:after="160" w:line="259" w:lineRule="auto"/>
            </w:pPr>
            <w:r w:rsidRPr="00A86059">
              <w:t>0.520</w:t>
            </w:r>
          </w:p>
        </w:tc>
      </w:tr>
    </w:tbl>
    <w:p w14:paraId="4B2C5E88" w14:textId="77777777" w:rsidR="00A86059" w:rsidRDefault="00A86059" w:rsidP="00383408">
      <w:pPr>
        <w:rPr>
          <w:lang w:val="sl"/>
        </w:rPr>
      </w:pPr>
    </w:p>
    <w:p w14:paraId="77C8A9EF" w14:textId="14EE4D64" w:rsidR="00987340" w:rsidRDefault="00987340" w:rsidP="00383408">
      <w:pPr>
        <w:rPr>
          <w:lang w:val="sl"/>
        </w:rPr>
      </w:pPr>
      <w:r>
        <w:rPr>
          <w:lang w:val="sl"/>
        </w:rPr>
        <w:t>Poslužili smo se tudi algoritmov z uporabo manj napovednih spremenljivk. Izpustili smo vseh šest spremenljivk vezanih na psihološki profil dijaka in dobili slab uspeh v vseh modelih, kar kaže, da imajo te spremenljivke vseeno nekaj napovedne moči, kot obravnavano v Poglavju x.</w:t>
      </w:r>
    </w:p>
    <w:p w14:paraId="1BE6E40E" w14:textId="77777777" w:rsidR="00A86059" w:rsidRPr="00A86059" w:rsidRDefault="00A86059" w:rsidP="00A86059">
      <w:pPr>
        <w:rPr>
          <w:i/>
          <w:iCs/>
        </w:rPr>
      </w:pPr>
      <w:r w:rsidRPr="00A86059">
        <w:rPr>
          <w:i/>
          <w:iCs/>
        </w:rPr>
        <w:t xml:space="preserve">Table </w:t>
      </w:r>
      <w:r w:rsidRPr="00A86059">
        <w:rPr>
          <w:i/>
          <w:iCs/>
        </w:rPr>
        <w:fldChar w:fldCharType="begin"/>
      </w:r>
      <w:r w:rsidRPr="00A86059">
        <w:rPr>
          <w:i/>
          <w:iCs/>
        </w:rPr>
        <w:instrText xml:space="preserve"> SEQ Table \* ARABIC </w:instrText>
      </w:r>
      <w:r w:rsidRPr="00A86059">
        <w:rPr>
          <w:i/>
          <w:iCs/>
        </w:rPr>
        <w:fldChar w:fldCharType="separate"/>
      </w:r>
      <w:r w:rsidRPr="00A86059">
        <w:rPr>
          <w:i/>
          <w:iCs/>
        </w:rPr>
        <w:t>4</w:t>
      </w:r>
      <w:r w:rsidRPr="00A86059">
        <w:rPr>
          <w:lang w:val="sl"/>
        </w:rPr>
        <w:fldChar w:fldCharType="end"/>
      </w:r>
      <w:r w:rsidRPr="00A86059">
        <w:rPr>
          <w:i/>
          <w:iCs/>
        </w:rPr>
        <w:t>: Classification results with selected features</w:t>
      </w:r>
    </w:p>
    <w:tbl>
      <w:tblPr>
        <w:tblStyle w:val="TableGrid"/>
        <w:tblW w:w="0" w:type="auto"/>
        <w:tblLook w:val="04A0" w:firstRow="1" w:lastRow="0" w:firstColumn="1" w:lastColumn="0" w:noHBand="0" w:noVBand="1"/>
      </w:tblPr>
      <w:tblGrid>
        <w:gridCol w:w="1812"/>
        <w:gridCol w:w="1812"/>
        <w:gridCol w:w="1812"/>
        <w:gridCol w:w="1813"/>
        <w:gridCol w:w="1813"/>
      </w:tblGrid>
      <w:tr w:rsidR="00A86059" w:rsidRPr="00A86059" w14:paraId="1424ABB3" w14:textId="77777777" w:rsidTr="002B103D">
        <w:tc>
          <w:tcPr>
            <w:tcW w:w="1812" w:type="dxa"/>
          </w:tcPr>
          <w:p w14:paraId="03C7A2AA" w14:textId="77777777" w:rsidR="00A86059" w:rsidRPr="00A86059" w:rsidRDefault="00A86059" w:rsidP="00A86059">
            <w:pPr>
              <w:spacing w:after="160" w:line="259" w:lineRule="auto"/>
            </w:pPr>
            <w:r w:rsidRPr="00A86059">
              <w:t>Classifier</w:t>
            </w:r>
          </w:p>
        </w:tc>
        <w:tc>
          <w:tcPr>
            <w:tcW w:w="1812" w:type="dxa"/>
          </w:tcPr>
          <w:p w14:paraId="1CB8025E" w14:textId="77777777" w:rsidR="00A86059" w:rsidRPr="00A86059" w:rsidRDefault="00A86059" w:rsidP="00A86059">
            <w:pPr>
              <w:spacing w:after="160" w:line="259" w:lineRule="auto"/>
            </w:pPr>
            <w:r w:rsidRPr="00A86059">
              <w:t>Accuracy</w:t>
            </w:r>
          </w:p>
        </w:tc>
        <w:tc>
          <w:tcPr>
            <w:tcW w:w="1812" w:type="dxa"/>
          </w:tcPr>
          <w:p w14:paraId="5A3F82E0" w14:textId="77777777" w:rsidR="00A86059" w:rsidRPr="00A86059" w:rsidRDefault="00A86059" w:rsidP="00A86059">
            <w:pPr>
              <w:spacing w:after="160" w:line="259" w:lineRule="auto"/>
            </w:pPr>
            <w:r w:rsidRPr="00A86059">
              <w:t>Precision</w:t>
            </w:r>
          </w:p>
        </w:tc>
        <w:tc>
          <w:tcPr>
            <w:tcW w:w="1813" w:type="dxa"/>
          </w:tcPr>
          <w:p w14:paraId="518CA417" w14:textId="77777777" w:rsidR="00A86059" w:rsidRPr="00A86059" w:rsidRDefault="00A86059" w:rsidP="00A86059">
            <w:pPr>
              <w:spacing w:after="160" w:line="259" w:lineRule="auto"/>
            </w:pPr>
            <w:r w:rsidRPr="00A86059">
              <w:t>Recall</w:t>
            </w:r>
          </w:p>
        </w:tc>
        <w:tc>
          <w:tcPr>
            <w:tcW w:w="1813" w:type="dxa"/>
          </w:tcPr>
          <w:p w14:paraId="1B7FE298" w14:textId="77777777" w:rsidR="00A86059" w:rsidRPr="00A86059" w:rsidRDefault="00A86059" w:rsidP="00A86059">
            <w:pPr>
              <w:spacing w:after="160" w:line="259" w:lineRule="auto"/>
            </w:pPr>
            <w:r w:rsidRPr="00A86059">
              <w:t>F1-score</w:t>
            </w:r>
          </w:p>
        </w:tc>
      </w:tr>
      <w:tr w:rsidR="00A86059" w:rsidRPr="00A86059" w14:paraId="0E929D0D" w14:textId="77777777" w:rsidTr="002B103D">
        <w:tc>
          <w:tcPr>
            <w:tcW w:w="1812" w:type="dxa"/>
          </w:tcPr>
          <w:p w14:paraId="5DDBBAA2" w14:textId="77777777" w:rsidR="00A86059" w:rsidRPr="00A86059" w:rsidRDefault="00A86059" w:rsidP="00A86059">
            <w:pPr>
              <w:spacing w:after="160" w:line="259" w:lineRule="auto"/>
            </w:pPr>
            <w:r w:rsidRPr="00A86059">
              <w:t>Naive Bayes</w:t>
            </w:r>
          </w:p>
        </w:tc>
        <w:tc>
          <w:tcPr>
            <w:tcW w:w="1812" w:type="dxa"/>
          </w:tcPr>
          <w:p w14:paraId="5193B311" w14:textId="77777777" w:rsidR="00A86059" w:rsidRPr="00A86059" w:rsidRDefault="00A86059" w:rsidP="00A86059">
            <w:pPr>
              <w:spacing w:after="160" w:line="259" w:lineRule="auto"/>
            </w:pPr>
            <w:r w:rsidRPr="00A86059">
              <w:t>0.339</w:t>
            </w:r>
          </w:p>
        </w:tc>
        <w:tc>
          <w:tcPr>
            <w:tcW w:w="1812" w:type="dxa"/>
          </w:tcPr>
          <w:p w14:paraId="2A496154" w14:textId="77777777" w:rsidR="00A86059" w:rsidRPr="00A86059" w:rsidRDefault="00A86059" w:rsidP="00A86059">
            <w:pPr>
              <w:spacing w:after="160" w:line="259" w:lineRule="auto"/>
            </w:pPr>
            <w:r w:rsidRPr="00A86059">
              <w:t>0.260</w:t>
            </w:r>
          </w:p>
        </w:tc>
        <w:tc>
          <w:tcPr>
            <w:tcW w:w="1813" w:type="dxa"/>
          </w:tcPr>
          <w:p w14:paraId="5C27984C" w14:textId="77777777" w:rsidR="00A86059" w:rsidRPr="00A86059" w:rsidRDefault="00A86059" w:rsidP="00A86059">
            <w:pPr>
              <w:spacing w:after="160" w:line="259" w:lineRule="auto"/>
            </w:pPr>
            <w:r w:rsidRPr="00A86059">
              <w:t>0.376</w:t>
            </w:r>
          </w:p>
        </w:tc>
        <w:tc>
          <w:tcPr>
            <w:tcW w:w="1813" w:type="dxa"/>
          </w:tcPr>
          <w:p w14:paraId="760A9211" w14:textId="77777777" w:rsidR="00A86059" w:rsidRPr="00A86059" w:rsidRDefault="00A86059" w:rsidP="00A86059">
            <w:pPr>
              <w:spacing w:after="160" w:line="259" w:lineRule="auto"/>
            </w:pPr>
            <w:r w:rsidRPr="00A86059">
              <w:t>0.250</w:t>
            </w:r>
          </w:p>
        </w:tc>
      </w:tr>
      <w:tr w:rsidR="00A86059" w:rsidRPr="00A86059" w14:paraId="5734BF5B" w14:textId="77777777" w:rsidTr="002B103D">
        <w:tc>
          <w:tcPr>
            <w:tcW w:w="1812" w:type="dxa"/>
          </w:tcPr>
          <w:p w14:paraId="299FAD67" w14:textId="77777777" w:rsidR="00A86059" w:rsidRPr="00A86059" w:rsidRDefault="00A86059" w:rsidP="00A86059">
            <w:pPr>
              <w:spacing w:after="160" w:line="259" w:lineRule="auto"/>
            </w:pPr>
            <w:r w:rsidRPr="00A86059">
              <w:t xml:space="preserve">K-Nearest </w:t>
            </w:r>
            <w:proofErr w:type="spellStart"/>
            <w:r w:rsidRPr="00A86059">
              <w:t>Neighbors</w:t>
            </w:r>
            <w:proofErr w:type="spellEnd"/>
          </w:p>
        </w:tc>
        <w:tc>
          <w:tcPr>
            <w:tcW w:w="1812" w:type="dxa"/>
          </w:tcPr>
          <w:p w14:paraId="6DCC0C4D" w14:textId="77777777" w:rsidR="00A86059" w:rsidRPr="00A86059" w:rsidRDefault="00A86059" w:rsidP="00A86059">
            <w:pPr>
              <w:spacing w:after="160" w:line="259" w:lineRule="auto"/>
            </w:pPr>
            <w:r w:rsidRPr="00A86059">
              <w:t>0.494</w:t>
            </w:r>
          </w:p>
        </w:tc>
        <w:tc>
          <w:tcPr>
            <w:tcW w:w="1812" w:type="dxa"/>
          </w:tcPr>
          <w:p w14:paraId="4800D58A" w14:textId="77777777" w:rsidR="00A86059" w:rsidRPr="00A86059" w:rsidRDefault="00A86059" w:rsidP="00A86059">
            <w:pPr>
              <w:spacing w:after="160" w:line="259" w:lineRule="auto"/>
            </w:pPr>
            <w:r w:rsidRPr="00A86059">
              <w:t>0.343</w:t>
            </w:r>
          </w:p>
        </w:tc>
        <w:tc>
          <w:tcPr>
            <w:tcW w:w="1813" w:type="dxa"/>
          </w:tcPr>
          <w:p w14:paraId="630CFACE" w14:textId="77777777" w:rsidR="00A86059" w:rsidRPr="00A86059" w:rsidRDefault="00A86059" w:rsidP="00A86059">
            <w:pPr>
              <w:spacing w:after="160" w:line="259" w:lineRule="auto"/>
            </w:pPr>
            <w:r w:rsidRPr="00A86059">
              <w:t>0.359</w:t>
            </w:r>
          </w:p>
        </w:tc>
        <w:tc>
          <w:tcPr>
            <w:tcW w:w="1813" w:type="dxa"/>
          </w:tcPr>
          <w:p w14:paraId="03FE8B5A" w14:textId="77777777" w:rsidR="00A86059" w:rsidRPr="00A86059" w:rsidRDefault="00A86059" w:rsidP="00A86059">
            <w:pPr>
              <w:spacing w:after="160" w:line="259" w:lineRule="auto"/>
            </w:pPr>
            <w:r w:rsidRPr="00A86059">
              <w:t>0.340</w:t>
            </w:r>
          </w:p>
        </w:tc>
      </w:tr>
      <w:tr w:rsidR="00A86059" w:rsidRPr="00A86059" w14:paraId="69ACE4C6" w14:textId="77777777" w:rsidTr="002B103D">
        <w:tc>
          <w:tcPr>
            <w:tcW w:w="1812" w:type="dxa"/>
          </w:tcPr>
          <w:p w14:paraId="1D9DE0B9" w14:textId="77777777" w:rsidR="00A86059" w:rsidRPr="00A86059" w:rsidRDefault="00A86059" w:rsidP="00A86059">
            <w:pPr>
              <w:spacing w:after="160" w:line="259" w:lineRule="auto"/>
            </w:pPr>
            <w:r w:rsidRPr="00A86059">
              <w:t>Decision Tree</w:t>
            </w:r>
          </w:p>
        </w:tc>
        <w:tc>
          <w:tcPr>
            <w:tcW w:w="1812" w:type="dxa"/>
          </w:tcPr>
          <w:p w14:paraId="4CC2EACE" w14:textId="77777777" w:rsidR="00A86059" w:rsidRPr="00A86059" w:rsidRDefault="00A86059" w:rsidP="00A86059">
            <w:pPr>
              <w:spacing w:after="160" w:line="259" w:lineRule="auto"/>
            </w:pPr>
            <w:r w:rsidRPr="00A86059">
              <w:t>0.449</w:t>
            </w:r>
          </w:p>
        </w:tc>
        <w:tc>
          <w:tcPr>
            <w:tcW w:w="1812" w:type="dxa"/>
          </w:tcPr>
          <w:p w14:paraId="6CB6B341" w14:textId="77777777" w:rsidR="00A86059" w:rsidRPr="00A86059" w:rsidRDefault="00A86059" w:rsidP="00A86059">
            <w:pPr>
              <w:spacing w:after="160" w:line="259" w:lineRule="auto"/>
            </w:pPr>
            <w:r w:rsidRPr="00A86059">
              <w:t>0.330</w:t>
            </w:r>
          </w:p>
        </w:tc>
        <w:tc>
          <w:tcPr>
            <w:tcW w:w="1813" w:type="dxa"/>
          </w:tcPr>
          <w:p w14:paraId="3807BD53" w14:textId="77777777" w:rsidR="00A86059" w:rsidRPr="00A86059" w:rsidRDefault="00A86059" w:rsidP="00A86059">
            <w:pPr>
              <w:spacing w:after="160" w:line="259" w:lineRule="auto"/>
            </w:pPr>
            <w:r w:rsidRPr="00A86059">
              <w:t>0.323</w:t>
            </w:r>
          </w:p>
        </w:tc>
        <w:tc>
          <w:tcPr>
            <w:tcW w:w="1813" w:type="dxa"/>
          </w:tcPr>
          <w:p w14:paraId="1BF6E49C" w14:textId="77777777" w:rsidR="00A86059" w:rsidRPr="00A86059" w:rsidRDefault="00A86059" w:rsidP="00A86059">
            <w:pPr>
              <w:spacing w:after="160" w:line="259" w:lineRule="auto"/>
            </w:pPr>
            <w:r w:rsidRPr="00A86059">
              <w:t>0.310</w:t>
            </w:r>
          </w:p>
        </w:tc>
      </w:tr>
      <w:tr w:rsidR="00A86059" w:rsidRPr="00A86059" w14:paraId="3B6CCD15" w14:textId="77777777" w:rsidTr="002B103D">
        <w:tc>
          <w:tcPr>
            <w:tcW w:w="1812" w:type="dxa"/>
          </w:tcPr>
          <w:p w14:paraId="28D1714C" w14:textId="77777777" w:rsidR="00A86059" w:rsidRPr="00A86059" w:rsidRDefault="00A86059" w:rsidP="00A86059">
            <w:pPr>
              <w:spacing w:after="160" w:line="259" w:lineRule="auto"/>
            </w:pPr>
            <w:r w:rsidRPr="00A86059">
              <w:t>Gaussian Mixture</w:t>
            </w:r>
          </w:p>
        </w:tc>
        <w:tc>
          <w:tcPr>
            <w:tcW w:w="1812" w:type="dxa"/>
          </w:tcPr>
          <w:p w14:paraId="05F443A2" w14:textId="77777777" w:rsidR="00A86059" w:rsidRPr="00A86059" w:rsidRDefault="00A86059" w:rsidP="00A86059">
            <w:pPr>
              <w:spacing w:after="160" w:line="259" w:lineRule="auto"/>
            </w:pPr>
            <w:r w:rsidRPr="00A86059">
              <w:t>0.033</w:t>
            </w:r>
          </w:p>
        </w:tc>
        <w:tc>
          <w:tcPr>
            <w:tcW w:w="1812" w:type="dxa"/>
          </w:tcPr>
          <w:p w14:paraId="06D35B39" w14:textId="77777777" w:rsidR="00A86059" w:rsidRPr="00A86059" w:rsidRDefault="00A86059" w:rsidP="00A86059">
            <w:pPr>
              <w:spacing w:after="160" w:line="259" w:lineRule="auto"/>
            </w:pPr>
            <w:r w:rsidRPr="00A86059">
              <w:t>0.016</w:t>
            </w:r>
          </w:p>
        </w:tc>
        <w:tc>
          <w:tcPr>
            <w:tcW w:w="1813" w:type="dxa"/>
          </w:tcPr>
          <w:p w14:paraId="755F441D" w14:textId="77777777" w:rsidR="00A86059" w:rsidRPr="00A86059" w:rsidRDefault="00A86059" w:rsidP="00A86059">
            <w:pPr>
              <w:spacing w:after="160" w:line="259" w:lineRule="auto"/>
            </w:pPr>
            <w:r w:rsidRPr="00A86059">
              <w:t>0.142</w:t>
            </w:r>
          </w:p>
        </w:tc>
        <w:tc>
          <w:tcPr>
            <w:tcW w:w="1813" w:type="dxa"/>
          </w:tcPr>
          <w:p w14:paraId="62C50565" w14:textId="77777777" w:rsidR="00A86059" w:rsidRPr="00A86059" w:rsidRDefault="00A86059" w:rsidP="00A86059">
            <w:pPr>
              <w:spacing w:after="160" w:line="259" w:lineRule="auto"/>
            </w:pPr>
            <w:r w:rsidRPr="00A86059">
              <w:t>0.027</w:t>
            </w:r>
          </w:p>
        </w:tc>
      </w:tr>
      <w:tr w:rsidR="00A86059" w:rsidRPr="00A86059" w14:paraId="259D199A" w14:textId="77777777" w:rsidTr="002B103D">
        <w:tc>
          <w:tcPr>
            <w:tcW w:w="1812" w:type="dxa"/>
          </w:tcPr>
          <w:p w14:paraId="58046CDA" w14:textId="77777777" w:rsidR="00A86059" w:rsidRPr="00A86059" w:rsidRDefault="00A86059" w:rsidP="00A86059">
            <w:pPr>
              <w:spacing w:after="160" w:line="259" w:lineRule="auto"/>
            </w:pPr>
            <w:r w:rsidRPr="00A86059">
              <w:t>Linear Discriminant Analysis</w:t>
            </w:r>
          </w:p>
        </w:tc>
        <w:tc>
          <w:tcPr>
            <w:tcW w:w="1812" w:type="dxa"/>
          </w:tcPr>
          <w:p w14:paraId="3CD0D950" w14:textId="77777777" w:rsidR="00A86059" w:rsidRPr="00A86059" w:rsidRDefault="00A86059" w:rsidP="00A86059">
            <w:pPr>
              <w:spacing w:after="160" w:line="259" w:lineRule="auto"/>
            </w:pPr>
            <w:r w:rsidRPr="00A86059">
              <w:t>0.394</w:t>
            </w:r>
          </w:p>
        </w:tc>
        <w:tc>
          <w:tcPr>
            <w:tcW w:w="1812" w:type="dxa"/>
          </w:tcPr>
          <w:p w14:paraId="332D9E0A" w14:textId="77777777" w:rsidR="00A86059" w:rsidRPr="00A86059" w:rsidRDefault="00A86059" w:rsidP="00A86059">
            <w:pPr>
              <w:spacing w:after="160" w:line="259" w:lineRule="auto"/>
            </w:pPr>
            <w:r w:rsidRPr="00A86059">
              <w:t>0.239</w:t>
            </w:r>
          </w:p>
        </w:tc>
        <w:tc>
          <w:tcPr>
            <w:tcW w:w="1813" w:type="dxa"/>
          </w:tcPr>
          <w:p w14:paraId="7814C683" w14:textId="77777777" w:rsidR="00A86059" w:rsidRPr="00A86059" w:rsidRDefault="00A86059" w:rsidP="00A86059">
            <w:pPr>
              <w:spacing w:after="160" w:line="259" w:lineRule="auto"/>
            </w:pPr>
            <w:r w:rsidRPr="00A86059">
              <w:t>0.340</w:t>
            </w:r>
          </w:p>
        </w:tc>
        <w:tc>
          <w:tcPr>
            <w:tcW w:w="1813" w:type="dxa"/>
          </w:tcPr>
          <w:p w14:paraId="50108A79" w14:textId="77777777" w:rsidR="00A86059" w:rsidRPr="00A86059" w:rsidRDefault="00A86059" w:rsidP="00A86059">
            <w:pPr>
              <w:spacing w:after="160" w:line="259" w:lineRule="auto"/>
            </w:pPr>
            <w:r w:rsidRPr="00A86059">
              <w:t>0.251</w:t>
            </w:r>
          </w:p>
        </w:tc>
      </w:tr>
      <w:tr w:rsidR="00A86059" w:rsidRPr="00A86059" w14:paraId="1ED2A885" w14:textId="77777777" w:rsidTr="002B103D">
        <w:tc>
          <w:tcPr>
            <w:tcW w:w="1812" w:type="dxa"/>
          </w:tcPr>
          <w:p w14:paraId="16EBF407" w14:textId="77777777" w:rsidR="00A86059" w:rsidRPr="00A86059" w:rsidRDefault="00A86059" w:rsidP="00A86059">
            <w:pPr>
              <w:spacing w:after="160" w:line="259" w:lineRule="auto"/>
            </w:pPr>
            <w:r w:rsidRPr="00A86059">
              <w:t>AdaBoost</w:t>
            </w:r>
          </w:p>
        </w:tc>
        <w:tc>
          <w:tcPr>
            <w:tcW w:w="1812" w:type="dxa"/>
          </w:tcPr>
          <w:p w14:paraId="74FD642A" w14:textId="77777777" w:rsidR="00A86059" w:rsidRPr="00A86059" w:rsidRDefault="00A86059" w:rsidP="00A86059">
            <w:pPr>
              <w:spacing w:after="160" w:line="259" w:lineRule="auto"/>
            </w:pPr>
            <w:r w:rsidRPr="00A86059">
              <w:t>0.359</w:t>
            </w:r>
          </w:p>
        </w:tc>
        <w:tc>
          <w:tcPr>
            <w:tcW w:w="1812" w:type="dxa"/>
          </w:tcPr>
          <w:p w14:paraId="37F8A53B" w14:textId="77777777" w:rsidR="00A86059" w:rsidRPr="00A86059" w:rsidRDefault="00A86059" w:rsidP="00A86059">
            <w:pPr>
              <w:spacing w:after="160" w:line="259" w:lineRule="auto"/>
            </w:pPr>
            <w:r w:rsidRPr="00A86059">
              <w:t>0.252</w:t>
            </w:r>
          </w:p>
        </w:tc>
        <w:tc>
          <w:tcPr>
            <w:tcW w:w="1813" w:type="dxa"/>
          </w:tcPr>
          <w:p w14:paraId="58E79994" w14:textId="77777777" w:rsidR="00A86059" w:rsidRPr="00A86059" w:rsidRDefault="00A86059" w:rsidP="00A86059">
            <w:pPr>
              <w:spacing w:after="160" w:line="259" w:lineRule="auto"/>
            </w:pPr>
            <w:r w:rsidRPr="00A86059">
              <w:t>0.263</w:t>
            </w:r>
          </w:p>
        </w:tc>
        <w:tc>
          <w:tcPr>
            <w:tcW w:w="1813" w:type="dxa"/>
          </w:tcPr>
          <w:p w14:paraId="47FBB81A" w14:textId="77777777" w:rsidR="00A86059" w:rsidRPr="00A86059" w:rsidRDefault="00A86059" w:rsidP="00A86059">
            <w:pPr>
              <w:spacing w:after="160" w:line="259" w:lineRule="auto"/>
            </w:pPr>
            <w:r w:rsidRPr="00A86059">
              <w:t>0.250</w:t>
            </w:r>
          </w:p>
        </w:tc>
      </w:tr>
      <w:tr w:rsidR="00A86059" w:rsidRPr="00A86059" w14:paraId="22E0C1E7" w14:textId="77777777" w:rsidTr="002B103D">
        <w:tc>
          <w:tcPr>
            <w:tcW w:w="1812" w:type="dxa"/>
          </w:tcPr>
          <w:p w14:paraId="1297BF73" w14:textId="77777777" w:rsidR="00A86059" w:rsidRPr="00A86059" w:rsidRDefault="00A86059" w:rsidP="00A86059">
            <w:pPr>
              <w:spacing w:after="160" w:line="259" w:lineRule="auto"/>
            </w:pPr>
            <w:r w:rsidRPr="00A86059">
              <w:t>Gradient Boosting</w:t>
            </w:r>
          </w:p>
        </w:tc>
        <w:tc>
          <w:tcPr>
            <w:tcW w:w="1812" w:type="dxa"/>
          </w:tcPr>
          <w:p w14:paraId="62985D0A" w14:textId="77777777" w:rsidR="00A86059" w:rsidRPr="00A86059" w:rsidRDefault="00A86059" w:rsidP="00A86059">
            <w:pPr>
              <w:spacing w:after="160" w:line="259" w:lineRule="auto"/>
            </w:pPr>
            <w:r w:rsidRPr="00A86059">
              <w:t>0.405</w:t>
            </w:r>
          </w:p>
        </w:tc>
        <w:tc>
          <w:tcPr>
            <w:tcW w:w="1812" w:type="dxa"/>
          </w:tcPr>
          <w:p w14:paraId="0A3646AA" w14:textId="77777777" w:rsidR="00A86059" w:rsidRPr="00A86059" w:rsidRDefault="00A86059" w:rsidP="00A86059">
            <w:pPr>
              <w:spacing w:after="160" w:line="259" w:lineRule="auto"/>
            </w:pPr>
            <w:r w:rsidRPr="00A86059">
              <w:t>0.255</w:t>
            </w:r>
          </w:p>
        </w:tc>
        <w:tc>
          <w:tcPr>
            <w:tcW w:w="1813" w:type="dxa"/>
          </w:tcPr>
          <w:p w14:paraId="5F41AF2A" w14:textId="77777777" w:rsidR="00A86059" w:rsidRPr="00A86059" w:rsidRDefault="00A86059" w:rsidP="00A86059">
            <w:pPr>
              <w:spacing w:after="160" w:line="259" w:lineRule="auto"/>
            </w:pPr>
            <w:r w:rsidRPr="00A86059">
              <w:t>0.294</w:t>
            </w:r>
          </w:p>
        </w:tc>
        <w:tc>
          <w:tcPr>
            <w:tcW w:w="1813" w:type="dxa"/>
          </w:tcPr>
          <w:p w14:paraId="75E9BC11" w14:textId="77777777" w:rsidR="00A86059" w:rsidRPr="00A86059" w:rsidRDefault="00A86059" w:rsidP="00A86059">
            <w:pPr>
              <w:spacing w:after="160" w:line="259" w:lineRule="auto"/>
            </w:pPr>
            <w:r w:rsidRPr="00A86059">
              <w:t>0.265</w:t>
            </w:r>
          </w:p>
        </w:tc>
      </w:tr>
      <w:tr w:rsidR="00A86059" w:rsidRPr="00A86059" w14:paraId="06110E4B" w14:textId="77777777" w:rsidTr="002B103D">
        <w:tc>
          <w:tcPr>
            <w:tcW w:w="1812" w:type="dxa"/>
          </w:tcPr>
          <w:p w14:paraId="237B79C9" w14:textId="77777777" w:rsidR="00A86059" w:rsidRPr="00A86059" w:rsidRDefault="00A86059" w:rsidP="00A86059">
            <w:pPr>
              <w:spacing w:after="160" w:line="259" w:lineRule="auto"/>
            </w:pPr>
            <w:r w:rsidRPr="00A86059">
              <w:t>Support Vector Machine</w:t>
            </w:r>
          </w:p>
        </w:tc>
        <w:tc>
          <w:tcPr>
            <w:tcW w:w="1812" w:type="dxa"/>
          </w:tcPr>
          <w:p w14:paraId="52FBD6B4" w14:textId="77777777" w:rsidR="00A86059" w:rsidRPr="00A86059" w:rsidRDefault="00A86059" w:rsidP="00A86059">
            <w:pPr>
              <w:spacing w:after="160" w:line="259" w:lineRule="auto"/>
            </w:pPr>
            <w:r w:rsidRPr="00A86059">
              <w:t>0.495</w:t>
            </w:r>
          </w:p>
        </w:tc>
        <w:tc>
          <w:tcPr>
            <w:tcW w:w="1812" w:type="dxa"/>
          </w:tcPr>
          <w:p w14:paraId="2268AA8F" w14:textId="77777777" w:rsidR="00A86059" w:rsidRPr="00A86059" w:rsidRDefault="00A86059" w:rsidP="00A86059">
            <w:pPr>
              <w:spacing w:after="160" w:line="259" w:lineRule="auto"/>
            </w:pPr>
            <w:r w:rsidRPr="00A86059">
              <w:t>0.165</w:t>
            </w:r>
          </w:p>
        </w:tc>
        <w:tc>
          <w:tcPr>
            <w:tcW w:w="1813" w:type="dxa"/>
          </w:tcPr>
          <w:p w14:paraId="2463EA65" w14:textId="77777777" w:rsidR="00A86059" w:rsidRPr="00A86059" w:rsidRDefault="00A86059" w:rsidP="00A86059">
            <w:pPr>
              <w:spacing w:after="160" w:line="259" w:lineRule="auto"/>
            </w:pPr>
            <w:r w:rsidRPr="00A86059">
              <w:t>0.333</w:t>
            </w:r>
          </w:p>
        </w:tc>
        <w:tc>
          <w:tcPr>
            <w:tcW w:w="1813" w:type="dxa"/>
          </w:tcPr>
          <w:p w14:paraId="2823F23E" w14:textId="77777777" w:rsidR="00A86059" w:rsidRPr="00A86059" w:rsidRDefault="00A86059" w:rsidP="00A86059">
            <w:pPr>
              <w:spacing w:after="160" w:line="259" w:lineRule="auto"/>
            </w:pPr>
            <w:r w:rsidRPr="00A86059">
              <w:t>0.221</w:t>
            </w:r>
          </w:p>
        </w:tc>
      </w:tr>
      <w:tr w:rsidR="00A86059" w:rsidRPr="00A86059" w14:paraId="366AFEEA" w14:textId="77777777" w:rsidTr="002B103D">
        <w:tc>
          <w:tcPr>
            <w:tcW w:w="1812" w:type="dxa"/>
          </w:tcPr>
          <w:p w14:paraId="575DF796" w14:textId="77777777" w:rsidR="00A86059" w:rsidRPr="00A86059" w:rsidRDefault="00A86059" w:rsidP="00A86059">
            <w:pPr>
              <w:spacing w:after="160" w:line="259" w:lineRule="auto"/>
            </w:pPr>
            <w:r w:rsidRPr="00A86059">
              <w:t>Random Forest</w:t>
            </w:r>
          </w:p>
        </w:tc>
        <w:tc>
          <w:tcPr>
            <w:tcW w:w="1812" w:type="dxa"/>
          </w:tcPr>
          <w:p w14:paraId="4AF01301" w14:textId="77777777" w:rsidR="00A86059" w:rsidRPr="00A86059" w:rsidRDefault="00A86059" w:rsidP="00A86059">
            <w:pPr>
              <w:spacing w:after="160" w:line="259" w:lineRule="auto"/>
            </w:pPr>
            <w:r w:rsidRPr="00A86059">
              <w:t>0.494</w:t>
            </w:r>
          </w:p>
        </w:tc>
        <w:tc>
          <w:tcPr>
            <w:tcW w:w="1812" w:type="dxa"/>
          </w:tcPr>
          <w:p w14:paraId="7715DB36" w14:textId="77777777" w:rsidR="00A86059" w:rsidRPr="00A86059" w:rsidRDefault="00A86059" w:rsidP="00A86059">
            <w:pPr>
              <w:spacing w:after="160" w:line="259" w:lineRule="auto"/>
            </w:pPr>
            <w:r w:rsidRPr="00A86059">
              <w:t>0.301</w:t>
            </w:r>
          </w:p>
        </w:tc>
        <w:tc>
          <w:tcPr>
            <w:tcW w:w="1813" w:type="dxa"/>
          </w:tcPr>
          <w:p w14:paraId="1C879C42" w14:textId="77777777" w:rsidR="00A86059" w:rsidRPr="00A86059" w:rsidRDefault="00A86059" w:rsidP="00A86059">
            <w:pPr>
              <w:spacing w:after="160" w:line="259" w:lineRule="auto"/>
            </w:pPr>
            <w:r w:rsidRPr="00A86059">
              <w:t>0.359</w:t>
            </w:r>
          </w:p>
        </w:tc>
        <w:tc>
          <w:tcPr>
            <w:tcW w:w="1813" w:type="dxa"/>
          </w:tcPr>
          <w:p w14:paraId="19824A59" w14:textId="77777777" w:rsidR="00A86059" w:rsidRPr="00A86059" w:rsidRDefault="00A86059" w:rsidP="00A86059">
            <w:pPr>
              <w:spacing w:after="160" w:line="259" w:lineRule="auto"/>
            </w:pPr>
            <w:r w:rsidRPr="00A86059">
              <w:t>0.315</w:t>
            </w:r>
          </w:p>
        </w:tc>
      </w:tr>
    </w:tbl>
    <w:p w14:paraId="48AA2633" w14:textId="77777777" w:rsidR="00A86059" w:rsidRDefault="00A86059" w:rsidP="00383408">
      <w:pPr>
        <w:rPr>
          <w:lang w:val="sl"/>
        </w:rPr>
      </w:pPr>
    </w:p>
    <w:p w14:paraId="4909175F" w14:textId="062B0298" w:rsidR="00383408" w:rsidRDefault="00383408" w:rsidP="00383408">
      <w:pPr>
        <w:pStyle w:val="Heading3"/>
        <w:rPr>
          <w:lang w:val="sl"/>
        </w:rPr>
      </w:pPr>
      <w:bookmarkStart w:id="28" w:name="_Toc154474416"/>
      <w:r>
        <w:rPr>
          <w:lang w:val="sl"/>
        </w:rPr>
        <w:t>Test manjšanja dimenzije prostora oziroma vizualizacija podatkov</w:t>
      </w:r>
      <w:bookmarkEnd w:id="28"/>
    </w:p>
    <w:p w14:paraId="3D15D6DB" w14:textId="24BE212E" w:rsidR="000F713B" w:rsidRDefault="00B4649C" w:rsidP="00F743CF">
      <w:r>
        <w:rPr>
          <w:lang w:val="sl"/>
        </w:rPr>
        <w:t xml:space="preserve">Zaradi </w:t>
      </w:r>
      <w:proofErr w:type="spellStart"/>
      <w:r>
        <w:rPr>
          <w:lang w:val="sl"/>
        </w:rPr>
        <w:t>suboptimalne</w:t>
      </w:r>
      <w:proofErr w:type="spellEnd"/>
      <w:r>
        <w:rPr>
          <w:lang w:val="sl"/>
        </w:rPr>
        <w:t xml:space="preserve"> uspešnosti metod naših strojno naučenih modelov, smo se poslužili še t-SNE analize, da bi prikazali morebitne (ne)-vzorce in </w:t>
      </w:r>
      <w:r w:rsidR="00F743CF">
        <w:rPr>
          <w:lang w:val="sl"/>
        </w:rPr>
        <w:t>odnose med spremenljivkami, ki bi morda lahko vplivali na uspešnost modelov</w:t>
      </w:r>
      <w:r w:rsidR="00A86059" w:rsidRPr="00A86059">
        <w:t xml:space="preserve"> </w:t>
      </w:r>
      <w:r w:rsidR="00A86059" w:rsidRPr="00A86059">
        <w:fldChar w:fldCharType="begin"/>
      </w:r>
      <w:r w:rsidR="00A86059" w:rsidRPr="00A86059">
        <w:instrText xml:space="preserve"> ADDIN ZOTERO_ITEM CSL_CITATION {"citationID":"MI5XwTAX","properties":{"formattedCitation":"(Bibal et al., 2023)","plainCitation":"(Bibal et al., 2023)","noteIndex":0},"citationItems":[{"id":332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A86059" w:rsidRPr="00A86059">
        <w:fldChar w:fldCharType="separate"/>
      </w:r>
      <w:r w:rsidR="00A86059" w:rsidRPr="00A86059">
        <w:t>(Bibal et al., 2023)</w:t>
      </w:r>
      <w:r w:rsidR="00A86059" w:rsidRPr="00A86059">
        <w:rPr>
          <w:lang w:val="sl"/>
        </w:rPr>
        <w:fldChar w:fldCharType="end"/>
      </w:r>
      <w:r w:rsidR="00A86059" w:rsidRPr="00A86059">
        <w:t xml:space="preserve">. </w:t>
      </w:r>
      <w:proofErr w:type="spellStart"/>
      <w:r w:rsidR="00F743CF">
        <w:t>Sliki</w:t>
      </w:r>
      <w:proofErr w:type="spellEnd"/>
      <w:r w:rsidR="00F743CF">
        <w:t xml:space="preserve"> x in x </w:t>
      </w:r>
      <w:proofErr w:type="spellStart"/>
      <w:r w:rsidR="00F743CF">
        <w:t>kažeta</w:t>
      </w:r>
      <w:proofErr w:type="spellEnd"/>
      <w:r w:rsidR="00F743CF">
        <w:t xml:space="preserve">, da so </w:t>
      </w:r>
      <w:proofErr w:type="spellStart"/>
      <w:r w:rsidR="00F743CF">
        <w:t>vzorci</w:t>
      </w:r>
      <w:proofErr w:type="spellEnd"/>
      <w:r w:rsidR="00F743CF">
        <w:t xml:space="preserve"> v </w:t>
      </w:r>
      <w:proofErr w:type="spellStart"/>
      <w:r w:rsidR="00F743CF">
        <w:t>naboru</w:t>
      </w:r>
      <w:proofErr w:type="spellEnd"/>
      <w:r w:rsidR="00F743CF">
        <w:t xml:space="preserve"> </w:t>
      </w:r>
      <w:proofErr w:type="spellStart"/>
      <w:r w:rsidR="00F743CF">
        <w:t>podatkov</w:t>
      </w:r>
      <w:proofErr w:type="spellEnd"/>
      <w:r w:rsidR="00F743CF">
        <w:t xml:space="preserve"> </w:t>
      </w:r>
      <w:proofErr w:type="spellStart"/>
      <w:r w:rsidR="00F743CF">
        <w:t>težki</w:t>
      </w:r>
      <w:proofErr w:type="spellEnd"/>
      <w:r w:rsidR="00F743CF">
        <w:t xml:space="preserve"> za </w:t>
      </w:r>
      <w:proofErr w:type="spellStart"/>
      <w:r w:rsidR="00F743CF">
        <w:t>ločitev</w:t>
      </w:r>
      <w:proofErr w:type="spellEnd"/>
      <w:r w:rsidR="00F743CF">
        <w:t xml:space="preserve">, </w:t>
      </w:r>
      <w:proofErr w:type="spellStart"/>
      <w:r w:rsidR="00F743CF">
        <w:t>kot</w:t>
      </w:r>
      <w:proofErr w:type="spellEnd"/>
      <w:r w:rsidR="00F743CF">
        <w:t xml:space="preserve"> </w:t>
      </w:r>
      <w:proofErr w:type="spellStart"/>
      <w:r w:rsidR="00F743CF">
        <w:t>smo</w:t>
      </w:r>
      <w:proofErr w:type="spellEnd"/>
      <w:r w:rsidR="00F743CF">
        <w:t xml:space="preserve"> </w:t>
      </w:r>
      <w:proofErr w:type="spellStart"/>
      <w:r w:rsidR="00F743CF">
        <w:t>špekulirali</w:t>
      </w:r>
      <w:proofErr w:type="spellEnd"/>
      <w:r w:rsidR="00F743CF">
        <w:t>.</w:t>
      </w:r>
    </w:p>
    <w:p w14:paraId="6BFFC51F" w14:textId="3A775E5E" w:rsidR="00A86059" w:rsidRDefault="00A86059" w:rsidP="004A71D2">
      <w:r w:rsidRPr="00896308">
        <w:rPr>
          <w:noProof/>
        </w:rPr>
        <w:lastRenderedPageBreak/>
        <w:drawing>
          <wp:inline distT="0" distB="0" distL="0" distR="0" wp14:anchorId="106C1AB6" wp14:editId="1E497470">
            <wp:extent cx="2674620" cy="2123304"/>
            <wp:effectExtent l="0" t="0" r="0" b="0"/>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21"/>
                    <a:stretch>
                      <a:fillRect/>
                    </a:stretch>
                  </pic:blipFill>
                  <pic:spPr>
                    <a:xfrm>
                      <a:off x="0" y="0"/>
                      <a:ext cx="2678740" cy="2126575"/>
                    </a:xfrm>
                    <a:prstGeom prst="rect">
                      <a:avLst/>
                    </a:prstGeom>
                  </pic:spPr>
                </pic:pic>
              </a:graphicData>
            </a:graphic>
          </wp:inline>
        </w:drawing>
      </w:r>
    </w:p>
    <w:p w14:paraId="08B42C9A" w14:textId="0EB8D4F4" w:rsidR="00A86059" w:rsidRPr="00A86059" w:rsidRDefault="00A86059" w:rsidP="004A71D2">
      <w:r w:rsidRPr="00896308">
        <w:rPr>
          <w:noProof/>
        </w:rPr>
        <w:drawing>
          <wp:inline distT="0" distB="0" distL="0" distR="0" wp14:anchorId="63CE3C5A" wp14:editId="79EE2CDF">
            <wp:extent cx="2400300" cy="2419502"/>
            <wp:effectExtent l="0" t="0" r="0" b="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22"/>
                    <a:stretch>
                      <a:fillRect/>
                    </a:stretch>
                  </pic:blipFill>
                  <pic:spPr>
                    <a:xfrm>
                      <a:off x="0" y="0"/>
                      <a:ext cx="2402146" cy="2421363"/>
                    </a:xfrm>
                    <a:prstGeom prst="rect">
                      <a:avLst/>
                    </a:prstGeom>
                  </pic:spPr>
                </pic:pic>
              </a:graphicData>
            </a:graphic>
          </wp:inline>
        </w:drawing>
      </w:r>
    </w:p>
    <w:p w14:paraId="2B03B455" w14:textId="19D4D352" w:rsidR="00F02E01" w:rsidRDefault="00F02E01" w:rsidP="00F02E01">
      <w:pPr>
        <w:pStyle w:val="Heading1"/>
      </w:pPr>
      <w:bookmarkStart w:id="29" w:name="_Toc154474417"/>
      <w:proofErr w:type="spellStart"/>
      <w:r>
        <w:t>Sklepne</w:t>
      </w:r>
      <w:proofErr w:type="spellEnd"/>
      <w:r>
        <w:t xml:space="preserve"> </w:t>
      </w:r>
      <w:proofErr w:type="spellStart"/>
      <w:r>
        <w:t>ugotovitve</w:t>
      </w:r>
      <w:bookmarkEnd w:id="29"/>
      <w:proofErr w:type="spellEnd"/>
    </w:p>
    <w:p w14:paraId="7EAAAA16" w14:textId="7F4F2873" w:rsidR="00F02E01" w:rsidRPr="00F02E01" w:rsidRDefault="00F02E01" w:rsidP="004D06AC">
      <w:r>
        <w:t>…</w:t>
      </w:r>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30" w:name="_Toc154474418"/>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30"/>
      <w:proofErr w:type="spellEnd"/>
    </w:p>
    <w:p w14:paraId="677992F4" w14:textId="77777777" w:rsidR="00A86059" w:rsidRPr="00A86059" w:rsidRDefault="00812CAE" w:rsidP="00A86059">
      <w:pPr>
        <w:pStyle w:val="Bibliography"/>
        <w:rPr>
          <w:rFonts w:ascii="Calibri" w:hAnsi="Calibri" w:cs="Calibri"/>
        </w:rPr>
      </w:pPr>
      <w:r>
        <w:fldChar w:fldCharType="begin"/>
      </w:r>
      <w:r w:rsidR="00A86059">
        <w:instrText xml:space="preserve"> ADDIN ZOTERO_BIBL {"uncited":[],"omitted":[],"custom":[]} CSL_BIBLIOGRAPHY </w:instrText>
      </w:r>
      <w:r>
        <w:fldChar w:fldCharType="separate"/>
      </w:r>
      <w:r w:rsidR="00A86059" w:rsidRPr="00A86059">
        <w:rPr>
          <w:rFonts w:ascii="Calibri" w:hAnsi="Calibri" w:cs="Calibri"/>
        </w:rPr>
        <w:t xml:space="preserve">Boyle, G. J. (1995). Myers-Briggs Type Indicator (MBTI): Some Psychometric Limitations. </w:t>
      </w:r>
      <w:r w:rsidR="00A86059" w:rsidRPr="00A86059">
        <w:rPr>
          <w:rFonts w:ascii="Calibri" w:hAnsi="Calibri" w:cs="Calibri"/>
          <w:i/>
          <w:iCs/>
        </w:rPr>
        <w:t>Australian Psychologist</w:t>
      </w:r>
      <w:r w:rsidR="00A86059" w:rsidRPr="00A86059">
        <w:rPr>
          <w:rFonts w:ascii="Calibri" w:hAnsi="Calibri" w:cs="Calibri"/>
        </w:rPr>
        <w:t xml:space="preserve">, </w:t>
      </w:r>
      <w:r w:rsidR="00A86059" w:rsidRPr="00A86059">
        <w:rPr>
          <w:rFonts w:ascii="Calibri" w:hAnsi="Calibri" w:cs="Calibri"/>
          <w:i/>
          <w:iCs/>
        </w:rPr>
        <w:t>30</w:t>
      </w:r>
      <w:r w:rsidR="00A86059" w:rsidRPr="00A86059">
        <w:rPr>
          <w:rFonts w:ascii="Calibri" w:hAnsi="Calibri" w:cs="Calibri"/>
        </w:rPr>
        <w:t>(1), 71–74. https://doi.org/10.1111/j.1742-9544.1995.tb01750.x</w:t>
      </w:r>
    </w:p>
    <w:p w14:paraId="3E0788B6" w14:textId="77777777" w:rsidR="00A86059" w:rsidRPr="00A86059" w:rsidRDefault="00A86059" w:rsidP="00A86059">
      <w:pPr>
        <w:pStyle w:val="Bibliography"/>
        <w:rPr>
          <w:rFonts w:ascii="Calibri" w:hAnsi="Calibri" w:cs="Calibri"/>
        </w:rPr>
      </w:pPr>
      <w:r w:rsidRPr="00A86059">
        <w:rPr>
          <w:rFonts w:ascii="Calibri" w:hAnsi="Calibri" w:cs="Calibri"/>
        </w:rPr>
        <w:t xml:space="preserve">Carlson, J. G. (1985). Recent Assessments of the Myers-Briggs Type Indicator. </w:t>
      </w:r>
      <w:r w:rsidRPr="00A86059">
        <w:rPr>
          <w:rFonts w:ascii="Calibri" w:hAnsi="Calibri" w:cs="Calibri"/>
          <w:i/>
          <w:iCs/>
        </w:rPr>
        <w:t>Journal of Personality Assessment</w:t>
      </w:r>
      <w:r w:rsidRPr="00A86059">
        <w:rPr>
          <w:rFonts w:ascii="Calibri" w:hAnsi="Calibri" w:cs="Calibri"/>
        </w:rPr>
        <w:t xml:space="preserve">, </w:t>
      </w:r>
      <w:r w:rsidRPr="00A86059">
        <w:rPr>
          <w:rFonts w:ascii="Calibri" w:hAnsi="Calibri" w:cs="Calibri"/>
          <w:i/>
          <w:iCs/>
        </w:rPr>
        <w:t>49</w:t>
      </w:r>
      <w:r w:rsidRPr="00A86059">
        <w:rPr>
          <w:rFonts w:ascii="Calibri" w:hAnsi="Calibri" w:cs="Calibri"/>
        </w:rPr>
        <w:t>(4), 356–365. https://doi.org/10.1207/s15327752jpa4904_3</w:t>
      </w:r>
    </w:p>
    <w:p w14:paraId="42148170" w14:textId="77777777" w:rsidR="00A86059" w:rsidRPr="00A86059" w:rsidRDefault="00A86059" w:rsidP="00A86059">
      <w:pPr>
        <w:pStyle w:val="Bibliography"/>
        <w:rPr>
          <w:rFonts w:ascii="Calibri" w:hAnsi="Calibri" w:cs="Calibri"/>
        </w:rPr>
      </w:pPr>
      <w:r w:rsidRPr="00A86059">
        <w:rPr>
          <w:rFonts w:ascii="Calibri" w:hAnsi="Calibri" w:cs="Calibri"/>
        </w:rPr>
        <w:t xml:space="preserve">Carlyn, M. (1977). An Assessment of the Myers-Briggs Type Indicator. </w:t>
      </w:r>
      <w:r w:rsidRPr="00A86059">
        <w:rPr>
          <w:rFonts w:ascii="Calibri" w:hAnsi="Calibri" w:cs="Calibri"/>
          <w:i/>
          <w:iCs/>
        </w:rPr>
        <w:t>Journal of Personality Assessment</w:t>
      </w:r>
      <w:r w:rsidRPr="00A86059">
        <w:rPr>
          <w:rFonts w:ascii="Calibri" w:hAnsi="Calibri" w:cs="Calibri"/>
        </w:rPr>
        <w:t xml:space="preserve">, </w:t>
      </w:r>
      <w:r w:rsidRPr="00A86059">
        <w:rPr>
          <w:rFonts w:ascii="Calibri" w:hAnsi="Calibri" w:cs="Calibri"/>
          <w:i/>
          <w:iCs/>
        </w:rPr>
        <w:t>41</w:t>
      </w:r>
      <w:r w:rsidRPr="00A86059">
        <w:rPr>
          <w:rFonts w:ascii="Calibri" w:hAnsi="Calibri" w:cs="Calibri"/>
        </w:rPr>
        <w:t>(5), 461–473. https://doi.org/10.1207/s15327752jpa4105_2</w:t>
      </w:r>
    </w:p>
    <w:p w14:paraId="27B67EEE"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Chen, R.-C., Dewi, C., Huang, S.-W., &amp; Caraka, R. E. (2020). Selecting critical features for data classification based on machine learning methods. </w:t>
      </w:r>
      <w:r w:rsidRPr="00A86059">
        <w:rPr>
          <w:rFonts w:ascii="Calibri" w:hAnsi="Calibri" w:cs="Calibri"/>
          <w:i/>
          <w:iCs/>
        </w:rPr>
        <w:t>Journal of Big Data</w:t>
      </w:r>
      <w:r w:rsidRPr="00A86059">
        <w:rPr>
          <w:rFonts w:ascii="Calibri" w:hAnsi="Calibri" w:cs="Calibri"/>
        </w:rPr>
        <w:t xml:space="preserve">, </w:t>
      </w:r>
      <w:r w:rsidRPr="00A86059">
        <w:rPr>
          <w:rFonts w:ascii="Calibri" w:hAnsi="Calibri" w:cs="Calibri"/>
          <w:i/>
          <w:iCs/>
        </w:rPr>
        <w:t>7</w:t>
      </w:r>
      <w:r w:rsidRPr="00A86059">
        <w:rPr>
          <w:rFonts w:ascii="Calibri" w:hAnsi="Calibri" w:cs="Calibri"/>
        </w:rPr>
        <w:t>(1), 52. https://doi.org/10.1186/s40537-020-00327-4</w:t>
      </w:r>
    </w:p>
    <w:p w14:paraId="1F3030C0" w14:textId="77777777" w:rsidR="00A86059" w:rsidRPr="00A86059" w:rsidRDefault="00A86059" w:rsidP="00A86059">
      <w:pPr>
        <w:pStyle w:val="Bibliography"/>
        <w:rPr>
          <w:rFonts w:ascii="Calibri" w:hAnsi="Calibri" w:cs="Calibri"/>
        </w:rPr>
      </w:pPr>
      <w:r w:rsidRPr="00A86059">
        <w:rPr>
          <w:rFonts w:ascii="Calibri" w:hAnsi="Calibri" w:cs="Calibri"/>
        </w:rPr>
        <w:t xml:space="preserve">Chicco, D., Tötsch, N., &amp; Jurman, G. (2021). The Matthews correlation coefficient (MCC) is more reliable than balanced accuracy, bookmaker informedness, and markedness in two-class confusion matrix evaluation. </w:t>
      </w:r>
      <w:r w:rsidRPr="00A86059">
        <w:rPr>
          <w:rFonts w:ascii="Calibri" w:hAnsi="Calibri" w:cs="Calibri"/>
          <w:i/>
          <w:iCs/>
        </w:rPr>
        <w:t>BioData Mining</w:t>
      </w:r>
      <w:r w:rsidRPr="00A86059">
        <w:rPr>
          <w:rFonts w:ascii="Calibri" w:hAnsi="Calibri" w:cs="Calibri"/>
        </w:rPr>
        <w:t xml:space="preserve">, </w:t>
      </w:r>
      <w:r w:rsidRPr="00A86059">
        <w:rPr>
          <w:rFonts w:ascii="Calibri" w:hAnsi="Calibri" w:cs="Calibri"/>
          <w:i/>
          <w:iCs/>
        </w:rPr>
        <w:t>14</w:t>
      </w:r>
      <w:r w:rsidRPr="00A86059">
        <w:rPr>
          <w:rFonts w:ascii="Calibri" w:hAnsi="Calibri" w:cs="Calibri"/>
        </w:rPr>
        <w:t>(1), 13. https://doi.org/10.1186/s13040-021-00244-z</w:t>
      </w:r>
    </w:p>
    <w:p w14:paraId="16CB09BF" w14:textId="77777777" w:rsidR="00A86059" w:rsidRPr="00A86059" w:rsidRDefault="00A86059" w:rsidP="00A86059">
      <w:pPr>
        <w:pStyle w:val="Bibliography"/>
        <w:rPr>
          <w:rFonts w:ascii="Calibri" w:hAnsi="Calibri" w:cs="Calibri"/>
        </w:rPr>
      </w:pPr>
      <w:r w:rsidRPr="00A86059">
        <w:rPr>
          <w:rFonts w:ascii="Calibri" w:hAnsi="Calibri" w:cs="Calibri"/>
        </w:rPr>
        <w:t xml:space="preserve">Coan, R. W. (1978). </w:t>
      </w:r>
      <w:r w:rsidRPr="00A86059">
        <w:rPr>
          <w:rFonts w:ascii="Calibri" w:hAnsi="Calibri" w:cs="Calibri"/>
          <w:i/>
          <w:iCs/>
        </w:rPr>
        <w:t>The Eighth Mental Measurements Yearbook</w:t>
      </w:r>
      <w:r w:rsidRPr="00A86059">
        <w:rPr>
          <w:rFonts w:ascii="Calibri" w:hAnsi="Calibri" w:cs="Calibri"/>
        </w:rPr>
        <w:t xml:space="preserve">, </w:t>
      </w:r>
      <w:r w:rsidRPr="00A86059">
        <w:rPr>
          <w:rFonts w:ascii="Calibri" w:hAnsi="Calibri" w:cs="Calibri"/>
          <w:i/>
          <w:iCs/>
        </w:rPr>
        <w:t>1</w:t>
      </w:r>
      <w:r w:rsidRPr="00A86059">
        <w:rPr>
          <w:rFonts w:ascii="Calibri" w:hAnsi="Calibri" w:cs="Calibri"/>
        </w:rPr>
        <w:t>, 970–975.</w:t>
      </w:r>
    </w:p>
    <w:p w14:paraId="0641AF9E" w14:textId="77777777" w:rsidR="00A86059" w:rsidRPr="00A86059" w:rsidRDefault="00A86059" w:rsidP="00A86059">
      <w:pPr>
        <w:pStyle w:val="Bibliography"/>
        <w:rPr>
          <w:rFonts w:ascii="Calibri" w:hAnsi="Calibri" w:cs="Calibri"/>
        </w:rPr>
      </w:pPr>
      <w:r w:rsidRPr="00A86059">
        <w:rPr>
          <w:rFonts w:ascii="Calibri" w:hAnsi="Calibri" w:cs="Calibri"/>
        </w:rPr>
        <w:t xml:space="preserve">Copeland, J. (2023). Artificial intelligence. In </w:t>
      </w:r>
      <w:r w:rsidRPr="00A86059">
        <w:rPr>
          <w:rFonts w:ascii="Calibri" w:hAnsi="Calibri" w:cs="Calibri"/>
          <w:i/>
          <w:iCs/>
        </w:rPr>
        <w:t>Encyclopedia Britannica</w:t>
      </w:r>
      <w:r w:rsidRPr="00A86059">
        <w:rPr>
          <w:rFonts w:ascii="Calibri" w:hAnsi="Calibri" w:cs="Calibri"/>
        </w:rPr>
        <w:t>. https://www.britannica.com/technology/artificial-intelligence</w:t>
      </w:r>
    </w:p>
    <w:p w14:paraId="20FB01F7" w14:textId="77777777" w:rsidR="00A86059" w:rsidRPr="00A86059" w:rsidRDefault="00A86059" w:rsidP="00A86059">
      <w:pPr>
        <w:pStyle w:val="Bibliography"/>
        <w:rPr>
          <w:rFonts w:ascii="Calibri" w:hAnsi="Calibri" w:cs="Calibri"/>
        </w:rPr>
      </w:pPr>
      <w:r w:rsidRPr="00A86059">
        <w:rPr>
          <w:rFonts w:ascii="Calibri" w:hAnsi="Calibri" w:cs="Calibri"/>
        </w:rPr>
        <w:t xml:space="preserve">De Winter, J. C. F., Gosling, S. D., &amp; Potter, J. (2016). Comparing the Pearson and Spearman correlation coefficients across distributions and sample sizes: A tutorial using simulations and empirical data. </w:t>
      </w:r>
      <w:r w:rsidRPr="00A86059">
        <w:rPr>
          <w:rFonts w:ascii="Calibri" w:hAnsi="Calibri" w:cs="Calibri"/>
          <w:i/>
          <w:iCs/>
        </w:rPr>
        <w:t>Psychological Methods</w:t>
      </w:r>
      <w:r w:rsidRPr="00A86059">
        <w:rPr>
          <w:rFonts w:ascii="Calibri" w:hAnsi="Calibri" w:cs="Calibri"/>
        </w:rPr>
        <w:t xml:space="preserve">, </w:t>
      </w:r>
      <w:r w:rsidRPr="00A86059">
        <w:rPr>
          <w:rFonts w:ascii="Calibri" w:hAnsi="Calibri" w:cs="Calibri"/>
          <w:i/>
          <w:iCs/>
        </w:rPr>
        <w:t>21</w:t>
      </w:r>
      <w:r w:rsidRPr="00A86059">
        <w:rPr>
          <w:rFonts w:ascii="Calibri" w:hAnsi="Calibri" w:cs="Calibri"/>
        </w:rPr>
        <w:t>(3), 273–290. https://doi.org/10.1037/met0000079</w:t>
      </w:r>
    </w:p>
    <w:p w14:paraId="588711BB" w14:textId="77777777" w:rsidR="00A86059" w:rsidRPr="00A86059" w:rsidRDefault="00A86059" w:rsidP="00A86059">
      <w:pPr>
        <w:pStyle w:val="Bibliography"/>
        <w:rPr>
          <w:rFonts w:ascii="Calibri" w:hAnsi="Calibri" w:cs="Calibri"/>
        </w:rPr>
      </w:pPr>
      <w:r w:rsidRPr="00A86059">
        <w:rPr>
          <w:rFonts w:ascii="Calibri" w:hAnsi="Calibri" w:cs="Calibri"/>
        </w:rPr>
        <w:t xml:space="preserve">DeVito, A. J. (1985). </w:t>
      </w:r>
      <w:r w:rsidRPr="00A86059">
        <w:rPr>
          <w:rFonts w:ascii="Calibri" w:hAnsi="Calibri" w:cs="Calibri"/>
          <w:i/>
          <w:iCs/>
        </w:rPr>
        <w:t>Review of the Myers-Briggs Type Indicator</w:t>
      </w:r>
      <w:r w:rsidRPr="00A86059">
        <w:rPr>
          <w:rFonts w:ascii="Calibri" w:hAnsi="Calibri" w:cs="Calibri"/>
        </w:rPr>
        <w:t xml:space="preserve">. </w:t>
      </w:r>
      <w:r w:rsidRPr="00A86059">
        <w:rPr>
          <w:rFonts w:ascii="Calibri" w:hAnsi="Calibri" w:cs="Calibri"/>
          <w:i/>
          <w:iCs/>
        </w:rPr>
        <w:t>1</w:t>
      </w:r>
      <w:r w:rsidRPr="00A86059">
        <w:rPr>
          <w:rFonts w:ascii="Calibri" w:hAnsi="Calibri" w:cs="Calibri"/>
        </w:rPr>
        <w:t>, 1030–1032.</w:t>
      </w:r>
    </w:p>
    <w:p w14:paraId="50C02B31" w14:textId="77777777" w:rsidR="00A86059" w:rsidRPr="00A86059" w:rsidRDefault="00A86059" w:rsidP="00A86059">
      <w:pPr>
        <w:pStyle w:val="Bibliography"/>
        <w:rPr>
          <w:rFonts w:ascii="Calibri" w:hAnsi="Calibri" w:cs="Calibri"/>
        </w:rPr>
      </w:pPr>
      <w:r w:rsidRPr="00A86059">
        <w:rPr>
          <w:rFonts w:ascii="Calibri" w:hAnsi="Calibri" w:cs="Calibri"/>
        </w:rPr>
        <w:t xml:space="preserve">Druckman, D., &amp; Bjork, R. A. (1991). </w:t>
      </w:r>
      <w:r w:rsidRPr="00A86059">
        <w:rPr>
          <w:rFonts w:ascii="Calibri" w:hAnsi="Calibri" w:cs="Calibri"/>
          <w:i/>
          <w:iCs/>
        </w:rPr>
        <w:t>In the Mind’s Eye: Enhancing Human Performance</w:t>
      </w:r>
      <w:r w:rsidRPr="00A86059">
        <w:rPr>
          <w:rFonts w:ascii="Calibri" w:hAnsi="Calibri" w:cs="Calibri"/>
        </w:rPr>
        <w:t xml:space="preserve"> (p. 1580). National Academies Press. https://doi.org/10.17226/1580</w:t>
      </w:r>
    </w:p>
    <w:p w14:paraId="7745E518" w14:textId="77777777" w:rsidR="00A86059" w:rsidRPr="00A86059" w:rsidRDefault="00A86059" w:rsidP="00A86059">
      <w:pPr>
        <w:pStyle w:val="Bibliography"/>
        <w:rPr>
          <w:rFonts w:ascii="Calibri" w:hAnsi="Calibri" w:cs="Calibri"/>
        </w:rPr>
      </w:pPr>
      <w:r w:rsidRPr="00A86059">
        <w:rPr>
          <w:rFonts w:ascii="Calibri" w:hAnsi="Calibri" w:cs="Calibri"/>
          <w:i/>
          <w:iCs/>
        </w:rPr>
        <w:t>Fastest Myers-Briggs test</w:t>
      </w:r>
      <w:r w:rsidRPr="00A86059">
        <w:rPr>
          <w:rFonts w:ascii="Calibri" w:hAnsi="Calibri" w:cs="Calibri"/>
        </w:rPr>
        <w:t>. (n.d.). Retrieved 21 October 2023, from https://dynomight.net/mbti/</w:t>
      </w:r>
    </w:p>
    <w:p w14:paraId="4F72B1F2" w14:textId="77777777" w:rsidR="00A86059" w:rsidRPr="00A86059" w:rsidRDefault="00A86059" w:rsidP="00A86059">
      <w:pPr>
        <w:pStyle w:val="Bibliography"/>
        <w:rPr>
          <w:rFonts w:ascii="Calibri" w:hAnsi="Calibri" w:cs="Calibri"/>
        </w:rPr>
      </w:pPr>
      <w:r w:rsidRPr="00A86059">
        <w:rPr>
          <w:rFonts w:ascii="Calibri" w:hAnsi="Calibri" w:cs="Calibri"/>
        </w:rPr>
        <w:t xml:space="preserve">Fiorella, L., Yoon, S. Y., Atit, K., Power, J. R., Panther, G., Sorby, S., Uttal, D. H., &amp; Veurink, N. (2021). Validation of the Mathematics Motivation Questionnaire (MMQ) for secondary school students. </w:t>
      </w:r>
      <w:r w:rsidRPr="00A86059">
        <w:rPr>
          <w:rFonts w:ascii="Calibri" w:hAnsi="Calibri" w:cs="Calibri"/>
          <w:i/>
          <w:iCs/>
        </w:rPr>
        <w:t>International Journal of STEM Education</w:t>
      </w:r>
      <w:r w:rsidRPr="00A86059">
        <w:rPr>
          <w:rFonts w:ascii="Calibri" w:hAnsi="Calibri" w:cs="Calibri"/>
        </w:rPr>
        <w:t xml:space="preserve">, </w:t>
      </w:r>
      <w:r w:rsidRPr="00A86059">
        <w:rPr>
          <w:rFonts w:ascii="Calibri" w:hAnsi="Calibri" w:cs="Calibri"/>
          <w:i/>
          <w:iCs/>
        </w:rPr>
        <w:t>8</w:t>
      </w:r>
      <w:r w:rsidRPr="00A86059">
        <w:rPr>
          <w:rFonts w:ascii="Calibri" w:hAnsi="Calibri" w:cs="Calibri"/>
        </w:rPr>
        <w:t>(1), 52. https://doi.org/10.1186/s40594-021-00307-x</w:t>
      </w:r>
    </w:p>
    <w:p w14:paraId="7E215DDD" w14:textId="77777777" w:rsidR="00A86059" w:rsidRPr="00A86059" w:rsidRDefault="00A86059" w:rsidP="00A86059">
      <w:pPr>
        <w:pStyle w:val="Bibliography"/>
        <w:rPr>
          <w:rFonts w:ascii="Calibri" w:hAnsi="Calibri" w:cs="Calibri"/>
        </w:rPr>
      </w:pPr>
      <w:r w:rsidRPr="00A86059">
        <w:rPr>
          <w:rFonts w:ascii="Calibri" w:hAnsi="Calibri" w:cs="Calibri"/>
        </w:rPr>
        <w:t xml:space="preserve">Guyon, I., &amp; Elisseeff, A. (2003). An introduction to variable and feature selection. </w:t>
      </w:r>
      <w:r w:rsidRPr="00A86059">
        <w:rPr>
          <w:rFonts w:ascii="Calibri" w:hAnsi="Calibri" w:cs="Calibri"/>
          <w:i/>
          <w:iCs/>
        </w:rPr>
        <w:t>The Journal of Machine Learning Research</w:t>
      </w:r>
      <w:r w:rsidRPr="00A86059">
        <w:rPr>
          <w:rFonts w:ascii="Calibri" w:hAnsi="Calibri" w:cs="Calibri"/>
        </w:rPr>
        <w:t xml:space="preserve">, </w:t>
      </w:r>
      <w:r w:rsidRPr="00A86059">
        <w:rPr>
          <w:rFonts w:ascii="Calibri" w:hAnsi="Calibri" w:cs="Calibri"/>
          <w:i/>
          <w:iCs/>
        </w:rPr>
        <w:t>3</w:t>
      </w:r>
      <w:r w:rsidRPr="00A86059">
        <w:rPr>
          <w:rFonts w:ascii="Calibri" w:hAnsi="Calibri" w:cs="Calibri"/>
        </w:rPr>
        <w:t>(null), 1157–1182.</w:t>
      </w:r>
    </w:p>
    <w:p w14:paraId="611AD607" w14:textId="77777777" w:rsidR="00A86059" w:rsidRPr="00A86059" w:rsidRDefault="00A86059" w:rsidP="00A86059">
      <w:pPr>
        <w:pStyle w:val="Bibliography"/>
        <w:rPr>
          <w:rFonts w:ascii="Calibri" w:hAnsi="Calibri" w:cs="Calibri"/>
        </w:rPr>
      </w:pPr>
      <w:r w:rsidRPr="00A86059">
        <w:rPr>
          <w:rFonts w:ascii="Calibri" w:hAnsi="Calibri" w:cs="Calibri"/>
        </w:rPr>
        <w:t xml:space="preserve">Hernandez, H. (2021). </w:t>
      </w:r>
      <w:r w:rsidRPr="00A86059">
        <w:rPr>
          <w:rFonts w:ascii="Calibri" w:hAnsi="Calibri" w:cs="Calibri"/>
          <w:i/>
          <w:iCs/>
        </w:rPr>
        <w:t>Testing for Normality: What is the Best Method?</w:t>
      </w:r>
      <w:r w:rsidRPr="00A86059">
        <w:rPr>
          <w:rFonts w:ascii="Calibri" w:hAnsi="Calibri" w:cs="Calibri"/>
        </w:rPr>
        <w:t xml:space="preserve"> https://doi.org/10.13140/RG.2.2.13926.14406</w:t>
      </w:r>
    </w:p>
    <w:p w14:paraId="5D91B65D" w14:textId="77777777" w:rsidR="00A86059" w:rsidRPr="00A86059" w:rsidRDefault="00A86059" w:rsidP="00A86059">
      <w:pPr>
        <w:pStyle w:val="Bibliography"/>
        <w:rPr>
          <w:rFonts w:ascii="Calibri" w:hAnsi="Calibri" w:cs="Calibri"/>
        </w:rPr>
      </w:pPr>
      <w:r w:rsidRPr="00A86059">
        <w:rPr>
          <w:rFonts w:ascii="Calibri" w:hAnsi="Calibri" w:cs="Calibri"/>
        </w:rPr>
        <w:t xml:space="preserve">Holmes, W., Bialik, M., &amp; Fadel, C. (2019). </w:t>
      </w:r>
      <w:r w:rsidRPr="00A86059">
        <w:rPr>
          <w:rFonts w:ascii="Calibri" w:hAnsi="Calibri" w:cs="Calibri"/>
          <w:i/>
          <w:iCs/>
        </w:rPr>
        <w:t>Artificial Intelligence in Education. Promise and Implications for Teaching and Learning.</w:t>
      </w:r>
    </w:p>
    <w:p w14:paraId="3A0DF63C"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Hopko, D. R., Mahadevan, R., Bare, R. L., &amp; Hunt, M. K. (2003). The Abbreviated Math Anxiety Scale (AMAS): Construction, Validity, and Reliability. </w:t>
      </w:r>
      <w:r w:rsidRPr="00A86059">
        <w:rPr>
          <w:rFonts w:ascii="Calibri" w:hAnsi="Calibri" w:cs="Calibri"/>
          <w:i/>
          <w:iCs/>
        </w:rPr>
        <w:t>Assessment</w:t>
      </w:r>
      <w:r w:rsidRPr="00A86059">
        <w:rPr>
          <w:rFonts w:ascii="Calibri" w:hAnsi="Calibri" w:cs="Calibri"/>
        </w:rPr>
        <w:t xml:space="preserve">, </w:t>
      </w:r>
      <w:r w:rsidRPr="00A86059">
        <w:rPr>
          <w:rFonts w:ascii="Calibri" w:hAnsi="Calibri" w:cs="Calibri"/>
          <w:i/>
          <w:iCs/>
        </w:rPr>
        <w:t>10</w:t>
      </w:r>
      <w:r w:rsidRPr="00A86059">
        <w:rPr>
          <w:rFonts w:ascii="Calibri" w:hAnsi="Calibri" w:cs="Calibri"/>
        </w:rPr>
        <w:t>(2), 178–182. https://doi.org/10.1177/1073191103010002008</w:t>
      </w:r>
    </w:p>
    <w:p w14:paraId="44AC3D94" w14:textId="77777777" w:rsidR="00A86059" w:rsidRPr="00A86059" w:rsidRDefault="00A86059" w:rsidP="00A86059">
      <w:pPr>
        <w:pStyle w:val="Bibliography"/>
        <w:rPr>
          <w:rFonts w:ascii="Calibri" w:hAnsi="Calibri" w:cs="Calibri"/>
        </w:rPr>
      </w:pPr>
      <w:r w:rsidRPr="00A86059">
        <w:rPr>
          <w:rFonts w:ascii="Calibri" w:hAnsi="Calibri" w:cs="Calibri"/>
        </w:rPr>
        <w:t xml:space="preserve">Khatun, N. (2021). Applications of Normality Test in Statistical Analysis. </w:t>
      </w:r>
      <w:r w:rsidRPr="00A86059">
        <w:rPr>
          <w:rFonts w:ascii="Calibri" w:hAnsi="Calibri" w:cs="Calibri"/>
          <w:i/>
          <w:iCs/>
        </w:rPr>
        <w:t>Open Journal of Statistics</w:t>
      </w:r>
      <w:r w:rsidRPr="00A86059">
        <w:rPr>
          <w:rFonts w:ascii="Calibri" w:hAnsi="Calibri" w:cs="Calibri"/>
        </w:rPr>
        <w:t xml:space="preserve">, </w:t>
      </w:r>
      <w:r w:rsidRPr="00A86059">
        <w:rPr>
          <w:rFonts w:ascii="Calibri" w:hAnsi="Calibri" w:cs="Calibri"/>
          <w:i/>
          <w:iCs/>
        </w:rPr>
        <w:t>11</w:t>
      </w:r>
      <w:r w:rsidRPr="00A86059">
        <w:rPr>
          <w:rFonts w:ascii="Calibri" w:hAnsi="Calibri" w:cs="Calibri"/>
        </w:rPr>
        <w:t>(01), 113–122. https://doi.org/10.4236/ojs.2021.111006</w:t>
      </w:r>
    </w:p>
    <w:p w14:paraId="1EC3322E" w14:textId="77777777" w:rsidR="00A86059" w:rsidRPr="00A86059" w:rsidRDefault="00A86059" w:rsidP="00A86059">
      <w:pPr>
        <w:pStyle w:val="Bibliography"/>
        <w:rPr>
          <w:rFonts w:ascii="Calibri" w:hAnsi="Calibri" w:cs="Calibri"/>
        </w:rPr>
      </w:pPr>
      <w:r w:rsidRPr="00A86059">
        <w:rPr>
          <w:rFonts w:ascii="Calibri" w:hAnsi="Calibri" w:cs="Calibri"/>
        </w:rPr>
        <w:t xml:space="preserve">Kohavi, R., &amp; John, G. H. (1997). Wrappers for feature subset selection. </w:t>
      </w:r>
      <w:r w:rsidRPr="00A86059">
        <w:rPr>
          <w:rFonts w:ascii="Calibri" w:hAnsi="Calibri" w:cs="Calibri"/>
          <w:i/>
          <w:iCs/>
        </w:rPr>
        <w:t>Artificial Intelligence</w:t>
      </w:r>
      <w:r w:rsidRPr="00A86059">
        <w:rPr>
          <w:rFonts w:ascii="Calibri" w:hAnsi="Calibri" w:cs="Calibri"/>
        </w:rPr>
        <w:t xml:space="preserve">, </w:t>
      </w:r>
      <w:r w:rsidRPr="00A86059">
        <w:rPr>
          <w:rFonts w:ascii="Calibri" w:hAnsi="Calibri" w:cs="Calibri"/>
          <w:i/>
          <w:iCs/>
        </w:rPr>
        <w:t>97</w:t>
      </w:r>
      <w:r w:rsidRPr="00A86059">
        <w:rPr>
          <w:rFonts w:ascii="Calibri" w:hAnsi="Calibri" w:cs="Calibri"/>
        </w:rPr>
        <w:t>(1–2), 273–324. https://doi.org/10.1016/S0004-3702(97)00043-X</w:t>
      </w:r>
    </w:p>
    <w:p w14:paraId="4168D944" w14:textId="77777777" w:rsidR="00A86059" w:rsidRPr="00A86059" w:rsidRDefault="00A86059" w:rsidP="00A86059">
      <w:pPr>
        <w:pStyle w:val="Bibliography"/>
        <w:rPr>
          <w:rFonts w:ascii="Calibri" w:hAnsi="Calibri" w:cs="Calibri"/>
        </w:rPr>
      </w:pPr>
      <w:r w:rsidRPr="00A86059">
        <w:rPr>
          <w:rFonts w:ascii="Calibri" w:hAnsi="Calibri" w:cs="Calibri"/>
        </w:rPr>
        <w:t xml:space="preserve">Lal, T. N., Chapelle, O., Weston, J., &amp; Elisseeff, A. (2006). Embedded Methods. In I. Guyon, M. Nikravesh, S. Gunn, &amp; L. A. Zadeh (Eds.), </w:t>
      </w:r>
      <w:r w:rsidRPr="00A86059">
        <w:rPr>
          <w:rFonts w:ascii="Calibri" w:hAnsi="Calibri" w:cs="Calibri"/>
          <w:i/>
          <w:iCs/>
        </w:rPr>
        <w:t>Feature Extraction: Foundations and Applications</w:t>
      </w:r>
      <w:r w:rsidRPr="00A86059">
        <w:rPr>
          <w:rFonts w:ascii="Calibri" w:hAnsi="Calibri" w:cs="Calibri"/>
        </w:rPr>
        <w:t xml:space="preserve"> (pp. 137–165). Springer. https://doi.org/10.1007/978-3-540-35488-8_6</w:t>
      </w:r>
    </w:p>
    <w:p w14:paraId="6E63D546" w14:textId="77777777" w:rsidR="00A86059" w:rsidRPr="00A86059" w:rsidRDefault="00A86059" w:rsidP="00A86059">
      <w:pPr>
        <w:pStyle w:val="Bibliography"/>
        <w:rPr>
          <w:rFonts w:ascii="Calibri" w:hAnsi="Calibri" w:cs="Calibri"/>
        </w:rPr>
      </w:pPr>
      <w:r w:rsidRPr="00A86059">
        <w:rPr>
          <w:rFonts w:ascii="Calibri" w:hAnsi="Calibri" w:cs="Calibri"/>
          <w:i/>
          <w:iCs/>
        </w:rPr>
        <w:t>Myers-Briggs/Jung Test: Open Extended Jungian Type Scales</w:t>
      </w:r>
      <w:r w:rsidRPr="00A86059">
        <w:rPr>
          <w:rFonts w:ascii="Calibri" w:hAnsi="Calibri" w:cs="Calibri"/>
        </w:rPr>
        <w:t>. (n.d.). Retrieved 21 October 2023, from https://openpsychometrics.org/tests/OEJTS/</w:t>
      </w:r>
    </w:p>
    <w:p w14:paraId="06F9DAE4" w14:textId="77777777" w:rsidR="00A86059" w:rsidRPr="00A86059" w:rsidRDefault="00A86059" w:rsidP="00A86059">
      <w:pPr>
        <w:pStyle w:val="Bibliography"/>
        <w:rPr>
          <w:rFonts w:ascii="Calibri" w:hAnsi="Calibri" w:cs="Calibri"/>
        </w:rPr>
      </w:pPr>
      <w:r w:rsidRPr="00A86059">
        <w:rPr>
          <w:rFonts w:ascii="Calibri" w:hAnsi="Calibri" w:cs="Calibri"/>
        </w:rPr>
        <w:t xml:space="preserve">Patil, V. H., &amp; Franken, F. H. (2021). Visualization of statistically significant correlation coefficients from a correlation matrix: A call for a change in practice. </w:t>
      </w:r>
      <w:r w:rsidRPr="00A86059">
        <w:rPr>
          <w:rFonts w:ascii="Calibri" w:hAnsi="Calibri" w:cs="Calibri"/>
          <w:i/>
          <w:iCs/>
        </w:rPr>
        <w:t>Journal of Marketing Analytics</w:t>
      </w:r>
      <w:r w:rsidRPr="00A86059">
        <w:rPr>
          <w:rFonts w:ascii="Calibri" w:hAnsi="Calibri" w:cs="Calibri"/>
        </w:rPr>
        <w:t xml:space="preserve">, </w:t>
      </w:r>
      <w:r w:rsidRPr="00A86059">
        <w:rPr>
          <w:rFonts w:ascii="Calibri" w:hAnsi="Calibri" w:cs="Calibri"/>
          <w:i/>
          <w:iCs/>
        </w:rPr>
        <w:t>9</w:t>
      </w:r>
      <w:r w:rsidRPr="00A86059">
        <w:rPr>
          <w:rFonts w:ascii="Calibri" w:hAnsi="Calibri" w:cs="Calibri"/>
        </w:rPr>
        <w:t>(4), 286–297. https://doi.org/10.1057/s41270-021-00120-z</w:t>
      </w:r>
    </w:p>
    <w:p w14:paraId="3A4F0511" w14:textId="77777777" w:rsidR="00A86059" w:rsidRPr="00A86059" w:rsidRDefault="00A86059" w:rsidP="00A86059">
      <w:pPr>
        <w:pStyle w:val="Bibliography"/>
        <w:rPr>
          <w:rFonts w:ascii="Calibri" w:hAnsi="Calibri" w:cs="Calibri"/>
        </w:rPr>
      </w:pPr>
      <w:r w:rsidRPr="00A86059">
        <w:rPr>
          <w:rFonts w:ascii="Calibri" w:hAnsi="Calibri" w:cs="Calibri"/>
          <w:i/>
          <w:iCs/>
        </w:rPr>
        <w:t>PsyToolkit</w:t>
      </w:r>
      <w:r w:rsidRPr="00A86059">
        <w:rPr>
          <w:rFonts w:ascii="Calibri" w:hAnsi="Calibri" w:cs="Calibri"/>
        </w:rPr>
        <w:t>. (n.d.). Retrieved 4 November 2023, from https://www.psytoolkit.org/index.html</w:t>
      </w:r>
    </w:p>
    <w:p w14:paraId="04822569" w14:textId="77777777" w:rsidR="00A86059" w:rsidRPr="00A86059" w:rsidRDefault="00A86059" w:rsidP="00A86059">
      <w:pPr>
        <w:pStyle w:val="Bibliography"/>
        <w:rPr>
          <w:rFonts w:ascii="Calibri" w:hAnsi="Calibri" w:cs="Calibri"/>
        </w:rPr>
      </w:pPr>
      <w:r w:rsidRPr="00A86059">
        <w:rPr>
          <w:rFonts w:ascii="Calibri" w:hAnsi="Calibri" w:cs="Calibri"/>
        </w:rPr>
        <w:t xml:space="preserve">Rado, O., Ali, N., Sani, H. M., Idris, A., &amp; Neagu, D. (2019). Performance Analysis of Feature Selection Methods for Classification of Healthcare Datasets. In K. Arai, R. Bhatia, &amp; S. Kapoor (Eds.), </w:t>
      </w:r>
      <w:r w:rsidRPr="00A86059">
        <w:rPr>
          <w:rFonts w:ascii="Calibri" w:hAnsi="Calibri" w:cs="Calibri"/>
          <w:i/>
          <w:iCs/>
        </w:rPr>
        <w:t>Intelligent Computing</w:t>
      </w:r>
      <w:r w:rsidRPr="00A86059">
        <w:rPr>
          <w:rFonts w:ascii="Calibri" w:hAnsi="Calibri" w:cs="Calibri"/>
        </w:rPr>
        <w:t xml:space="preserve"> (Vol. 997, pp. 929–938). Springer International Publishing. https://doi.org/10.1007/978-3-030-22871-2_66</w:t>
      </w:r>
    </w:p>
    <w:p w14:paraId="0FE1E485" w14:textId="77777777" w:rsidR="00A86059" w:rsidRPr="00A86059" w:rsidRDefault="00A86059" w:rsidP="00A86059">
      <w:pPr>
        <w:pStyle w:val="Bibliography"/>
        <w:rPr>
          <w:rFonts w:ascii="Calibri" w:hAnsi="Calibri" w:cs="Calibri"/>
        </w:rPr>
      </w:pPr>
      <w:r w:rsidRPr="00A86059">
        <w:rPr>
          <w:rFonts w:ascii="Calibri" w:hAnsi="Calibri" w:cs="Calibri"/>
        </w:rPr>
        <w:t xml:space="preserve">Ramsay, A., Hanlon, D., &amp; Smith, D. (2000). The association between cognitive style and accounting students’ preference for cooperative learning: An empirical investigation. </w:t>
      </w:r>
      <w:r w:rsidRPr="00A86059">
        <w:rPr>
          <w:rFonts w:ascii="Calibri" w:hAnsi="Calibri" w:cs="Calibri"/>
          <w:i/>
          <w:iCs/>
        </w:rPr>
        <w:t>Journal of Accounting Education</w:t>
      </w:r>
      <w:r w:rsidRPr="00A86059">
        <w:rPr>
          <w:rFonts w:ascii="Calibri" w:hAnsi="Calibri" w:cs="Calibri"/>
        </w:rPr>
        <w:t xml:space="preserve">, </w:t>
      </w:r>
      <w:r w:rsidRPr="00A86059">
        <w:rPr>
          <w:rFonts w:ascii="Calibri" w:hAnsi="Calibri" w:cs="Calibri"/>
          <w:i/>
          <w:iCs/>
        </w:rPr>
        <w:t>18</w:t>
      </w:r>
      <w:r w:rsidRPr="00A86059">
        <w:rPr>
          <w:rFonts w:ascii="Calibri" w:hAnsi="Calibri" w:cs="Calibri"/>
        </w:rPr>
        <w:t>(3), 215–228. https://doi.org/10.1016/S0748-5751(00)00018-X</w:t>
      </w:r>
    </w:p>
    <w:p w14:paraId="68087EB5" w14:textId="77777777" w:rsidR="00A86059" w:rsidRPr="00A86059" w:rsidRDefault="00A86059" w:rsidP="00A86059">
      <w:pPr>
        <w:pStyle w:val="Bibliography"/>
        <w:rPr>
          <w:rFonts w:ascii="Calibri" w:hAnsi="Calibri" w:cs="Calibri"/>
        </w:rPr>
      </w:pPr>
      <w:r w:rsidRPr="00A86059">
        <w:rPr>
          <w:rFonts w:ascii="Calibri" w:hAnsi="Calibri" w:cs="Calibri"/>
        </w:rPr>
        <w:t xml:space="preserve">Randall, K., Isaacson, M., &amp; Ciro, C. (2017). Validity and Reliability of the Myers-Briggs Personality Type Indicator: A Systematic Review and Meta-analysis. </w:t>
      </w:r>
      <w:r w:rsidRPr="00A86059">
        <w:rPr>
          <w:rFonts w:ascii="Calibri" w:hAnsi="Calibri" w:cs="Calibri"/>
          <w:i/>
          <w:iCs/>
        </w:rPr>
        <w:t>Journal of Best Practices in Health Professions Diversity</w:t>
      </w:r>
      <w:r w:rsidRPr="00A86059">
        <w:rPr>
          <w:rFonts w:ascii="Calibri" w:hAnsi="Calibri" w:cs="Calibri"/>
        </w:rPr>
        <w:t xml:space="preserve">, </w:t>
      </w:r>
      <w:r w:rsidRPr="00A86059">
        <w:rPr>
          <w:rFonts w:ascii="Calibri" w:hAnsi="Calibri" w:cs="Calibri"/>
          <w:i/>
          <w:iCs/>
        </w:rPr>
        <w:t>10</w:t>
      </w:r>
      <w:r w:rsidRPr="00A86059">
        <w:rPr>
          <w:rFonts w:ascii="Calibri" w:hAnsi="Calibri" w:cs="Calibri"/>
        </w:rPr>
        <w:t>(1), 1–27.</w:t>
      </w:r>
    </w:p>
    <w:p w14:paraId="28F1CF08"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Rovetta, A. (2020). Raiders of the Lost Correlation: A Guide on Using Pearson and Spearman Coefficients to Detect Hidden Correlations in Medical Sciences. </w:t>
      </w:r>
      <w:r w:rsidRPr="00A86059">
        <w:rPr>
          <w:rFonts w:ascii="Calibri" w:hAnsi="Calibri" w:cs="Calibri"/>
          <w:i/>
          <w:iCs/>
        </w:rPr>
        <w:t>Cureus</w:t>
      </w:r>
      <w:r w:rsidRPr="00A86059">
        <w:rPr>
          <w:rFonts w:ascii="Calibri" w:hAnsi="Calibri" w:cs="Calibri"/>
        </w:rPr>
        <w:t xml:space="preserve">, </w:t>
      </w:r>
      <w:r w:rsidRPr="00A86059">
        <w:rPr>
          <w:rFonts w:ascii="Calibri" w:hAnsi="Calibri" w:cs="Calibri"/>
          <w:i/>
          <w:iCs/>
        </w:rPr>
        <w:t>12</w:t>
      </w:r>
      <w:r w:rsidRPr="00A86059">
        <w:rPr>
          <w:rFonts w:ascii="Calibri" w:hAnsi="Calibri" w:cs="Calibri"/>
        </w:rPr>
        <w:t>(12). https://doi.org/10.7759/cureus.11794</w:t>
      </w:r>
    </w:p>
    <w:p w14:paraId="5FA0213F" w14:textId="77777777" w:rsidR="00A86059" w:rsidRPr="00A86059" w:rsidRDefault="00A86059" w:rsidP="00A86059">
      <w:pPr>
        <w:pStyle w:val="Bibliography"/>
        <w:rPr>
          <w:rFonts w:ascii="Calibri" w:hAnsi="Calibri" w:cs="Calibri"/>
        </w:rPr>
      </w:pPr>
      <w:r w:rsidRPr="00A86059">
        <w:rPr>
          <w:rFonts w:ascii="Calibri" w:hAnsi="Calibri" w:cs="Calibri"/>
        </w:rPr>
        <w:t xml:space="preserve">Schober, P., Boer, C., &amp; Schwarte, L. A. (2018). Correlation Coefficients: Appropriate Use and Interpretation. </w:t>
      </w:r>
      <w:r w:rsidRPr="00A86059">
        <w:rPr>
          <w:rFonts w:ascii="Calibri" w:hAnsi="Calibri" w:cs="Calibri"/>
          <w:i/>
          <w:iCs/>
        </w:rPr>
        <w:t>Anesthesia &amp; Analgesia</w:t>
      </w:r>
      <w:r w:rsidRPr="00A86059">
        <w:rPr>
          <w:rFonts w:ascii="Calibri" w:hAnsi="Calibri" w:cs="Calibri"/>
        </w:rPr>
        <w:t xml:space="preserve">, </w:t>
      </w:r>
      <w:r w:rsidRPr="00A86059">
        <w:rPr>
          <w:rFonts w:ascii="Calibri" w:hAnsi="Calibri" w:cs="Calibri"/>
          <w:i/>
          <w:iCs/>
        </w:rPr>
        <w:t>126</w:t>
      </w:r>
      <w:r w:rsidRPr="00A86059">
        <w:rPr>
          <w:rFonts w:ascii="Calibri" w:hAnsi="Calibri" w:cs="Calibri"/>
        </w:rPr>
        <w:t>(5), 1763–1768. https://doi.org/10.1213/ANE.0000000000002864</w:t>
      </w:r>
    </w:p>
    <w:p w14:paraId="1D2868B2" w14:textId="77777777" w:rsidR="00A86059" w:rsidRPr="00A86059" w:rsidRDefault="00A86059" w:rsidP="00A86059">
      <w:pPr>
        <w:pStyle w:val="Bibliography"/>
        <w:rPr>
          <w:rFonts w:ascii="Calibri" w:hAnsi="Calibri" w:cs="Calibri"/>
        </w:rPr>
      </w:pPr>
      <w:r w:rsidRPr="00A86059">
        <w:rPr>
          <w:rFonts w:ascii="Calibri" w:hAnsi="Calibri" w:cs="Calibri"/>
        </w:rPr>
        <w:t xml:space="preserve">Shalev-Shwartz, S., &amp; Ben-David, S. (2014). </w:t>
      </w:r>
      <w:r w:rsidRPr="00A86059">
        <w:rPr>
          <w:rFonts w:ascii="Calibri" w:hAnsi="Calibri" w:cs="Calibri"/>
          <w:i/>
          <w:iCs/>
        </w:rPr>
        <w:t>Understanding machine learning: From theory to algorithms</w:t>
      </w:r>
      <w:r w:rsidRPr="00A86059">
        <w:rPr>
          <w:rFonts w:ascii="Calibri" w:hAnsi="Calibri" w:cs="Calibri"/>
        </w:rPr>
        <w:t>. Cambridge university press.</w:t>
      </w:r>
    </w:p>
    <w:p w14:paraId="32454357" w14:textId="77777777" w:rsidR="00A86059" w:rsidRPr="00A86059" w:rsidRDefault="00A86059" w:rsidP="00A86059">
      <w:pPr>
        <w:pStyle w:val="Bibliography"/>
        <w:rPr>
          <w:rFonts w:ascii="Calibri" w:hAnsi="Calibri" w:cs="Calibri"/>
        </w:rPr>
      </w:pPr>
      <w:r w:rsidRPr="00A86059">
        <w:rPr>
          <w:rFonts w:ascii="Calibri" w:hAnsi="Calibri" w:cs="Calibri"/>
        </w:rPr>
        <w:t xml:space="preserve">Sundre, D., Barry, C., Gynnild, V., &amp; Tangen Ostgard, E. (2012). Motivation for Achievement and Attitudes toward Mathematics Instruction in a Required Calculus Course at the Norwegian University of Science and Technology. </w:t>
      </w:r>
      <w:r w:rsidRPr="00A86059">
        <w:rPr>
          <w:rFonts w:ascii="Calibri" w:hAnsi="Calibri" w:cs="Calibri"/>
          <w:i/>
          <w:iCs/>
        </w:rPr>
        <w:t>Numeracy</w:t>
      </w:r>
      <w:r w:rsidRPr="00A86059">
        <w:rPr>
          <w:rFonts w:ascii="Calibri" w:hAnsi="Calibri" w:cs="Calibri"/>
        </w:rPr>
        <w:t xml:space="preserve">, </w:t>
      </w:r>
      <w:r w:rsidRPr="00A86059">
        <w:rPr>
          <w:rFonts w:ascii="Calibri" w:hAnsi="Calibri" w:cs="Calibri"/>
          <w:i/>
          <w:iCs/>
        </w:rPr>
        <w:t>5</w:t>
      </w:r>
      <w:r w:rsidRPr="00A86059">
        <w:rPr>
          <w:rFonts w:ascii="Calibri" w:hAnsi="Calibri" w:cs="Calibri"/>
        </w:rPr>
        <w:t>(1). https://doi.org/10.5038/1936-4660.5.1.4</w:t>
      </w:r>
    </w:p>
    <w:p w14:paraId="26352FCE" w14:textId="77777777" w:rsidR="00A86059" w:rsidRPr="00A86059" w:rsidRDefault="00A86059" w:rsidP="00A86059">
      <w:pPr>
        <w:pStyle w:val="Bibliography"/>
        <w:rPr>
          <w:rFonts w:ascii="Calibri" w:hAnsi="Calibri" w:cs="Calibri"/>
        </w:rPr>
      </w:pPr>
      <w:r w:rsidRPr="00A86059">
        <w:rPr>
          <w:rFonts w:ascii="Calibri" w:hAnsi="Calibri" w:cs="Calibri"/>
        </w:rPr>
        <w:t xml:space="preserve">Tavazzi, E., Daberdaku, S., Vasta, R., Calvo, A., Chiò, A., &amp; Di Camillo, B. (2020). Exploiting mutual information for the imputation of static and dynamic mixed-type clinical data with an adaptive k-nearest neighbours approach. </w:t>
      </w:r>
      <w:r w:rsidRPr="00A86059">
        <w:rPr>
          <w:rFonts w:ascii="Calibri" w:hAnsi="Calibri" w:cs="Calibri"/>
          <w:i/>
          <w:iCs/>
        </w:rPr>
        <w:t>BMC Medical Informatics and Decision Making</w:t>
      </w:r>
      <w:r w:rsidRPr="00A86059">
        <w:rPr>
          <w:rFonts w:ascii="Calibri" w:hAnsi="Calibri" w:cs="Calibri"/>
        </w:rPr>
        <w:t xml:space="preserve">, </w:t>
      </w:r>
      <w:r w:rsidRPr="00A86059">
        <w:rPr>
          <w:rFonts w:ascii="Calibri" w:hAnsi="Calibri" w:cs="Calibri"/>
          <w:i/>
          <w:iCs/>
        </w:rPr>
        <w:t>20</w:t>
      </w:r>
      <w:r w:rsidRPr="00A86059">
        <w:rPr>
          <w:rFonts w:ascii="Calibri" w:hAnsi="Calibri" w:cs="Calibri"/>
        </w:rPr>
        <w:t>(S5), 174. https://doi.org/10.1186/s12911-020-01166-2</w:t>
      </w:r>
    </w:p>
    <w:p w14:paraId="6177CB73" w14:textId="77777777" w:rsidR="00A86059" w:rsidRPr="00A86059" w:rsidRDefault="00A86059" w:rsidP="00A86059">
      <w:pPr>
        <w:pStyle w:val="Bibliography"/>
        <w:rPr>
          <w:rFonts w:ascii="Calibri" w:hAnsi="Calibri" w:cs="Calibri"/>
        </w:rPr>
      </w:pPr>
      <w:r w:rsidRPr="00A86059">
        <w:rPr>
          <w:rFonts w:ascii="Calibri" w:hAnsi="Calibri" w:cs="Calibri"/>
        </w:rPr>
        <w:t xml:space="preserve">Vergara, J. R., &amp; Estévez, P. A. (2014). A review of feature selection methods based on mutual information. </w:t>
      </w:r>
      <w:r w:rsidRPr="00A86059">
        <w:rPr>
          <w:rFonts w:ascii="Calibri" w:hAnsi="Calibri" w:cs="Calibri"/>
          <w:i/>
          <w:iCs/>
        </w:rPr>
        <w:t>Neural Computing and Applications</w:t>
      </w:r>
      <w:r w:rsidRPr="00A86059">
        <w:rPr>
          <w:rFonts w:ascii="Calibri" w:hAnsi="Calibri" w:cs="Calibri"/>
        </w:rPr>
        <w:t xml:space="preserve">, </w:t>
      </w:r>
      <w:r w:rsidRPr="00A86059">
        <w:rPr>
          <w:rFonts w:ascii="Calibri" w:hAnsi="Calibri" w:cs="Calibri"/>
          <w:i/>
          <w:iCs/>
        </w:rPr>
        <w:t>24</w:t>
      </w:r>
      <w:r w:rsidRPr="00A86059">
        <w:rPr>
          <w:rFonts w:ascii="Calibri" w:hAnsi="Calibri" w:cs="Calibri"/>
        </w:rPr>
        <w:t>(1), 175–186. https://doi.org/10.1007/s00521-013-1368-0</w:t>
      </w:r>
    </w:p>
    <w:p w14:paraId="4BC4DDE8" w14:textId="77777777" w:rsidR="00A86059" w:rsidRPr="00A86059" w:rsidRDefault="00A86059" w:rsidP="00A86059">
      <w:pPr>
        <w:pStyle w:val="Bibliography"/>
        <w:rPr>
          <w:rFonts w:ascii="Calibri" w:hAnsi="Calibri" w:cs="Calibri"/>
        </w:rPr>
      </w:pPr>
      <w:r w:rsidRPr="00A86059">
        <w:rPr>
          <w:rFonts w:ascii="Calibri" w:hAnsi="Calibri" w:cs="Calibri"/>
        </w:rPr>
        <w:t xml:space="preserve">Vishwanathan, S. V. N., &amp; Smola, A. (2008). </w:t>
      </w:r>
      <w:r w:rsidRPr="00A86059">
        <w:rPr>
          <w:rFonts w:ascii="Calibri" w:hAnsi="Calibri" w:cs="Calibri"/>
          <w:i/>
          <w:iCs/>
        </w:rPr>
        <w:t>Introduction to Machine Learning</w:t>
      </w:r>
      <w:r w:rsidRPr="00A86059">
        <w:rPr>
          <w:rFonts w:ascii="Calibri" w:hAnsi="Calibri" w:cs="Calibri"/>
        </w:rPr>
        <w:t>. Cambridge University Press. https://alex.smola.org/drafts/thebook.pdf</w:t>
      </w:r>
    </w:p>
    <w:p w14:paraId="5A81F308" w14:textId="77777777" w:rsidR="00A86059" w:rsidRPr="00A86059" w:rsidRDefault="00A86059" w:rsidP="00A86059">
      <w:pPr>
        <w:pStyle w:val="Bibliography"/>
        <w:rPr>
          <w:rFonts w:ascii="Calibri" w:hAnsi="Calibri" w:cs="Calibri"/>
        </w:rPr>
      </w:pPr>
      <w:r w:rsidRPr="00A86059">
        <w:rPr>
          <w:rFonts w:ascii="Calibri" w:hAnsi="Calibri" w:cs="Calibri"/>
        </w:rPr>
        <w:t xml:space="preserve">Wickham, H. (2014). Tidy Data. </w:t>
      </w:r>
      <w:r w:rsidRPr="00A86059">
        <w:rPr>
          <w:rFonts w:ascii="Calibri" w:hAnsi="Calibri" w:cs="Calibri"/>
          <w:i/>
          <w:iCs/>
        </w:rPr>
        <w:t>Journal of Statistical Software</w:t>
      </w:r>
      <w:r w:rsidRPr="00A86059">
        <w:rPr>
          <w:rFonts w:ascii="Calibri" w:hAnsi="Calibri" w:cs="Calibri"/>
        </w:rPr>
        <w:t xml:space="preserve">, </w:t>
      </w:r>
      <w:r w:rsidRPr="00A86059">
        <w:rPr>
          <w:rFonts w:ascii="Calibri" w:hAnsi="Calibri" w:cs="Calibri"/>
          <w:i/>
          <w:iCs/>
        </w:rPr>
        <w:t>59</w:t>
      </w:r>
      <w:r w:rsidRPr="00A86059">
        <w:rPr>
          <w:rFonts w:ascii="Calibri" w:hAnsi="Calibri" w:cs="Calibri"/>
        </w:rPr>
        <w:t>, 1–23. https://doi.org/10.18637/jss.v059.i10</w:t>
      </w:r>
    </w:p>
    <w:p w14:paraId="46556D5F" w14:textId="77777777" w:rsidR="00A86059" w:rsidRPr="00A86059" w:rsidRDefault="00A86059" w:rsidP="00A86059">
      <w:pPr>
        <w:pStyle w:val="Bibliography"/>
        <w:rPr>
          <w:rFonts w:ascii="Calibri" w:hAnsi="Calibri" w:cs="Calibri"/>
        </w:rPr>
      </w:pPr>
      <w:r w:rsidRPr="00A86059">
        <w:rPr>
          <w:rFonts w:ascii="Calibri" w:hAnsi="Calibri" w:cs="Calibri"/>
        </w:rPr>
        <w:t xml:space="preserve">Wlodzislaw, D., Winiarski, T., Biesiada, J., &amp; Kachel, A. (2003). </w:t>
      </w:r>
      <w:r w:rsidRPr="00A86059">
        <w:rPr>
          <w:rFonts w:ascii="Calibri" w:hAnsi="Calibri" w:cs="Calibri"/>
          <w:i/>
          <w:iCs/>
        </w:rPr>
        <w:t>Feature selection and ranking filters</w:t>
      </w:r>
      <w:r w:rsidRPr="00A86059">
        <w:rPr>
          <w:rFonts w:ascii="Calibri" w:hAnsi="Calibri" w:cs="Calibri"/>
        </w:rPr>
        <w:t>.</w:t>
      </w:r>
    </w:p>
    <w:p w14:paraId="5651ABD4"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Yavuz, G., Ozyildirim, F., &amp; Dogan, N. (2012). Mathematics Motivation Scale: A Validity and Reliability. </w:t>
      </w:r>
      <w:r w:rsidRPr="00A86059">
        <w:rPr>
          <w:rFonts w:ascii="Calibri" w:hAnsi="Calibri" w:cs="Calibri"/>
          <w:i/>
          <w:iCs/>
        </w:rPr>
        <w:t>Procedia - Social and Behavioral Sciences</w:t>
      </w:r>
      <w:r w:rsidRPr="00A86059">
        <w:rPr>
          <w:rFonts w:ascii="Calibri" w:hAnsi="Calibri" w:cs="Calibri"/>
        </w:rPr>
        <w:t xml:space="preserve">, </w:t>
      </w:r>
      <w:r w:rsidRPr="00A86059">
        <w:rPr>
          <w:rFonts w:ascii="Calibri" w:hAnsi="Calibri" w:cs="Calibri"/>
          <w:i/>
          <w:iCs/>
        </w:rPr>
        <w:t>46</w:t>
      </w:r>
      <w:r w:rsidRPr="00A86059">
        <w:rPr>
          <w:rFonts w:ascii="Calibri" w:hAnsi="Calibri" w:cs="Calibri"/>
        </w:rPr>
        <w:t>, 1633–1638. https://doi.org/10.1016/j.sbspro.2012.05.352</w:t>
      </w:r>
    </w:p>
    <w:p w14:paraId="1639C773" w14:textId="77777777" w:rsidR="00A86059" w:rsidRPr="00A86059" w:rsidRDefault="00A86059" w:rsidP="00A86059">
      <w:pPr>
        <w:pStyle w:val="Bibliography"/>
        <w:rPr>
          <w:rFonts w:ascii="Calibri" w:hAnsi="Calibri" w:cs="Calibri"/>
        </w:rPr>
      </w:pPr>
      <w:r w:rsidRPr="00A86059">
        <w:rPr>
          <w:rFonts w:ascii="Calibri" w:hAnsi="Calibri" w:cs="Calibri"/>
        </w:rPr>
        <w:t xml:space="preserve">Ying, X. (2019). An Overview of Overfitting and its Solutions. </w:t>
      </w:r>
      <w:r w:rsidRPr="00A86059">
        <w:rPr>
          <w:rFonts w:ascii="Calibri" w:hAnsi="Calibri" w:cs="Calibri"/>
          <w:i/>
          <w:iCs/>
        </w:rPr>
        <w:t>Journal of Physics: Conference Series</w:t>
      </w:r>
      <w:r w:rsidRPr="00A86059">
        <w:rPr>
          <w:rFonts w:ascii="Calibri" w:hAnsi="Calibri" w:cs="Calibri"/>
        </w:rPr>
        <w:t xml:space="preserve">, </w:t>
      </w:r>
      <w:r w:rsidRPr="00A86059">
        <w:rPr>
          <w:rFonts w:ascii="Calibri" w:hAnsi="Calibri" w:cs="Calibri"/>
          <w:i/>
          <w:iCs/>
        </w:rPr>
        <w:t>1168</w:t>
      </w:r>
      <w:r w:rsidRPr="00A86059">
        <w:rPr>
          <w:rFonts w:ascii="Calibri" w:hAnsi="Calibri" w:cs="Calibri"/>
        </w:rPr>
        <w:t>, 022022. https://doi.org/10.1088/1742-6596/1168/2/022022</w:t>
      </w:r>
    </w:p>
    <w:p w14:paraId="0ED0FCE0" w14:textId="2D0BA4FF"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31" w:name="_Ref150947220"/>
      <w:bookmarkStart w:id="32" w:name="_Ref150947223"/>
      <w:bookmarkStart w:id="33" w:name="_Toc154474419"/>
      <w:proofErr w:type="spellStart"/>
      <w:r>
        <w:t>Prilog</w:t>
      </w:r>
      <w:bookmarkEnd w:id="31"/>
      <w:bookmarkEnd w:id="32"/>
      <w:r w:rsidR="00B77D6E">
        <w:t>a</w:t>
      </w:r>
      <w:proofErr w:type="spellEnd"/>
      <w:r w:rsidR="00B77D6E">
        <w:t xml:space="preserve"> A</w:t>
      </w:r>
      <w:r w:rsidR="00383408">
        <w:t xml:space="preserve">: </w:t>
      </w:r>
      <w:proofErr w:type="spellStart"/>
      <w:r w:rsidR="00383408">
        <w:t>Vprašalnik</w:t>
      </w:r>
      <w:bookmarkEnd w:id="3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53C35A94" w14:textId="11AFC55C" w:rsidR="00BF576A" w:rsidRDefault="00BF576A" w:rsidP="00BF576A"/>
    <w:p w14:paraId="7CD5276F" w14:textId="77777777" w:rsidR="00D8479C" w:rsidRDefault="00D8479C" w:rsidP="00BF576A"/>
    <w:p w14:paraId="54682DC1" w14:textId="77777777" w:rsidR="00D8479C" w:rsidRDefault="00D8479C" w:rsidP="00BF576A"/>
    <w:p w14:paraId="3CC3F0AF" w14:textId="50F9F5B5" w:rsidR="000F20F0" w:rsidRDefault="000F20F0" w:rsidP="000F20F0">
      <w:pPr>
        <w:pStyle w:val="Heading1"/>
        <w:rPr>
          <w:lang w:val="sl-SI"/>
        </w:rPr>
      </w:pPr>
      <w:bookmarkStart w:id="34" w:name="_Toc154474421"/>
      <w:proofErr w:type="spellStart"/>
      <w:r>
        <w:rPr>
          <w:lang w:val="sl-SI"/>
        </w:rPr>
        <w:t>Feature</w:t>
      </w:r>
      <w:proofErr w:type="spellEnd"/>
      <w:r>
        <w:rPr>
          <w:lang w:val="sl-SI"/>
        </w:rPr>
        <w:t xml:space="preserve"> </w:t>
      </w:r>
      <w:proofErr w:type="spellStart"/>
      <w:r>
        <w:rPr>
          <w:lang w:val="sl-SI"/>
        </w:rPr>
        <w:t>selection</w:t>
      </w:r>
      <w:bookmarkEnd w:id="34"/>
      <w:proofErr w:type="spellEnd"/>
    </w:p>
    <w:p w14:paraId="6F21DC31" w14:textId="77777777" w:rsidR="000F20F0" w:rsidRPr="000F20F0" w:rsidRDefault="000F20F0" w:rsidP="000F20F0">
      <w:pPr>
        <w:rPr>
          <w:lang w:val="sl-SI"/>
        </w:rPr>
      </w:pP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are </w:t>
      </w:r>
      <w:proofErr w:type="spellStart"/>
      <w:r w:rsidRPr="000F20F0">
        <w:rPr>
          <w:lang w:val="sl-SI"/>
        </w:rPr>
        <w:t>typically</w:t>
      </w:r>
      <w:proofErr w:type="spellEnd"/>
      <w:r w:rsidRPr="000F20F0">
        <w:rPr>
          <w:lang w:val="sl-SI"/>
        </w:rPr>
        <w:t xml:space="preserve"> </w:t>
      </w:r>
      <w:proofErr w:type="spellStart"/>
      <w:r w:rsidRPr="000F20F0">
        <w:rPr>
          <w:lang w:val="sl-SI"/>
        </w:rPr>
        <w:t>categorized</w:t>
      </w:r>
      <w:proofErr w:type="spellEnd"/>
      <w:r w:rsidRPr="000F20F0">
        <w:rPr>
          <w:lang w:val="sl-SI"/>
        </w:rPr>
        <w:t xml:space="preserve"> </w:t>
      </w:r>
      <w:proofErr w:type="spellStart"/>
      <w:r w:rsidRPr="000F20F0">
        <w:rPr>
          <w:lang w:val="sl-SI"/>
        </w:rPr>
        <w:t>into</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primary</w:t>
      </w:r>
      <w:proofErr w:type="spellEnd"/>
      <w:r w:rsidRPr="000F20F0">
        <w:rPr>
          <w:lang w:val="sl-SI"/>
        </w:rPr>
        <w:t xml:space="preserve"> </w:t>
      </w:r>
      <w:proofErr w:type="spellStart"/>
      <w:r w:rsidRPr="000F20F0">
        <w:rPr>
          <w:lang w:val="sl-SI"/>
        </w:rPr>
        <w:t>groups</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Pr="000F20F0">
        <w:rPr>
          <w:lang w:val="sl-SI"/>
        </w:rPr>
        <w:fldChar w:fldCharType="separate"/>
      </w:r>
      <w:r w:rsidRPr="000F20F0">
        <w:t>(Guyon &amp; Elisseeff, 2003)</w:t>
      </w:r>
      <w:r w:rsidRPr="000F20F0">
        <w:rPr>
          <w:lang w:val="sl-SI"/>
        </w:rPr>
        <w:fldChar w:fldCharType="end"/>
      </w:r>
      <w:r w:rsidRPr="000F20F0">
        <w:rPr>
          <w:lang w:val="sl-SI"/>
        </w:rPr>
        <w:t>.</w:t>
      </w:r>
    </w:p>
    <w:p w14:paraId="0109394B" w14:textId="77777777" w:rsidR="000F20F0" w:rsidRPr="000F20F0" w:rsidRDefault="000F20F0" w:rsidP="000F20F0">
      <w:pPr>
        <w:rPr>
          <w:lang w:val="sl-SI"/>
        </w:rPr>
      </w:pPr>
      <w:proofErr w:type="spellStart"/>
      <w:r w:rsidRPr="000F20F0">
        <w:rPr>
          <w:lang w:val="sl-SI"/>
        </w:rPr>
        <w:t>Wrappers</w:t>
      </w:r>
      <w:proofErr w:type="spellEnd"/>
      <w:r w:rsidRPr="000F20F0">
        <w:rPr>
          <w:lang w:val="sl-SI"/>
        </w:rPr>
        <w:t xml:space="preserve"> </w:t>
      </w:r>
      <w:proofErr w:type="spellStart"/>
      <w:r w:rsidRPr="000F20F0">
        <w:rPr>
          <w:lang w:val="sl-SI"/>
        </w:rPr>
        <w:t>involve</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incorporation</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an</w:t>
      </w:r>
      <w:proofErr w:type="spellEnd"/>
      <w:r w:rsidRPr="000F20F0">
        <w:rPr>
          <w:lang w:val="sl-SI"/>
        </w:rPr>
        <w:t xml:space="preserve"> </w:t>
      </w:r>
      <w:proofErr w:type="spellStart"/>
      <w:r w:rsidRPr="000F20F0">
        <w:rPr>
          <w:lang w:val="sl-SI"/>
        </w:rPr>
        <w:t>inductive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as part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process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evaluating</w:t>
      </w:r>
      <w:proofErr w:type="spellEnd"/>
      <w:r w:rsidRPr="000F20F0">
        <w:rPr>
          <w:lang w:val="sl-SI"/>
        </w:rPr>
        <w:t xml:space="preserve"> </w:t>
      </w:r>
      <w:proofErr w:type="spellStart"/>
      <w:r w:rsidRPr="000F20F0">
        <w:rPr>
          <w:lang w:val="sl-SI"/>
        </w:rPr>
        <w:t>different</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Pr="000F20F0">
        <w:rPr>
          <w:lang w:val="sl-SI"/>
        </w:rPr>
        <w:fldChar w:fldCharType="separate"/>
      </w:r>
      <w:r w:rsidRPr="000F20F0">
        <w:t>(Kohavi &amp; John, 1997)</w:t>
      </w:r>
      <w:r w:rsidRPr="000F20F0">
        <w:rPr>
          <w:lang w:val="sl-SI"/>
        </w:rPr>
        <w:fldChar w:fldCharType="end"/>
      </w:r>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commonly</w:t>
      </w:r>
      <w:proofErr w:type="spellEnd"/>
      <w:r w:rsidRPr="000F20F0">
        <w:rPr>
          <w:lang w:val="sl-SI"/>
        </w:rPr>
        <w:t xml:space="preserve"> </w:t>
      </w:r>
      <w:proofErr w:type="spellStart"/>
      <w:r w:rsidRPr="000F20F0">
        <w:rPr>
          <w:lang w:val="sl-SI"/>
        </w:rPr>
        <w:t>assess</w:t>
      </w:r>
      <w:proofErr w:type="spellEnd"/>
      <w:r w:rsidRPr="000F20F0">
        <w:rPr>
          <w:lang w:val="sl-SI"/>
        </w:rPr>
        <w:t xml:space="preserve"> </w:t>
      </w:r>
      <w:proofErr w:type="spellStart"/>
      <w:r w:rsidRPr="000F20F0">
        <w:rPr>
          <w:lang w:val="sl-SI"/>
        </w:rPr>
        <w:t>performance</w:t>
      </w:r>
      <w:proofErr w:type="spellEnd"/>
      <w:r w:rsidRPr="000F20F0">
        <w:rPr>
          <w:lang w:val="sl-SI"/>
        </w:rPr>
        <w:t xml:space="preserve"> </w:t>
      </w:r>
      <w:proofErr w:type="spellStart"/>
      <w:r w:rsidRPr="000F20F0">
        <w:rPr>
          <w:lang w:val="sl-SI"/>
        </w:rPr>
        <w:t>based</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rate</w:t>
      </w:r>
      <w:proofErr w:type="spellEnd"/>
      <w:r w:rsidRPr="000F20F0">
        <w:rPr>
          <w:lang w:val="sl-SI"/>
        </w:rPr>
        <w:t xml:space="preserve"> </w:t>
      </w:r>
      <w:proofErr w:type="spellStart"/>
      <w:r w:rsidRPr="000F20F0">
        <w:rPr>
          <w:lang w:val="sl-SI"/>
        </w:rPr>
        <w:t>achieved</w:t>
      </w:r>
      <w:proofErr w:type="spellEnd"/>
      <w:r w:rsidRPr="000F20F0">
        <w:rPr>
          <w:lang w:val="sl-SI"/>
        </w:rPr>
        <w:t xml:space="preserve"> on a </w:t>
      </w:r>
      <w:proofErr w:type="spellStart"/>
      <w:r w:rsidRPr="000F20F0">
        <w:rPr>
          <w:lang w:val="sl-SI"/>
        </w:rPr>
        <w:t>testing</w:t>
      </w:r>
      <w:proofErr w:type="spellEnd"/>
      <w:r w:rsidRPr="000F20F0">
        <w:rPr>
          <w:lang w:val="sl-SI"/>
        </w:rPr>
        <w:t xml:space="preserve"> set. </w:t>
      </w:r>
      <w:proofErr w:type="spellStart"/>
      <w:r w:rsidRPr="000F20F0">
        <w:rPr>
          <w:lang w:val="sl-SI"/>
        </w:rPr>
        <w:t>While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may</w:t>
      </w:r>
      <w:proofErr w:type="spellEnd"/>
      <w:r w:rsidRPr="000F20F0">
        <w:rPr>
          <w:lang w:val="sl-SI"/>
        </w:rPr>
        <w:t xml:space="preserve"> </w:t>
      </w:r>
      <w:proofErr w:type="spellStart"/>
      <w:r w:rsidRPr="000F20F0">
        <w:rPr>
          <w:lang w:val="sl-SI"/>
        </w:rPr>
        <w:t>indeed</w:t>
      </w:r>
      <w:proofErr w:type="spellEnd"/>
      <w:r w:rsidRPr="000F20F0">
        <w:rPr>
          <w:lang w:val="sl-SI"/>
        </w:rPr>
        <w:t xml:space="preserve"> </w:t>
      </w:r>
      <w:proofErr w:type="spellStart"/>
      <w:r w:rsidRPr="000F20F0">
        <w:rPr>
          <w:lang w:val="sl-SI"/>
        </w:rPr>
        <w:t>yield</w:t>
      </w:r>
      <w:proofErr w:type="spellEnd"/>
      <w:r w:rsidRPr="000F20F0">
        <w:rPr>
          <w:lang w:val="sl-SI"/>
        </w:rPr>
        <w:t xml:space="preserve"> </w:t>
      </w:r>
      <w:proofErr w:type="spellStart"/>
      <w:r w:rsidRPr="000F20F0">
        <w:rPr>
          <w:lang w:val="sl-SI"/>
        </w:rPr>
        <w:t>strong</w:t>
      </w:r>
      <w:proofErr w:type="spellEnd"/>
      <w:r w:rsidRPr="000F20F0">
        <w:rPr>
          <w:lang w:val="sl-SI"/>
        </w:rPr>
        <w:t xml:space="preserve"> </w:t>
      </w:r>
      <w:proofErr w:type="spellStart"/>
      <w:r w:rsidRPr="000F20F0">
        <w:rPr>
          <w:lang w:val="sl-SI"/>
        </w:rPr>
        <w:t>generalization</w:t>
      </w:r>
      <w:proofErr w:type="spellEnd"/>
      <w:r w:rsidRPr="000F20F0">
        <w:rPr>
          <w:lang w:val="sl-SI"/>
        </w:rPr>
        <w:t xml:space="preserve"> </w:t>
      </w:r>
      <w:proofErr w:type="spellStart"/>
      <w:r w:rsidRPr="000F20F0">
        <w:rPr>
          <w:lang w:val="sl-SI"/>
        </w:rPr>
        <w:t>results</w:t>
      </w:r>
      <w:proofErr w:type="spellEnd"/>
      <w:r w:rsidRPr="000F20F0">
        <w:rPr>
          <w:lang w:val="sl-SI"/>
        </w:rPr>
        <w:t xml:space="preserve">, </w:t>
      </w:r>
      <w:proofErr w:type="spellStart"/>
      <w:r w:rsidRPr="000F20F0">
        <w:rPr>
          <w:lang w:val="sl-SI"/>
        </w:rPr>
        <w:t>they</w:t>
      </w:r>
      <w:proofErr w:type="spellEnd"/>
      <w:r w:rsidRPr="000F20F0">
        <w:rPr>
          <w:lang w:val="sl-SI"/>
        </w:rPr>
        <w:t xml:space="preserve"> come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notable</w:t>
      </w:r>
      <w:proofErr w:type="spellEnd"/>
      <w:r w:rsidRPr="000F20F0">
        <w:rPr>
          <w:lang w:val="sl-SI"/>
        </w:rPr>
        <w:t xml:space="preserve"> </w:t>
      </w:r>
      <w:proofErr w:type="spellStart"/>
      <w:r w:rsidRPr="000F20F0">
        <w:rPr>
          <w:lang w:val="sl-SI"/>
        </w:rPr>
        <w:t>drawback</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substantial</w:t>
      </w:r>
      <w:proofErr w:type="spellEnd"/>
      <w:r w:rsidRPr="000F20F0">
        <w:rPr>
          <w:lang w:val="sl-SI"/>
        </w:rPr>
        <w:t xml:space="preserve"> </w:t>
      </w:r>
      <w:proofErr w:type="spellStart"/>
      <w:r w:rsidRPr="000F20F0">
        <w:rPr>
          <w:lang w:val="sl-SI"/>
        </w:rPr>
        <w:t>computational</w:t>
      </w:r>
      <w:proofErr w:type="spellEnd"/>
      <w:r w:rsidRPr="000F20F0">
        <w:rPr>
          <w:lang w:val="sl-SI"/>
        </w:rPr>
        <w:t xml:space="preserve"> </w:t>
      </w:r>
      <w:proofErr w:type="spellStart"/>
      <w:r w:rsidRPr="000F20F0">
        <w:rPr>
          <w:lang w:val="sl-SI"/>
        </w:rPr>
        <w:t>demands</w:t>
      </w:r>
      <w:proofErr w:type="spellEnd"/>
      <w:r w:rsidRPr="000F20F0">
        <w:rPr>
          <w:lang w:val="sl-SI"/>
        </w:rPr>
        <w:t xml:space="preserve">, </w:t>
      </w:r>
      <w:proofErr w:type="spellStart"/>
      <w:r w:rsidRPr="000F20F0">
        <w:rPr>
          <w:lang w:val="sl-SI"/>
        </w:rPr>
        <w:t>especially</w:t>
      </w:r>
      <w:proofErr w:type="spellEnd"/>
      <w:r w:rsidRPr="000F20F0">
        <w:rPr>
          <w:lang w:val="sl-SI"/>
        </w:rPr>
        <w:t xml:space="preserve"> </w:t>
      </w:r>
      <w:proofErr w:type="spellStart"/>
      <w:r w:rsidRPr="000F20F0">
        <w:rPr>
          <w:lang w:val="sl-SI"/>
        </w:rPr>
        <w:t>when</w:t>
      </w:r>
      <w:proofErr w:type="spellEnd"/>
      <w:r w:rsidRPr="000F20F0">
        <w:rPr>
          <w:lang w:val="sl-SI"/>
        </w:rPr>
        <w:t xml:space="preserve"> </w:t>
      </w:r>
      <w:proofErr w:type="spellStart"/>
      <w:r w:rsidRPr="000F20F0">
        <w:rPr>
          <w:lang w:val="sl-SI"/>
        </w:rPr>
        <w:t>applied</w:t>
      </w:r>
      <w:proofErr w:type="spellEnd"/>
      <w:r w:rsidRPr="000F20F0">
        <w:rPr>
          <w:lang w:val="sl-SI"/>
        </w:rPr>
        <w:t xml:space="preserve"> to </w:t>
      </w:r>
      <w:proofErr w:type="spellStart"/>
      <w:r w:rsidRPr="000F20F0">
        <w:rPr>
          <w:lang w:val="sl-SI"/>
        </w:rPr>
        <w:t>high-dimensional</w:t>
      </w:r>
      <w:proofErr w:type="spellEnd"/>
      <w:r w:rsidRPr="000F20F0">
        <w:rPr>
          <w:lang w:val="sl-SI"/>
        </w:rPr>
        <w:t xml:space="preserve"> </w:t>
      </w:r>
      <w:proofErr w:type="spellStart"/>
      <w:r w:rsidRPr="000F20F0">
        <w:rPr>
          <w:lang w:val="sl-SI"/>
        </w:rPr>
        <w:t>datasets</w:t>
      </w:r>
      <w:proofErr w:type="spellEnd"/>
      <w:r w:rsidRPr="000F20F0">
        <w:rPr>
          <w:lang w:val="sl-SI"/>
        </w:rPr>
        <w:t xml:space="preserve">. </w:t>
      </w:r>
      <w:proofErr w:type="spellStart"/>
      <w:r w:rsidRPr="000F20F0">
        <w:rPr>
          <w:lang w:val="sl-SI"/>
        </w:rPr>
        <w:t>Furthermore</w:t>
      </w:r>
      <w:proofErr w:type="spellEnd"/>
      <w:r w:rsidRPr="000F20F0">
        <w:rPr>
          <w:lang w:val="sl-SI"/>
        </w:rPr>
        <w:t xml:space="preserve">, </w:t>
      </w:r>
      <w:proofErr w:type="spellStart"/>
      <w:r w:rsidRPr="000F20F0">
        <w:rPr>
          <w:lang w:val="sl-SI"/>
        </w:rPr>
        <w:t>they</w:t>
      </w:r>
      <w:proofErr w:type="spellEnd"/>
      <w:r w:rsidRPr="000F20F0">
        <w:rPr>
          <w:lang w:val="sl-SI"/>
        </w:rPr>
        <w:t xml:space="preserve"> are </w:t>
      </w:r>
      <w:proofErr w:type="spellStart"/>
      <w:r w:rsidRPr="000F20F0">
        <w:rPr>
          <w:lang w:val="sl-SI"/>
        </w:rPr>
        <w:t>susceptible</w:t>
      </w:r>
      <w:proofErr w:type="spellEnd"/>
      <w:r w:rsidRPr="000F20F0">
        <w:rPr>
          <w:lang w:val="sl-SI"/>
        </w:rPr>
        <w:t xml:space="preserve"> to </w:t>
      </w:r>
      <w:proofErr w:type="spellStart"/>
      <w:r w:rsidRPr="000F20F0">
        <w:rPr>
          <w:lang w:val="sl-SI"/>
        </w:rPr>
        <w:t>issues</w:t>
      </w:r>
      <w:proofErr w:type="spellEnd"/>
      <w:r w:rsidRPr="000F20F0">
        <w:rPr>
          <w:lang w:val="sl-SI"/>
        </w:rPr>
        <w:t xml:space="preserve"> </w:t>
      </w:r>
      <w:proofErr w:type="spellStart"/>
      <w:r w:rsidRPr="000F20F0">
        <w:rPr>
          <w:lang w:val="sl-SI"/>
        </w:rPr>
        <w:t>such</w:t>
      </w:r>
      <w:proofErr w:type="spellEnd"/>
      <w:r w:rsidRPr="000F20F0">
        <w:rPr>
          <w:lang w:val="sl-SI"/>
        </w:rPr>
        <w:t xml:space="preserve"> as </w:t>
      </w:r>
      <w:proofErr w:type="spellStart"/>
      <w:r w:rsidRPr="000F20F0">
        <w:rPr>
          <w:lang w:val="sl-SI"/>
        </w:rPr>
        <w:t>overlearning</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sensitivity</w:t>
      </w:r>
      <w:proofErr w:type="spellEnd"/>
      <w:r w:rsidRPr="000F20F0">
        <w:rPr>
          <w:lang w:val="sl-SI"/>
        </w:rPr>
        <w:t xml:space="preserve"> to </w:t>
      </w:r>
      <w:proofErr w:type="spellStart"/>
      <w:r w:rsidRPr="000F20F0">
        <w:rPr>
          <w:lang w:val="sl-SI"/>
        </w:rPr>
        <w:t>initialization</w:t>
      </w:r>
      <w:proofErr w:type="spellEnd"/>
      <w:r w:rsidRPr="000F20F0">
        <w:rPr>
          <w:lang w:val="sl-SI"/>
        </w:rPr>
        <w:t xml:space="preserve">, </w:t>
      </w:r>
      <w:proofErr w:type="spellStart"/>
      <w:r w:rsidRPr="000F20F0">
        <w:rPr>
          <w:lang w:val="sl-SI"/>
        </w:rPr>
        <w:t>which</w:t>
      </w:r>
      <w:proofErr w:type="spellEnd"/>
      <w:r w:rsidRPr="000F20F0">
        <w:rPr>
          <w:lang w:val="sl-SI"/>
        </w:rPr>
        <w:t xml:space="preserve"> </w:t>
      </w:r>
      <w:proofErr w:type="spellStart"/>
      <w:r w:rsidRPr="000F20F0">
        <w:rPr>
          <w:lang w:val="sl-SI"/>
        </w:rPr>
        <w:t>can</w:t>
      </w:r>
      <w:proofErr w:type="spellEnd"/>
      <w:r w:rsidRPr="000F20F0">
        <w:rPr>
          <w:lang w:val="sl-SI"/>
        </w:rPr>
        <w:t xml:space="preserve"> limit </w:t>
      </w:r>
      <w:proofErr w:type="spellStart"/>
      <w:r w:rsidRPr="000F20F0">
        <w:rPr>
          <w:lang w:val="sl-SI"/>
        </w:rPr>
        <w:t>their</w:t>
      </w:r>
      <w:proofErr w:type="spellEnd"/>
      <w:r w:rsidRPr="000F20F0">
        <w:rPr>
          <w:lang w:val="sl-SI"/>
        </w:rPr>
        <w:t xml:space="preserve"> </w:t>
      </w:r>
      <w:proofErr w:type="spellStart"/>
      <w:r w:rsidRPr="000F20F0">
        <w:rPr>
          <w:lang w:val="sl-SI"/>
        </w:rPr>
        <w:t>practicality</w:t>
      </w:r>
      <w:proofErr w:type="spellEnd"/>
      <w:r w:rsidRPr="000F20F0">
        <w:rPr>
          <w:lang w:val="sl-SI"/>
        </w:rPr>
        <w:t>.</w:t>
      </w:r>
    </w:p>
    <w:p w14:paraId="59E7B59B" w14:textId="77777777" w:rsidR="000F20F0" w:rsidRPr="000F20F0" w:rsidRDefault="000F20F0" w:rsidP="000F20F0">
      <w:pPr>
        <w:rPr>
          <w:lang w:val="sl-SI"/>
        </w:rPr>
      </w:pP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take a </w:t>
      </w:r>
      <w:proofErr w:type="spellStart"/>
      <w:r w:rsidRPr="000F20F0">
        <w:rPr>
          <w:lang w:val="sl-SI"/>
        </w:rPr>
        <w:t>different</w:t>
      </w:r>
      <w:proofErr w:type="spellEnd"/>
      <w:r w:rsidRPr="000F20F0">
        <w:rPr>
          <w:lang w:val="sl-SI"/>
        </w:rPr>
        <w:t xml:space="preserve"> </w:t>
      </w:r>
      <w:proofErr w:type="spellStart"/>
      <w:r w:rsidRPr="000F20F0">
        <w:rPr>
          <w:lang w:val="sl-SI"/>
        </w:rPr>
        <w:t>approach</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integrating</w:t>
      </w:r>
      <w:proofErr w:type="spellEnd"/>
      <w:r w:rsidRPr="000F20F0">
        <w:rPr>
          <w:lang w:val="sl-SI"/>
        </w:rPr>
        <w:t xml:space="preserve"> </w:t>
      </w:r>
      <w:proofErr w:type="spellStart"/>
      <w:r w:rsidRPr="000F20F0">
        <w:rPr>
          <w:lang w:val="sl-SI"/>
        </w:rPr>
        <w:t>knowledge</w:t>
      </w:r>
      <w:proofErr w:type="spellEnd"/>
      <w:r w:rsidRPr="000F20F0">
        <w:rPr>
          <w:lang w:val="sl-SI"/>
        </w:rPr>
        <w:t xml:space="preserve"> </w:t>
      </w:r>
      <w:proofErr w:type="spellStart"/>
      <w:r w:rsidRPr="000F20F0">
        <w:rPr>
          <w:lang w:val="sl-SI"/>
        </w:rPr>
        <w:t>about</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structure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class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functions</w:t>
      </w:r>
      <w:proofErr w:type="spellEnd"/>
      <w:r w:rsidRPr="000F20F0">
        <w:rPr>
          <w:lang w:val="sl-SI"/>
        </w:rPr>
        <w:t xml:space="preserve"> </w:t>
      </w:r>
      <w:proofErr w:type="spellStart"/>
      <w:r w:rsidRPr="000F20F0">
        <w:rPr>
          <w:lang w:val="sl-SI"/>
        </w:rPr>
        <w:t>employed</w:t>
      </w:r>
      <w:proofErr w:type="spellEnd"/>
      <w:r w:rsidRPr="000F20F0">
        <w:rPr>
          <w:lang w:val="sl-SI"/>
        </w:rPr>
        <w:t xml:space="preserve"> </w:t>
      </w:r>
      <w:proofErr w:type="spellStart"/>
      <w:r w:rsidRPr="000F20F0">
        <w:rPr>
          <w:lang w:val="sl-SI"/>
        </w:rPr>
        <w:t>by</w:t>
      </w:r>
      <w:proofErr w:type="spellEnd"/>
      <w:r w:rsidRPr="000F20F0">
        <w:rPr>
          <w:lang w:val="sl-SI"/>
        </w:rPr>
        <w:t xml:space="preserve"> a </w:t>
      </w:r>
      <w:proofErr w:type="spellStart"/>
      <w:r w:rsidRPr="000F20F0">
        <w:rPr>
          <w:lang w:val="sl-SI"/>
        </w:rPr>
        <w:t>given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Pr="000F20F0">
        <w:rPr>
          <w:lang w:val="sl-SI"/>
        </w:rPr>
        <w:fldChar w:fldCharType="separate"/>
      </w:r>
      <w:r w:rsidRPr="000F20F0">
        <w:t>(Lal et al., 2006)</w:t>
      </w:r>
      <w:r w:rsidRPr="000F20F0">
        <w:rPr>
          <w:lang w:val="sl-SI"/>
        </w:rPr>
        <w:fldChar w:fldCharType="end"/>
      </w:r>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in </w:t>
      </w:r>
      <w:proofErr w:type="spellStart"/>
      <w:r w:rsidRPr="000F20F0">
        <w:rPr>
          <w:lang w:val="sl-SI"/>
        </w:rPr>
        <w:t>comparison</w:t>
      </w:r>
      <w:proofErr w:type="spellEnd"/>
      <w:r w:rsidRPr="000F20F0">
        <w:rPr>
          <w:lang w:val="sl-SI"/>
        </w:rPr>
        <w:t xml:space="preserve"> to </w:t>
      </w:r>
      <w:proofErr w:type="spellStart"/>
      <w:r w:rsidRPr="000F20F0">
        <w:rPr>
          <w:lang w:val="sl-SI"/>
        </w:rPr>
        <w:t>wrappers</w:t>
      </w:r>
      <w:proofErr w:type="spellEnd"/>
      <w:r w:rsidRPr="000F20F0">
        <w:rPr>
          <w:lang w:val="sl-SI"/>
        </w:rPr>
        <w:t xml:space="preserve">, </w:t>
      </w:r>
      <w:proofErr w:type="spellStart"/>
      <w:r w:rsidRPr="000F20F0">
        <w:rPr>
          <w:lang w:val="sl-SI"/>
        </w:rPr>
        <w:t>tend</w:t>
      </w:r>
      <w:proofErr w:type="spellEnd"/>
      <w:r w:rsidRPr="000F20F0">
        <w:rPr>
          <w:lang w:val="sl-SI"/>
        </w:rPr>
        <w:t xml:space="preserve"> to be </w:t>
      </w:r>
      <w:proofErr w:type="spellStart"/>
      <w:r w:rsidRPr="000F20F0">
        <w:rPr>
          <w:lang w:val="sl-SI"/>
        </w:rPr>
        <w:t>less</w:t>
      </w:r>
      <w:proofErr w:type="spellEnd"/>
      <w:r w:rsidRPr="000F20F0">
        <w:rPr>
          <w:lang w:val="sl-SI"/>
        </w:rPr>
        <w:t xml:space="preserve"> </w:t>
      </w:r>
      <w:proofErr w:type="spellStart"/>
      <w:r w:rsidRPr="000F20F0">
        <w:rPr>
          <w:lang w:val="sl-SI"/>
        </w:rPr>
        <w:t>computationally</w:t>
      </w:r>
      <w:proofErr w:type="spellEnd"/>
      <w:r w:rsidRPr="000F20F0">
        <w:rPr>
          <w:lang w:val="sl-SI"/>
        </w:rPr>
        <w:t xml:space="preserve"> </w:t>
      </w:r>
      <w:proofErr w:type="spellStart"/>
      <w:r w:rsidRPr="000F20F0">
        <w:rPr>
          <w:lang w:val="sl-SI"/>
        </w:rPr>
        <w:t>intensive</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remain</w:t>
      </w:r>
      <w:proofErr w:type="spellEnd"/>
      <w:r w:rsidRPr="000F20F0">
        <w:rPr>
          <w:lang w:val="sl-SI"/>
        </w:rPr>
        <w:t xml:space="preserve"> </w:t>
      </w:r>
      <w:proofErr w:type="spellStart"/>
      <w:r w:rsidRPr="000F20F0">
        <w:rPr>
          <w:lang w:val="sl-SI"/>
        </w:rPr>
        <w:t>considerably</w:t>
      </w:r>
      <w:proofErr w:type="spellEnd"/>
      <w:r w:rsidRPr="000F20F0">
        <w:rPr>
          <w:lang w:val="sl-SI"/>
        </w:rPr>
        <w:t xml:space="preserve"> </w:t>
      </w:r>
      <w:proofErr w:type="spellStart"/>
      <w:r w:rsidRPr="000F20F0">
        <w:rPr>
          <w:lang w:val="sl-SI"/>
        </w:rPr>
        <w:t>slower</w:t>
      </w:r>
      <w:proofErr w:type="spellEnd"/>
      <w:r w:rsidRPr="000F20F0">
        <w:rPr>
          <w:lang w:val="sl-SI"/>
        </w:rPr>
        <w:t xml:space="preserve"> </w:t>
      </w:r>
      <w:proofErr w:type="spellStart"/>
      <w:r w:rsidRPr="000F20F0">
        <w:rPr>
          <w:lang w:val="sl-SI"/>
        </w:rPr>
        <w:t>than</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are </w:t>
      </w:r>
      <w:proofErr w:type="spellStart"/>
      <w:r w:rsidRPr="000F20F0">
        <w:rPr>
          <w:lang w:val="sl-SI"/>
        </w:rPr>
        <w:t>often</w:t>
      </w:r>
      <w:proofErr w:type="spellEnd"/>
      <w:r w:rsidRPr="000F20F0">
        <w:rPr>
          <w:lang w:val="sl-SI"/>
        </w:rPr>
        <w:t xml:space="preserve"> </w:t>
      </w:r>
      <w:proofErr w:type="spellStart"/>
      <w:r w:rsidRPr="000F20F0">
        <w:rPr>
          <w:lang w:val="sl-SI"/>
        </w:rPr>
        <w:t>intertwined</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characteristics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thus</w:t>
      </w:r>
      <w:proofErr w:type="spellEnd"/>
      <w:r w:rsidRPr="000F20F0">
        <w:rPr>
          <w:lang w:val="sl-SI"/>
        </w:rPr>
        <w:t xml:space="preserve"> </w:t>
      </w:r>
      <w:proofErr w:type="spellStart"/>
      <w:r w:rsidRPr="000F20F0">
        <w:rPr>
          <w:lang w:val="sl-SI"/>
        </w:rPr>
        <w:t>making</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selected</w:t>
      </w:r>
      <w:proofErr w:type="spellEnd"/>
      <w:r w:rsidRPr="000F20F0">
        <w:rPr>
          <w:lang w:val="sl-SI"/>
        </w:rPr>
        <w:t xml:space="preserve"> </w:t>
      </w:r>
      <w:proofErr w:type="spellStart"/>
      <w:r w:rsidRPr="000F20F0">
        <w:rPr>
          <w:lang w:val="sl-SI"/>
        </w:rPr>
        <w:t>features</w:t>
      </w:r>
      <w:proofErr w:type="spellEnd"/>
      <w:r w:rsidRPr="000F20F0">
        <w:rPr>
          <w:lang w:val="sl-SI"/>
        </w:rPr>
        <w:t xml:space="preserve"> </w:t>
      </w:r>
      <w:proofErr w:type="spellStart"/>
      <w:r w:rsidRPr="000F20F0">
        <w:rPr>
          <w:lang w:val="sl-SI"/>
        </w:rPr>
        <w:t>contingent</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employed</w:t>
      </w:r>
      <w:proofErr w:type="spellEnd"/>
      <w:r w:rsidRPr="000F20F0">
        <w:rPr>
          <w:lang w:val="sl-SI"/>
        </w:rPr>
        <w:t>.</w:t>
      </w:r>
    </w:p>
    <w:p w14:paraId="292EE077" w14:textId="77777777" w:rsidR="000F20F0" w:rsidRPr="000F20F0" w:rsidRDefault="000F20F0" w:rsidP="000F20F0">
      <w:pPr>
        <w:rPr>
          <w:lang w:val="sl-SI"/>
        </w:rPr>
      </w:pPr>
      <w:r w:rsidRPr="000F20F0">
        <w:rPr>
          <w:lang w:val="sl-SI"/>
        </w:rPr>
        <w:t xml:space="preserve">Filter </w:t>
      </w:r>
      <w:proofErr w:type="spellStart"/>
      <w:r w:rsidRPr="000F20F0">
        <w:rPr>
          <w:lang w:val="sl-SI"/>
        </w:rPr>
        <w:t>methods</w:t>
      </w:r>
      <w:proofErr w:type="spellEnd"/>
      <w:r w:rsidRPr="000F20F0">
        <w:rPr>
          <w:lang w:val="sl-SI"/>
        </w:rPr>
        <w:t xml:space="preserve"> </w:t>
      </w:r>
      <w:proofErr w:type="spellStart"/>
      <w:r w:rsidRPr="000F20F0">
        <w:rPr>
          <w:lang w:val="sl-SI"/>
        </w:rPr>
        <w:t>operate</w:t>
      </w:r>
      <w:proofErr w:type="spellEnd"/>
      <w:r w:rsidRPr="000F20F0">
        <w:rPr>
          <w:lang w:val="sl-SI"/>
        </w:rPr>
        <w:t xml:space="preserve"> on </w:t>
      </w:r>
      <w:proofErr w:type="spellStart"/>
      <w:r w:rsidRPr="000F20F0">
        <w:rPr>
          <w:lang w:val="sl-SI"/>
        </w:rPr>
        <w:t>the</w:t>
      </w:r>
      <w:proofErr w:type="spellEnd"/>
      <w:r w:rsidRPr="000F20F0">
        <w:rPr>
          <w:lang w:val="sl-SI"/>
        </w:rPr>
        <w:t xml:space="preserve"> premise </w:t>
      </w:r>
      <w:proofErr w:type="spellStart"/>
      <w:r w:rsidRPr="000F20F0">
        <w:rPr>
          <w:lang w:val="sl-SI"/>
        </w:rPr>
        <w:t>of</w:t>
      </w:r>
      <w:proofErr w:type="spellEnd"/>
      <w:r w:rsidRPr="000F20F0">
        <w:rPr>
          <w:lang w:val="sl-SI"/>
        </w:rPr>
        <w:t xml:space="preserve"> total independence </w:t>
      </w:r>
      <w:proofErr w:type="spellStart"/>
      <w:r w:rsidRPr="000F20F0">
        <w:rPr>
          <w:lang w:val="sl-SI"/>
        </w:rPr>
        <w:t>between</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data, </w:t>
      </w:r>
      <w:proofErr w:type="spellStart"/>
      <w:r w:rsidRPr="000F20F0">
        <w:rPr>
          <w:lang w:val="sl-SI"/>
        </w:rPr>
        <w:t>utilizing</w:t>
      </w:r>
      <w:proofErr w:type="spellEnd"/>
      <w:r w:rsidRPr="000F20F0">
        <w:rPr>
          <w:lang w:val="sl-SI"/>
        </w:rPr>
        <w:t xml:space="preserve"> a </w:t>
      </w:r>
      <w:proofErr w:type="spellStart"/>
      <w:r w:rsidRPr="000F20F0">
        <w:rPr>
          <w:lang w:val="sl-SI"/>
        </w:rPr>
        <w:t>metric</w:t>
      </w:r>
      <w:proofErr w:type="spellEnd"/>
      <w:r w:rsidRPr="000F20F0">
        <w:rPr>
          <w:lang w:val="sl-SI"/>
        </w:rPr>
        <w:t xml:space="preserve"> </w:t>
      </w:r>
      <w:proofErr w:type="spellStart"/>
      <w:r w:rsidRPr="000F20F0">
        <w:rPr>
          <w:lang w:val="sl-SI"/>
        </w:rPr>
        <w:t>that</w:t>
      </w:r>
      <w:proofErr w:type="spellEnd"/>
      <w:r w:rsidRPr="000F20F0">
        <w:rPr>
          <w:lang w:val="sl-SI"/>
        </w:rPr>
        <w:t xml:space="preserve"> is </w:t>
      </w:r>
      <w:proofErr w:type="spellStart"/>
      <w:r w:rsidRPr="000F20F0">
        <w:rPr>
          <w:lang w:val="sl-SI"/>
        </w:rPr>
        <w:t>agnostic</w:t>
      </w:r>
      <w:proofErr w:type="spellEnd"/>
      <w:r w:rsidRPr="000F20F0">
        <w:rPr>
          <w:lang w:val="sl-SI"/>
        </w:rPr>
        <w:t xml:space="preserve"> to </w:t>
      </w:r>
      <w:proofErr w:type="spellStart"/>
      <w:r w:rsidRPr="000F20F0">
        <w:rPr>
          <w:lang w:val="sl-SI"/>
        </w:rPr>
        <w:t>the</w:t>
      </w:r>
      <w:proofErr w:type="spellEnd"/>
      <w:r w:rsidRPr="000F20F0">
        <w:rPr>
          <w:lang w:val="sl-SI"/>
        </w:rPr>
        <w:t xml:space="preserve"> </w:t>
      </w:r>
      <w:proofErr w:type="spellStart"/>
      <w:r w:rsidRPr="000F20F0">
        <w:rPr>
          <w:lang w:val="sl-SI"/>
        </w:rPr>
        <w:t>induction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assessment</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Pr="000F20F0">
        <w:rPr>
          <w:lang w:val="sl-SI"/>
        </w:rPr>
        <w:fldChar w:fldCharType="separate"/>
      </w:r>
      <w:r w:rsidRPr="000F20F0">
        <w:t>(Wlodzislaw et al., 2003)</w:t>
      </w:r>
      <w:r w:rsidRPr="000F20F0">
        <w:rPr>
          <w:lang w:val="sl-SI"/>
        </w:rPr>
        <w:fldChar w:fldCharType="end"/>
      </w:r>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unlike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exhibit</w:t>
      </w:r>
      <w:proofErr w:type="spellEnd"/>
      <w:r w:rsidRPr="000F20F0">
        <w:rPr>
          <w:lang w:val="sl-SI"/>
        </w:rPr>
        <w:t xml:space="preserve"> a </w:t>
      </w:r>
      <w:proofErr w:type="spellStart"/>
      <w:r w:rsidRPr="000F20F0">
        <w:rPr>
          <w:lang w:val="sl-SI"/>
        </w:rPr>
        <w:t>degree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robustness</w:t>
      </w:r>
      <w:proofErr w:type="spellEnd"/>
      <w:r w:rsidRPr="000F20F0">
        <w:rPr>
          <w:lang w:val="sl-SI"/>
        </w:rPr>
        <w:t xml:space="preserve"> </w:t>
      </w:r>
      <w:proofErr w:type="spellStart"/>
      <w:r w:rsidRPr="000F20F0">
        <w:rPr>
          <w:lang w:val="sl-SI"/>
        </w:rPr>
        <w:t>against</w:t>
      </w:r>
      <w:proofErr w:type="spellEnd"/>
      <w:r w:rsidRPr="000F20F0">
        <w:rPr>
          <w:lang w:val="sl-SI"/>
        </w:rPr>
        <w:t xml:space="preserve"> </w:t>
      </w:r>
      <w:proofErr w:type="spellStart"/>
      <w:r w:rsidRPr="000F20F0">
        <w:rPr>
          <w:lang w:val="sl-SI"/>
        </w:rPr>
        <w:t>overfitting</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may</w:t>
      </w:r>
      <w:proofErr w:type="spellEnd"/>
      <w:r w:rsidRPr="000F20F0">
        <w:rPr>
          <w:lang w:val="sl-SI"/>
        </w:rPr>
        <w:t xml:space="preserve"> not </w:t>
      </w:r>
      <w:proofErr w:type="spellStart"/>
      <w:r w:rsidRPr="000F20F0">
        <w:rPr>
          <w:lang w:val="sl-SI"/>
        </w:rPr>
        <w:t>consistently</w:t>
      </w:r>
      <w:proofErr w:type="spellEnd"/>
      <w:r w:rsidRPr="000F20F0">
        <w:rPr>
          <w:lang w:val="sl-SI"/>
        </w:rPr>
        <w:t xml:space="preserve"> </w:t>
      </w:r>
      <w:proofErr w:type="spellStart"/>
      <w:r w:rsidRPr="000F20F0">
        <w:rPr>
          <w:lang w:val="sl-SI"/>
        </w:rPr>
        <w:t>identify</w:t>
      </w:r>
      <w:proofErr w:type="spellEnd"/>
      <w:r w:rsidRPr="000F20F0">
        <w:rPr>
          <w:lang w:val="sl-SI"/>
        </w:rPr>
        <w:t xml:space="preserve"> </w:t>
      </w:r>
      <w:proofErr w:type="spellStart"/>
      <w:r w:rsidRPr="000F20F0">
        <w:rPr>
          <w:lang w:val="sl-SI"/>
        </w:rPr>
        <w:t>the</w:t>
      </w:r>
      <w:proofErr w:type="spellEnd"/>
      <w:r w:rsidRPr="000F20F0">
        <w:rPr>
          <w:lang w:val="sl-SI"/>
        </w:rPr>
        <w:t xml:space="preserve"> most </w:t>
      </w:r>
      <w:proofErr w:type="spellStart"/>
      <w:r w:rsidRPr="000F20F0">
        <w:rPr>
          <w:lang w:val="sl-SI"/>
        </w:rPr>
        <w:t>optimal</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or</w:t>
      </w:r>
      <w:proofErr w:type="spellEnd"/>
      <w:r w:rsidRPr="000F20F0">
        <w:rPr>
          <w:lang w:val="sl-SI"/>
        </w:rPr>
        <w:t xml:space="preserve"> </w:t>
      </w:r>
      <w:proofErr w:type="spellStart"/>
      <w:r w:rsidRPr="000F20F0">
        <w:rPr>
          <w:lang w:val="sl-SI"/>
        </w:rPr>
        <w:t>regression</w:t>
      </w:r>
      <w:proofErr w:type="spellEnd"/>
      <w:r w:rsidRPr="000F20F0">
        <w:rPr>
          <w:lang w:val="sl-SI"/>
        </w:rPr>
        <w:t xml:space="preserve"> </w:t>
      </w:r>
      <w:proofErr w:type="spellStart"/>
      <w:r w:rsidRPr="000F20F0">
        <w:rPr>
          <w:lang w:val="sl-SI"/>
        </w:rPr>
        <w:t>tasks</w:t>
      </w:r>
      <w:proofErr w:type="spellEnd"/>
      <w:r w:rsidRPr="000F20F0">
        <w:rPr>
          <w:lang w:val="sl-SI"/>
        </w:rPr>
        <w:t xml:space="preserve">, </w:t>
      </w:r>
      <w:proofErr w:type="spellStart"/>
      <w:r w:rsidRPr="000F20F0">
        <w:rPr>
          <w:lang w:val="sl-SI"/>
        </w:rPr>
        <w:t>potentially</w:t>
      </w:r>
      <w:proofErr w:type="spellEnd"/>
      <w:r w:rsidRPr="000F20F0">
        <w:rPr>
          <w:lang w:val="sl-SI"/>
        </w:rPr>
        <w:t xml:space="preserve"> </w:t>
      </w:r>
      <w:proofErr w:type="spellStart"/>
      <w:r w:rsidRPr="000F20F0">
        <w:rPr>
          <w:lang w:val="sl-SI"/>
        </w:rPr>
        <w:t>leading</w:t>
      </w:r>
      <w:proofErr w:type="spellEnd"/>
      <w:r w:rsidRPr="000F20F0">
        <w:rPr>
          <w:lang w:val="sl-SI"/>
        </w:rPr>
        <w:t xml:space="preserve"> to </w:t>
      </w:r>
      <w:proofErr w:type="spellStart"/>
      <w:r w:rsidRPr="000F20F0">
        <w:rPr>
          <w:lang w:val="sl-SI"/>
        </w:rPr>
        <w:t>suboptimal</w:t>
      </w:r>
      <w:proofErr w:type="spellEnd"/>
      <w:r w:rsidRPr="000F20F0">
        <w:rPr>
          <w:lang w:val="sl-SI"/>
        </w:rPr>
        <w:t xml:space="preserve"> </w:t>
      </w:r>
      <w:proofErr w:type="spellStart"/>
      <w:r w:rsidRPr="000F20F0">
        <w:rPr>
          <w:lang w:val="sl-SI"/>
        </w:rPr>
        <w:t>results</w:t>
      </w:r>
      <w:proofErr w:type="spellEnd"/>
      <w:r w:rsidRPr="000F20F0">
        <w:rPr>
          <w:lang w:val="sl-SI"/>
        </w:rPr>
        <w:t>.</w:t>
      </w:r>
    </w:p>
    <w:p w14:paraId="0665FC6B" w14:textId="77777777" w:rsidR="000F20F0" w:rsidRPr="000F20F0" w:rsidRDefault="000F20F0" w:rsidP="000F20F0">
      <w:pPr>
        <w:rPr>
          <w:lang w:val="sl-SI"/>
        </w:rPr>
      </w:pPr>
      <w:proofErr w:type="spellStart"/>
      <w:r w:rsidRPr="000F20F0">
        <w:rPr>
          <w:lang w:val="sl-SI"/>
        </w:rPr>
        <w:lastRenderedPageBreak/>
        <w:t>Each</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comes</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its</w:t>
      </w:r>
      <w:proofErr w:type="spellEnd"/>
      <w:r w:rsidRPr="000F20F0">
        <w:rPr>
          <w:lang w:val="sl-SI"/>
        </w:rPr>
        <w:t xml:space="preserve"> </w:t>
      </w:r>
      <w:proofErr w:type="spellStart"/>
      <w:r w:rsidRPr="000F20F0">
        <w:rPr>
          <w:lang w:val="sl-SI"/>
        </w:rPr>
        <w:t>own</w:t>
      </w:r>
      <w:proofErr w:type="spellEnd"/>
      <w:r w:rsidRPr="000F20F0">
        <w:rPr>
          <w:lang w:val="sl-SI"/>
        </w:rPr>
        <w:t xml:space="preserve"> set </w:t>
      </w:r>
      <w:proofErr w:type="spellStart"/>
      <w:r w:rsidRPr="000F20F0">
        <w:rPr>
          <w:lang w:val="sl-SI"/>
        </w:rPr>
        <w:t>of</w:t>
      </w:r>
      <w:proofErr w:type="spellEnd"/>
      <w:r w:rsidRPr="000F20F0">
        <w:rPr>
          <w:lang w:val="sl-SI"/>
        </w:rPr>
        <w:t xml:space="preserve"> </w:t>
      </w:r>
      <w:proofErr w:type="spellStart"/>
      <w:r w:rsidRPr="000F20F0">
        <w:rPr>
          <w:lang w:val="sl-SI"/>
        </w:rPr>
        <w:t>advantages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limitations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choice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which</w:t>
      </w:r>
      <w:proofErr w:type="spellEnd"/>
      <w:r w:rsidRPr="000F20F0">
        <w:rPr>
          <w:lang w:val="sl-SI"/>
        </w:rPr>
        <w:t xml:space="preserve"> to </w:t>
      </w:r>
      <w:proofErr w:type="spellStart"/>
      <w:r w:rsidRPr="000F20F0">
        <w:rPr>
          <w:lang w:val="sl-SI"/>
        </w:rPr>
        <w:t>employ</w:t>
      </w:r>
      <w:proofErr w:type="spellEnd"/>
      <w:r w:rsidRPr="000F20F0">
        <w:rPr>
          <w:lang w:val="sl-SI"/>
        </w:rPr>
        <w:t xml:space="preserve"> in a </w:t>
      </w:r>
      <w:proofErr w:type="spellStart"/>
      <w:r w:rsidRPr="000F20F0">
        <w:rPr>
          <w:lang w:val="sl-SI"/>
        </w:rPr>
        <w:t>given</w:t>
      </w:r>
      <w:proofErr w:type="spellEnd"/>
      <w:r w:rsidRPr="000F20F0">
        <w:rPr>
          <w:lang w:val="sl-SI"/>
        </w:rPr>
        <w:t xml:space="preserve"> </w:t>
      </w:r>
      <w:proofErr w:type="spellStart"/>
      <w:r w:rsidRPr="000F20F0">
        <w:rPr>
          <w:lang w:val="sl-SI"/>
        </w:rPr>
        <w:t>context</w:t>
      </w:r>
      <w:proofErr w:type="spellEnd"/>
      <w:r w:rsidRPr="000F20F0">
        <w:rPr>
          <w:lang w:val="sl-SI"/>
        </w:rPr>
        <w:t xml:space="preserve"> </w:t>
      </w:r>
      <w:proofErr w:type="spellStart"/>
      <w:r w:rsidRPr="000F20F0">
        <w:rPr>
          <w:lang w:val="sl-SI"/>
        </w:rPr>
        <w:t>should</w:t>
      </w:r>
      <w:proofErr w:type="spellEnd"/>
      <w:r w:rsidRPr="000F20F0">
        <w:rPr>
          <w:lang w:val="sl-SI"/>
        </w:rPr>
        <w:t xml:space="preserve"> be </w:t>
      </w:r>
      <w:proofErr w:type="spellStart"/>
      <w:r w:rsidRPr="000F20F0">
        <w:rPr>
          <w:lang w:val="sl-SI"/>
        </w:rPr>
        <w:t>guided</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requirements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constraints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problem at </w:t>
      </w:r>
      <w:proofErr w:type="spellStart"/>
      <w:r w:rsidRPr="000F20F0">
        <w:rPr>
          <w:lang w:val="sl-SI"/>
        </w:rPr>
        <w:t>hand</w:t>
      </w:r>
      <w:proofErr w:type="spellEnd"/>
      <w:r w:rsidRPr="000F20F0">
        <w:rPr>
          <w:lang w:val="sl-SI"/>
        </w:rPr>
        <w:t xml:space="preserve">. </w:t>
      </w:r>
      <w:r w:rsidRPr="000F20F0">
        <w:fldChar w:fldCharType="begin"/>
      </w:r>
      <w:r w:rsidRPr="000F20F0">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0F20F0">
        <w:fldChar w:fldCharType="separate"/>
      </w:r>
      <w:r w:rsidRPr="000F20F0">
        <w:t>(Guyon &amp; Elisseeff, 2003; Vergara &amp; Estévez, 2014)</w:t>
      </w:r>
      <w:r w:rsidRPr="000F20F0">
        <w:rPr>
          <w:lang w:val="sl-SI"/>
        </w:rPr>
        <w:fldChar w:fldCharType="end"/>
      </w:r>
      <w:r w:rsidRPr="000F20F0">
        <w:t>.</w:t>
      </w:r>
    </w:p>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3BFBE" w14:textId="77777777" w:rsidR="002E4830" w:rsidRDefault="002E4830" w:rsidP="00AE29F3">
      <w:pPr>
        <w:spacing w:after="0" w:line="240" w:lineRule="auto"/>
      </w:pPr>
      <w:r>
        <w:separator/>
      </w:r>
    </w:p>
  </w:endnote>
  <w:endnote w:type="continuationSeparator" w:id="0">
    <w:p w14:paraId="732903F3" w14:textId="77777777" w:rsidR="002E4830" w:rsidRDefault="002E4830"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484AA" w14:textId="77777777" w:rsidR="002E4830" w:rsidRDefault="002E4830" w:rsidP="00AE29F3">
      <w:pPr>
        <w:spacing w:after="0" w:line="240" w:lineRule="auto"/>
      </w:pPr>
      <w:r>
        <w:separator/>
      </w:r>
    </w:p>
  </w:footnote>
  <w:footnote w:type="continuationSeparator" w:id="0">
    <w:p w14:paraId="544AA63E" w14:textId="77777777" w:rsidR="002E4830" w:rsidRDefault="002E4830"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3"/>
  </w:num>
  <w:num w:numId="2" w16cid:durableId="549921021">
    <w:abstractNumId w:val="5"/>
  </w:num>
  <w:num w:numId="3" w16cid:durableId="1381906178">
    <w:abstractNumId w:val="0"/>
  </w:num>
  <w:num w:numId="4" w16cid:durableId="235284400">
    <w:abstractNumId w:val="1"/>
  </w:num>
  <w:num w:numId="5" w16cid:durableId="1908301273">
    <w:abstractNumId w:val="4"/>
  </w:num>
  <w:num w:numId="6" w16cid:durableId="1023170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3718E"/>
    <w:rsid w:val="00040D1B"/>
    <w:rsid w:val="00046752"/>
    <w:rsid w:val="000506A8"/>
    <w:rsid w:val="00085879"/>
    <w:rsid w:val="00095B8C"/>
    <w:rsid w:val="000B753B"/>
    <w:rsid w:val="000D6412"/>
    <w:rsid w:val="000E06F8"/>
    <w:rsid w:val="000F20F0"/>
    <w:rsid w:val="000F3BCC"/>
    <w:rsid w:val="000F713B"/>
    <w:rsid w:val="00103489"/>
    <w:rsid w:val="00111EF0"/>
    <w:rsid w:val="00114F5B"/>
    <w:rsid w:val="00127C86"/>
    <w:rsid w:val="00146E13"/>
    <w:rsid w:val="00146F8F"/>
    <w:rsid w:val="00155FC5"/>
    <w:rsid w:val="00182252"/>
    <w:rsid w:val="00185DE8"/>
    <w:rsid w:val="00191CF0"/>
    <w:rsid w:val="00193AA0"/>
    <w:rsid w:val="001A1685"/>
    <w:rsid w:val="001C527C"/>
    <w:rsid w:val="001E75C6"/>
    <w:rsid w:val="0020372B"/>
    <w:rsid w:val="00205556"/>
    <w:rsid w:val="00212D54"/>
    <w:rsid w:val="002227FE"/>
    <w:rsid w:val="002258EE"/>
    <w:rsid w:val="002318AF"/>
    <w:rsid w:val="002443E4"/>
    <w:rsid w:val="002444DD"/>
    <w:rsid w:val="002977CB"/>
    <w:rsid w:val="002E1057"/>
    <w:rsid w:val="002E4830"/>
    <w:rsid w:val="003119C8"/>
    <w:rsid w:val="00320E2A"/>
    <w:rsid w:val="00341457"/>
    <w:rsid w:val="003824F2"/>
    <w:rsid w:val="00383408"/>
    <w:rsid w:val="003A0D68"/>
    <w:rsid w:val="003E0EF2"/>
    <w:rsid w:val="00403957"/>
    <w:rsid w:val="00414611"/>
    <w:rsid w:val="00423309"/>
    <w:rsid w:val="00425AA9"/>
    <w:rsid w:val="00431CE2"/>
    <w:rsid w:val="004330F4"/>
    <w:rsid w:val="004412E4"/>
    <w:rsid w:val="00463753"/>
    <w:rsid w:val="00483D35"/>
    <w:rsid w:val="00492258"/>
    <w:rsid w:val="004A71D2"/>
    <w:rsid w:val="004B3188"/>
    <w:rsid w:val="004C1300"/>
    <w:rsid w:val="004C4A1B"/>
    <w:rsid w:val="004D06AC"/>
    <w:rsid w:val="004E22E3"/>
    <w:rsid w:val="00514DDF"/>
    <w:rsid w:val="00521183"/>
    <w:rsid w:val="0052140B"/>
    <w:rsid w:val="00532DB8"/>
    <w:rsid w:val="005332CB"/>
    <w:rsid w:val="00544CCD"/>
    <w:rsid w:val="005473DB"/>
    <w:rsid w:val="00555396"/>
    <w:rsid w:val="00587D33"/>
    <w:rsid w:val="00593B76"/>
    <w:rsid w:val="005E32B1"/>
    <w:rsid w:val="005E48D9"/>
    <w:rsid w:val="005E48EC"/>
    <w:rsid w:val="005F5F0A"/>
    <w:rsid w:val="00632E89"/>
    <w:rsid w:val="0065197D"/>
    <w:rsid w:val="006619C3"/>
    <w:rsid w:val="00671762"/>
    <w:rsid w:val="00683648"/>
    <w:rsid w:val="006A4D27"/>
    <w:rsid w:val="006D24D4"/>
    <w:rsid w:val="00712AD1"/>
    <w:rsid w:val="00715F40"/>
    <w:rsid w:val="007162BF"/>
    <w:rsid w:val="00727138"/>
    <w:rsid w:val="0073254A"/>
    <w:rsid w:val="00755824"/>
    <w:rsid w:val="007614F5"/>
    <w:rsid w:val="00770A8B"/>
    <w:rsid w:val="00777F02"/>
    <w:rsid w:val="00790137"/>
    <w:rsid w:val="00791502"/>
    <w:rsid w:val="00793985"/>
    <w:rsid w:val="0079575F"/>
    <w:rsid w:val="007C294A"/>
    <w:rsid w:val="007C7680"/>
    <w:rsid w:val="007E4F7F"/>
    <w:rsid w:val="007F035F"/>
    <w:rsid w:val="007F12D2"/>
    <w:rsid w:val="007F3B71"/>
    <w:rsid w:val="007F7FA3"/>
    <w:rsid w:val="00803AE6"/>
    <w:rsid w:val="00812CAE"/>
    <w:rsid w:val="00816747"/>
    <w:rsid w:val="00816F95"/>
    <w:rsid w:val="00847133"/>
    <w:rsid w:val="00864F10"/>
    <w:rsid w:val="00875AF2"/>
    <w:rsid w:val="00881D2C"/>
    <w:rsid w:val="00883CED"/>
    <w:rsid w:val="00895354"/>
    <w:rsid w:val="008B006E"/>
    <w:rsid w:val="008B12C8"/>
    <w:rsid w:val="008E2808"/>
    <w:rsid w:val="008E3FD3"/>
    <w:rsid w:val="008E4B48"/>
    <w:rsid w:val="008E67DC"/>
    <w:rsid w:val="009051B6"/>
    <w:rsid w:val="00915E31"/>
    <w:rsid w:val="0091685F"/>
    <w:rsid w:val="00926866"/>
    <w:rsid w:val="00940BB7"/>
    <w:rsid w:val="00943AC8"/>
    <w:rsid w:val="009478DD"/>
    <w:rsid w:val="00954894"/>
    <w:rsid w:val="00955856"/>
    <w:rsid w:val="00964A65"/>
    <w:rsid w:val="00987340"/>
    <w:rsid w:val="009930BE"/>
    <w:rsid w:val="00993F9F"/>
    <w:rsid w:val="009A50AC"/>
    <w:rsid w:val="009A6124"/>
    <w:rsid w:val="009B2174"/>
    <w:rsid w:val="009C7BF5"/>
    <w:rsid w:val="009F5527"/>
    <w:rsid w:val="00A150CA"/>
    <w:rsid w:val="00A1566F"/>
    <w:rsid w:val="00A2678E"/>
    <w:rsid w:val="00A34714"/>
    <w:rsid w:val="00A37C3C"/>
    <w:rsid w:val="00A41D78"/>
    <w:rsid w:val="00A53F28"/>
    <w:rsid w:val="00A56A7C"/>
    <w:rsid w:val="00A86059"/>
    <w:rsid w:val="00A963E5"/>
    <w:rsid w:val="00AA3588"/>
    <w:rsid w:val="00AB1234"/>
    <w:rsid w:val="00AB1E64"/>
    <w:rsid w:val="00AE29F3"/>
    <w:rsid w:val="00AE42D7"/>
    <w:rsid w:val="00B07ECC"/>
    <w:rsid w:val="00B26D1C"/>
    <w:rsid w:val="00B4649C"/>
    <w:rsid w:val="00B50AE9"/>
    <w:rsid w:val="00B529C8"/>
    <w:rsid w:val="00B562BC"/>
    <w:rsid w:val="00B66A6B"/>
    <w:rsid w:val="00B77D6E"/>
    <w:rsid w:val="00BA1A86"/>
    <w:rsid w:val="00BA33FA"/>
    <w:rsid w:val="00BB70E2"/>
    <w:rsid w:val="00BC554A"/>
    <w:rsid w:val="00BD17B0"/>
    <w:rsid w:val="00BD184E"/>
    <w:rsid w:val="00BF2D37"/>
    <w:rsid w:val="00BF576A"/>
    <w:rsid w:val="00C0216F"/>
    <w:rsid w:val="00C16417"/>
    <w:rsid w:val="00C45E18"/>
    <w:rsid w:val="00C55562"/>
    <w:rsid w:val="00C6253E"/>
    <w:rsid w:val="00CA4C2B"/>
    <w:rsid w:val="00CD4EDB"/>
    <w:rsid w:val="00CD5C30"/>
    <w:rsid w:val="00CE44F4"/>
    <w:rsid w:val="00CF3060"/>
    <w:rsid w:val="00D01D27"/>
    <w:rsid w:val="00D05BC8"/>
    <w:rsid w:val="00D147F8"/>
    <w:rsid w:val="00D41662"/>
    <w:rsid w:val="00D41C8E"/>
    <w:rsid w:val="00D45104"/>
    <w:rsid w:val="00D6375C"/>
    <w:rsid w:val="00D7033E"/>
    <w:rsid w:val="00D72A7B"/>
    <w:rsid w:val="00D8479C"/>
    <w:rsid w:val="00DA62F8"/>
    <w:rsid w:val="00DB5B09"/>
    <w:rsid w:val="00DC1DEC"/>
    <w:rsid w:val="00DD1153"/>
    <w:rsid w:val="00DD3282"/>
    <w:rsid w:val="00E31527"/>
    <w:rsid w:val="00E36DB5"/>
    <w:rsid w:val="00E414E4"/>
    <w:rsid w:val="00E5111D"/>
    <w:rsid w:val="00E56758"/>
    <w:rsid w:val="00E61DD1"/>
    <w:rsid w:val="00E91CC1"/>
    <w:rsid w:val="00E94972"/>
    <w:rsid w:val="00EB3DFF"/>
    <w:rsid w:val="00EC6961"/>
    <w:rsid w:val="00EC6B87"/>
    <w:rsid w:val="00EE0E42"/>
    <w:rsid w:val="00EE1309"/>
    <w:rsid w:val="00F02E01"/>
    <w:rsid w:val="00F20EA9"/>
    <w:rsid w:val="00F45AB6"/>
    <w:rsid w:val="00F50E8A"/>
    <w:rsid w:val="00F62047"/>
    <w:rsid w:val="00F74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24</Pages>
  <Words>13679</Words>
  <Characters>77972</Characters>
  <Application>Microsoft Office Word</Application>
  <DocSecurity>0</DocSecurity>
  <Lines>649</Lines>
  <Paragraphs>182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145</cp:revision>
  <cp:lastPrinted>2023-09-30T17:21:00Z</cp:lastPrinted>
  <dcterms:created xsi:type="dcterms:W3CDTF">2023-09-23T17:00:00Z</dcterms:created>
  <dcterms:modified xsi:type="dcterms:W3CDTF">2024-01-04T11:23:00Z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id="dtjXqK3M"/&gt;&lt;style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