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47058CF9" w:rsidR="00566FB9" w:rsidRPr="00D60930" w:rsidRDefault="00B37DC5" w:rsidP="00566FB9">
      <w:pPr>
        <w:jc w:val="center"/>
        <w:rPr>
          <w:sz w:val="32"/>
          <w:szCs w:val="28"/>
          <w:lang w:val="sl-SI"/>
        </w:rPr>
      </w:pPr>
      <w:r>
        <w:rPr>
          <w:sz w:val="32"/>
          <w:szCs w:val="28"/>
          <w:lang w:val="sl-SI"/>
        </w:rPr>
        <w:t xml:space="preserve">Vpliv spola in profesorja na matematično </w:t>
      </w:r>
      <w:proofErr w:type="spellStart"/>
      <w:r>
        <w:rPr>
          <w:sz w:val="32"/>
          <w:szCs w:val="28"/>
          <w:lang w:val="sl-SI"/>
        </w:rPr>
        <w:t>anksioznost</w:t>
      </w:r>
      <w:proofErr w:type="spellEnd"/>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70993CB0" w14:textId="77777777" w:rsidR="00B37DC5" w:rsidRPr="00B37DC5" w:rsidRDefault="00566FB9" w:rsidP="00B37DC5">
      <w:pPr>
        <w:rPr>
          <w:sz w:val="32"/>
          <w:szCs w:val="28"/>
          <w:lang w:val="sl-SI"/>
        </w:rPr>
      </w:pPr>
      <w:r w:rsidRPr="00D60930">
        <w:rPr>
          <w:sz w:val="32"/>
          <w:szCs w:val="28"/>
          <w:lang w:val="sl-SI"/>
        </w:rPr>
        <w:t xml:space="preserve">Mentor: </w:t>
      </w:r>
      <w:r w:rsidR="00B37DC5" w:rsidRPr="00B37DC5">
        <w:rPr>
          <w:sz w:val="32"/>
          <w:szCs w:val="28"/>
          <w:lang w:val="sl-SI"/>
        </w:rPr>
        <w:t>izr. prof. dr. Dejan Hozjan</w:t>
      </w:r>
    </w:p>
    <w:p w14:paraId="6DD740BB" w14:textId="41BA1E5A"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2898727D" w14:textId="4F726BC3" w:rsidR="003F7C11"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2747002" w:history="1">
            <w:r w:rsidR="003F7C11" w:rsidRPr="00927812">
              <w:rPr>
                <w:rStyle w:val="Hyperlink"/>
                <w:noProof/>
                <w:lang w:val="sl-SI"/>
              </w:rPr>
              <w:t>Povzetek</w:t>
            </w:r>
            <w:r w:rsidR="003F7C11">
              <w:rPr>
                <w:noProof/>
                <w:webHidden/>
              </w:rPr>
              <w:tab/>
            </w:r>
            <w:r w:rsidR="003F7C11">
              <w:rPr>
                <w:noProof/>
                <w:webHidden/>
              </w:rPr>
              <w:fldChar w:fldCharType="begin"/>
            </w:r>
            <w:r w:rsidR="003F7C11">
              <w:rPr>
                <w:noProof/>
                <w:webHidden/>
              </w:rPr>
              <w:instrText xml:space="preserve"> PAGEREF _Toc152747002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7B6CEA44" w14:textId="0D5E23D9" w:rsidR="003F7C11" w:rsidRDefault="00000000">
          <w:pPr>
            <w:pStyle w:val="TOC1"/>
            <w:tabs>
              <w:tab w:val="right" w:leader="dot" w:pos="9062"/>
            </w:tabs>
            <w:rPr>
              <w:rFonts w:eastAsiaTheme="minorEastAsia"/>
              <w:noProof/>
              <w:sz w:val="22"/>
              <w:lang w:val="sl-SI" w:eastAsia="sl-SI"/>
            </w:rPr>
          </w:pPr>
          <w:hyperlink w:anchor="_Toc152747003" w:history="1">
            <w:r w:rsidR="003F7C11" w:rsidRPr="00927812">
              <w:rPr>
                <w:rStyle w:val="Hyperlink"/>
                <w:noProof/>
                <w:lang w:val="sl-SI"/>
              </w:rPr>
              <w:t>Uvod</w:t>
            </w:r>
            <w:r w:rsidR="003F7C11">
              <w:rPr>
                <w:noProof/>
                <w:webHidden/>
              </w:rPr>
              <w:tab/>
            </w:r>
            <w:r w:rsidR="003F7C11">
              <w:rPr>
                <w:noProof/>
                <w:webHidden/>
              </w:rPr>
              <w:fldChar w:fldCharType="begin"/>
            </w:r>
            <w:r w:rsidR="003F7C11">
              <w:rPr>
                <w:noProof/>
                <w:webHidden/>
              </w:rPr>
              <w:instrText xml:space="preserve"> PAGEREF _Toc152747003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1C643023" w14:textId="320FF4A7" w:rsidR="003F7C11" w:rsidRDefault="00000000">
          <w:pPr>
            <w:pStyle w:val="TOC2"/>
            <w:tabs>
              <w:tab w:val="right" w:leader="dot" w:pos="9062"/>
            </w:tabs>
            <w:rPr>
              <w:rFonts w:eastAsiaTheme="minorEastAsia"/>
              <w:noProof/>
              <w:sz w:val="22"/>
              <w:lang w:val="sl-SI" w:eastAsia="sl-SI"/>
            </w:rPr>
          </w:pPr>
          <w:hyperlink w:anchor="_Toc152747004" w:history="1">
            <w:r w:rsidR="003F7C11" w:rsidRPr="00927812">
              <w:rPr>
                <w:rStyle w:val="Hyperlink"/>
                <w:noProof/>
                <w:lang w:val="sl-SI"/>
              </w:rPr>
              <w:t>Matematična anksioznost</w:t>
            </w:r>
            <w:r w:rsidR="003F7C11">
              <w:rPr>
                <w:noProof/>
                <w:webHidden/>
              </w:rPr>
              <w:tab/>
            </w:r>
            <w:r w:rsidR="003F7C11">
              <w:rPr>
                <w:noProof/>
                <w:webHidden/>
              </w:rPr>
              <w:fldChar w:fldCharType="begin"/>
            </w:r>
            <w:r w:rsidR="003F7C11">
              <w:rPr>
                <w:noProof/>
                <w:webHidden/>
              </w:rPr>
              <w:instrText xml:space="preserve"> PAGEREF _Toc152747004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4A9764E3" w14:textId="19871217" w:rsidR="003F7C11" w:rsidRDefault="00000000">
          <w:pPr>
            <w:pStyle w:val="TOC2"/>
            <w:tabs>
              <w:tab w:val="right" w:leader="dot" w:pos="9062"/>
            </w:tabs>
            <w:rPr>
              <w:rFonts w:eastAsiaTheme="minorEastAsia"/>
              <w:noProof/>
              <w:sz w:val="22"/>
              <w:lang w:val="sl-SI" w:eastAsia="sl-SI"/>
            </w:rPr>
          </w:pPr>
          <w:hyperlink w:anchor="_Toc152747005" w:history="1">
            <w:r w:rsidR="003F7C11" w:rsidRPr="00927812">
              <w:rPr>
                <w:rStyle w:val="Hyperlink"/>
                <w:noProof/>
                <w:lang w:val="sl-SI"/>
              </w:rPr>
              <w:t>Matematična motivacija</w:t>
            </w:r>
            <w:r w:rsidR="003F7C11">
              <w:rPr>
                <w:noProof/>
                <w:webHidden/>
              </w:rPr>
              <w:tab/>
            </w:r>
            <w:r w:rsidR="003F7C11">
              <w:rPr>
                <w:noProof/>
                <w:webHidden/>
              </w:rPr>
              <w:fldChar w:fldCharType="begin"/>
            </w:r>
            <w:r w:rsidR="003F7C11">
              <w:rPr>
                <w:noProof/>
                <w:webHidden/>
              </w:rPr>
              <w:instrText xml:space="preserve"> PAGEREF _Toc152747005 \h </w:instrText>
            </w:r>
            <w:r w:rsidR="003F7C11">
              <w:rPr>
                <w:noProof/>
                <w:webHidden/>
              </w:rPr>
            </w:r>
            <w:r w:rsidR="003F7C11">
              <w:rPr>
                <w:noProof/>
                <w:webHidden/>
              </w:rPr>
              <w:fldChar w:fldCharType="separate"/>
            </w:r>
            <w:r w:rsidR="003F7C11">
              <w:rPr>
                <w:noProof/>
                <w:webHidden/>
              </w:rPr>
              <w:t>4</w:t>
            </w:r>
            <w:r w:rsidR="003F7C11">
              <w:rPr>
                <w:noProof/>
                <w:webHidden/>
              </w:rPr>
              <w:fldChar w:fldCharType="end"/>
            </w:r>
          </w:hyperlink>
        </w:p>
        <w:p w14:paraId="2D063ED2" w14:textId="70D244C6" w:rsidR="003F7C11" w:rsidRDefault="00000000">
          <w:pPr>
            <w:pStyle w:val="TOC2"/>
            <w:tabs>
              <w:tab w:val="right" w:leader="dot" w:pos="9062"/>
            </w:tabs>
            <w:rPr>
              <w:rFonts w:eastAsiaTheme="minorEastAsia"/>
              <w:noProof/>
              <w:sz w:val="22"/>
              <w:lang w:val="sl-SI" w:eastAsia="sl-SI"/>
            </w:rPr>
          </w:pPr>
          <w:hyperlink w:anchor="_Toc152747006" w:history="1">
            <w:r w:rsidR="003F7C11" w:rsidRPr="00927812">
              <w:rPr>
                <w:rStyle w:val="Hyperlink"/>
                <w:noProof/>
                <w:lang w:val="sl-SI"/>
              </w:rPr>
              <w:t>Povezava med matematično anksioznostjo in matematično motivacijo na uspeh</w:t>
            </w:r>
            <w:r w:rsidR="003F7C11">
              <w:rPr>
                <w:noProof/>
                <w:webHidden/>
              </w:rPr>
              <w:tab/>
            </w:r>
            <w:r w:rsidR="003F7C11">
              <w:rPr>
                <w:noProof/>
                <w:webHidden/>
              </w:rPr>
              <w:fldChar w:fldCharType="begin"/>
            </w:r>
            <w:r w:rsidR="003F7C11">
              <w:rPr>
                <w:noProof/>
                <w:webHidden/>
              </w:rPr>
              <w:instrText xml:space="preserve"> PAGEREF _Toc152747006 \h </w:instrText>
            </w:r>
            <w:r w:rsidR="003F7C11">
              <w:rPr>
                <w:noProof/>
                <w:webHidden/>
              </w:rPr>
            </w:r>
            <w:r w:rsidR="003F7C11">
              <w:rPr>
                <w:noProof/>
                <w:webHidden/>
              </w:rPr>
              <w:fldChar w:fldCharType="separate"/>
            </w:r>
            <w:r w:rsidR="003F7C11">
              <w:rPr>
                <w:noProof/>
                <w:webHidden/>
              </w:rPr>
              <w:t>4</w:t>
            </w:r>
            <w:r w:rsidR="003F7C11">
              <w:rPr>
                <w:noProof/>
                <w:webHidden/>
              </w:rPr>
              <w:fldChar w:fldCharType="end"/>
            </w:r>
          </w:hyperlink>
        </w:p>
        <w:p w14:paraId="63A4B669" w14:textId="5D913F8C" w:rsidR="003F7C11" w:rsidRDefault="00000000">
          <w:pPr>
            <w:pStyle w:val="TOC1"/>
            <w:tabs>
              <w:tab w:val="right" w:leader="dot" w:pos="9062"/>
            </w:tabs>
            <w:rPr>
              <w:rFonts w:eastAsiaTheme="minorEastAsia"/>
              <w:noProof/>
              <w:sz w:val="22"/>
              <w:lang w:val="sl-SI" w:eastAsia="sl-SI"/>
            </w:rPr>
          </w:pPr>
          <w:hyperlink w:anchor="_Toc152747007" w:history="1">
            <w:r w:rsidR="003F7C11" w:rsidRPr="00927812">
              <w:rPr>
                <w:rStyle w:val="Hyperlink"/>
                <w:noProof/>
                <w:lang w:val="sl-SI"/>
              </w:rPr>
              <w:t>Metode</w:t>
            </w:r>
            <w:r w:rsidR="003F7C11">
              <w:rPr>
                <w:noProof/>
                <w:webHidden/>
              </w:rPr>
              <w:tab/>
            </w:r>
            <w:r w:rsidR="003F7C11">
              <w:rPr>
                <w:noProof/>
                <w:webHidden/>
              </w:rPr>
              <w:fldChar w:fldCharType="begin"/>
            </w:r>
            <w:r w:rsidR="003F7C11">
              <w:rPr>
                <w:noProof/>
                <w:webHidden/>
              </w:rPr>
              <w:instrText xml:space="preserve"> PAGEREF _Toc152747007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40F6B5DB" w14:textId="4CC92993" w:rsidR="003F7C11" w:rsidRDefault="00000000">
          <w:pPr>
            <w:pStyle w:val="TOC2"/>
            <w:tabs>
              <w:tab w:val="right" w:leader="dot" w:pos="9062"/>
            </w:tabs>
            <w:rPr>
              <w:rFonts w:eastAsiaTheme="minorEastAsia"/>
              <w:noProof/>
              <w:sz w:val="22"/>
              <w:lang w:val="sl-SI" w:eastAsia="sl-SI"/>
            </w:rPr>
          </w:pPr>
          <w:hyperlink w:anchor="_Toc152747008" w:history="1">
            <w:r w:rsidR="003F7C11" w:rsidRPr="00927812">
              <w:rPr>
                <w:rStyle w:val="Hyperlink"/>
                <w:noProof/>
                <w:lang w:val="sl-SI"/>
              </w:rPr>
              <w:t>Problem, namen, cilji, hipoteze, metodologija</w:t>
            </w:r>
            <w:r w:rsidR="003F7C11">
              <w:rPr>
                <w:noProof/>
                <w:webHidden/>
              </w:rPr>
              <w:tab/>
            </w:r>
            <w:r w:rsidR="003F7C11">
              <w:rPr>
                <w:noProof/>
                <w:webHidden/>
              </w:rPr>
              <w:fldChar w:fldCharType="begin"/>
            </w:r>
            <w:r w:rsidR="003F7C11">
              <w:rPr>
                <w:noProof/>
                <w:webHidden/>
              </w:rPr>
              <w:instrText xml:space="preserve"> PAGEREF _Toc152747008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53AB78FC" w14:textId="2DDDFF4D" w:rsidR="003F7C11" w:rsidRDefault="00000000">
          <w:pPr>
            <w:pStyle w:val="TOC2"/>
            <w:tabs>
              <w:tab w:val="right" w:leader="dot" w:pos="9062"/>
            </w:tabs>
            <w:rPr>
              <w:rFonts w:eastAsiaTheme="minorEastAsia"/>
              <w:noProof/>
              <w:sz w:val="22"/>
              <w:lang w:val="sl-SI" w:eastAsia="sl-SI"/>
            </w:rPr>
          </w:pPr>
          <w:hyperlink w:anchor="_Toc152747009" w:history="1">
            <w:r w:rsidR="003F7C11" w:rsidRPr="00927812">
              <w:rPr>
                <w:rStyle w:val="Hyperlink"/>
                <w:noProof/>
                <w:lang w:val="sl-SI"/>
              </w:rPr>
              <w:t>Vzorec</w:t>
            </w:r>
            <w:r w:rsidR="003F7C11">
              <w:rPr>
                <w:noProof/>
                <w:webHidden/>
              </w:rPr>
              <w:tab/>
            </w:r>
            <w:r w:rsidR="003F7C11">
              <w:rPr>
                <w:noProof/>
                <w:webHidden/>
              </w:rPr>
              <w:fldChar w:fldCharType="begin"/>
            </w:r>
            <w:r w:rsidR="003F7C11">
              <w:rPr>
                <w:noProof/>
                <w:webHidden/>
              </w:rPr>
              <w:instrText xml:space="preserve"> PAGEREF _Toc152747009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744D40FF" w14:textId="1C001DCE" w:rsidR="003F7C11" w:rsidRDefault="00000000">
          <w:pPr>
            <w:pStyle w:val="TOC2"/>
            <w:tabs>
              <w:tab w:val="right" w:leader="dot" w:pos="9062"/>
            </w:tabs>
            <w:rPr>
              <w:rFonts w:eastAsiaTheme="minorEastAsia"/>
              <w:noProof/>
              <w:sz w:val="22"/>
              <w:lang w:val="sl-SI" w:eastAsia="sl-SI"/>
            </w:rPr>
          </w:pPr>
          <w:hyperlink w:anchor="_Toc152747010" w:history="1">
            <w:r w:rsidR="003F7C11" w:rsidRPr="00927812">
              <w:rPr>
                <w:rStyle w:val="Hyperlink"/>
                <w:noProof/>
                <w:lang w:val="sl"/>
              </w:rPr>
              <w:t>Zbiranje podatkov</w:t>
            </w:r>
            <w:r w:rsidR="003F7C11">
              <w:rPr>
                <w:noProof/>
                <w:webHidden/>
              </w:rPr>
              <w:tab/>
            </w:r>
            <w:r w:rsidR="003F7C11">
              <w:rPr>
                <w:noProof/>
                <w:webHidden/>
              </w:rPr>
              <w:fldChar w:fldCharType="begin"/>
            </w:r>
            <w:r w:rsidR="003F7C11">
              <w:rPr>
                <w:noProof/>
                <w:webHidden/>
              </w:rPr>
              <w:instrText xml:space="preserve"> PAGEREF _Toc152747010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52C37497" w14:textId="42328FC7" w:rsidR="003F7C11" w:rsidRDefault="00000000">
          <w:pPr>
            <w:pStyle w:val="TOC3"/>
            <w:tabs>
              <w:tab w:val="right" w:leader="dot" w:pos="9062"/>
            </w:tabs>
            <w:rPr>
              <w:noProof/>
            </w:rPr>
          </w:pPr>
          <w:hyperlink w:anchor="_Toc152747011" w:history="1">
            <w:r w:rsidR="003F7C11" w:rsidRPr="00927812">
              <w:rPr>
                <w:rStyle w:val="Hyperlink"/>
                <w:noProof/>
                <w:lang w:val="sl"/>
              </w:rPr>
              <w:t>Instrumenti</w:t>
            </w:r>
            <w:r w:rsidR="003F7C11">
              <w:rPr>
                <w:noProof/>
                <w:webHidden/>
              </w:rPr>
              <w:tab/>
            </w:r>
            <w:r w:rsidR="003F7C11">
              <w:rPr>
                <w:noProof/>
                <w:webHidden/>
              </w:rPr>
              <w:fldChar w:fldCharType="begin"/>
            </w:r>
            <w:r w:rsidR="003F7C11">
              <w:rPr>
                <w:noProof/>
                <w:webHidden/>
              </w:rPr>
              <w:instrText xml:space="preserve"> PAGEREF _Toc152747011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2F5CABBC" w14:textId="4B54A8E8" w:rsidR="003F7C11" w:rsidRDefault="00000000">
          <w:pPr>
            <w:pStyle w:val="TOC2"/>
            <w:tabs>
              <w:tab w:val="right" w:leader="dot" w:pos="9062"/>
            </w:tabs>
            <w:rPr>
              <w:rFonts w:eastAsiaTheme="minorEastAsia"/>
              <w:noProof/>
              <w:sz w:val="22"/>
              <w:lang w:val="sl-SI" w:eastAsia="sl-SI"/>
            </w:rPr>
          </w:pPr>
          <w:hyperlink w:anchor="_Toc152747012" w:history="1">
            <w:r w:rsidR="003F7C11" w:rsidRPr="00927812">
              <w:rPr>
                <w:rStyle w:val="Hyperlink"/>
                <w:noProof/>
                <w:lang w:val="sl"/>
              </w:rPr>
              <w:t>Obdelava podatkov</w:t>
            </w:r>
            <w:r w:rsidR="003F7C11">
              <w:rPr>
                <w:noProof/>
                <w:webHidden/>
              </w:rPr>
              <w:tab/>
            </w:r>
            <w:r w:rsidR="003F7C11">
              <w:rPr>
                <w:noProof/>
                <w:webHidden/>
              </w:rPr>
              <w:fldChar w:fldCharType="begin"/>
            </w:r>
            <w:r w:rsidR="003F7C11">
              <w:rPr>
                <w:noProof/>
                <w:webHidden/>
              </w:rPr>
              <w:instrText xml:space="preserve"> PAGEREF _Toc152747012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11350DD6" w14:textId="3735A2E2" w:rsidR="003F7C11" w:rsidRDefault="00000000">
          <w:pPr>
            <w:pStyle w:val="TOC1"/>
            <w:tabs>
              <w:tab w:val="right" w:leader="dot" w:pos="9062"/>
            </w:tabs>
            <w:rPr>
              <w:rFonts w:eastAsiaTheme="minorEastAsia"/>
              <w:noProof/>
              <w:sz w:val="22"/>
              <w:lang w:val="sl-SI" w:eastAsia="sl-SI"/>
            </w:rPr>
          </w:pPr>
          <w:hyperlink w:anchor="_Toc152747013" w:history="1">
            <w:r w:rsidR="003F7C11" w:rsidRPr="00927812">
              <w:rPr>
                <w:rStyle w:val="Hyperlink"/>
                <w:noProof/>
                <w:lang w:val="sl-SI"/>
              </w:rPr>
              <w:t>Rezultati</w:t>
            </w:r>
            <w:r w:rsidR="003F7C11">
              <w:rPr>
                <w:noProof/>
                <w:webHidden/>
              </w:rPr>
              <w:tab/>
            </w:r>
            <w:r w:rsidR="003F7C11">
              <w:rPr>
                <w:noProof/>
                <w:webHidden/>
              </w:rPr>
              <w:fldChar w:fldCharType="begin"/>
            </w:r>
            <w:r w:rsidR="003F7C11">
              <w:rPr>
                <w:noProof/>
                <w:webHidden/>
              </w:rPr>
              <w:instrText xml:space="preserve"> PAGEREF _Toc152747013 \h </w:instrText>
            </w:r>
            <w:r w:rsidR="003F7C11">
              <w:rPr>
                <w:noProof/>
                <w:webHidden/>
              </w:rPr>
            </w:r>
            <w:r w:rsidR="003F7C11">
              <w:rPr>
                <w:noProof/>
                <w:webHidden/>
              </w:rPr>
              <w:fldChar w:fldCharType="separate"/>
            </w:r>
            <w:r w:rsidR="003F7C11">
              <w:rPr>
                <w:noProof/>
                <w:webHidden/>
              </w:rPr>
              <w:t>7</w:t>
            </w:r>
            <w:r w:rsidR="003F7C11">
              <w:rPr>
                <w:noProof/>
                <w:webHidden/>
              </w:rPr>
              <w:fldChar w:fldCharType="end"/>
            </w:r>
          </w:hyperlink>
        </w:p>
        <w:p w14:paraId="3B60899C" w14:textId="0408926A" w:rsidR="003F7C11" w:rsidRDefault="00000000">
          <w:pPr>
            <w:pStyle w:val="TOC1"/>
            <w:tabs>
              <w:tab w:val="right" w:leader="dot" w:pos="9062"/>
            </w:tabs>
            <w:rPr>
              <w:rFonts w:eastAsiaTheme="minorEastAsia"/>
              <w:noProof/>
              <w:sz w:val="22"/>
              <w:lang w:val="sl-SI" w:eastAsia="sl-SI"/>
            </w:rPr>
          </w:pPr>
          <w:hyperlink w:anchor="_Toc152747014" w:history="1">
            <w:r w:rsidR="003F7C11" w:rsidRPr="00927812">
              <w:rPr>
                <w:rStyle w:val="Hyperlink"/>
                <w:noProof/>
                <w:lang w:val="sl-SI"/>
              </w:rPr>
              <w:t>Diskusija</w:t>
            </w:r>
            <w:r w:rsidR="003F7C11">
              <w:rPr>
                <w:noProof/>
                <w:webHidden/>
              </w:rPr>
              <w:tab/>
            </w:r>
            <w:r w:rsidR="003F7C11">
              <w:rPr>
                <w:noProof/>
                <w:webHidden/>
              </w:rPr>
              <w:fldChar w:fldCharType="begin"/>
            </w:r>
            <w:r w:rsidR="003F7C11">
              <w:rPr>
                <w:noProof/>
                <w:webHidden/>
              </w:rPr>
              <w:instrText xml:space="preserve"> PAGEREF _Toc152747014 \h </w:instrText>
            </w:r>
            <w:r w:rsidR="003F7C11">
              <w:rPr>
                <w:noProof/>
                <w:webHidden/>
              </w:rPr>
            </w:r>
            <w:r w:rsidR="003F7C11">
              <w:rPr>
                <w:noProof/>
                <w:webHidden/>
              </w:rPr>
              <w:fldChar w:fldCharType="separate"/>
            </w:r>
            <w:r w:rsidR="003F7C11">
              <w:rPr>
                <w:noProof/>
                <w:webHidden/>
              </w:rPr>
              <w:t>9</w:t>
            </w:r>
            <w:r w:rsidR="003F7C11">
              <w:rPr>
                <w:noProof/>
                <w:webHidden/>
              </w:rPr>
              <w:fldChar w:fldCharType="end"/>
            </w:r>
          </w:hyperlink>
        </w:p>
        <w:p w14:paraId="018BE85D" w14:textId="6421A440" w:rsidR="003F7C11" w:rsidRDefault="00000000">
          <w:pPr>
            <w:pStyle w:val="TOC1"/>
            <w:tabs>
              <w:tab w:val="right" w:leader="dot" w:pos="9062"/>
            </w:tabs>
            <w:rPr>
              <w:rFonts w:eastAsiaTheme="minorEastAsia"/>
              <w:noProof/>
              <w:sz w:val="22"/>
              <w:lang w:val="sl-SI" w:eastAsia="sl-SI"/>
            </w:rPr>
          </w:pPr>
          <w:hyperlink w:anchor="_Toc152747015" w:history="1">
            <w:r w:rsidR="003F7C11" w:rsidRPr="00927812">
              <w:rPr>
                <w:rStyle w:val="Hyperlink"/>
                <w:noProof/>
                <w:lang w:val="sl-SI"/>
              </w:rPr>
              <w:t>Sklep</w:t>
            </w:r>
            <w:r w:rsidR="003F7C11">
              <w:rPr>
                <w:noProof/>
                <w:webHidden/>
              </w:rPr>
              <w:tab/>
            </w:r>
            <w:r w:rsidR="003F7C11">
              <w:rPr>
                <w:noProof/>
                <w:webHidden/>
              </w:rPr>
              <w:fldChar w:fldCharType="begin"/>
            </w:r>
            <w:r w:rsidR="003F7C11">
              <w:rPr>
                <w:noProof/>
                <w:webHidden/>
              </w:rPr>
              <w:instrText xml:space="preserve"> PAGEREF _Toc152747015 \h </w:instrText>
            </w:r>
            <w:r w:rsidR="003F7C11">
              <w:rPr>
                <w:noProof/>
                <w:webHidden/>
              </w:rPr>
            </w:r>
            <w:r w:rsidR="003F7C11">
              <w:rPr>
                <w:noProof/>
                <w:webHidden/>
              </w:rPr>
              <w:fldChar w:fldCharType="separate"/>
            </w:r>
            <w:r w:rsidR="003F7C11">
              <w:rPr>
                <w:noProof/>
                <w:webHidden/>
              </w:rPr>
              <w:t>10</w:t>
            </w:r>
            <w:r w:rsidR="003F7C11">
              <w:rPr>
                <w:noProof/>
                <w:webHidden/>
              </w:rPr>
              <w:fldChar w:fldCharType="end"/>
            </w:r>
          </w:hyperlink>
        </w:p>
        <w:p w14:paraId="6F5DDE39" w14:textId="49A7927A" w:rsidR="003F7C11" w:rsidRDefault="00000000">
          <w:pPr>
            <w:pStyle w:val="TOC1"/>
            <w:tabs>
              <w:tab w:val="right" w:leader="dot" w:pos="9062"/>
            </w:tabs>
            <w:rPr>
              <w:rFonts w:eastAsiaTheme="minorEastAsia"/>
              <w:noProof/>
              <w:sz w:val="22"/>
              <w:lang w:val="sl-SI" w:eastAsia="sl-SI"/>
            </w:rPr>
          </w:pPr>
          <w:hyperlink w:anchor="_Toc152747016" w:history="1">
            <w:r w:rsidR="003F7C11" w:rsidRPr="00927812">
              <w:rPr>
                <w:rStyle w:val="Hyperlink"/>
                <w:noProof/>
                <w:lang w:val="sl-SI"/>
              </w:rPr>
              <w:t>Literatura</w:t>
            </w:r>
            <w:r w:rsidR="003F7C11">
              <w:rPr>
                <w:noProof/>
                <w:webHidden/>
              </w:rPr>
              <w:tab/>
            </w:r>
            <w:r w:rsidR="003F7C11">
              <w:rPr>
                <w:noProof/>
                <w:webHidden/>
              </w:rPr>
              <w:fldChar w:fldCharType="begin"/>
            </w:r>
            <w:r w:rsidR="003F7C11">
              <w:rPr>
                <w:noProof/>
                <w:webHidden/>
              </w:rPr>
              <w:instrText xml:space="preserve"> PAGEREF _Toc152747016 \h </w:instrText>
            </w:r>
            <w:r w:rsidR="003F7C11">
              <w:rPr>
                <w:noProof/>
                <w:webHidden/>
              </w:rPr>
            </w:r>
            <w:r w:rsidR="003F7C11">
              <w:rPr>
                <w:noProof/>
                <w:webHidden/>
              </w:rPr>
              <w:fldChar w:fldCharType="separate"/>
            </w:r>
            <w:r w:rsidR="003F7C11">
              <w:rPr>
                <w:noProof/>
                <w:webHidden/>
              </w:rPr>
              <w:t>10</w:t>
            </w:r>
            <w:r w:rsidR="003F7C11">
              <w:rPr>
                <w:noProof/>
                <w:webHidden/>
              </w:rPr>
              <w:fldChar w:fldCharType="end"/>
            </w:r>
          </w:hyperlink>
        </w:p>
        <w:p w14:paraId="7F231183" w14:textId="152742AF" w:rsidR="003F7C11" w:rsidRDefault="00000000">
          <w:pPr>
            <w:pStyle w:val="TOC1"/>
            <w:tabs>
              <w:tab w:val="right" w:leader="dot" w:pos="9062"/>
            </w:tabs>
            <w:rPr>
              <w:rFonts w:eastAsiaTheme="minorEastAsia"/>
              <w:noProof/>
              <w:sz w:val="22"/>
              <w:lang w:val="sl-SI" w:eastAsia="sl-SI"/>
            </w:rPr>
          </w:pPr>
          <w:hyperlink w:anchor="_Toc152747017" w:history="1">
            <w:r w:rsidR="003F7C11" w:rsidRPr="00927812">
              <w:rPr>
                <w:rStyle w:val="Hyperlink"/>
                <w:noProof/>
                <w:lang w:val="sl-SI"/>
              </w:rPr>
              <w:t>Priloge</w:t>
            </w:r>
            <w:r w:rsidR="003F7C11">
              <w:rPr>
                <w:noProof/>
                <w:webHidden/>
              </w:rPr>
              <w:tab/>
            </w:r>
            <w:r w:rsidR="003F7C11">
              <w:rPr>
                <w:noProof/>
                <w:webHidden/>
              </w:rPr>
              <w:fldChar w:fldCharType="begin"/>
            </w:r>
            <w:r w:rsidR="003F7C11">
              <w:rPr>
                <w:noProof/>
                <w:webHidden/>
              </w:rPr>
              <w:instrText xml:space="preserve"> PAGEREF _Toc152747017 \h </w:instrText>
            </w:r>
            <w:r w:rsidR="003F7C11">
              <w:rPr>
                <w:noProof/>
                <w:webHidden/>
              </w:rPr>
            </w:r>
            <w:r w:rsidR="003F7C11">
              <w:rPr>
                <w:noProof/>
                <w:webHidden/>
              </w:rPr>
              <w:fldChar w:fldCharType="separate"/>
            </w:r>
            <w:r w:rsidR="003F7C11">
              <w:rPr>
                <w:noProof/>
                <w:webHidden/>
              </w:rPr>
              <w:t>14</w:t>
            </w:r>
            <w:r w:rsidR="003F7C11">
              <w:rPr>
                <w:noProof/>
                <w:webHidden/>
              </w:rPr>
              <w:fldChar w:fldCharType="end"/>
            </w:r>
          </w:hyperlink>
        </w:p>
        <w:p w14:paraId="5C61CEC9" w14:textId="7F63CE0A"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2747002"/>
      <w:r>
        <w:rPr>
          <w:lang w:val="sl-SI"/>
        </w:rPr>
        <w:lastRenderedPageBreak/>
        <w:t>Povzetek</w:t>
      </w:r>
      <w:bookmarkEnd w:id="0"/>
    </w:p>
    <w:p w14:paraId="3E1B2D0F" w14:textId="0FF2EF6E"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 korelacijo s .... »ciframi«. 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A8077A8"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365409">
        <w:rPr>
          <w:lang w:val="sl-SI"/>
        </w:rPr>
        <w:t>spolne razlike, razredne razlike</w:t>
      </w:r>
    </w:p>
    <w:p w14:paraId="6B7FED2B" w14:textId="6C2C978E" w:rsidR="001615BE" w:rsidRDefault="001615BE" w:rsidP="001615BE">
      <w:pPr>
        <w:pStyle w:val="Heading1"/>
        <w:rPr>
          <w:lang w:val="sl-SI"/>
        </w:rPr>
      </w:pPr>
      <w:bookmarkStart w:id="1" w:name="_Toc152747003"/>
      <w:r>
        <w:rPr>
          <w:lang w:val="sl-SI"/>
        </w:rPr>
        <w:t>Uvod</w:t>
      </w:r>
      <w:bookmarkEnd w:id="1"/>
    </w:p>
    <w:p w14:paraId="3A4D01DA" w14:textId="2490A549" w:rsidR="00406EFA" w:rsidRPr="00DB7C4F"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985F76">
        <w:t>kurikuluma</w:t>
      </w:r>
      <w:proofErr w:type="spellEnd"/>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proofErr w:type="spellStart"/>
      <w:r w:rsidR="00267A63">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985F76">
        <w:t>družbenega</w:t>
      </w:r>
      <w:proofErr w:type="spellEnd"/>
      <w:r w:rsidRPr="00985F76">
        <w:t xml:space="preserve"> </w:t>
      </w:r>
      <w:proofErr w:type="spellStart"/>
      <w:r w:rsidRPr="00985F76">
        <w:t>vpliva</w:t>
      </w:r>
      <w:proofErr w:type="spellEnd"/>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(Cuder idr., 2023)</w:t>
      </w:r>
      <w:r w:rsidR="00DA1C71">
        <w:rPr>
          <w:lang w:val="sl-SI"/>
        </w:rPr>
        <w:fldChar w:fldCharType="end"/>
      </w:r>
      <w:r w:rsidR="00AA3F99">
        <w:rPr>
          <w:lang w:val="sl-SI"/>
        </w:rPr>
        <w:t>.</w:t>
      </w:r>
      <w:r w:rsidR="00927B9E">
        <w:rPr>
          <w:lang w:val="sl-SI"/>
        </w:rPr>
        <w:t xml:space="preserve"> </w:t>
      </w:r>
      <w:r w:rsidR="00A44AFC">
        <w:rPr>
          <w:lang w:val="sl-SI"/>
        </w:rPr>
        <w:t xml:space="preserve">Na uspešnost in dosežke pa vplivajo tudi psihosocialni dejavniki </w:t>
      </w:r>
      <w:r w:rsidR="00A44AFC">
        <w:rPr>
          <w:lang w:val="sl-SI"/>
        </w:rPr>
        <w:fldChar w:fldCharType="begin"/>
      </w:r>
      <w:r w:rsidR="00A44AFC">
        <w:rPr>
          <w:lang w:val="sl-SI"/>
        </w:rPr>
        <w:instrText xml:space="preserve"> ADDIN ZOTERO_ITEM CSL_CITATION {"citationID":"hOrCCqcp","properties":{"formattedCitation":"(Echeverr\\uc0\\u237{}a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A44AFC">
        <w:rPr>
          <w:lang w:val="sl-SI"/>
        </w:rPr>
        <w:fldChar w:fldCharType="separate"/>
      </w:r>
      <w:r w:rsidR="00A44AFC" w:rsidRPr="00A44AFC">
        <w:rPr>
          <w:rFonts w:ascii="Calibri" w:hAnsi="Calibri" w:cs="Calibri"/>
          <w:kern w:val="0"/>
          <w:szCs w:val="24"/>
        </w:rPr>
        <w:t>(Echeverría Castro idr., 2020)</w:t>
      </w:r>
      <w:r w:rsidR="00A44AFC">
        <w:rPr>
          <w:lang w:val="sl-SI"/>
        </w:rPr>
        <w:fldChar w:fldCharType="end"/>
      </w:r>
      <w:r w:rsidR="00A44AFC">
        <w:rPr>
          <w:lang w:val="sl-SI"/>
        </w:rPr>
        <w:t xml:space="preserve">, med drugim matematično </w:t>
      </w:r>
      <w:proofErr w:type="spellStart"/>
      <w:r w:rsidR="00A44AFC">
        <w:rPr>
          <w:lang w:val="sl-SI"/>
        </w:rPr>
        <w:t>anksioznost</w:t>
      </w:r>
      <w:proofErr w:type="spellEnd"/>
      <w:r w:rsidR="00A44AFC">
        <w:rPr>
          <w:lang w:val="sl-SI"/>
        </w:rPr>
        <w:t xml:space="preserve"> </w:t>
      </w:r>
      <w:r w:rsidR="00A44AFC">
        <w:rPr>
          <w:lang w:val="sl-SI"/>
        </w:rPr>
        <w:fldChar w:fldCharType="begin"/>
      </w:r>
      <w:r w:rsidR="00A44AFC">
        <w:rPr>
          <w:lang w:val="sl-SI"/>
        </w:rPr>
        <w:instrText xml:space="preserve"> ADDIN ZOTERO_ITEM CSL_CITATION {"citationID":"FRp8eaGb","properties":{"formattedCitation":"(Barroso idr., 2021; Cuder idr., 2023; Doz idr., 2023)","plainCitation":"(Barroso idr., 2021; Cuder idr., 2023;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A44AFC">
        <w:rPr>
          <w:lang w:val="sl-SI"/>
        </w:rPr>
        <w:fldChar w:fldCharType="separate"/>
      </w:r>
      <w:r w:rsidR="00A44AFC" w:rsidRPr="00A44AFC">
        <w:rPr>
          <w:rFonts w:ascii="Calibri" w:hAnsi="Calibri" w:cs="Calibri"/>
        </w:rPr>
        <w:t>(Barroso idr., 2021; Cuder idr., 2023; Doz idr., 2023)</w:t>
      </w:r>
      <w:r w:rsidR="00A44AFC">
        <w:rPr>
          <w:lang w:val="sl-SI"/>
        </w:rPr>
        <w:fldChar w:fldCharType="end"/>
      </w:r>
      <w:r w:rsidR="00A44AFC">
        <w:rPr>
          <w:lang w:val="sl-SI"/>
        </w:rPr>
        <w:t>.</w:t>
      </w:r>
      <w:r w:rsidR="00F61D34">
        <w:rPr>
          <w:lang w:val="sl-SI"/>
        </w:rPr>
        <w:t xml:space="preserve"> Faktorji, ki vplivajo na matematično </w:t>
      </w:r>
      <w:proofErr w:type="spellStart"/>
      <w:r w:rsidR="00F61D34">
        <w:rPr>
          <w:lang w:val="sl-SI"/>
        </w:rPr>
        <w:t>anksioznost</w:t>
      </w:r>
      <w:proofErr w:type="spellEnd"/>
      <w:r w:rsidR="00F61D34">
        <w:rPr>
          <w:lang w:val="sl-SI"/>
        </w:rPr>
        <w:t xml:space="preserve"> so tako genetske narave kot stvar okolja </w:t>
      </w:r>
      <w:r w:rsidR="00F61D34">
        <w:rPr>
          <w:lang w:val="sl-SI"/>
        </w:rPr>
        <w:fldChar w:fldCharType="begin"/>
      </w:r>
      <w:r w:rsidR="00F61D34">
        <w:rPr>
          <w:lang w:val="sl-SI"/>
        </w:rPr>
        <w:instrText xml:space="preserve"> ADDIN ZOTERO_ITEM CSL_CITATION {"citationID":"kUCLxtkH","properties":{"formattedCitation":"(Wang idr., 2014)","plainCitation":"(Wang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sidR="00F61D34">
        <w:rPr>
          <w:lang w:val="sl-SI"/>
        </w:rPr>
        <w:fldChar w:fldCharType="separate"/>
      </w:r>
      <w:r w:rsidR="00F61D34" w:rsidRPr="00F61D34">
        <w:rPr>
          <w:rFonts w:ascii="Calibri" w:hAnsi="Calibri" w:cs="Calibri"/>
        </w:rPr>
        <w:t>(Wang idr., 2014)</w:t>
      </w:r>
      <w:r w:rsidR="00F61D34">
        <w:rPr>
          <w:lang w:val="sl-SI"/>
        </w:rPr>
        <w:fldChar w:fldCharType="end"/>
      </w:r>
      <w:r w:rsidR="00F61D34">
        <w:rPr>
          <w:lang w:val="sl-SI"/>
        </w:rPr>
        <w:t>.</w:t>
      </w:r>
      <w:r w:rsidR="001E2F0D">
        <w:rPr>
          <w:lang w:val="sl-SI"/>
        </w:rPr>
        <w:t xml:space="preserve"> Razlike v spolu so ekstenzivno preučevane in kažejo, da imajo ženske v povprečju</w:t>
      </w:r>
      <w:r w:rsidR="0001666C">
        <w:rPr>
          <w:lang w:val="sl-SI"/>
        </w:rPr>
        <w:t xml:space="preserve"> blago</w:t>
      </w:r>
      <w:r w:rsidR="001E2F0D">
        <w:rPr>
          <w:lang w:val="sl-SI"/>
        </w:rPr>
        <w:t xml:space="preserve"> večjo predispozicijo do matematične </w:t>
      </w:r>
      <w:proofErr w:type="spellStart"/>
      <w:r w:rsidR="001E2F0D">
        <w:rPr>
          <w:lang w:val="sl-SI"/>
        </w:rPr>
        <w:t>anksioznosti</w:t>
      </w:r>
      <w:proofErr w:type="spellEnd"/>
      <w:r w:rsidR="001E2F0D">
        <w:rPr>
          <w:lang w:val="sl-SI"/>
        </w:rPr>
        <w:t xml:space="preserve">, še posebej od osnovne šole dalje </w:t>
      </w:r>
      <w:r w:rsidR="0001666C">
        <w:rPr>
          <w:lang w:val="sl-SI"/>
        </w:rPr>
        <w:fldChar w:fldCharType="begin"/>
      </w:r>
      <w:r w:rsidR="0001666C">
        <w:rPr>
          <w:lang w:val="sl-SI"/>
        </w:rPr>
        <w:instrText xml:space="preserve"> ADDIN ZOTERO_ITEM CSL_CITATION {"citationID":"rfZOH9Lt","properties":{"formattedCitation":"(Doz idr., 2023; Lutovac, 2008; Vos idr., 2023)","plainCitation":"(Doz idr., 2023; Lutovac, 2008;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1666C">
        <w:rPr>
          <w:lang w:val="sl-SI"/>
        </w:rPr>
        <w:fldChar w:fldCharType="separate"/>
      </w:r>
      <w:r w:rsidR="0001666C" w:rsidRPr="0001666C">
        <w:rPr>
          <w:rFonts w:ascii="Calibri" w:hAnsi="Calibri" w:cs="Calibri"/>
        </w:rPr>
        <w:t>(Doz idr., 2023; Lutovac, 2008; Vos idr., 2023)</w:t>
      </w:r>
      <w:r w:rsidR="0001666C">
        <w:rPr>
          <w:lang w:val="sl-SI"/>
        </w:rPr>
        <w:fldChar w:fldCharType="end"/>
      </w:r>
      <w:r w:rsidR="001E2F0D">
        <w:rPr>
          <w:lang w:val="sl-SI"/>
        </w:rPr>
        <w:t>.</w:t>
      </w:r>
    </w:p>
    <w:p w14:paraId="1584355C" w14:textId="368BFB95" w:rsidR="00985F76" w:rsidRDefault="00985F76" w:rsidP="00985F76">
      <w:pPr>
        <w:pStyle w:val="Heading2"/>
        <w:rPr>
          <w:lang w:val="sl-SI"/>
        </w:rPr>
      </w:pPr>
      <w:bookmarkStart w:id="2" w:name="_Toc152747004"/>
      <w:r>
        <w:rPr>
          <w:lang w:val="sl-SI"/>
        </w:rPr>
        <w:t xml:space="preserve">Matematična </w:t>
      </w:r>
      <w:proofErr w:type="spellStart"/>
      <w:r>
        <w:rPr>
          <w:lang w:val="sl-SI"/>
        </w:rPr>
        <w:t>anksioznost</w:t>
      </w:r>
      <w:bookmarkEnd w:id="2"/>
      <w:proofErr w:type="spellEnd"/>
    </w:p>
    <w:p w14:paraId="0B761E57" w14:textId="530714AF"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1CB12C35" w:rsidR="005F54F8" w:rsidRPr="00746DA3" w:rsidRDefault="005F54F8" w:rsidP="002B40ED">
      <w:pPr>
        <w:rPr>
          <w:lang w:val="sl-SI"/>
        </w:rPr>
      </w:pPr>
      <w:r>
        <w:rPr>
          <w:lang w:val="sl-SI"/>
        </w:rPr>
        <w:lastRenderedPageBreak/>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(Richardson &amp; Suinn,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38A86D3B" w14:textId="68E7222D" w:rsidR="002B40ED" w:rsidRDefault="002B40ED" w:rsidP="002B40ED">
      <w:pPr>
        <w:pStyle w:val="Heading2"/>
        <w:rPr>
          <w:lang w:val="sl-SI"/>
        </w:rPr>
      </w:pPr>
      <w:bookmarkStart w:id="3" w:name="_Toc152747006"/>
      <w:r>
        <w:rPr>
          <w:lang w:val="sl-SI"/>
        </w:rPr>
        <w:t xml:space="preserve">Povezava med matematično </w:t>
      </w:r>
      <w:proofErr w:type="spellStart"/>
      <w:r>
        <w:rPr>
          <w:lang w:val="sl-SI"/>
        </w:rPr>
        <w:t>anksioznostjo</w:t>
      </w:r>
      <w:proofErr w:type="spellEnd"/>
      <w:r>
        <w:rPr>
          <w:lang w:val="sl-SI"/>
        </w:rPr>
        <w:t xml:space="preserve"> in matematično motivacijo</w:t>
      </w:r>
      <w:r w:rsidR="0090004C">
        <w:rPr>
          <w:lang w:val="sl-SI"/>
        </w:rPr>
        <w:t xml:space="preserve"> na uspeh</w:t>
      </w:r>
      <w:bookmarkEnd w:id="3"/>
    </w:p>
    <w:p w14:paraId="735B514E" w14:textId="5BB762B7" w:rsidR="00847010" w:rsidRDefault="003170E1" w:rsidP="0090004C">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sidR="00415496">
        <w:rPr>
          <w:lang w:val="sl-SI"/>
        </w:rPr>
        <w:t xml:space="preserve"> </w:t>
      </w:r>
      <w:r w:rsidR="00863D64">
        <w:rPr>
          <w:lang w:val="sl-SI"/>
        </w:rPr>
        <w:fldChar w:fldCharType="begin"/>
      </w:r>
      <w:r w:rsidR="00863D64">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863D64">
        <w:rPr>
          <w:lang w:val="sl-SI"/>
        </w:rPr>
        <w:fldChar w:fldCharType="separate"/>
      </w:r>
      <w:r w:rsidR="00863D64" w:rsidRPr="00863D64">
        <w:rPr>
          <w:rFonts w:ascii="Calibri" w:hAnsi="Calibri" w:cs="Calibri"/>
          <w:kern w:val="0"/>
          <w:szCs w:val="24"/>
        </w:rPr>
        <w:t>(Jansen idr., 2013; Rodríguez idr., 2020)</w:t>
      </w:r>
      <w:r w:rsidR="00863D64">
        <w:rPr>
          <w:lang w:val="sl-SI"/>
        </w:rPr>
        <w:fldChar w:fldCharType="end"/>
      </w:r>
      <w:r>
        <w:rPr>
          <w:lang w:val="sl-SI"/>
        </w:rPr>
        <w:t>.</w:t>
      </w:r>
      <w:r w:rsidR="00AD64E3">
        <w:rPr>
          <w:lang w:val="sl-SI"/>
        </w:rPr>
        <w:t xml:space="preserve"> Motivacijska prepričanja povečajo uspeh, po drugi strani pa ne-uporaba, oziroma slaba uporaba teh </w:t>
      </w:r>
      <w:proofErr w:type="spellStart"/>
      <w:r w:rsidR="00AD64E3">
        <w:rPr>
          <w:lang w:val="sl-SI"/>
        </w:rPr>
        <w:t>prepičanj</w:t>
      </w:r>
      <w:proofErr w:type="spellEnd"/>
      <w:r w:rsidR="00AD64E3">
        <w:rPr>
          <w:lang w:val="sl-SI"/>
        </w:rPr>
        <w:t xml:space="preserve"> manjša uspeh in veča matematična </w:t>
      </w:r>
      <w:proofErr w:type="spellStart"/>
      <w:r w:rsidR="00AD64E3">
        <w:rPr>
          <w:lang w:val="sl-SI"/>
        </w:rPr>
        <w:t>anksioznost</w:t>
      </w:r>
      <w:proofErr w:type="spellEnd"/>
      <w:r w:rsidR="00AD64E3">
        <w:rPr>
          <w:lang w:val="sl-SI"/>
        </w:rPr>
        <w:t xml:space="preserve"> </w:t>
      </w:r>
      <w:r w:rsidR="00AD64E3">
        <w:rPr>
          <w:lang w:val="sl-SI"/>
        </w:rPr>
        <w:fldChar w:fldCharType="begin"/>
      </w:r>
      <w:r w:rsidR="00415496">
        <w:rPr>
          <w:lang w:val="sl-SI"/>
        </w:rPr>
        <w:instrText xml:space="preserve"> ADDIN ZOTERO_ITEM CSL_CITATION {"citationID":"wa9TpHBN","properties":{"formattedCitation":"(Kesici &amp; Erdo\\uc0\\u287{}an, 2009; Rodr\\uc0\\u237{}guez idr., 2020)","plainCitation":"(Kesici &amp; Erdoğan, 2009; Rodríguez idr., 2020)","noteIndex":0},"citationItems":[{"id":158,"uris":["http://zotero.org/users/local/1Uxvmohd/items/JLMBRGLQ"],"itemData":{"id":158,"type":"article-journal","abstract":"The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AD64E3">
        <w:rPr>
          <w:lang w:val="sl-SI"/>
        </w:rPr>
        <w:fldChar w:fldCharType="separate"/>
      </w:r>
      <w:r w:rsidR="00415496" w:rsidRPr="00415496">
        <w:rPr>
          <w:rFonts w:ascii="Calibri" w:hAnsi="Calibri" w:cs="Calibri"/>
          <w:kern w:val="0"/>
          <w:szCs w:val="24"/>
        </w:rPr>
        <w:t>(Kesici &amp; Erdoğan, 2009; Rodríguez idr., 2020)</w:t>
      </w:r>
      <w:r w:rsidR="00AD64E3">
        <w:rPr>
          <w:lang w:val="sl-SI"/>
        </w:rPr>
        <w:fldChar w:fldCharType="end"/>
      </w:r>
      <w:r w:rsidR="00415496">
        <w:rPr>
          <w:lang w:val="sl-SI"/>
        </w:rPr>
        <w:t>.</w:t>
      </w:r>
    </w:p>
    <w:p w14:paraId="2B5877D0" w14:textId="0159819C" w:rsidR="00847010" w:rsidRDefault="00561BDA" w:rsidP="0090004C">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matematično motivacijo. Predlaga se ustrezno spremljanja in po potrebi intervencije glede </w:t>
      </w:r>
      <w:r w:rsidR="00F95C31">
        <w:rPr>
          <w:lang w:val="sl-SI"/>
        </w:rPr>
        <w:t xml:space="preserve">znižanja matematične </w:t>
      </w:r>
      <w:proofErr w:type="spellStart"/>
      <w:r w:rsidR="00F95C31">
        <w:rPr>
          <w:lang w:val="sl-SI"/>
        </w:rPr>
        <w:t>anksioznosti</w:t>
      </w:r>
      <w:proofErr w:type="spellEnd"/>
      <w:r w:rsidR="00F95C31">
        <w:rPr>
          <w:lang w:val="sl-SI"/>
        </w:rPr>
        <w:t xml:space="preserve"> in zvišanja motivacije </w:t>
      </w:r>
      <w:r w:rsidR="00F95C31">
        <w:rPr>
          <w:lang w:val="sl-SI"/>
        </w:rPr>
        <w:fldChar w:fldCharType="begin"/>
      </w:r>
      <w:r w:rsidR="00F95C31">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F95C31">
        <w:rPr>
          <w:lang w:val="sl-SI"/>
        </w:rPr>
        <w:fldChar w:fldCharType="separate"/>
      </w:r>
      <w:r w:rsidR="00F95C31" w:rsidRPr="00F95C31">
        <w:rPr>
          <w:rFonts w:ascii="Calibri" w:hAnsi="Calibri" w:cs="Calibri"/>
          <w:kern w:val="0"/>
          <w:szCs w:val="24"/>
        </w:rPr>
        <w:t>(Szczygieł, 2022)</w:t>
      </w:r>
      <w:r w:rsidR="00F95C31">
        <w:rPr>
          <w:lang w:val="sl-SI"/>
        </w:rPr>
        <w:fldChar w:fldCharType="end"/>
      </w:r>
      <w:r w:rsidR="00F95C31">
        <w:rPr>
          <w:lang w:val="sl-SI"/>
        </w:rPr>
        <w:t xml:space="preserve">, toda literatura, kako to doseči je škrbinasta </w:t>
      </w:r>
      <w:r w:rsidR="00F95C31">
        <w:rPr>
          <w:lang w:val="sl-SI"/>
        </w:rPr>
        <w:fldChar w:fldCharType="begin"/>
      </w:r>
      <w:r w:rsidR="00F95C31">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F95C31">
        <w:rPr>
          <w:lang w:val="sl-SI"/>
        </w:rPr>
        <w:fldChar w:fldCharType="separate"/>
      </w:r>
      <w:r w:rsidR="00F95C31" w:rsidRPr="00F95C31">
        <w:rPr>
          <w:rFonts w:ascii="Calibri" w:hAnsi="Calibri" w:cs="Calibri"/>
        </w:rPr>
        <w:t>(Samuel &amp; Warner, 2021)</w:t>
      </w:r>
      <w:r w:rsidR="00F95C31">
        <w:rPr>
          <w:lang w:val="sl-SI"/>
        </w:rPr>
        <w:fldChar w:fldCharType="end"/>
      </w:r>
      <w:r w:rsidR="00F95C31">
        <w:rPr>
          <w:lang w:val="sl-SI"/>
        </w:rPr>
        <w:t>.</w:t>
      </w:r>
      <w:r w:rsidR="00E52C92">
        <w:rPr>
          <w:lang w:val="sl-SI"/>
        </w:rPr>
        <w:t xml:space="preserve"> </w:t>
      </w:r>
      <w:r w:rsidR="00E52C92" w:rsidRPr="00E52C92">
        <w:t xml:space="preserve">Za </w:t>
      </w:r>
      <w:proofErr w:type="spellStart"/>
      <w:r w:rsidR="00E52C92" w:rsidRPr="00E52C92">
        <w:t>zmanjšanje</w:t>
      </w:r>
      <w:proofErr w:type="spellEnd"/>
      <w:r w:rsidR="00E52C92" w:rsidRPr="00E52C92">
        <w:t xml:space="preserve"> </w:t>
      </w:r>
      <w:proofErr w:type="spellStart"/>
      <w:r w:rsidR="00E52C92" w:rsidRPr="00E52C92">
        <w:t>tesnobe</w:t>
      </w:r>
      <w:proofErr w:type="spellEnd"/>
      <w:r w:rsidR="00E52C92" w:rsidRPr="00E52C92">
        <w:t xml:space="preserve"> in </w:t>
      </w:r>
      <w:proofErr w:type="spellStart"/>
      <w:r w:rsidR="00E52C92" w:rsidRPr="00E52C92">
        <w:t>povečanje</w:t>
      </w:r>
      <w:proofErr w:type="spellEnd"/>
      <w:r w:rsidR="00E52C92" w:rsidRPr="00E52C92">
        <w:t xml:space="preserve"> </w:t>
      </w:r>
      <w:proofErr w:type="spellStart"/>
      <w:r w:rsidR="00E52C92" w:rsidRPr="00E52C92">
        <w:t>motivacije</w:t>
      </w:r>
      <w:proofErr w:type="spellEnd"/>
      <w:r w:rsidR="00E52C92" w:rsidRPr="00E52C92">
        <w:t xml:space="preserve"> so </w:t>
      </w:r>
      <w:proofErr w:type="spellStart"/>
      <w:r w:rsidR="00E52C92" w:rsidRPr="00E52C92">
        <w:t>uporabljene</w:t>
      </w:r>
      <w:proofErr w:type="spellEnd"/>
      <w:r w:rsidR="00E52C92" w:rsidRPr="00E52C92">
        <w:t xml:space="preserve"> </w:t>
      </w:r>
      <w:proofErr w:type="spellStart"/>
      <w:r w:rsidR="00E52C92" w:rsidRPr="00E52C92">
        <w:t>tehnike</w:t>
      </w:r>
      <w:proofErr w:type="spellEnd"/>
      <w:r w:rsidR="00E52C92" w:rsidRPr="00E52C92">
        <w:t xml:space="preserve">, </w:t>
      </w:r>
      <w:proofErr w:type="spellStart"/>
      <w:r w:rsidR="00E52C92" w:rsidRPr="00E52C92">
        <w:t>kot</w:t>
      </w:r>
      <w:proofErr w:type="spellEnd"/>
      <w:r w:rsidR="00E52C92" w:rsidRPr="00E52C92">
        <w:t xml:space="preserve"> so </w:t>
      </w:r>
      <w:proofErr w:type="spellStart"/>
      <w:r w:rsidR="00E52C92" w:rsidRPr="00E52C92">
        <w:t>prakse</w:t>
      </w:r>
      <w:proofErr w:type="spellEnd"/>
      <w:r w:rsidR="00E52C92" w:rsidRPr="00E52C92">
        <w:t xml:space="preserve"> </w:t>
      </w:r>
      <w:proofErr w:type="spellStart"/>
      <w:r w:rsidR="00E52C92" w:rsidRPr="00E52C92">
        <w:t>zavedanja</w:t>
      </w:r>
      <w:proofErr w:type="spellEnd"/>
      <w:r w:rsidR="00636741">
        <w:t xml:space="preserve"> (</w:t>
      </w:r>
      <w:proofErr w:type="spellStart"/>
      <w:r w:rsidR="00636741">
        <w:t>čuječnost</w:t>
      </w:r>
      <w:proofErr w:type="spellEnd"/>
      <w:r w:rsidR="00636741">
        <w:t>)</w:t>
      </w:r>
      <w:r w:rsidR="00E52C92" w:rsidRPr="00E52C92">
        <w:t xml:space="preserve">, </w:t>
      </w:r>
      <w:proofErr w:type="spellStart"/>
      <w:r w:rsidR="00E52C92" w:rsidRPr="00E52C92">
        <w:t>spodbujanje</w:t>
      </w:r>
      <w:proofErr w:type="spellEnd"/>
      <w:r w:rsidR="00E52C92" w:rsidRPr="00E52C92">
        <w:t xml:space="preserve"> </w:t>
      </w:r>
      <w:proofErr w:type="spellStart"/>
      <w:r w:rsidR="00E52C92" w:rsidRPr="00E52C92">
        <w:t>razvojnega</w:t>
      </w:r>
      <w:proofErr w:type="spellEnd"/>
      <w:r w:rsidR="00E52C92" w:rsidRPr="00E52C92">
        <w:t xml:space="preserve"> </w:t>
      </w:r>
      <w:proofErr w:type="spellStart"/>
      <w:r w:rsidR="00E52C92" w:rsidRPr="00E52C92">
        <w:t>mišljenja</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intervencije</w:t>
      </w:r>
      <w:proofErr w:type="spellEnd"/>
      <w:r w:rsidR="00E52C92" w:rsidRPr="00E52C92">
        <w:t xml:space="preserve"> za </w:t>
      </w:r>
      <w:proofErr w:type="spellStart"/>
      <w:r w:rsidR="00E52C92" w:rsidRPr="00E52C92">
        <w:t>utrjevanje</w:t>
      </w:r>
      <w:proofErr w:type="spellEnd"/>
      <w:r w:rsidR="00E52C92" w:rsidRPr="00E52C92">
        <w:t xml:space="preserve"> </w:t>
      </w:r>
      <w:proofErr w:type="spellStart"/>
      <w:r w:rsidR="00E52C92" w:rsidRPr="00E52C92">
        <w:t>samopodobe</w:t>
      </w:r>
      <w:proofErr w:type="spellEnd"/>
      <w:r w:rsidR="00E52C92" w:rsidRPr="00E52C92">
        <w:t xml:space="preserve">, </w:t>
      </w:r>
      <w:proofErr w:type="spellStart"/>
      <w:r w:rsidR="00E52C92" w:rsidRPr="00E52C92">
        <w:t>kar</w:t>
      </w:r>
      <w:proofErr w:type="spellEnd"/>
      <w:r w:rsidR="00E52C92" w:rsidRPr="00E52C92">
        <w:t xml:space="preserve"> </w:t>
      </w:r>
      <w:proofErr w:type="spellStart"/>
      <w:r w:rsidR="00E52C92" w:rsidRPr="00E52C92">
        <w:t>pomaga</w:t>
      </w:r>
      <w:proofErr w:type="spellEnd"/>
      <w:r w:rsidR="00E52C92" w:rsidRPr="00E52C92">
        <w:t xml:space="preserve"> </w:t>
      </w:r>
      <w:proofErr w:type="spellStart"/>
      <w:r w:rsidR="00E52C92" w:rsidRPr="00E52C92">
        <w:t>študentom</w:t>
      </w:r>
      <w:proofErr w:type="spellEnd"/>
      <w:r w:rsidR="00E52C92" w:rsidRPr="00E52C92">
        <w:t xml:space="preserve"> </w:t>
      </w:r>
      <w:proofErr w:type="spellStart"/>
      <w:r w:rsidR="00E52C92" w:rsidRPr="00E52C92">
        <w:t>preusmeriti</w:t>
      </w:r>
      <w:proofErr w:type="spellEnd"/>
      <w:r w:rsidR="00E52C92" w:rsidRPr="00E52C92">
        <w:t xml:space="preserve"> </w:t>
      </w:r>
      <w:proofErr w:type="spellStart"/>
      <w:r w:rsidR="00E52C92" w:rsidRPr="00E52C92">
        <w:t>pozornost</w:t>
      </w:r>
      <w:proofErr w:type="spellEnd"/>
      <w:r w:rsidR="00E52C92" w:rsidRPr="00E52C92">
        <w:t xml:space="preserve"> </w:t>
      </w:r>
      <w:proofErr w:type="spellStart"/>
      <w:r w:rsidR="00E52C92" w:rsidRPr="00E52C92">
        <w:t>stran</w:t>
      </w:r>
      <w:proofErr w:type="spellEnd"/>
      <w:r w:rsidR="00E52C92" w:rsidRPr="00E52C92">
        <w:t xml:space="preserve"> </w:t>
      </w:r>
      <w:proofErr w:type="spellStart"/>
      <w:r w:rsidR="00E52C92" w:rsidRPr="00E52C92">
        <w:t>od</w:t>
      </w:r>
      <w:proofErr w:type="spellEnd"/>
      <w:r w:rsidR="00E52C92" w:rsidRPr="00E52C92">
        <w:t xml:space="preserve"> </w:t>
      </w:r>
      <w:proofErr w:type="spellStart"/>
      <w:r w:rsidR="00E52C92" w:rsidRPr="00E52C92">
        <w:t>tesnobnih</w:t>
      </w:r>
      <w:proofErr w:type="spellEnd"/>
      <w:r w:rsidR="00E52C92" w:rsidRPr="00E52C92">
        <w:t xml:space="preserve"> </w:t>
      </w:r>
      <w:proofErr w:type="spellStart"/>
      <w:r w:rsidR="00E52C92" w:rsidRPr="00E52C92">
        <w:t>misli</w:t>
      </w:r>
      <w:proofErr w:type="spellEnd"/>
      <w:r w:rsidR="00E52C92" w:rsidRPr="00E52C92">
        <w:t xml:space="preserve">, </w:t>
      </w:r>
      <w:proofErr w:type="spellStart"/>
      <w:r w:rsidR="00E52C92" w:rsidRPr="00E52C92">
        <w:t>spodbuja</w:t>
      </w:r>
      <w:proofErr w:type="spellEnd"/>
      <w:r w:rsidR="00E52C92" w:rsidRPr="00E52C92">
        <w:t xml:space="preserve"> </w:t>
      </w:r>
      <w:proofErr w:type="spellStart"/>
      <w:r w:rsidR="00E52C92" w:rsidRPr="00E52C92">
        <w:t>učenje</w:t>
      </w:r>
      <w:proofErr w:type="spellEnd"/>
      <w:r w:rsidR="00E52C92" w:rsidRPr="00E52C92">
        <w:t xml:space="preserve"> </w:t>
      </w:r>
      <w:proofErr w:type="spellStart"/>
      <w:r w:rsidR="00E52C92" w:rsidRPr="00E52C92">
        <w:t>iz</w:t>
      </w:r>
      <w:proofErr w:type="spellEnd"/>
      <w:r w:rsidR="00E52C92" w:rsidRPr="00E52C92">
        <w:t xml:space="preserve"> </w:t>
      </w:r>
      <w:proofErr w:type="spellStart"/>
      <w:r w:rsidR="00E52C92" w:rsidRPr="00E52C92">
        <w:t>napak</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krepi</w:t>
      </w:r>
      <w:proofErr w:type="spellEnd"/>
      <w:r w:rsidR="00E52C92" w:rsidRPr="00E52C92">
        <w:t xml:space="preserve"> </w:t>
      </w:r>
      <w:proofErr w:type="spellStart"/>
      <w:r w:rsidR="00E52C92" w:rsidRPr="00E52C92">
        <w:t>samozavest</w:t>
      </w:r>
      <w:proofErr w:type="spellEnd"/>
      <w:r w:rsidR="00E52C92" w:rsidRPr="00E52C92">
        <w:t xml:space="preserve"> </w:t>
      </w:r>
      <w:proofErr w:type="spellStart"/>
      <w:r w:rsidR="00E52C92" w:rsidRPr="00E52C92">
        <w:t>pri</w:t>
      </w:r>
      <w:proofErr w:type="spellEnd"/>
      <w:r w:rsidR="00E52C92" w:rsidRPr="00E52C92">
        <w:t xml:space="preserve"> </w:t>
      </w:r>
      <w:proofErr w:type="spellStart"/>
      <w:r w:rsidR="00E52C92" w:rsidRPr="00E52C92">
        <w:t>reševanju</w:t>
      </w:r>
      <w:proofErr w:type="spellEnd"/>
      <w:r w:rsidR="00E52C92" w:rsidRPr="00E52C92">
        <w:t xml:space="preserve"> </w:t>
      </w:r>
      <w:proofErr w:type="spellStart"/>
      <w:r w:rsidR="00E52C92" w:rsidRPr="00E52C92">
        <w:t>matematičnih</w:t>
      </w:r>
      <w:proofErr w:type="spellEnd"/>
      <w:r w:rsidR="00E52C92" w:rsidRPr="00E52C92">
        <w:t xml:space="preserve"> </w:t>
      </w:r>
      <w:proofErr w:type="spellStart"/>
      <w:r w:rsidR="00E52C92" w:rsidRPr="00E52C92">
        <w:t>nalog</w:t>
      </w:r>
      <w:proofErr w:type="spellEnd"/>
      <w:r w:rsidR="00E52C92">
        <w:t xml:space="preserve"> </w:t>
      </w:r>
      <w:r w:rsidR="00E52C92">
        <w:fldChar w:fldCharType="begin"/>
      </w:r>
      <w:r w:rsidR="00E52C92">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E52C92">
        <w:fldChar w:fldCharType="separate"/>
      </w:r>
      <w:r w:rsidR="00E52C92" w:rsidRPr="00E52C92">
        <w:rPr>
          <w:rFonts w:ascii="Calibri" w:hAnsi="Calibri" w:cs="Calibri"/>
        </w:rPr>
        <w:t>(Samuel &amp; Warner, 2021)</w:t>
      </w:r>
      <w:r w:rsidR="00E52C92">
        <w:fldChar w:fldCharType="end"/>
      </w:r>
      <w:r w:rsidR="00E52C92">
        <w:t>.</w:t>
      </w:r>
    </w:p>
    <w:p w14:paraId="0BD8287C" w14:textId="0D865353" w:rsidR="001615BE" w:rsidRDefault="001615BE" w:rsidP="001615BE">
      <w:pPr>
        <w:pStyle w:val="Heading1"/>
        <w:rPr>
          <w:lang w:val="sl-SI"/>
        </w:rPr>
      </w:pPr>
      <w:bookmarkStart w:id="4" w:name="_Toc152747007"/>
      <w:r>
        <w:rPr>
          <w:lang w:val="sl-SI"/>
        </w:rPr>
        <w:t>Metode</w:t>
      </w:r>
      <w:bookmarkEnd w:id="4"/>
    </w:p>
    <w:p w14:paraId="3500743D" w14:textId="4763F0AB" w:rsidR="00A151A6" w:rsidRDefault="00A151A6" w:rsidP="00A151A6">
      <w:pPr>
        <w:pStyle w:val="Heading2"/>
        <w:rPr>
          <w:lang w:val="sl-SI"/>
        </w:rPr>
      </w:pPr>
      <w:bookmarkStart w:id="5" w:name="_Toc152747008"/>
      <w:r>
        <w:rPr>
          <w:lang w:val="sl-SI"/>
        </w:rPr>
        <w:t>Problem, namen, cilji, hipoteze, metodologija</w:t>
      </w:r>
      <w:bookmarkEnd w:id="5"/>
    </w:p>
    <w:p w14:paraId="1E0726EA" w14:textId="6F712C5B" w:rsidR="001615BE" w:rsidRPr="001615BE" w:rsidRDefault="00071534" w:rsidP="001615BE">
      <w:pPr>
        <w:rPr>
          <w:lang w:val="sl-SI"/>
        </w:rPr>
      </w:pPr>
      <w:r>
        <w:rPr>
          <w:lang w:val="sl-SI"/>
        </w:rPr>
        <w:t xml:space="preserve">Raziskava je bila opravljena, saj je povezanost med matematično </w:t>
      </w:r>
      <w:proofErr w:type="spellStart"/>
      <w:r>
        <w:rPr>
          <w:lang w:val="sl-SI"/>
        </w:rPr>
        <w:t>anksioznostjo</w:t>
      </w:r>
      <w:proofErr w:type="spellEnd"/>
      <w:r>
        <w:rPr>
          <w:lang w:val="sl-SI"/>
        </w:rPr>
        <w:t xml:space="preserve"> in motivacijo še delno neraziskana, še posebej na Slovenski ravni in gimnazijski stopnji. </w:t>
      </w:r>
      <w:r w:rsidR="000A455D">
        <w:rPr>
          <w:lang w:val="sl-SI"/>
        </w:rPr>
        <w:t xml:space="preserve">V raziskavi smo si zadali cilj analizirati povezavo med matematično </w:t>
      </w:r>
      <w:proofErr w:type="spellStart"/>
      <w:r w:rsidR="000A455D">
        <w:rPr>
          <w:lang w:val="sl-SI"/>
        </w:rPr>
        <w:t>anksioznostjo</w:t>
      </w:r>
      <w:proofErr w:type="spellEnd"/>
      <w:r w:rsidR="000A455D">
        <w:rPr>
          <w:lang w:val="sl-SI"/>
        </w:rPr>
        <w:t xml:space="preserve"> in motivacijo do učenja matematike.</w:t>
      </w:r>
    </w:p>
    <w:p w14:paraId="03643FCE" w14:textId="6EE0CFB4" w:rsidR="001615BE" w:rsidRDefault="001615BE" w:rsidP="001615BE">
      <w:pPr>
        <w:rPr>
          <w:lang w:val="sl-SI"/>
        </w:rPr>
      </w:pPr>
      <w:r>
        <w:rPr>
          <w:lang w:val="sl-SI"/>
        </w:rPr>
        <w:t>V raziskavi smo aplicirali kavzalno ne-eksperimentalno metodo.</w:t>
      </w:r>
    </w:p>
    <w:p w14:paraId="5A3DFEC6" w14:textId="1A605FAC" w:rsidR="000A455D" w:rsidRDefault="000A455D" w:rsidP="001615BE">
      <w:pPr>
        <w:rPr>
          <w:lang w:val="sl-SI"/>
        </w:rPr>
      </w:pPr>
      <w:r>
        <w:rPr>
          <w:lang w:val="sl-SI"/>
        </w:rPr>
        <w:lastRenderedPageBreak/>
        <w:t xml:space="preserve">Na podlagi obstoječe literature o korelaciji matematične </w:t>
      </w:r>
      <w:proofErr w:type="spellStart"/>
      <w:r>
        <w:rPr>
          <w:lang w:val="sl-SI"/>
        </w:rPr>
        <w:t>anksioznosti</w:t>
      </w:r>
      <w:proofErr w:type="spellEnd"/>
      <w:r>
        <w:rPr>
          <w:lang w:val="sl-SI"/>
        </w:rPr>
        <w:t xml:space="preserve"> in motivacije do učenja matematike smo postavili naslednjo specifično hipotezo: Med matematično </w:t>
      </w:r>
      <w:proofErr w:type="spellStart"/>
      <w:r>
        <w:rPr>
          <w:lang w:val="sl-SI"/>
        </w:rPr>
        <w:t>anksioznosti</w:t>
      </w:r>
      <w:proofErr w:type="spellEnd"/>
      <w:r>
        <w:rPr>
          <w:lang w:val="sl-SI"/>
        </w:rPr>
        <w:t xml:space="preserve"> in motivacijo obstaja </w:t>
      </w:r>
      <w:r w:rsidR="0093278E">
        <w:rPr>
          <w:lang w:val="sl-SI"/>
        </w:rPr>
        <w:t xml:space="preserve">srednje do </w:t>
      </w:r>
      <w:r>
        <w:rPr>
          <w:lang w:val="sl-SI"/>
        </w:rPr>
        <w:t>močna korelacija.</w:t>
      </w:r>
    </w:p>
    <w:p w14:paraId="136FF80D" w14:textId="283F078D" w:rsidR="00A151A6" w:rsidRDefault="00A151A6" w:rsidP="00A151A6">
      <w:pPr>
        <w:pStyle w:val="Heading2"/>
        <w:rPr>
          <w:lang w:val="sl-SI"/>
        </w:rPr>
      </w:pPr>
      <w:bookmarkStart w:id="6" w:name="_Toc152747009"/>
      <w:r>
        <w:rPr>
          <w:lang w:val="sl-SI"/>
        </w:rPr>
        <w:t>Vzorec</w:t>
      </w:r>
      <w:bookmarkEnd w:id="6"/>
    </w:p>
    <w:p w14:paraId="2A873BB1" w14:textId="6DB67C79" w:rsidR="00617B01" w:rsidRDefault="00617B01" w:rsidP="00617B01">
      <w:pPr>
        <w:rPr>
          <w:lang w:val="sl"/>
        </w:rPr>
      </w:pPr>
      <w:r w:rsidRPr="00617B01">
        <w:rPr>
          <w:lang w:val="sl"/>
        </w:rPr>
        <w:t>Po predpripravi podatkov, je finalna kohorta obsegala n dijakov s 54 rešenimi odgovori, ki so določali m spr</w:t>
      </w:r>
      <w:r w:rsidR="002D7427">
        <w:rPr>
          <w:lang w:val="sl"/>
        </w:rPr>
        <w:t>e</w:t>
      </w:r>
      <w:r w:rsidRPr="00617B01">
        <w:rPr>
          <w:lang w:val="sl"/>
        </w:rPr>
        <w:t xml:space="preserve">menljivk. Osebe vključene v raziskavo so bili dijaki drugega in tretjega letnika neke gimnazije v Ljubljani v šolskem letu 2023/24. Vzorec je bil </w:t>
      </w:r>
      <w:proofErr w:type="spellStart"/>
      <w:r w:rsidRPr="00617B01">
        <w:rPr>
          <w:lang w:val="sl"/>
        </w:rPr>
        <w:t>neslučajnostni</w:t>
      </w:r>
      <w:proofErr w:type="spellEnd"/>
      <w:r w:rsidRPr="00617B01">
        <w:rPr>
          <w:lang w:val="sl"/>
        </w:rPr>
        <w:t xml:space="preserve"> in namenski. Deskriptivno statistiko vzorca opisujejo tabele ... in slike ...</w:t>
      </w:r>
    </w:p>
    <w:p w14:paraId="68B7FCAC" w14:textId="0159FDC3" w:rsidR="000F65D1" w:rsidRDefault="000F65D1" w:rsidP="00617B01">
      <w:pPr>
        <w:rPr>
          <w:lang w:val="sl"/>
        </w:rPr>
      </w:pPr>
      <w:proofErr w:type="spellStart"/>
      <w:r w:rsidRPr="000F65D1">
        <w:t>Iz</w:t>
      </w:r>
      <w:proofErr w:type="spellEnd"/>
      <w:r w:rsidRPr="000F65D1">
        <w:t xml:space="preserve"> </w:t>
      </w:r>
      <w:proofErr w:type="spellStart"/>
      <w:r w:rsidRPr="000F65D1">
        <w:t>šolskega</w:t>
      </w:r>
      <w:proofErr w:type="spellEnd"/>
      <w:r w:rsidRPr="000F65D1">
        <w:t xml:space="preserve"> </w:t>
      </w:r>
      <w:proofErr w:type="spellStart"/>
      <w:r w:rsidRPr="000F65D1">
        <w:t>arhiva</w:t>
      </w:r>
      <w:proofErr w:type="spellEnd"/>
      <w:r w:rsidRPr="000F65D1">
        <w:t xml:space="preserve"> je </w:t>
      </w:r>
      <w:proofErr w:type="spellStart"/>
      <w:r w:rsidRPr="000F65D1">
        <w:t>bilo</w:t>
      </w:r>
      <w:proofErr w:type="spellEnd"/>
      <w:r w:rsidRPr="000F65D1">
        <w:t xml:space="preserve"> </w:t>
      </w:r>
      <w:proofErr w:type="spellStart"/>
      <w:r w:rsidRPr="000F65D1">
        <w:t>razvidno</w:t>
      </w:r>
      <w:proofErr w:type="spellEnd"/>
      <w:r w:rsidRPr="000F65D1">
        <w:t xml:space="preserve">, da so </w:t>
      </w:r>
      <w:proofErr w:type="spellStart"/>
      <w:r w:rsidRPr="000F65D1">
        <w:t>dijaki</w:t>
      </w:r>
      <w:proofErr w:type="spellEnd"/>
      <w:r w:rsidRPr="000F65D1">
        <w:t>….</w:t>
      </w:r>
      <w:r>
        <w:t xml:space="preserve"> </w:t>
      </w:r>
      <w:proofErr w:type="spellStart"/>
      <w:r>
        <w:t>iz</w:t>
      </w:r>
      <w:proofErr w:type="spellEnd"/>
      <w:r>
        <w:t xml:space="preserve"> </w:t>
      </w:r>
      <w:proofErr w:type="spellStart"/>
      <w:r>
        <w:t>socialno</w:t>
      </w:r>
      <w:proofErr w:type="spellEnd"/>
      <w:r>
        <w:t xml:space="preserve"> </w:t>
      </w:r>
      <w:proofErr w:type="spellStart"/>
      <w:r>
        <w:t>ekonomskega</w:t>
      </w:r>
      <w:proofErr w:type="spellEnd"/>
      <w:r>
        <w:t xml:space="preserve"> </w:t>
      </w:r>
      <w:proofErr w:type="spellStart"/>
      <w:r>
        <w:t>stanja</w:t>
      </w:r>
      <w:proofErr w:type="spellEnd"/>
      <w:r>
        <w:t xml:space="preserve"> ....</w:t>
      </w:r>
    </w:p>
    <w:p w14:paraId="3A2A6D5A" w14:textId="66AACDBE" w:rsidR="003509D3" w:rsidRDefault="002D7427" w:rsidP="00617B01">
      <w:pPr>
        <w:rPr>
          <w:lang w:val="sl"/>
        </w:rPr>
      </w:pPr>
      <w:r w:rsidRPr="002D7427">
        <w:rPr>
          <w:lang w:val="sl"/>
        </w:rPr>
        <w:drawing>
          <wp:inline distT="0" distB="0" distL="0" distR="0" wp14:anchorId="41A3E869" wp14:editId="788DA9C2">
            <wp:extent cx="3235037" cy="2579614"/>
            <wp:effectExtent l="0" t="0" r="3810" b="0"/>
            <wp:docPr id="1761909993" name="Picture 1" descr="A diagram of a person's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09993" name="Picture 1" descr="A diagram of a person's gender&#10;&#10;Description automatically generated"/>
                    <pic:cNvPicPr/>
                  </pic:nvPicPr>
                  <pic:blipFill>
                    <a:blip r:embed="rId8"/>
                    <a:stretch>
                      <a:fillRect/>
                    </a:stretch>
                  </pic:blipFill>
                  <pic:spPr>
                    <a:xfrm>
                      <a:off x="0" y="0"/>
                      <a:ext cx="3238000" cy="2581977"/>
                    </a:xfrm>
                    <a:prstGeom prst="rect">
                      <a:avLst/>
                    </a:prstGeom>
                  </pic:spPr>
                </pic:pic>
              </a:graphicData>
            </a:graphic>
          </wp:inline>
        </w:drawing>
      </w:r>
    </w:p>
    <w:p w14:paraId="740C50D2" w14:textId="77777777" w:rsidR="00617B01" w:rsidRPr="00617B01" w:rsidRDefault="00617B01" w:rsidP="0067258A">
      <w:pPr>
        <w:pStyle w:val="Heading2"/>
        <w:rPr>
          <w:lang w:val="sl"/>
        </w:rPr>
      </w:pPr>
      <w:bookmarkStart w:id="7" w:name="_Toc152747010"/>
      <w:r w:rsidRPr="00617B01">
        <w:rPr>
          <w:lang w:val="sl"/>
        </w:rPr>
        <w:t>Zbiranje podatkov</w:t>
      </w:r>
      <w:bookmarkEnd w:id="7"/>
    </w:p>
    <w:p w14:paraId="17857C22" w14:textId="451ADA62"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motivacije do učenja matematike</w:t>
      </w:r>
      <w:r w:rsidRPr="00617B01">
        <w:rPr>
          <w:lang w:val="sl"/>
        </w:rPr>
        <w:t xml:space="preserve">. </w:t>
      </w:r>
      <w:r w:rsidR="0067258A">
        <w:rPr>
          <w:lang w:val="sl"/>
        </w:rPr>
        <w:t>Dodali smo še splošne spremenljivke (s</w:t>
      </w:r>
      <w:r w:rsidRPr="00617B01">
        <w:rPr>
          <w:lang w:val="sl"/>
        </w:rPr>
        <w:t>pol, 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8" w:name="_Toc152747011"/>
      <w:r>
        <w:rPr>
          <w:lang w:val="sl"/>
        </w:rPr>
        <w:lastRenderedPageBreak/>
        <w:t>Instrumenti</w:t>
      </w:r>
      <w:bookmarkEnd w:id="8"/>
    </w:p>
    <w:p w14:paraId="42A27889" w14:textId="5E517EB1" w:rsidR="00617B01" w:rsidRPr="00DA06DC" w:rsidRDefault="005F54F8" w:rsidP="00617B01">
      <w:pPr>
        <w:rPr>
          <w:lang w:val="sl-SI"/>
        </w:rPr>
      </w:pPr>
      <w:r>
        <w:rPr>
          <w:lang w:val="sl"/>
        </w:rPr>
        <w:t xml:space="preserve">Test </w:t>
      </w:r>
      <w:r w:rsidR="00617B01" w:rsidRPr="00617B01">
        <w:rPr>
          <w:lang w:val="sl"/>
        </w:rPr>
        <w:t>za matematično tesnobo (test</w:t>
      </w:r>
      <w:r w:rsidR="00DA06DC">
        <w:rPr>
          <w:lang w:val="sl"/>
        </w:rPr>
        <w:t xml:space="preserve"> </w:t>
      </w:r>
      <w:proofErr w:type="spellStart"/>
      <w:r w:rsidR="00DA06DC" w:rsidRPr="00DA06DC">
        <w:rPr>
          <w:i/>
          <w:iCs/>
          <w:lang w:val="sl-SI"/>
        </w:rPr>
        <w:t>Abbreviated</w:t>
      </w:r>
      <w:proofErr w:type="spellEnd"/>
      <w:r w:rsidR="00DA06DC" w:rsidRPr="00DA06DC">
        <w:rPr>
          <w:i/>
          <w:iCs/>
          <w:lang w:val="sl-SI"/>
        </w:rPr>
        <w:t xml:space="preserve"> </w:t>
      </w:r>
      <w:proofErr w:type="spellStart"/>
      <w:r w:rsidR="00DA06DC" w:rsidRPr="00DA06DC">
        <w:rPr>
          <w:i/>
          <w:iCs/>
          <w:lang w:val="sl-SI"/>
        </w:rPr>
        <w:t>Math</w:t>
      </w:r>
      <w:proofErr w:type="spellEnd"/>
      <w:r w:rsidR="00DA06DC" w:rsidRPr="00DA06DC">
        <w:rPr>
          <w:i/>
          <w:iCs/>
          <w:lang w:val="sl-SI"/>
        </w:rPr>
        <w:t xml:space="preserve"> </w:t>
      </w:r>
      <w:proofErr w:type="spellStart"/>
      <w:r w:rsidR="00DA06DC" w:rsidRPr="00DA06DC">
        <w:rPr>
          <w:i/>
          <w:iCs/>
          <w:lang w:val="sl-SI"/>
        </w:rPr>
        <w:t>Anxiety</w:t>
      </w:r>
      <w:proofErr w:type="spellEnd"/>
      <w:r w:rsidR="00DA06DC" w:rsidRPr="00DA06DC">
        <w:rPr>
          <w:i/>
          <w:iCs/>
          <w:lang w:val="sl-SI"/>
        </w:rPr>
        <w:t xml:space="preserve"> Scale</w:t>
      </w:r>
      <w:r w:rsidR="00617B01" w:rsidRPr="00617B01">
        <w:rPr>
          <w:lang w:val="sl"/>
        </w:rPr>
        <w:t xml:space="preserve"> </w:t>
      </w:r>
      <w:r w:rsidR="00DA06DC">
        <w:rPr>
          <w:lang w:val="sl"/>
        </w:rPr>
        <w:t xml:space="preserve">oz. </w:t>
      </w:r>
      <w:r w:rsidR="00617B01" w:rsidRPr="00097F65">
        <w:rPr>
          <w:i/>
          <w:iCs/>
          <w:lang w:val="sl"/>
        </w:rPr>
        <w:t>AMAS</w:t>
      </w:r>
      <w:r w:rsidR="00617B01" w:rsidRPr="00617B01">
        <w:rPr>
          <w:lang w:val="sl"/>
        </w:rPr>
        <w:t>)</w:t>
      </w:r>
      <w:r>
        <w:rPr>
          <w:lang w:val="sl"/>
        </w:rPr>
        <w:t xml:space="preserve"> je bil</w:t>
      </w:r>
      <w:r w:rsidR="00617B01" w:rsidRPr="00617B01">
        <w:rPr>
          <w:lang w:val="sl"/>
        </w:rPr>
        <w:t xml:space="preserve"> pridobljen iz </w:t>
      </w:r>
      <w:r w:rsidR="00097F65">
        <w:rPr>
          <w:lang w:val="sl"/>
        </w:rPr>
        <w:fldChar w:fldCharType="begin"/>
      </w:r>
      <w:r w:rsidR="00936898">
        <w:rPr>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Pr>
          <w:lang w:val="sl"/>
        </w:rPr>
        <w:fldChar w:fldCharType="separate"/>
      </w:r>
      <w:r w:rsidR="00936898" w:rsidRPr="00936898">
        <w:rPr>
          <w:rFonts w:ascii="Calibri" w:hAnsi="Calibri" w:cs="Calibri"/>
          <w:kern w:val="0"/>
          <w:sz w:val="22"/>
          <w:szCs w:val="24"/>
        </w:rPr>
        <w:t>(</w:t>
      </w:r>
      <w:r w:rsidR="00936898" w:rsidRPr="00936898">
        <w:rPr>
          <w:rFonts w:ascii="Calibri" w:hAnsi="Calibri" w:cs="Calibri"/>
          <w:i/>
          <w:iCs/>
          <w:kern w:val="0"/>
          <w:sz w:val="22"/>
          <w:szCs w:val="24"/>
        </w:rPr>
        <w:t>PsyToolkit</w:t>
      </w:r>
      <w:r w:rsidR="00936898" w:rsidRPr="00936898">
        <w:rPr>
          <w:rFonts w:ascii="Calibri" w:hAnsi="Calibri" w:cs="Calibri"/>
          <w:kern w:val="0"/>
          <w:sz w:val="22"/>
          <w:szCs w:val="24"/>
        </w:rPr>
        <w:t>, b. d.)</w:t>
      </w:r>
      <w:r w:rsidR="00097F65">
        <w:rPr>
          <w:lang w:val="sl"/>
        </w:rPr>
        <w:fldChar w:fldCharType="end"/>
      </w:r>
      <w:r w:rsidR="00656B42">
        <w:rPr>
          <w:lang w:val="sl"/>
        </w:rPr>
        <w:t xml:space="preserve"> in uporablja 9 vprašanj, </w:t>
      </w:r>
      <w:proofErr w:type="spellStart"/>
      <w:r w:rsidR="00656B42">
        <w:rPr>
          <w:lang w:val="sl"/>
        </w:rPr>
        <w:t>točkovanih</w:t>
      </w:r>
      <w:proofErr w:type="spellEnd"/>
      <w:r w:rsidR="00656B42">
        <w:rPr>
          <w:lang w:val="sl"/>
        </w:rPr>
        <w:t xml:space="preserve"> na </w:t>
      </w:r>
      <w:proofErr w:type="spellStart"/>
      <w:r w:rsidR="00656B42">
        <w:rPr>
          <w:lang w:val="sl"/>
        </w:rPr>
        <w:t>Likertovi</w:t>
      </w:r>
      <w:proofErr w:type="spellEnd"/>
      <w:r w:rsidR="00656B42">
        <w:rPr>
          <w:lang w:val="sl"/>
        </w:rPr>
        <w:t xml:space="preserve"> lestvici od 1 do 5 tipa »koliko ti ... povzroča </w:t>
      </w:r>
      <w:proofErr w:type="spellStart"/>
      <w:r w:rsidR="00656B42">
        <w:rPr>
          <w:lang w:val="sl"/>
        </w:rPr>
        <w:t>anksioznosti</w:t>
      </w:r>
      <w:proofErr w:type="spellEnd"/>
      <w:r w:rsidR="00656B42">
        <w:rPr>
          <w:lang w:val="sl"/>
        </w:rPr>
        <w:t>«.</w:t>
      </w:r>
      <w:r w:rsidR="00617B01" w:rsidRPr="00617B01">
        <w:rPr>
          <w:lang w:val="sl"/>
        </w:rPr>
        <w:t xml:space="preserve"> </w:t>
      </w:r>
      <w:r w:rsidR="00097F65">
        <w:rPr>
          <w:lang w:val="sl"/>
        </w:rPr>
        <w:t>Oba testa sta</w:t>
      </w:r>
      <w:r w:rsidR="00617B01" w:rsidRPr="00617B01">
        <w:rPr>
          <w:lang w:val="sl"/>
        </w:rPr>
        <w:t xml:space="preserve"> dokazano zanesljiv</w:t>
      </w:r>
      <w:r w:rsidR="00097F65">
        <w:rPr>
          <w:lang w:val="sl"/>
        </w:rPr>
        <w:t>a</w:t>
      </w:r>
      <w:r w:rsidR="00617B01" w:rsidRPr="00617B01">
        <w:rPr>
          <w:lang w:val="sl"/>
        </w:rPr>
        <w:t>, veljavn</w:t>
      </w:r>
      <w:r w:rsidR="00097F65">
        <w:rPr>
          <w:lang w:val="sl"/>
        </w:rPr>
        <w:t>a</w:t>
      </w:r>
      <w:r w:rsidR="00617B01" w:rsidRPr="00617B01">
        <w:rPr>
          <w:lang w:val="sl"/>
        </w:rPr>
        <w:t xml:space="preserve"> in učinkovit</w:t>
      </w:r>
      <w:r w:rsidR="00097F65">
        <w:rPr>
          <w:lang w:val="sl"/>
        </w:rPr>
        <w:t>a</w:t>
      </w:r>
      <w:r w:rsidR="00617B01" w:rsidRPr="00617B01">
        <w:rPr>
          <w:lang w:val="sl"/>
        </w:rPr>
        <w:t xml:space="preserve"> v 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(Fiorella idr., 2021; Hopko idr., 2003; Lim &amp; Chapman, 2013; Sundre idr., 2012; Yavuz idr., 2012)</w:t>
      </w:r>
      <w:r w:rsidR="00DA06DC">
        <w:rPr>
          <w:lang w:val="sl"/>
        </w:rPr>
        <w:fldChar w:fldCharType="end"/>
      </w:r>
      <w:r w:rsidR="00617B01" w:rsidRPr="00617B01">
        <w:rPr>
          <w:lang w:val="sl"/>
        </w:rPr>
        <w:t xml:space="preserve">. </w:t>
      </w:r>
      <w:proofErr w:type="spellStart"/>
      <w:r w:rsidR="00617B01" w:rsidRPr="00617B01">
        <w:rPr>
          <w:lang w:val="en-US"/>
        </w:rPr>
        <w:t>Anketa</w:t>
      </w:r>
      <w:proofErr w:type="spellEnd"/>
      <w:r w:rsidR="00617B01" w:rsidRPr="00617B01">
        <w:rPr>
          <w:lang w:val="en-US"/>
        </w:rPr>
        <w:t xml:space="preserve"> je </w:t>
      </w:r>
      <w:proofErr w:type="spellStart"/>
      <w:r w:rsidR="00617B01" w:rsidRPr="00617B01">
        <w:rPr>
          <w:lang w:val="en-US"/>
        </w:rPr>
        <w:t>uporabljala</w:t>
      </w:r>
      <w:proofErr w:type="spellEnd"/>
      <w:r w:rsidR="00617B01" w:rsidRPr="00617B01">
        <w:rPr>
          <w:lang w:val="en-US"/>
        </w:rPr>
        <w:t xml:space="preserve"> </w:t>
      </w:r>
      <w:proofErr w:type="spellStart"/>
      <w:r w:rsidR="00617B01" w:rsidRPr="00617B01">
        <w:rPr>
          <w:lang w:val="en-US"/>
        </w:rPr>
        <w:t>uveljavljene</w:t>
      </w:r>
      <w:proofErr w:type="spellEnd"/>
      <w:r w:rsidR="00617B01" w:rsidRPr="00617B01">
        <w:rPr>
          <w:lang w:val="en-US"/>
        </w:rPr>
        <w:t xml:space="preserve"> </w:t>
      </w:r>
      <w:proofErr w:type="spellStart"/>
      <w:r w:rsidR="00617B01" w:rsidRPr="00617B01">
        <w:rPr>
          <w:lang w:val="en-US"/>
        </w:rPr>
        <w:t>elemente</w:t>
      </w:r>
      <w:proofErr w:type="spellEnd"/>
      <w:r w:rsidR="00617B01" w:rsidRPr="00617B01">
        <w:rPr>
          <w:lang w:val="en-US"/>
        </w:rPr>
        <w:t xml:space="preserve"> z </w:t>
      </w:r>
      <w:proofErr w:type="spellStart"/>
      <w:r w:rsidR="00617B01" w:rsidRPr="00617B01">
        <w:rPr>
          <w:lang w:val="en-US"/>
        </w:rPr>
        <w:t>manjšimi</w:t>
      </w:r>
      <w:proofErr w:type="spellEnd"/>
      <w:r w:rsidR="00617B01" w:rsidRPr="00617B01">
        <w:rPr>
          <w:lang w:val="en-US"/>
        </w:rPr>
        <w:t xml:space="preserve"> </w:t>
      </w:r>
      <w:proofErr w:type="spellStart"/>
      <w:r w:rsidR="00617B01" w:rsidRPr="00617B01">
        <w:rPr>
          <w:lang w:val="en-US"/>
        </w:rPr>
        <w:t>prilagoditvami</w:t>
      </w:r>
      <w:proofErr w:type="spellEnd"/>
      <w:r w:rsidR="00617B01" w:rsidRPr="00617B01">
        <w:rPr>
          <w:lang w:val="en-US"/>
        </w:rPr>
        <w:t xml:space="preserve">, da bi se </w:t>
      </w:r>
      <w:proofErr w:type="spellStart"/>
      <w:r w:rsidR="00617B01" w:rsidRPr="00617B01">
        <w:rPr>
          <w:lang w:val="en-US"/>
        </w:rPr>
        <w:t>prilagodila</w:t>
      </w:r>
      <w:proofErr w:type="spellEnd"/>
      <w:r w:rsidR="00617B01" w:rsidRPr="00617B01">
        <w:rPr>
          <w:lang w:val="en-US"/>
        </w:rPr>
        <w:t xml:space="preserve"> </w:t>
      </w:r>
      <w:proofErr w:type="spellStart"/>
      <w:r w:rsidR="00617B01" w:rsidRPr="00617B01">
        <w:rPr>
          <w:lang w:val="en-US"/>
        </w:rPr>
        <w:t>različnim</w:t>
      </w:r>
      <w:proofErr w:type="spellEnd"/>
      <w:r w:rsidR="00617B01" w:rsidRPr="00617B01">
        <w:rPr>
          <w:lang w:val="en-US"/>
        </w:rPr>
        <w:t xml:space="preserve"> </w:t>
      </w:r>
      <w:proofErr w:type="spellStart"/>
      <w:r w:rsidR="00617B01" w:rsidRPr="00617B01">
        <w:rPr>
          <w:lang w:val="en-US"/>
        </w:rPr>
        <w:t>kulturnim</w:t>
      </w:r>
      <w:proofErr w:type="spellEnd"/>
      <w:r w:rsidR="00617B01" w:rsidRPr="00617B01">
        <w:rPr>
          <w:lang w:val="en-US"/>
        </w:rPr>
        <w:t xml:space="preserve"> in </w:t>
      </w:r>
      <w:proofErr w:type="spellStart"/>
      <w:r w:rsidR="00617B01" w:rsidRPr="00617B01">
        <w:rPr>
          <w:lang w:val="en-US"/>
        </w:rPr>
        <w:t>socialnim</w:t>
      </w:r>
      <w:proofErr w:type="spellEnd"/>
      <w:r w:rsidR="00617B01" w:rsidRPr="00617B01">
        <w:rPr>
          <w:lang w:val="en-US"/>
        </w:rPr>
        <w:t xml:space="preserve"> </w:t>
      </w:r>
      <w:proofErr w:type="spellStart"/>
      <w:r w:rsidR="00617B01" w:rsidRPr="00617B01">
        <w:rPr>
          <w:lang w:val="en-US"/>
        </w:rPr>
        <w:t>kontekstom</w:t>
      </w:r>
      <w:proofErr w:type="spellEnd"/>
      <w:r w:rsidR="00617B01" w:rsidRPr="00617B01">
        <w:rPr>
          <w:lang w:val="en-US"/>
        </w:rPr>
        <w:t xml:space="preserve">, </w:t>
      </w:r>
      <w:proofErr w:type="spellStart"/>
      <w:r w:rsidR="00617B01" w:rsidRPr="00617B01">
        <w:rPr>
          <w:lang w:val="en-US"/>
        </w:rPr>
        <w:t>pri</w:t>
      </w:r>
      <w:proofErr w:type="spellEnd"/>
      <w:r w:rsidR="00617B01" w:rsidRPr="00617B01">
        <w:rPr>
          <w:lang w:val="en-US"/>
        </w:rPr>
        <w:t xml:space="preserve"> </w:t>
      </w:r>
      <w:proofErr w:type="spellStart"/>
      <w:r w:rsidR="00617B01" w:rsidRPr="00617B01">
        <w:rPr>
          <w:lang w:val="en-US"/>
        </w:rPr>
        <w:t>čemer</w:t>
      </w:r>
      <w:proofErr w:type="spellEnd"/>
      <w:r w:rsidR="00617B01" w:rsidRPr="00617B01">
        <w:rPr>
          <w:lang w:val="en-US"/>
        </w:rPr>
        <w:t xml:space="preserve"> so </w:t>
      </w:r>
      <w:proofErr w:type="spellStart"/>
      <w:r w:rsidR="00617B01" w:rsidRPr="00617B01">
        <w:rPr>
          <w:lang w:val="en-US"/>
        </w:rPr>
        <w:t>bili</w:t>
      </w:r>
      <w:proofErr w:type="spellEnd"/>
      <w:r w:rsidR="00617B01" w:rsidRPr="00617B01">
        <w:rPr>
          <w:lang w:val="en-US"/>
        </w:rPr>
        <w:t xml:space="preserve"> </w:t>
      </w:r>
      <w:proofErr w:type="spellStart"/>
      <w:r w:rsidR="00617B01" w:rsidRPr="00617B01">
        <w:rPr>
          <w:lang w:val="en-US"/>
        </w:rPr>
        <w:t>ohranjeni</w:t>
      </w:r>
      <w:proofErr w:type="spellEnd"/>
      <w:r w:rsidR="00617B01" w:rsidRPr="00617B01">
        <w:rPr>
          <w:lang w:val="en-US"/>
        </w:rPr>
        <w:t xml:space="preserve"> </w:t>
      </w:r>
      <w:proofErr w:type="spellStart"/>
      <w:r w:rsidR="00617B01" w:rsidRPr="00617B01">
        <w:rPr>
          <w:lang w:val="en-US"/>
        </w:rPr>
        <w:t>konstrukti</w:t>
      </w:r>
      <w:proofErr w:type="spellEnd"/>
      <w:r w:rsidR="00617B01" w:rsidRPr="00617B01">
        <w:rPr>
          <w:lang w:val="en-US"/>
        </w:rPr>
        <w:t xml:space="preserve"> </w:t>
      </w:r>
      <w:proofErr w:type="spellStart"/>
      <w:r w:rsidR="00617B01" w:rsidRPr="00617B01">
        <w:rPr>
          <w:lang w:val="en-US"/>
        </w:rPr>
        <w:t>instrumenta</w:t>
      </w:r>
      <w:proofErr w:type="spellEnd"/>
      <w:r w:rsidR="00617B01" w:rsidRPr="00617B01">
        <w:rPr>
          <w:lang w:val="en-US"/>
        </w:rPr>
        <w:t>.</w:t>
      </w:r>
    </w:p>
    <w:p w14:paraId="6DF6FFD3" w14:textId="152C9433" w:rsidR="00617B01" w:rsidRPr="00617B01" w:rsidRDefault="00617B01" w:rsidP="00617B01">
      <w:pPr>
        <w:rPr>
          <w:lang w:val="sl"/>
        </w:rPr>
      </w:pPr>
      <w:r w:rsidRPr="00617B01">
        <w:rPr>
          <w:lang w:val="sl"/>
        </w:rPr>
        <w:t xml:space="preserve">Celoten vprašalnik, ki je bil razdeljen s pomočjo Google </w:t>
      </w:r>
      <w:proofErr w:type="spellStart"/>
      <w:r w:rsidRPr="00617B01">
        <w:rPr>
          <w:lang w:val="sl"/>
        </w:rPr>
        <w:t>forms</w:t>
      </w:r>
      <w:proofErr w:type="spellEnd"/>
      <w:r w:rsidRPr="00617B01">
        <w:rPr>
          <w:lang w:val="sl"/>
        </w:rPr>
        <w:t xml:space="preserve">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936898">
        <w:rPr>
          <w:lang w:val="sl-SI"/>
        </w:rPr>
        <w:t>Priloge</w:t>
      </w:r>
      <w:r w:rsidR="00936898">
        <w:rPr>
          <w:lang w:val="sl"/>
        </w:rPr>
        <w:fldChar w:fldCharType="end"/>
      </w:r>
      <w:r w:rsidRPr="00617B01">
        <w:rPr>
          <w:lang w:val="sl"/>
        </w:rPr>
        <w:t>.</w:t>
      </w:r>
    </w:p>
    <w:p w14:paraId="37C13C9C" w14:textId="77777777" w:rsidR="00617B01" w:rsidRPr="00617B01" w:rsidRDefault="00617B01" w:rsidP="00B06C4A">
      <w:pPr>
        <w:pStyle w:val="Heading2"/>
        <w:rPr>
          <w:lang w:val="sl"/>
        </w:rPr>
      </w:pPr>
      <w:bookmarkStart w:id="9" w:name="_Toc152747012"/>
      <w:r w:rsidRPr="00617B01">
        <w:rPr>
          <w:lang w:val="sl"/>
        </w:rPr>
        <w:t>Obdelava podatkov</w:t>
      </w:r>
      <w:bookmarkEnd w:id="9"/>
    </w:p>
    <w:p w14:paraId="433FB49C" w14:textId="1AC32368" w:rsidR="009F3F34"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0C56DC5A" w14:textId="4F900B17" w:rsidR="00617B01" w:rsidRPr="00617B01" w:rsidRDefault="00617B01" w:rsidP="00617B01">
      <w:pPr>
        <w:rPr>
          <w:lang w:val="sl"/>
        </w:rPr>
      </w:pPr>
      <w:proofErr w:type="spellStart"/>
      <w:r w:rsidRPr="00617B01">
        <w:rPr>
          <w:lang w:val="sl"/>
        </w:rPr>
        <w:t>Skaliranje</w:t>
      </w:r>
      <w:proofErr w:type="spellEnd"/>
      <w:r w:rsidRPr="00617B01">
        <w:rPr>
          <w:lang w:val="sl"/>
        </w:rPr>
        <w:t>???</w:t>
      </w:r>
    </w:p>
    <w:p w14:paraId="13C86E97" w14:textId="52211CD1" w:rsidR="00617B01" w:rsidRPr="00617B01" w:rsidRDefault="00617B01" w:rsidP="00617B01">
      <w:pPr>
        <w:rPr>
          <w:lang w:val="sl"/>
        </w:rPr>
      </w:pPr>
      <w:r w:rsidRPr="00617B01">
        <w:rPr>
          <w:lang w:val="sl"/>
        </w:rPr>
        <w:t xml:space="preserve">Za ugotavljanje veljavnosti </w:t>
      </w:r>
      <w:r w:rsidR="00C073C5">
        <w:rPr>
          <w:lang w:val="sl"/>
        </w:rPr>
        <w:t xml:space="preserve">hipoteze, tj. med matematično </w:t>
      </w:r>
      <w:proofErr w:type="spellStart"/>
      <w:r w:rsidR="00C073C5">
        <w:rPr>
          <w:lang w:val="sl"/>
        </w:rPr>
        <w:t>anksioznostjo</w:t>
      </w:r>
      <w:proofErr w:type="spellEnd"/>
      <w:r w:rsidR="00C073C5">
        <w:rPr>
          <w:lang w:val="sl"/>
        </w:rPr>
        <w:t xml:space="preserve"> in motivacijo do učenja matematike smo se poslužili </w:t>
      </w:r>
      <w:proofErr w:type="spellStart"/>
      <w:r w:rsidR="00C073C5">
        <w:rPr>
          <w:lang w:val="sl"/>
        </w:rPr>
        <w:t>kovariance</w:t>
      </w:r>
      <w:proofErr w:type="spellEnd"/>
      <w:r w:rsidR="00C073C5">
        <w:rPr>
          <w:lang w:val="sl"/>
        </w:rPr>
        <w:t xml:space="preserve">, </w:t>
      </w:r>
      <w:proofErr w:type="spellStart"/>
      <w:r w:rsidR="00C073C5">
        <w:rPr>
          <w:lang w:val="sl"/>
        </w:rPr>
        <w:t>Pearsonovega</w:t>
      </w:r>
      <w:proofErr w:type="spellEnd"/>
      <w:r w:rsidR="00C073C5">
        <w:rPr>
          <w:lang w:val="sl"/>
        </w:rPr>
        <w:t xml:space="preserve"> koeficienta in </w:t>
      </w:r>
      <w:proofErr w:type="spellStart"/>
      <w:r w:rsidR="00C073C5">
        <w:rPr>
          <w:lang w:val="sl"/>
        </w:rPr>
        <w:t>Spearmanovega</w:t>
      </w:r>
      <w:proofErr w:type="spellEnd"/>
      <w:r w:rsidR="00C073C5">
        <w:rPr>
          <w:lang w:val="sl"/>
        </w:rPr>
        <w:t xml:space="preserve"> koeficienta.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 linearnost pa s klasično OLS regresijo.</w:t>
      </w:r>
    </w:p>
    <w:p w14:paraId="64D80F6E" w14:textId="45B7769F" w:rsidR="001615BE" w:rsidRDefault="001615BE" w:rsidP="001615BE">
      <w:pPr>
        <w:pStyle w:val="Heading1"/>
        <w:rPr>
          <w:lang w:val="sl-SI"/>
        </w:rPr>
      </w:pPr>
      <w:bookmarkStart w:id="10" w:name="_Toc152747013"/>
      <w:r>
        <w:rPr>
          <w:lang w:val="sl-SI"/>
        </w:rPr>
        <w:t>Rezultati</w:t>
      </w:r>
      <w:bookmarkEnd w:id="10"/>
    </w:p>
    <w:p w14:paraId="4CDBE146" w14:textId="0CA6FB6C"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Pr="004743B8">
        <w:t xml:space="preserve"> in </w:t>
      </w:r>
      <w:proofErr w:type="spellStart"/>
      <w:r w:rsidRPr="004743B8">
        <w:t>McDonaldovo</w:t>
      </w:r>
      <w:proofErr w:type="spellEnd"/>
      <w:r w:rsidRPr="004743B8">
        <w:t xml:space="preserve"> </w:t>
      </w:r>
      <w:proofErr w:type="spellStart"/>
      <w:r w:rsidRPr="004743B8">
        <w:t>omego</w:t>
      </w:r>
      <w:proofErr w:type="spellEnd"/>
      <w:r w:rsidRPr="004743B8">
        <w:t xml:space="preserve">, ki </w:t>
      </w:r>
      <w:proofErr w:type="spellStart"/>
      <w:r w:rsidRPr="004743B8">
        <w:t>ju</w:t>
      </w:r>
      <w:proofErr w:type="spellEnd"/>
      <w:r w:rsidRPr="004743B8">
        <w:t xml:space="preserve"> </w:t>
      </w:r>
      <w:proofErr w:type="spellStart"/>
      <w:r w:rsidRPr="004743B8">
        <w:t>najdete</w:t>
      </w:r>
      <w:proofErr w:type="spellEnd"/>
      <w:r w:rsidRPr="004743B8">
        <w:t xml:space="preserve"> v </w:t>
      </w:r>
      <w:proofErr w:type="spellStart"/>
      <w:r w:rsidRPr="004743B8">
        <w:t>spodnji</w:t>
      </w:r>
      <w:proofErr w:type="spellEnd"/>
      <w:r w:rsidRPr="004743B8">
        <w:t xml:space="preserve"> </w:t>
      </w:r>
      <w:proofErr w:type="spellStart"/>
      <w:r w:rsidRPr="004743B8">
        <w:t>tabeli</w:t>
      </w:r>
      <w:proofErr w:type="spellEnd"/>
      <w:r w:rsidRPr="004743B8">
        <w:t xml:space="preserve"> </w:t>
      </w:r>
      <w:proofErr w:type="spellStart"/>
      <w:r w:rsidRPr="004743B8">
        <w:t>skupaj</w:t>
      </w:r>
      <w:proofErr w:type="spellEnd"/>
      <w:r w:rsidRPr="004743B8">
        <w:t xml:space="preserve"> z </w:t>
      </w:r>
      <w:proofErr w:type="spellStart"/>
      <w:r w:rsidRPr="004743B8">
        <w:t>intervali</w:t>
      </w:r>
      <w:proofErr w:type="spellEnd"/>
      <w:r w:rsidRPr="004743B8">
        <w:t xml:space="preserve"> </w:t>
      </w:r>
      <w:proofErr w:type="spellStart"/>
      <w:r w:rsidRPr="004743B8">
        <w:t>zaupanja</w:t>
      </w:r>
      <w:proofErr w:type="spellEnd"/>
      <w:r w:rsidRPr="004743B8">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3E96A2F7" w:rsidR="004743B8" w:rsidRDefault="004743B8" w:rsidP="004743B8">
            <w:pPr>
              <w:jc w:val="center"/>
            </w:pPr>
            <w:r>
              <w:t>Internal consistency measure</w:t>
            </w:r>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4F1A058D" w:rsidR="004743B8" w:rsidRDefault="004743B8" w:rsidP="004743B8">
            <w:pPr>
              <w:rPr>
                <w:lang w:val="sl-SI"/>
              </w:rPr>
            </w:pPr>
            <w:r>
              <w:t>McDonal’s Omega</w:t>
            </w:r>
          </w:p>
        </w:tc>
        <w:tc>
          <w:tcPr>
            <w:tcW w:w="2991" w:type="dxa"/>
          </w:tcPr>
          <w:p w14:paraId="3DF4E1F7" w14:textId="03C18EBE" w:rsidR="004743B8" w:rsidRDefault="004743B8" w:rsidP="004743B8">
            <w:pPr>
              <w:rPr>
                <w:lang w:val="sl-SI"/>
              </w:rPr>
            </w:pPr>
            <w:r>
              <w:rPr>
                <w:lang w:val="sl-SI"/>
              </w:rPr>
              <w:t>0.54</w:t>
            </w:r>
          </w:p>
        </w:tc>
        <w:tc>
          <w:tcPr>
            <w:tcW w:w="2825" w:type="dxa"/>
          </w:tcPr>
          <w:p w14:paraId="304BA040" w14:textId="41C03FB2" w:rsidR="004743B8" w:rsidRDefault="004743B8" w:rsidP="004743B8">
            <w:pPr>
              <w:rPr>
                <w:lang w:val="sl-SI"/>
              </w:rPr>
            </w:pPr>
            <w:r w:rsidRPr="004743B8">
              <w:t>[0.53</w:t>
            </w:r>
            <w:r>
              <w:t>,</w:t>
            </w:r>
            <w:r w:rsidRPr="004743B8">
              <w:t xml:space="preserve"> 0.54]</w:t>
            </w:r>
            <w:r>
              <w:t xml:space="preserve"> (bootstrapped 1000 samples)</w:t>
            </w:r>
          </w:p>
        </w:tc>
      </w:tr>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2EEC4E18" w:rsidR="004743B8" w:rsidRDefault="004743B8" w:rsidP="004743B8">
            <w:pPr>
              <w:rPr>
                <w:lang w:val="sl-SI"/>
              </w:rPr>
            </w:pPr>
            <w:r w:rsidRPr="004743B8">
              <w:t>0.6</w:t>
            </w:r>
            <w:r>
              <w:t>8</w:t>
            </w:r>
          </w:p>
        </w:tc>
        <w:tc>
          <w:tcPr>
            <w:tcW w:w="2825" w:type="dxa"/>
          </w:tcPr>
          <w:p w14:paraId="640898DC" w14:textId="7EBDD657" w:rsidR="004743B8" w:rsidRPr="004743B8" w:rsidRDefault="004743B8" w:rsidP="004743B8">
            <w:r w:rsidRPr="004743B8">
              <w:t>[0.4</w:t>
            </w:r>
            <w:r>
              <w:t>1</w:t>
            </w:r>
            <w:r w:rsidRPr="004743B8">
              <w:t>, 0.8</w:t>
            </w:r>
            <w:r>
              <w:t>0</w:t>
            </w:r>
            <w:r w:rsidRPr="004743B8">
              <w:t>]</w:t>
            </w:r>
          </w:p>
        </w:tc>
      </w:tr>
    </w:tbl>
    <w:p w14:paraId="2DC497D5" w14:textId="77777777" w:rsidR="004743B8" w:rsidRPr="004743B8" w:rsidRDefault="004743B8" w:rsidP="004743B8">
      <w:pPr>
        <w:rPr>
          <w:lang w:val="sl-SI"/>
        </w:rPr>
      </w:pPr>
    </w:p>
    <w:tbl>
      <w:tblPr>
        <w:tblStyle w:val="TableGrid"/>
        <w:tblW w:w="0" w:type="auto"/>
        <w:tblLook w:val="04A0" w:firstRow="1" w:lastRow="0" w:firstColumn="1" w:lastColumn="0" w:noHBand="0" w:noVBand="1"/>
      </w:tblPr>
      <w:tblGrid>
        <w:gridCol w:w="2772"/>
        <w:gridCol w:w="2893"/>
        <w:gridCol w:w="3397"/>
      </w:tblGrid>
      <w:tr w:rsidR="00393487" w14:paraId="4265761A" w14:textId="5213289D" w:rsidTr="004743B8">
        <w:tc>
          <w:tcPr>
            <w:tcW w:w="5665" w:type="dxa"/>
            <w:gridSpan w:val="2"/>
          </w:tcPr>
          <w:p w14:paraId="61E251B5" w14:textId="60A337B4" w:rsidR="00393487" w:rsidRDefault="00393487" w:rsidP="009F3F34">
            <w:pPr>
              <w:jc w:val="center"/>
              <w:rPr>
                <w:lang w:val="sl-SI"/>
              </w:rPr>
            </w:pPr>
            <w:proofErr w:type="spellStart"/>
            <w:r>
              <w:rPr>
                <w:lang w:val="sl-SI"/>
              </w:rPr>
              <w:t>Kovariančna</w:t>
            </w:r>
            <w:proofErr w:type="spellEnd"/>
            <w:r>
              <w:rPr>
                <w:lang w:val="sl-SI"/>
              </w:rPr>
              <w:t xml:space="preserve"> matrika</w:t>
            </w:r>
          </w:p>
        </w:tc>
        <w:tc>
          <w:tcPr>
            <w:tcW w:w="3397" w:type="dxa"/>
          </w:tcPr>
          <w:p w14:paraId="4409E32E" w14:textId="70B6A378" w:rsidR="00393487" w:rsidRDefault="00393487" w:rsidP="009F3F34">
            <w:pPr>
              <w:jc w:val="center"/>
              <w:rPr>
                <w:lang w:val="sl-SI"/>
              </w:rPr>
            </w:pPr>
            <w:r>
              <w:rPr>
                <w:lang w:val="sl-SI"/>
              </w:rPr>
              <w:t>p - Vrednost</w:t>
            </w:r>
          </w:p>
        </w:tc>
      </w:tr>
      <w:tr w:rsidR="00393487" w14:paraId="344BD68B" w14:textId="4A5D34E0" w:rsidTr="004743B8">
        <w:tc>
          <w:tcPr>
            <w:tcW w:w="2772" w:type="dxa"/>
          </w:tcPr>
          <w:p w14:paraId="4970AC1F" w14:textId="6BD83E3C" w:rsidR="00393487" w:rsidRDefault="00393487" w:rsidP="00144610">
            <w:pPr>
              <w:rPr>
                <w:lang w:val="sl-SI"/>
              </w:rPr>
            </w:pPr>
            <w:r>
              <w:rPr>
                <w:lang w:val="sl-SI"/>
              </w:rPr>
              <w:lastRenderedPageBreak/>
              <w:t xml:space="preserve">60.64 (varianca </w:t>
            </w:r>
            <w:proofErr w:type="spellStart"/>
            <w:r>
              <w:rPr>
                <w:lang w:val="sl-SI"/>
              </w:rPr>
              <w:t>anksioznosti</w:t>
            </w:r>
            <w:proofErr w:type="spellEnd"/>
            <w:r>
              <w:rPr>
                <w:lang w:val="sl-SI"/>
              </w:rPr>
              <w:t>)</w:t>
            </w:r>
          </w:p>
        </w:tc>
        <w:tc>
          <w:tcPr>
            <w:tcW w:w="2893" w:type="dxa"/>
          </w:tcPr>
          <w:p w14:paraId="0287F197" w14:textId="6033E3ED" w:rsidR="00393487" w:rsidRDefault="00393487" w:rsidP="00144610">
            <w:pPr>
              <w:rPr>
                <w:lang w:val="sl-SI"/>
              </w:rPr>
            </w:pPr>
            <w:r>
              <w:rPr>
                <w:lang w:val="sl-SI"/>
              </w:rPr>
              <w:t>-29.89 (</w:t>
            </w:r>
            <w:proofErr w:type="spellStart"/>
            <w:r>
              <w:rPr>
                <w:lang w:val="sl-SI"/>
              </w:rPr>
              <w:t>kovarianca</w:t>
            </w:r>
            <w:proofErr w:type="spellEnd"/>
            <w:r>
              <w:rPr>
                <w:lang w:val="sl-SI"/>
              </w:rPr>
              <w:t>)</w:t>
            </w:r>
          </w:p>
        </w:tc>
        <w:tc>
          <w:tcPr>
            <w:tcW w:w="3397" w:type="dxa"/>
          </w:tcPr>
          <w:p w14:paraId="74C2550E" w14:textId="77777777" w:rsidR="00393487" w:rsidRDefault="00393487" w:rsidP="00144610">
            <w:pPr>
              <w:rPr>
                <w:lang w:val="sl-SI"/>
              </w:rPr>
            </w:pPr>
          </w:p>
        </w:tc>
      </w:tr>
      <w:tr w:rsidR="00393487" w14:paraId="0147655D" w14:textId="5E45F890" w:rsidTr="004743B8">
        <w:tc>
          <w:tcPr>
            <w:tcW w:w="2772" w:type="dxa"/>
          </w:tcPr>
          <w:p w14:paraId="5C725E2D" w14:textId="46540A28" w:rsidR="00393487" w:rsidRDefault="00393487" w:rsidP="00144610">
            <w:pPr>
              <w:rPr>
                <w:lang w:val="sl-SI"/>
              </w:rPr>
            </w:pPr>
            <w:r>
              <w:rPr>
                <w:lang w:val="sl-SI"/>
              </w:rPr>
              <w:t>-29.89 (</w:t>
            </w:r>
            <w:proofErr w:type="spellStart"/>
            <w:r>
              <w:rPr>
                <w:lang w:val="sl-SI"/>
              </w:rPr>
              <w:t>kovarianca</w:t>
            </w:r>
            <w:proofErr w:type="spellEnd"/>
            <w:r>
              <w:rPr>
                <w:lang w:val="sl-SI"/>
              </w:rPr>
              <w:t>)</w:t>
            </w:r>
          </w:p>
        </w:tc>
        <w:tc>
          <w:tcPr>
            <w:tcW w:w="2893" w:type="dxa"/>
          </w:tcPr>
          <w:p w14:paraId="2A93C05C" w14:textId="403499EF" w:rsidR="00393487" w:rsidRDefault="00393487" w:rsidP="00144610">
            <w:pPr>
              <w:rPr>
                <w:lang w:val="sl-SI"/>
              </w:rPr>
            </w:pPr>
            <w:r>
              <w:rPr>
                <w:lang w:val="sl-SI"/>
              </w:rPr>
              <w:t>49.00 (varianca motivacije)</w:t>
            </w:r>
          </w:p>
        </w:tc>
        <w:tc>
          <w:tcPr>
            <w:tcW w:w="3397" w:type="dxa"/>
          </w:tcPr>
          <w:p w14:paraId="3D5D9D88" w14:textId="77777777" w:rsidR="00393487" w:rsidRDefault="00393487" w:rsidP="00144610">
            <w:pPr>
              <w:rPr>
                <w:lang w:val="sl-SI"/>
              </w:rPr>
            </w:pPr>
          </w:p>
        </w:tc>
      </w:tr>
      <w:tr w:rsidR="00393487" w14:paraId="2C6FAA33" w14:textId="4B712F7D" w:rsidTr="004743B8">
        <w:tc>
          <w:tcPr>
            <w:tcW w:w="5665" w:type="dxa"/>
            <w:gridSpan w:val="2"/>
          </w:tcPr>
          <w:p w14:paraId="1931F423" w14:textId="742421FB" w:rsidR="00393487" w:rsidRDefault="00393487" w:rsidP="009F3F34">
            <w:pPr>
              <w:jc w:val="center"/>
              <w:rPr>
                <w:lang w:val="sl-SI"/>
              </w:rPr>
            </w:pPr>
            <w:r>
              <w:rPr>
                <w:lang w:val="sl-SI"/>
              </w:rPr>
              <w:t xml:space="preserve">Korelacija med matematično </w:t>
            </w:r>
            <w:proofErr w:type="spellStart"/>
            <w:r>
              <w:rPr>
                <w:lang w:val="sl-SI"/>
              </w:rPr>
              <w:t>anksioznostjo</w:t>
            </w:r>
            <w:proofErr w:type="spellEnd"/>
            <w:r>
              <w:rPr>
                <w:lang w:val="sl-SI"/>
              </w:rPr>
              <w:t xml:space="preserve"> in matematično motivacijo</w:t>
            </w:r>
          </w:p>
        </w:tc>
        <w:tc>
          <w:tcPr>
            <w:tcW w:w="3397" w:type="dxa"/>
          </w:tcPr>
          <w:p w14:paraId="5037BA62" w14:textId="77777777" w:rsidR="00393487" w:rsidRDefault="00393487" w:rsidP="009F3F34">
            <w:pPr>
              <w:jc w:val="center"/>
              <w:rPr>
                <w:lang w:val="sl-SI"/>
              </w:rPr>
            </w:pPr>
          </w:p>
        </w:tc>
      </w:tr>
      <w:tr w:rsidR="00393487" w14:paraId="35F6B6EC" w14:textId="04F611A1" w:rsidTr="004743B8">
        <w:tc>
          <w:tcPr>
            <w:tcW w:w="2772" w:type="dxa"/>
          </w:tcPr>
          <w:p w14:paraId="7D594BE1" w14:textId="5DA40930" w:rsidR="00393487" w:rsidRDefault="00393487" w:rsidP="009F3F34">
            <w:pPr>
              <w:rPr>
                <w:lang w:val="sl-SI"/>
              </w:rPr>
            </w:pPr>
            <w:proofErr w:type="spellStart"/>
            <w:r>
              <w:rPr>
                <w:lang w:val="sl-SI"/>
              </w:rPr>
              <w:t>Pearsonov</w:t>
            </w:r>
            <w:proofErr w:type="spellEnd"/>
            <w:r>
              <w:rPr>
                <w:lang w:val="sl-SI"/>
              </w:rPr>
              <w:t xml:space="preserve"> koeficient</w:t>
            </w:r>
          </w:p>
        </w:tc>
        <w:tc>
          <w:tcPr>
            <w:tcW w:w="2893" w:type="dxa"/>
          </w:tcPr>
          <w:p w14:paraId="65C0F152" w14:textId="74F3C97A" w:rsidR="00393487" w:rsidRDefault="00393487" w:rsidP="009F3F34">
            <w:pPr>
              <w:rPr>
                <w:lang w:val="sl-SI"/>
              </w:rPr>
            </w:pPr>
            <w:r w:rsidRPr="00393487">
              <w:t>-0.502</w:t>
            </w:r>
          </w:p>
        </w:tc>
        <w:tc>
          <w:tcPr>
            <w:tcW w:w="3397" w:type="dxa"/>
          </w:tcPr>
          <w:p w14:paraId="6F0F00A9" w14:textId="03F1F143" w:rsidR="00393487" w:rsidRPr="00EA1C87" w:rsidRDefault="00393487" w:rsidP="009F3F34">
            <w:pPr>
              <w:rPr>
                <w:lang w:val="sl-SI"/>
              </w:rPr>
            </w:pPr>
            <w:r w:rsidRPr="00393487">
              <w:t>0.001</w:t>
            </w:r>
          </w:p>
        </w:tc>
      </w:tr>
      <w:tr w:rsidR="00393487" w14:paraId="3324AD97" w14:textId="2D9955EC" w:rsidTr="004743B8">
        <w:tc>
          <w:tcPr>
            <w:tcW w:w="2772" w:type="dxa"/>
          </w:tcPr>
          <w:p w14:paraId="571DA879" w14:textId="11B58B11" w:rsidR="00393487" w:rsidRDefault="00393487" w:rsidP="009F3F34">
            <w:pPr>
              <w:rPr>
                <w:lang w:val="sl-SI"/>
              </w:rPr>
            </w:pPr>
            <w:proofErr w:type="spellStart"/>
            <w:r>
              <w:rPr>
                <w:lang w:val="sl-SI"/>
              </w:rPr>
              <w:t>Spearmanov</w:t>
            </w:r>
            <w:proofErr w:type="spellEnd"/>
            <w:r>
              <w:rPr>
                <w:lang w:val="sl-SI"/>
              </w:rPr>
              <w:t xml:space="preserve"> koeficient</w:t>
            </w:r>
          </w:p>
        </w:tc>
        <w:tc>
          <w:tcPr>
            <w:tcW w:w="2893" w:type="dxa"/>
          </w:tcPr>
          <w:p w14:paraId="27D50B71" w14:textId="4AC73864" w:rsidR="00393487" w:rsidRDefault="00393487" w:rsidP="009F3F34">
            <w:pPr>
              <w:rPr>
                <w:lang w:val="sl-SI"/>
              </w:rPr>
            </w:pPr>
            <w:r w:rsidRPr="00393487">
              <w:t>-0.433</w:t>
            </w:r>
          </w:p>
        </w:tc>
        <w:tc>
          <w:tcPr>
            <w:tcW w:w="3397" w:type="dxa"/>
          </w:tcPr>
          <w:p w14:paraId="6E820264" w14:textId="457562ED" w:rsidR="00393487" w:rsidRPr="00EA1C87" w:rsidRDefault="00393487" w:rsidP="009F3F34">
            <w:pPr>
              <w:rPr>
                <w:lang w:val="sl-SI"/>
              </w:rPr>
            </w:pPr>
            <w:r w:rsidRPr="00393487">
              <w:t>0.004</w:t>
            </w:r>
          </w:p>
        </w:tc>
      </w:tr>
    </w:tbl>
    <w:p w14:paraId="481C61F2" w14:textId="77777777" w:rsidR="009F3F34" w:rsidRDefault="009F3F34" w:rsidP="00144610">
      <w:pPr>
        <w:rPr>
          <w:lang w:val="sl-SI"/>
        </w:rPr>
      </w:pPr>
    </w:p>
    <w:p w14:paraId="716149D3" w14:textId="0409C058" w:rsidR="006C1104" w:rsidRDefault="00EF6CA1" w:rsidP="00144610">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idr., 2016; Schober idr., 2018)","plainCitation":"(De Winter idr., 2016; Schober idr.,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EF6CA1">
        <w:rPr>
          <w:rFonts w:ascii="Calibri" w:hAnsi="Calibri" w:cs="Calibri"/>
        </w:rPr>
        <w:t>(De Winter idr., 2016; Schober idr., 2018)</w:t>
      </w:r>
      <w:r>
        <w:rPr>
          <w:lang w:val="sl-SI"/>
        </w:rPr>
        <w:fldChar w:fldCharType="end"/>
      </w:r>
      <w:r w:rsidR="004E1875">
        <w:rPr>
          <w:lang w:val="sl-SI"/>
        </w:rPr>
        <w:t xml:space="preserve"> in je bolj robusten za osamelce</w:t>
      </w:r>
      <w:r>
        <w:rPr>
          <w:lang w:val="sl-SI"/>
        </w:rPr>
        <w:t>.</w:t>
      </w:r>
      <w:r w:rsidR="006C1104">
        <w:rPr>
          <w:lang w:val="sl-SI"/>
        </w:rPr>
        <w:t xml:space="preserve"> Korelacijski koeficient k je pogosto tretiran kot zelo močen za |k|&gt; 0.7, srednje močen za 0.5 &lt; |k| &lt; 0.7, znaten za 0.3 &lt; |k| &lt; 0.5 in šibek za |k| &lt; 0.3 </w:t>
      </w:r>
      <w:r w:rsidR="006C1104">
        <w:rPr>
          <w:lang w:val="sl-SI"/>
        </w:rPr>
        <w:fldChar w:fldCharType="begin"/>
      </w:r>
      <w:r w:rsidR="006C1104">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sidR="006C1104">
        <w:rPr>
          <w:lang w:val="sl-SI"/>
        </w:rPr>
        <w:fldChar w:fldCharType="separate"/>
      </w:r>
      <w:r w:rsidR="006C1104" w:rsidRPr="006C1104">
        <w:rPr>
          <w:rFonts w:ascii="Calibri" w:hAnsi="Calibri" w:cs="Calibri"/>
        </w:rPr>
        <w:t>(Rovetta, 2020)</w:t>
      </w:r>
      <w:r w:rsidR="006C1104">
        <w:rPr>
          <w:lang w:val="sl-SI"/>
        </w:rPr>
        <w:fldChar w:fldCharType="end"/>
      </w:r>
      <w:r w:rsidR="006C1104">
        <w:rPr>
          <w:lang w:val="sl-SI"/>
        </w:rPr>
        <w:t xml:space="preserve">. Negativne vrednosti </w:t>
      </w:r>
      <w:proofErr w:type="spellStart"/>
      <w:r w:rsidR="006C1104">
        <w:rPr>
          <w:lang w:val="sl-SI"/>
        </w:rPr>
        <w:t>koeficianta</w:t>
      </w:r>
      <w:proofErr w:type="spellEnd"/>
      <w:r w:rsidR="006C1104">
        <w:rPr>
          <w:lang w:val="sl-SI"/>
        </w:rPr>
        <w:t xml:space="preserve"> implicirajo negativno korelacijo</w:t>
      </w:r>
      <w:r w:rsidR="004E1875">
        <w:rPr>
          <w:lang w:val="sl-SI"/>
        </w:rPr>
        <w:t>, medtem ko k = 0 pomeni nobene linearne zveze med spremenljivkama.</w:t>
      </w:r>
    </w:p>
    <w:p w14:paraId="6BD7569F" w14:textId="781162D7" w:rsidR="00144610" w:rsidRPr="004E1875" w:rsidRDefault="003B577D" w:rsidP="00653AB2">
      <w:pPr>
        <w:rPr>
          <w:lang w:val="sl-SI"/>
        </w:rPr>
      </w:pPr>
      <w:r>
        <w:rPr>
          <w:lang w:val="sl-SI"/>
        </w:rPr>
        <w:t xml:space="preserve">Na osnovi vrednosti </w:t>
      </w:r>
      <w:proofErr w:type="spellStart"/>
      <w:r>
        <w:rPr>
          <w:lang w:val="sl-SI"/>
        </w:rPr>
        <w:t>Pearsonovega</w:t>
      </w:r>
      <w:proofErr w:type="spellEnd"/>
      <w:r>
        <w:rPr>
          <w:lang w:val="sl-SI"/>
        </w:rPr>
        <w:t xml:space="preserve"> in </w:t>
      </w:r>
      <w:proofErr w:type="spellStart"/>
      <w:r>
        <w:rPr>
          <w:lang w:val="sl-SI"/>
        </w:rPr>
        <w:t>Spearmanovega</w:t>
      </w:r>
      <w:proofErr w:type="spellEnd"/>
      <w:r>
        <w:rPr>
          <w:lang w:val="sl-SI"/>
        </w:rPr>
        <w:t xml:space="preserve"> koeficienta lahko sklepamo, da med matematično </w:t>
      </w:r>
      <w:proofErr w:type="spellStart"/>
      <w:r>
        <w:rPr>
          <w:lang w:val="sl-SI"/>
        </w:rPr>
        <w:t>anksioznostjo</w:t>
      </w:r>
      <w:proofErr w:type="spellEnd"/>
      <w:r>
        <w:rPr>
          <w:lang w:val="sl-SI"/>
        </w:rPr>
        <w:t xml:space="preserve"> in matematično motivacijo velja »blaga« negativna korelacija. Z namenom objektivnejše analize smo preverili, če je korelacija med tema spremenljivkama linearna. Za ta namen smo se poslužili OLS testa linearne regresije, katerega podrobno lahko preberemo v prilogi »B«, ki kaže na »blago« linearno zvezo.</w:t>
      </w:r>
      <w:r w:rsidR="006C1104">
        <w:rPr>
          <w:lang w:val="sl-SI"/>
        </w:rPr>
        <w:t xml:space="preserve"> V tabeli je tudi </w:t>
      </w:r>
      <w:proofErr w:type="spellStart"/>
      <w:r w:rsidR="006C1104">
        <w:rPr>
          <w:lang w:val="sl-SI"/>
        </w:rPr>
        <w:t>kovariančna</w:t>
      </w:r>
      <w:proofErr w:type="spellEnd"/>
      <w:r w:rsidR="006C1104">
        <w:rPr>
          <w:lang w:val="sl-SI"/>
        </w:rPr>
        <w:t xml:space="preserve"> matrika. Negativna </w:t>
      </w:r>
      <w:proofErr w:type="spellStart"/>
      <w:r w:rsidR="006C1104">
        <w:rPr>
          <w:lang w:val="sl-SI"/>
        </w:rPr>
        <w:t>kovarianca</w:t>
      </w:r>
      <w:proofErr w:type="spellEnd"/>
      <w:r w:rsidR="006C1104">
        <w:rPr>
          <w:lang w:val="sl-SI"/>
        </w:rPr>
        <w:t xml:space="preserve"> nam pove, da ko se ena spremenljivka poveča, se druga zmanjša. Velikost </w:t>
      </w:r>
      <w:proofErr w:type="spellStart"/>
      <w:r w:rsidR="006C1104">
        <w:rPr>
          <w:lang w:val="sl-SI"/>
        </w:rPr>
        <w:t>kovariance</w:t>
      </w:r>
      <w:proofErr w:type="spellEnd"/>
      <w:r w:rsidR="006C1104">
        <w:rPr>
          <w:lang w:val="sl-SI"/>
        </w:rPr>
        <w:t xml:space="preserve"> pa ne kaže </w:t>
      </w:r>
      <w:proofErr w:type="spellStart"/>
      <w:r w:rsidR="006C1104">
        <w:rPr>
          <w:lang w:val="sl-SI"/>
        </w:rPr>
        <w:t>definitne</w:t>
      </w:r>
      <w:proofErr w:type="spellEnd"/>
      <w:r w:rsidR="006C1104">
        <w:rPr>
          <w:lang w:val="sl-SI"/>
        </w:rPr>
        <w:t xml:space="preserve"> moči korelacije.</w:t>
      </w:r>
    </w:p>
    <w:p w14:paraId="68DD71F9" w14:textId="59B8E68B" w:rsidR="006C007E" w:rsidRDefault="006C007E" w:rsidP="00653AB2">
      <w:pPr>
        <w:rPr>
          <w:lang w:val="sl-SI"/>
        </w:rPr>
      </w:pPr>
    </w:p>
    <w:p w14:paraId="6289EF70" w14:textId="73BC877B" w:rsidR="002F1800" w:rsidRDefault="002F1800" w:rsidP="00653AB2">
      <w:pPr>
        <w:rPr>
          <w:lang w:val="sl-SI"/>
        </w:rPr>
      </w:pPr>
      <w:r>
        <w:rPr>
          <w:lang w:val="sl-SI"/>
        </w:rPr>
        <w:t xml:space="preserve">Normalnost matematične </w:t>
      </w:r>
      <w:proofErr w:type="spellStart"/>
      <w:r>
        <w:rPr>
          <w:lang w:val="sl-SI"/>
        </w:rPr>
        <w:t>anksioznosti</w:t>
      </w:r>
      <w:proofErr w:type="spellEnd"/>
      <w:r>
        <w:rPr>
          <w:lang w:val="sl-SI"/>
        </w:rPr>
        <w:t xml:space="preserve"> in matematične motivacije smo preverili s </w:t>
      </w:r>
      <w:proofErr w:type="spellStart"/>
      <w:r>
        <w:rPr>
          <w:lang w:val="sl-SI"/>
        </w:rPr>
        <w:t>Shapiro-Wilkovim</w:t>
      </w:r>
      <w:proofErr w:type="spellEnd"/>
      <w:r>
        <w:rPr>
          <w:lang w:val="sl-SI"/>
        </w:rPr>
        <w:t xml:space="preserve"> testom, ki ničelno hipotezo, da porazdelitev ni normalna v obeh primerih ovrže. Prilagamo še QQ grafa.</w:t>
      </w:r>
    </w:p>
    <w:p w14:paraId="2191A11E" w14:textId="77777777" w:rsidR="002F1800" w:rsidRPr="002F1800" w:rsidRDefault="002F1800" w:rsidP="002F1800">
      <w:pPr>
        <w:rPr>
          <w:color w:val="FF0000"/>
          <w:lang w:val="sl-SI"/>
        </w:rPr>
      </w:pPr>
      <w:proofErr w:type="spellStart"/>
      <w:r w:rsidRPr="002F1800">
        <w:rPr>
          <w:color w:val="FF0000"/>
          <w:lang w:val="sl-SI"/>
        </w:rPr>
        <w:t>Shapiro-Wilk</w:t>
      </w:r>
      <w:proofErr w:type="spellEnd"/>
      <w:r w:rsidRPr="002F1800">
        <w:rPr>
          <w:color w:val="FF0000"/>
          <w:lang w:val="sl-SI"/>
        </w:rPr>
        <w:t xml:space="preserve"> Test </w:t>
      </w:r>
      <w:proofErr w:type="spellStart"/>
      <w:r w:rsidRPr="002F1800">
        <w:rPr>
          <w:color w:val="FF0000"/>
          <w:lang w:val="sl-SI"/>
        </w:rPr>
        <w:t>Results</w:t>
      </w:r>
      <w:proofErr w:type="spellEnd"/>
      <w:r w:rsidRPr="002F1800">
        <w:rPr>
          <w:color w:val="FF0000"/>
          <w:lang w:val="sl-SI"/>
        </w:rPr>
        <w:t xml:space="preserve"> </w:t>
      </w:r>
      <w:proofErr w:type="spellStart"/>
      <w:r w:rsidRPr="002F1800">
        <w:rPr>
          <w:color w:val="FF0000"/>
          <w:lang w:val="sl-SI"/>
        </w:rPr>
        <w:t>for</w:t>
      </w:r>
      <w:proofErr w:type="spellEnd"/>
      <w:r w:rsidRPr="002F1800">
        <w:rPr>
          <w:color w:val="FF0000"/>
          <w:lang w:val="sl-SI"/>
        </w:rPr>
        <w:t xml:space="preserve"> Motivacija:</w:t>
      </w:r>
    </w:p>
    <w:p w14:paraId="6ADEC09B" w14:textId="77777777" w:rsidR="002F1800" w:rsidRPr="002F1800" w:rsidRDefault="002F1800" w:rsidP="002F1800">
      <w:pPr>
        <w:rPr>
          <w:color w:val="FF0000"/>
          <w:lang w:val="sl-SI"/>
        </w:rPr>
      </w:pPr>
      <w:r w:rsidRPr="002F1800">
        <w:rPr>
          <w:color w:val="FF0000"/>
          <w:lang w:val="sl-SI"/>
        </w:rPr>
        <w:t>P-</w:t>
      </w:r>
      <w:proofErr w:type="spellStart"/>
      <w:r w:rsidRPr="002F1800">
        <w:rPr>
          <w:color w:val="FF0000"/>
          <w:lang w:val="sl-SI"/>
        </w:rPr>
        <w:t>value</w:t>
      </w:r>
      <w:proofErr w:type="spellEnd"/>
      <w:r w:rsidRPr="002F1800">
        <w:rPr>
          <w:color w:val="FF0000"/>
          <w:lang w:val="sl-SI"/>
        </w:rPr>
        <w:t>: 0.6682</w:t>
      </w:r>
    </w:p>
    <w:p w14:paraId="6839B72F" w14:textId="71FE0D22" w:rsidR="002F1800" w:rsidRPr="002F1800" w:rsidRDefault="002F1800" w:rsidP="002F1800">
      <w:pPr>
        <w:rPr>
          <w:color w:val="FF0000"/>
          <w:lang w:val="sl-SI"/>
        </w:rPr>
      </w:pPr>
      <w:proofErr w:type="spellStart"/>
      <w:r w:rsidRPr="002F1800">
        <w:rPr>
          <w:color w:val="FF0000"/>
          <w:lang w:val="sl-SI"/>
        </w:rPr>
        <w:lastRenderedPageBreak/>
        <w:t>The</w:t>
      </w:r>
      <w:proofErr w:type="spellEnd"/>
      <w:r w:rsidRPr="002F1800">
        <w:rPr>
          <w:color w:val="FF0000"/>
          <w:lang w:val="sl-SI"/>
        </w:rPr>
        <w:t xml:space="preserve"> data in Motivacija </w:t>
      </w:r>
      <w:proofErr w:type="spellStart"/>
      <w:r w:rsidRPr="002F1800">
        <w:rPr>
          <w:color w:val="FF0000"/>
          <w:lang w:val="sl-SI"/>
        </w:rPr>
        <w:t>looks</w:t>
      </w:r>
      <w:proofErr w:type="spellEnd"/>
      <w:r w:rsidRPr="002F1800">
        <w:rPr>
          <w:color w:val="FF0000"/>
          <w:lang w:val="sl-SI"/>
        </w:rPr>
        <w:t xml:space="preserve"> </w:t>
      </w:r>
      <w:proofErr w:type="spellStart"/>
      <w:r w:rsidRPr="002F1800">
        <w:rPr>
          <w:color w:val="FF0000"/>
          <w:lang w:val="sl-SI"/>
        </w:rPr>
        <w:t>Gaussian</w:t>
      </w:r>
      <w:proofErr w:type="spellEnd"/>
      <w:r w:rsidRPr="002F1800">
        <w:rPr>
          <w:color w:val="FF0000"/>
          <w:lang w:val="sl-SI"/>
        </w:rPr>
        <w:t xml:space="preserve"> (</w:t>
      </w:r>
      <w:proofErr w:type="spellStart"/>
      <w:r w:rsidRPr="002F1800">
        <w:rPr>
          <w:color w:val="FF0000"/>
          <w:lang w:val="sl-SI"/>
        </w:rPr>
        <w:t>fail</w:t>
      </w:r>
      <w:proofErr w:type="spellEnd"/>
      <w:r w:rsidRPr="002F1800">
        <w:rPr>
          <w:color w:val="FF0000"/>
          <w:lang w:val="sl-SI"/>
        </w:rPr>
        <w:t xml:space="preserve"> to </w:t>
      </w:r>
      <w:proofErr w:type="spellStart"/>
      <w:r w:rsidRPr="002F1800">
        <w:rPr>
          <w:color w:val="FF0000"/>
          <w:lang w:val="sl-SI"/>
        </w:rPr>
        <w:t>reject</w:t>
      </w:r>
      <w:proofErr w:type="spellEnd"/>
      <w:r w:rsidRPr="002F1800">
        <w:rPr>
          <w:color w:val="FF0000"/>
          <w:lang w:val="sl-SI"/>
        </w:rPr>
        <w:t xml:space="preserve"> H0)</w:t>
      </w:r>
    </w:p>
    <w:p w14:paraId="09357AE4" w14:textId="77777777" w:rsidR="002F1800" w:rsidRPr="002F1800" w:rsidRDefault="002F1800" w:rsidP="002F1800">
      <w:pPr>
        <w:rPr>
          <w:color w:val="FF0000"/>
          <w:lang w:val="sl-SI"/>
        </w:rPr>
      </w:pPr>
      <w:proofErr w:type="spellStart"/>
      <w:r w:rsidRPr="002F1800">
        <w:rPr>
          <w:color w:val="FF0000"/>
          <w:lang w:val="sl-SI"/>
        </w:rPr>
        <w:t>Shapiro-Wilk</w:t>
      </w:r>
      <w:proofErr w:type="spellEnd"/>
      <w:r w:rsidRPr="002F1800">
        <w:rPr>
          <w:color w:val="FF0000"/>
          <w:lang w:val="sl-SI"/>
        </w:rPr>
        <w:t xml:space="preserve"> Test </w:t>
      </w:r>
      <w:proofErr w:type="spellStart"/>
      <w:r w:rsidRPr="002F1800">
        <w:rPr>
          <w:color w:val="FF0000"/>
          <w:lang w:val="sl-SI"/>
        </w:rPr>
        <w:t>Results</w:t>
      </w:r>
      <w:proofErr w:type="spellEnd"/>
      <w:r w:rsidRPr="002F1800">
        <w:rPr>
          <w:color w:val="FF0000"/>
          <w:lang w:val="sl-SI"/>
        </w:rPr>
        <w:t xml:space="preserve"> </w:t>
      </w:r>
      <w:proofErr w:type="spellStart"/>
      <w:r w:rsidRPr="002F1800">
        <w:rPr>
          <w:color w:val="FF0000"/>
          <w:lang w:val="sl-SI"/>
        </w:rPr>
        <w:t>for</w:t>
      </w:r>
      <w:proofErr w:type="spellEnd"/>
      <w:r w:rsidRPr="002F1800">
        <w:rPr>
          <w:color w:val="FF0000"/>
          <w:lang w:val="sl-SI"/>
        </w:rPr>
        <w:t xml:space="preserve"> </w:t>
      </w:r>
      <w:proofErr w:type="spellStart"/>
      <w:r w:rsidRPr="002F1800">
        <w:rPr>
          <w:color w:val="FF0000"/>
          <w:lang w:val="sl-SI"/>
        </w:rPr>
        <w:t>Anksioznost</w:t>
      </w:r>
      <w:proofErr w:type="spellEnd"/>
      <w:r w:rsidRPr="002F1800">
        <w:rPr>
          <w:color w:val="FF0000"/>
          <w:lang w:val="sl-SI"/>
        </w:rPr>
        <w:t>:</w:t>
      </w:r>
    </w:p>
    <w:p w14:paraId="63B8371F" w14:textId="77777777" w:rsidR="002F1800" w:rsidRPr="002F1800" w:rsidRDefault="002F1800" w:rsidP="002F1800">
      <w:pPr>
        <w:rPr>
          <w:color w:val="FF0000"/>
          <w:lang w:val="sl-SI"/>
        </w:rPr>
      </w:pPr>
      <w:r w:rsidRPr="002F1800">
        <w:rPr>
          <w:color w:val="FF0000"/>
          <w:lang w:val="sl-SI"/>
        </w:rPr>
        <w:t>P-</w:t>
      </w:r>
      <w:proofErr w:type="spellStart"/>
      <w:r w:rsidRPr="002F1800">
        <w:rPr>
          <w:color w:val="FF0000"/>
          <w:lang w:val="sl-SI"/>
        </w:rPr>
        <w:t>value</w:t>
      </w:r>
      <w:proofErr w:type="spellEnd"/>
      <w:r w:rsidRPr="002F1800">
        <w:rPr>
          <w:color w:val="FF0000"/>
          <w:lang w:val="sl-SI"/>
        </w:rPr>
        <w:t>: 0.3751</w:t>
      </w:r>
    </w:p>
    <w:p w14:paraId="7B532ABA" w14:textId="2D27863E" w:rsidR="002F1800" w:rsidRDefault="002F1800" w:rsidP="002F1800">
      <w:pPr>
        <w:rPr>
          <w:color w:val="FF0000"/>
          <w:lang w:val="sl-SI"/>
        </w:rPr>
      </w:pPr>
      <w:proofErr w:type="spellStart"/>
      <w:r w:rsidRPr="002F1800">
        <w:rPr>
          <w:color w:val="FF0000"/>
          <w:lang w:val="sl-SI"/>
        </w:rPr>
        <w:t>The</w:t>
      </w:r>
      <w:proofErr w:type="spellEnd"/>
      <w:r w:rsidRPr="002F1800">
        <w:rPr>
          <w:color w:val="FF0000"/>
          <w:lang w:val="sl-SI"/>
        </w:rPr>
        <w:t xml:space="preserve"> data in </w:t>
      </w:r>
      <w:proofErr w:type="spellStart"/>
      <w:r w:rsidRPr="002F1800">
        <w:rPr>
          <w:color w:val="FF0000"/>
          <w:lang w:val="sl-SI"/>
        </w:rPr>
        <w:t>Anksioznost</w:t>
      </w:r>
      <w:proofErr w:type="spellEnd"/>
      <w:r w:rsidRPr="002F1800">
        <w:rPr>
          <w:color w:val="FF0000"/>
          <w:lang w:val="sl-SI"/>
        </w:rPr>
        <w:t xml:space="preserve"> </w:t>
      </w:r>
      <w:proofErr w:type="spellStart"/>
      <w:r w:rsidRPr="002F1800">
        <w:rPr>
          <w:color w:val="FF0000"/>
          <w:lang w:val="sl-SI"/>
        </w:rPr>
        <w:t>looks</w:t>
      </w:r>
      <w:proofErr w:type="spellEnd"/>
      <w:r w:rsidRPr="002F1800">
        <w:rPr>
          <w:color w:val="FF0000"/>
          <w:lang w:val="sl-SI"/>
        </w:rPr>
        <w:t xml:space="preserve"> </w:t>
      </w:r>
      <w:proofErr w:type="spellStart"/>
      <w:r w:rsidRPr="002F1800">
        <w:rPr>
          <w:color w:val="FF0000"/>
          <w:lang w:val="sl-SI"/>
        </w:rPr>
        <w:t>Gaussian</w:t>
      </w:r>
      <w:proofErr w:type="spellEnd"/>
      <w:r w:rsidRPr="002F1800">
        <w:rPr>
          <w:color w:val="FF0000"/>
          <w:lang w:val="sl-SI"/>
        </w:rPr>
        <w:t xml:space="preserve"> (</w:t>
      </w:r>
      <w:proofErr w:type="spellStart"/>
      <w:r w:rsidRPr="002F1800">
        <w:rPr>
          <w:color w:val="FF0000"/>
          <w:lang w:val="sl-SI"/>
        </w:rPr>
        <w:t>fail</w:t>
      </w:r>
      <w:proofErr w:type="spellEnd"/>
      <w:r w:rsidRPr="002F1800">
        <w:rPr>
          <w:color w:val="FF0000"/>
          <w:lang w:val="sl-SI"/>
        </w:rPr>
        <w:t xml:space="preserve"> to </w:t>
      </w:r>
      <w:proofErr w:type="spellStart"/>
      <w:r w:rsidRPr="002F1800">
        <w:rPr>
          <w:color w:val="FF0000"/>
          <w:lang w:val="sl-SI"/>
        </w:rPr>
        <w:t>reject</w:t>
      </w:r>
      <w:proofErr w:type="spellEnd"/>
      <w:r w:rsidRPr="002F1800">
        <w:rPr>
          <w:color w:val="FF0000"/>
          <w:lang w:val="sl-SI"/>
        </w:rPr>
        <w:t xml:space="preserve"> H0)</w:t>
      </w:r>
    </w:p>
    <w:p w14:paraId="3B607EDC" w14:textId="6F7CA999" w:rsidR="002F1800" w:rsidRDefault="002F1800" w:rsidP="002F1800">
      <w:pPr>
        <w:rPr>
          <w:color w:val="FF0000"/>
          <w:lang w:val="sl-SI"/>
        </w:rPr>
      </w:pPr>
      <w:r w:rsidRPr="002F1800">
        <w:rPr>
          <w:noProof/>
          <w:color w:val="FF0000"/>
          <w:lang w:val="sl-SI"/>
        </w:rPr>
        <w:drawing>
          <wp:inline distT="0" distB="0" distL="0" distR="0" wp14:anchorId="5926B6F4" wp14:editId="36F4C066">
            <wp:extent cx="2578386" cy="845820"/>
            <wp:effectExtent l="0" t="0" r="0" b="0"/>
            <wp:docPr id="2128873979"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3979" name="Picture 1" descr="A graph and diagram of a graph&#10;&#10;Description automatically generated with medium confidence"/>
                    <pic:cNvPicPr/>
                  </pic:nvPicPr>
                  <pic:blipFill>
                    <a:blip r:embed="rId11"/>
                    <a:stretch>
                      <a:fillRect/>
                    </a:stretch>
                  </pic:blipFill>
                  <pic:spPr>
                    <a:xfrm>
                      <a:off x="0" y="0"/>
                      <a:ext cx="2584852" cy="847941"/>
                    </a:xfrm>
                    <a:prstGeom prst="rect">
                      <a:avLst/>
                    </a:prstGeom>
                  </pic:spPr>
                </pic:pic>
              </a:graphicData>
            </a:graphic>
          </wp:inline>
        </w:drawing>
      </w:r>
      <w:r w:rsidRPr="002F1800">
        <w:rPr>
          <w:noProof/>
          <w:color w:val="FF0000"/>
          <w:lang w:val="sl-SI"/>
        </w:rPr>
        <w:drawing>
          <wp:inline distT="0" distB="0" distL="0" distR="0" wp14:anchorId="1C8355C9" wp14:editId="757EB597">
            <wp:extent cx="2667000" cy="874889"/>
            <wp:effectExtent l="0" t="0" r="0" b="1905"/>
            <wp:docPr id="12606418"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18" name="Picture 1" descr="A graph and diagram of a graph&#10;&#10;Description automatically generated"/>
                    <pic:cNvPicPr/>
                  </pic:nvPicPr>
                  <pic:blipFill>
                    <a:blip r:embed="rId12"/>
                    <a:stretch>
                      <a:fillRect/>
                    </a:stretch>
                  </pic:blipFill>
                  <pic:spPr>
                    <a:xfrm>
                      <a:off x="0" y="0"/>
                      <a:ext cx="2675867" cy="877798"/>
                    </a:xfrm>
                    <a:prstGeom prst="rect">
                      <a:avLst/>
                    </a:prstGeom>
                  </pic:spPr>
                </pic:pic>
              </a:graphicData>
            </a:graphic>
          </wp:inline>
        </w:drawing>
      </w:r>
    </w:p>
    <w:p w14:paraId="4906850C" w14:textId="53A2F0BC" w:rsidR="002F1800" w:rsidRPr="002F1800" w:rsidRDefault="002F1800" w:rsidP="002F1800">
      <w:pPr>
        <w:rPr>
          <w:color w:val="FF0000"/>
          <w:lang w:val="sl-SI"/>
        </w:rPr>
      </w:pPr>
    </w:p>
    <w:p w14:paraId="20B916DB" w14:textId="6E73307D" w:rsidR="001615BE" w:rsidRDefault="001615BE" w:rsidP="001615BE">
      <w:pPr>
        <w:pStyle w:val="Heading1"/>
        <w:rPr>
          <w:lang w:val="sl-SI"/>
        </w:rPr>
      </w:pPr>
      <w:bookmarkStart w:id="11" w:name="_Toc152747014"/>
      <w:r>
        <w:rPr>
          <w:lang w:val="sl-SI"/>
        </w:rPr>
        <w:t>Diskusija</w:t>
      </w:r>
      <w:bookmarkEnd w:id="11"/>
    </w:p>
    <w:p w14:paraId="122C6BFB" w14:textId="724D6CA9" w:rsidR="0001666C" w:rsidRPr="0001666C" w:rsidRDefault="0001666C" w:rsidP="0001666C">
      <w:pPr>
        <w:rPr>
          <w:lang w:val="sl-SI"/>
        </w:rPr>
      </w:pPr>
      <w:r w:rsidRPr="0001666C">
        <w:t>Nowadays, women are still underrepresented in science, technology, engineering and mathematics (STEM) education and careers. Worldwide, women comprise 35 % of students enrolled in higher-education STEM degrees (</w:t>
      </w:r>
      <w:hyperlink r:id="rId13" w:anchor="bb0465" w:history="1">
        <w:r w:rsidRPr="0001666C">
          <w:rPr>
            <w:rStyle w:val="Hyperlink"/>
          </w:rPr>
          <w:t>UNESCO, 2017</w:t>
        </w:r>
      </w:hyperlink>
      <w:r w:rsidRPr="0001666C">
        <w:t>)</w:t>
      </w:r>
      <w:r>
        <w:t xml:space="preserve"> </w:t>
      </w:r>
      <w:r>
        <w:fldChar w:fldCharType="begin"/>
      </w:r>
      <w:r>
        <w:instrText xml:space="preserve"> ADDIN ZOTERO_ITEM CSL_CITATION {"citationID":"Ja8AkstH","properties":{"formattedCitation":"(Vos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01666C">
        <w:rPr>
          <w:rFonts w:ascii="Calibri" w:hAnsi="Calibri" w:cs="Calibri"/>
        </w:rPr>
        <w:t>(Vos idr., 2023)</w:t>
      </w:r>
      <w:r>
        <w:fldChar w:fldCharType="end"/>
      </w:r>
    </w:p>
    <w:p w14:paraId="2750849D" w14:textId="45D476EC" w:rsidR="00E60302" w:rsidRDefault="00895FF2" w:rsidP="00895FF2">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matematična motivacija kažeta ... negativno korelacijo</w:t>
      </w:r>
      <w:r w:rsidR="00D673D2">
        <w:rPr>
          <w:lang w:val="sl-SI"/>
        </w:rPr>
        <w:t xml:space="preserve"> pri pouku 2. in 3. letnika na gimnazijskem programu</w:t>
      </w:r>
      <w:r>
        <w:rPr>
          <w:lang w:val="sl-SI"/>
        </w:rPr>
        <w:t>, kar je tudi v skladu z dosedanjo literaturo.</w:t>
      </w:r>
    </w:p>
    <w:p w14:paraId="32D59603" w14:textId="19A6CB68" w:rsidR="00E60302" w:rsidRDefault="003C3527" w:rsidP="00895FF2">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xml:space="preserve"> lahko kažejo nižjo vnemo in pripravljenost za izzive, ki jih matematika (z ozirom na pouk ali pa kaj več) prinaša.</w:t>
      </w:r>
    </w:p>
    <w:p w14:paraId="65AE2AA3" w14:textId="0DE646F5" w:rsidR="003C3527" w:rsidRPr="00D06FB6" w:rsidRDefault="003C3527" w:rsidP="00895FF2">
      <w:pPr>
        <w:rPr>
          <w:color w:val="FF0000"/>
          <w:lang w:val="sl-SI"/>
        </w:rPr>
      </w:pPr>
      <w:r w:rsidRPr="00D06FB6">
        <w:rPr>
          <w:color w:val="FF0000"/>
          <w:lang w:val="sl-SI"/>
        </w:rPr>
        <w:t xml:space="preserve">Faktorji, kot so učni pristopi, ...., individualni učni stili, zunanji pritiski, posebej starševska pričakovanja in vrstniški vpliv (CITAT) lahko napovejo opaženi korelaciji. Zato je nujno to </w:t>
      </w:r>
      <w:r w:rsidR="006A6364" w:rsidRPr="00D06FB6">
        <w:rPr>
          <w:color w:val="FF0000"/>
          <w:lang w:val="sl-SI"/>
        </w:rPr>
        <w:t>raziskati.</w:t>
      </w:r>
      <w:r w:rsidR="00D06FB6">
        <w:rPr>
          <w:color w:val="FF0000"/>
          <w:lang w:val="sl-SI"/>
        </w:rPr>
        <w:t xml:space="preserve"> (ne najdem dobre literature...)</w:t>
      </w:r>
    </w:p>
    <w:p w14:paraId="288FF3BD" w14:textId="0E2A553D" w:rsidR="00E60302" w:rsidRDefault="003C3527" w:rsidP="00895FF2">
      <w:pPr>
        <w:rPr>
          <w:lang w:val="sl-SI"/>
        </w:rPr>
      </w:pPr>
      <w:r>
        <w:rPr>
          <w:lang w:val="sl-SI"/>
        </w:rPr>
        <w:t xml:space="preserve">Razumevanje dobljenih rezultatov lahko prispeva k usmeritvam profesorjev in ostalih ključnih oseb v vzgoji in izobraževanju za </w:t>
      </w:r>
      <w:r w:rsidR="006A6364">
        <w:rPr>
          <w:lang w:val="sl-SI"/>
        </w:rPr>
        <w:t xml:space="preserve">prilagoditve intervencij po meri za nižanje </w:t>
      </w:r>
      <w:proofErr w:type="spellStart"/>
      <w:r w:rsidR="006A6364">
        <w:rPr>
          <w:lang w:val="sl-SI"/>
        </w:rPr>
        <w:t>anksioznosti</w:t>
      </w:r>
      <w:proofErr w:type="spellEnd"/>
      <w:r w:rsidR="006A6364">
        <w:rPr>
          <w:lang w:val="sl-SI"/>
        </w:rPr>
        <w:t xml:space="preserve"> in višanje motivacije. Implementacija podpornih učnih okol</w:t>
      </w:r>
      <w:r w:rsidR="00D06FB6">
        <w:rPr>
          <w:lang w:val="sl-SI"/>
        </w:rPr>
        <w:t>ij</w:t>
      </w:r>
      <w:r w:rsidR="006A6364">
        <w:rPr>
          <w:lang w:val="sl-SI"/>
        </w:rPr>
        <w:t xml:space="preserve">, prilagojenih učnih strategij in zagotavljanje ustrezne psihološke pomoči lahko potencialno to omogoči </w:t>
      </w:r>
      <w:r w:rsidR="00D06FB6">
        <w:rPr>
          <w:lang w:val="sl-SI"/>
        </w:rPr>
        <w:fldChar w:fldCharType="begin"/>
      </w:r>
      <w:r w:rsidR="00D06FB6">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D06FB6">
        <w:rPr>
          <w:lang w:val="sl-SI"/>
        </w:rPr>
        <w:fldChar w:fldCharType="separate"/>
      </w:r>
      <w:r w:rsidR="00D06FB6" w:rsidRPr="00D06FB6">
        <w:rPr>
          <w:rFonts w:ascii="Calibri" w:hAnsi="Calibri" w:cs="Calibri"/>
        </w:rPr>
        <w:t>(Li idr., 2021)</w:t>
      </w:r>
      <w:r w:rsidR="00D06FB6">
        <w:rPr>
          <w:lang w:val="sl-SI"/>
        </w:rPr>
        <w:fldChar w:fldCharType="end"/>
      </w:r>
      <w:r w:rsidR="006A6364">
        <w:rPr>
          <w:lang w:val="sl-SI"/>
        </w:rPr>
        <w:t>.</w:t>
      </w:r>
    </w:p>
    <w:p w14:paraId="227E35F2" w14:textId="7457F9B4" w:rsidR="00F94F02" w:rsidRPr="00F94F02" w:rsidRDefault="006A6364" w:rsidP="00F94F02">
      <w:pPr>
        <w:rPr>
          <w:lang w:val="sl-SI"/>
        </w:rPr>
      </w:pPr>
      <w:r>
        <w:rPr>
          <w:lang w:val="sl-SI"/>
        </w:rPr>
        <w:lastRenderedPageBreak/>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korelacije.</w:t>
      </w:r>
      <w:r w:rsidR="00624F94">
        <w:rPr>
          <w:lang w:val="sl-SI"/>
        </w:rPr>
        <w:t xml:space="preserve"> Vzeli smo tudi le matematično </w:t>
      </w:r>
      <w:proofErr w:type="spellStart"/>
      <w:r w:rsidR="00624F94">
        <w:rPr>
          <w:lang w:val="sl-SI"/>
        </w:rPr>
        <w:t>anksioznost</w:t>
      </w:r>
      <w:proofErr w:type="spellEnd"/>
      <w:r w:rsidR="00624F94">
        <w:rPr>
          <w:lang w:val="sl-SI"/>
        </w:rPr>
        <w:t xml:space="preserve"> in motivacijo, splošna aspekta teh faktorjev pa izpustili,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Pr="00B00E00" w:rsidRDefault="00B00E00" w:rsidP="00B00E00">
      <w:pPr>
        <w:pStyle w:val="Heading1"/>
        <w:rPr>
          <w:lang w:val="sl-SI"/>
        </w:rPr>
      </w:pPr>
      <w:bookmarkStart w:id="12" w:name="_Toc152747015"/>
      <w:r>
        <w:rPr>
          <w:lang w:val="sl-SI"/>
        </w:rPr>
        <w:t>Sklep</w:t>
      </w:r>
      <w:bookmarkEnd w:id="12"/>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3" w:name="_Toc152747016"/>
      <w:r>
        <w:rPr>
          <w:lang w:val="sl-SI"/>
        </w:rPr>
        <w:t>Literatura</w:t>
      </w:r>
      <w:bookmarkEnd w:id="13"/>
    </w:p>
    <w:p w14:paraId="044B26A3" w14:textId="77777777" w:rsidR="0001666C" w:rsidRPr="0001666C" w:rsidRDefault="00936898" w:rsidP="0001666C">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01666C" w:rsidRPr="0001666C">
        <w:rPr>
          <w:rFonts w:ascii="Calibri" w:hAnsi="Calibri" w:cs="Calibri"/>
          <w:sz w:val="22"/>
        </w:rPr>
        <w:t xml:space="preserve">Akbuga, E., &amp; Havan, S. (2022). Motivation to study calculus: Measuring student performance expectation, utility value and interest. </w:t>
      </w:r>
      <w:r w:rsidR="0001666C" w:rsidRPr="0001666C">
        <w:rPr>
          <w:rFonts w:ascii="Calibri" w:hAnsi="Calibri" w:cs="Calibri"/>
          <w:i/>
          <w:iCs/>
          <w:sz w:val="22"/>
        </w:rPr>
        <w:t>International Journal of Mathematical Education in Science and Technology</w:t>
      </w:r>
      <w:r w:rsidR="0001666C" w:rsidRPr="0001666C">
        <w:rPr>
          <w:rFonts w:ascii="Calibri" w:hAnsi="Calibri" w:cs="Calibri"/>
          <w:sz w:val="22"/>
        </w:rPr>
        <w:t xml:space="preserve">, </w:t>
      </w:r>
      <w:r w:rsidR="0001666C" w:rsidRPr="0001666C">
        <w:rPr>
          <w:rFonts w:ascii="Calibri" w:hAnsi="Calibri" w:cs="Calibri"/>
          <w:i/>
          <w:iCs/>
          <w:sz w:val="22"/>
        </w:rPr>
        <w:t>53</w:t>
      </w:r>
      <w:r w:rsidR="0001666C" w:rsidRPr="0001666C">
        <w:rPr>
          <w:rFonts w:ascii="Calibri" w:hAnsi="Calibri" w:cs="Calibri"/>
          <w:sz w:val="22"/>
        </w:rPr>
        <w:t>(12), 3185–3202. https://doi.org/10.1080/0020739X.2021.1931515</w:t>
      </w:r>
    </w:p>
    <w:p w14:paraId="5215E4A6"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Arellano-García, Y., Vargas-De-León, C., Guzmán-Martínez, M., &amp; Reyes-Carreto, R. (2022). A Simple Mathematics Motivation Scale and Study of Validation in Mexican Adolescents. </w:t>
      </w:r>
      <w:r w:rsidRPr="0001666C">
        <w:rPr>
          <w:rFonts w:ascii="Calibri" w:hAnsi="Calibri" w:cs="Calibri"/>
          <w:i/>
          <w:iCs/>
          <w:sz w:val="22"/>
        </w:rPr>
        <w:t>SAGE Open</w:t>
      </w:r>
      <w:r w:rsidRPr="0001666C">
        <w:rPr>
          <w:rFonts w:ascii="Calibri" w:hAnsi="Calibri" w:cs="Calibri"/>
          <w:sz w:val="22"/>
        </w:rPr>
        <w:t xml:space="preserve">, </w:t>
      </w:r>
      <w:r w:rsidRPr="0001666C">
        <w:rPr>
          <w:rFonts w:ascii="Calibri" w:hAnsi="Calibri" w:cs="Calibri"/>
          <w:i/>
          <w:iCs/>
          <w:sz w:val="22"/>
        </w:rPr>
        <w:t>12</w:t>
      </w:r>
      <w:r w:rsidRPr="0001666C">
        <w:rPr>
          <w:rFonts w:ascii="Calibri" w:hAnsi="Calibri" w:cs="Calibri"/>
          <w:sz w:val="22"/>
        </w:rPr>
        <w:t>(1), 215824402210852. https://doi.org/10.1177/21582440221085264</w:t>
      </w:r>
    </w:p>
    <w:p w14:paraId="2CF19F4E"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Ashcraft, M. H., &amp; Krause, J. A. (2007). Working memory, math performance, and math anxiety. </w:t>
      </w:r>
      <w:r w:rsidRPr="0001666C">
        <w:rPr>
          <w:rFonts w:ascii="Calibri" w:hAnsi="Calibri" w:cs="Calibri"/>
          <w:i/>
          <w:iCs/>
          <w:sz w:val="22"/>
        </w:rPr>
        <w:t>Psychonomic Bulletin &amp; Review</w:t>
      </w:r>
      <w:r w:rsidRPr="0001666C">
        <w:rPr>
          <w:rFonts w:ascii="Calibri" w:hAnsi="Calibri" w:cs="Calibri"/>
          <w:sz w:val="22"/>
        </w:rPr>
        <w:t xml:space="preserve">, </w:t>
      </w:r>
      <w:r w:rsidRPr="0001666C">
        <w:rPr>
          <w:rFonts w:ascii="Calibri" w:hAnsi="Calibri" w:cs="Calibri"/>
          <w:i/>
          <w:iCs/>
          <w:sz w:val="22"/>
        </w:rPr>
        <w:t>14</w:t>
      </w:r>
      <w:r w:rsidRPr="0001666C">
        <w:rPr>
          <w:rFonts w:ascii="Calibri" w:hAnsi="Calibri" w:cs="Calibri"/>
          <w:sz w:val="22"/>
        </w:rPr>
        <w:t>(2), 243–248. https://doi.org/10.3758/BF03194059</w:t>
      </w:r>
    </w:p>
    <w:p w14:paraId="4C79357F"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Barroso, C., Ganley, C. M., McGraw, A. L., Geer, E. A., Hart, S. A., &amp; Daucourt, M. C. (2021). A meta-analysis of the relation between math anxiety and math achievement. </w:t>
      </w:r>
      <w:r w:rsidRPr="0001666C">
        <w:rPr>
          <w:rFonts w:ascii="Calibri" w:hAnsi="Calibri" w:cs="Calibri"/>
          <w:i/>
          <w:iCs/>
          <w:sz w:val="22"/>
        </w:rPr>
        <w:t>Psychological Bulletin</w:t>
      </w:r>
      <w:r w:rsidRPr="0001666C">
        <w:rPr>
          <w:rFonts w:ascii="Calibri" w:hAnsi="Calibri" w:cs="Calibri"/>
          <w:sz w:val="22"/>
        </w:rPr>
        <w:t xml:space="preserve">, </w:t>
      </w:r>
      <w:r w:rsidRPr="0001666C">
        <w:rPr>
          <w:rFonts w:ascii="Calibri" w:hAnsi="Calibri" w:cs="Calibri"/>
          <w:i/>
          <w:iCs/>
          <w:sz w:val="22"/>
        </w:rPr>
        <w:t>147</w:t>
      </w:r>
      <w:r w:rsidRPr="0001666C">
        <w:rPr>
          <w:rFonts w:ascii="Calibri" w:hAnsi="Calibri" w:cs="Calibri"/>
          <w:sz w:val="22"/>
        </w:rPr>
        <w:t>(2), 134–168. https://doi.org/10.1037/bul0000307</w:t>
      </w:r>
    </w:p>
    <w:p w14:paraId="610631E3"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Beasley, T. M., Long, J. D., &amp; Natali, M. (2001). A Confirmatory Factor Analysis of the Mathematics Anxiety Scale for Children. </w:t>
      </w:r>
      <w:r w:rsidRPr="0001666C">
        <w:rPr>
          <w:rFonts w:ascii="Calibri" w:hAnsi="Calibri" w:cs="Calibri"/>
          <w:i/>
          <w:iCs/>
          <w:sz w:val="22"/>
        </w:rPr>
        <w:t>Measurement and Evaluation in Counseling and Development</w:t>
      </w:r>
      <w:r w:rsidRPr="0001666C">
        <w:rPr>
          <w:rFonts w:ascii="Calibri" w:hAnsi="Calibri" w:cs="Calibri"/>
          <w:sz w:val="22"/>
        </w:rPr>
        <w:t xml:space="preserve">, </w:t>
      </w:r>
      <w:r w:rsidRPr="0001666C">
        <w:rPr>
          <w:rFonts w:ascii="Calibri" w:hAnsi="Calibri" w:cs="Calibri"/>
          <w:i/>
          <w:iCs/>
          <w:sz w:val="22"/>
        </w:rPr>
        <w:t>34</w:t>
      </w:r>
      <w:r w:rsidRPr="0001666C">
        <w:rPr>
          <w:rFonts w:ascii="Calibri" w:hAnsi="Calibri" w:cs="Calibri"/>
          <w:sz w:val="22"/>
        </w:rPr>
        <w:t>(1), 14–26. https://doi.org/10.1080/07481756.2001.12069019</w:t>
      </w:r>
    </w:p>
    <w:p w14:paraId="45B4A8C2"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lastRenderedPageBreak/>
        <w:t xml:space="preserve">Bregant, B. (2023). </w:t>
      </w:r>
      <w:r w:rsidRPr="0001666C">
        <w:rPr>
          <w:rFonts w:ascii="Calibri" w:hAnsi="Calibri" w:cs="Calibri"/>
          <w:i/>
          <w:iCs/>
          <w:sz w:val="22"/>
        </w:rPr>
        <w:t>Tandem learning: Student dataset</w:t>
      </w:r>
      <w:r w:rsidRPr="0001666C">
        <w:rPr>
          <w:rFonts w:ascii="Calibri" w:hAnsi="Calibri" w:cs="Calibri"/>
          <w:sz w:val="22"/>
        </w:rPr>
        <w:t xml:space="preserve"> (1.0) [dataset]. GitHub. https://github.com/borbregant/ai_tandem_learning</w:t>
      </w:r>
    </w:p>
    <w:p w14:paraId="3EBAE568"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Caviola, S., Toffalini, E., Giofrè, D., Ruiz, J. M., Szűcs, D., &amp; Mammarella, I. C. (2022). Math Performance and Academic Anxiety Forms, from Sociodemographic to Cognitive Aspects: A Meta-analysis on 906,311 Participants. </w:t>
      </w:r>
      <w:r w:rsidRPr="0001666C">
        <w:rPr>
          <w:rFonts w:ascii="Calibri" w:hAnsi="Calibri" w:cs="Calibri"/>
          <w:i/>
          <w:iCs/>
          <w:sz w:val="22"/>
        </w:rPr>
        <w:t>Educational Psychology Review</w:t>
      </w:r>
      <w:r w:rsidRPr="0001666C">
        <w:rPr>
          <w:rFonts w:ascii="Calibri" w:hAnsi="Calibri" w:cs="Calibri"/>
          <w:sz w:val="22"/>
        </w:rPr>
        <w:t xml:space="preserve">, </w:t>
      </w:r>
      <w:r w:rsidRPr="0001666C">
        <w:rPr>
          <w:rFonts w:ascii="Calibri" w:hAnsi="Calibri" w:cs="Calibri"/>
          <w:i/>
          <w:iCs/>
          <w:sz w:val="22"/>
        </w:rPr>
        <w:t>34</w:t>
      </w:r>
      <w:r w:rsidRPr="0001666C">
        <w:rPr>
          <w:rFonts w:ascii="Calibri" w:hAnsi="Calibri" w:cs="Calibri"/>
          <w:sz w:val="22"/>
        </w:rPr>
        <w:t>(1), 363–399. https://doi.org/10.1007/s10648-021-09618-5</w:t>
      </w:r>
    </w:p>
    <w:p w14:paraId="22FF92D6"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01666C">
        <w:rPr>
          <w:rFonts w:ascii="Calibri" w:hAnsi="Calibri" w:cs="Calibri"/>
          <w:i/>
          <w:iCs/>
          <w:sz w:val="22"/>
        </w:rPr>
        <w:t>Journal of Experimental Child Psychology</w:t>
      </w:r>
      <w:r w:rsidRPr="0001666C">
        <w:rPr>
          <w:rFonts w:ascii="Calibri" w:hAnsi="Calibri" w:cs="Calibri"/>
          <w:sz w:val="22"/>
        </w:rPr>
        <w:t xml:space="preserve">, </w:t>
      </w:r>
      <w:r w:rsidRPr="0001666C">
        <w:rPr>
          <w:rFonts w:ascii="Calibri" w:hAnsi="Calibri" w:cs="Calibri"/>
          <w:i/>
          <w:iCs/>
          <w:sz w:val="22"/>
        </w:rPr>
        <w:t>233</w:t>
      </w:r>
      <w:r w:rsidRPr="0001666C">
        <w:rPr>
          <w:rFonts w:ascii="Calibri" w:hAnsi="Calibri" w:cs="Calibri"/>
          <w:sz w:val="22"/>
        </w:rPr>
        <w:t>, 105688. https://doi.org/10.1016/j.jecp.2023.105688</w:t>
      </w:r>
    </w:p>
    <w:p w14:paraId="41B0DD3B"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De Winter, J. C. F., Gosling, S. D., &amp; Potter, J. (2016). Comparing the Pearson and Spearman correlation coefficients across distributions and sample sizes: A tutorial using simulations and empirical data. </w:t>
      </w:r>
      <w:r w:rsidRPr="0001666C">
        <w:rPr>
          <w:rFonts w:ascii="Calibri" w:hAnsi="Calibri" w:cs="Calibri"/>
          <w:i/>
          <w:iCs/>
          <w:sz w:val="22"/>
        </w:rPr>
        <w:t>Psychological Methods</w:t>
      </w:r>
      <w:r w:rsidRPr="0001666C">
        <w:rPr>
          <w:rFonts w:ascii="Calibri" w:hAnsi="Calibri" w:cs="Calibri"/>
          <w:sz w:val="22"/>
        </w:rPr>
        <w:t xml:space="preserve">, </w:t>
      </w:r>
      <w:r w:rsidRPr="0001666C">
        <w:rPr>
          <w:rFonts w:ascii="Calibri" w:hAnsi="Calibri" w:cs="Calibri"/>
          <w:i/>
          <w:iCs/>
          <w:sz w:val="22"/>
        </w:rPr>
        <w:t>21</w:t>
      </w:r>
      <w:r w:rsidRPr="0001666C">
        <w:rPr>
          <w:rFonts w:ascii="Calibri" w:hAnsi="Calibri" w:cs="Calibri"/>
          <w:sz w:val="22"/>
        </w:rPr>
        <w:t>(3), 273–290. https://doi.org/10.1037/met0000079</w:t>
      </w:r>
    </w:p>
    <w:p w14:paraId="3923F0D5"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Doz, E., Cuder, A., Pellizzoni, S., Carretti, B., &amp; Passolunghi, M. C. (2023). Arithmetic Word Problem-Solving and Math Anxiety: The Role of Perceived Difficulty and Gender. </w:t>
      </w:r>
      <w:r w:rsidRPr="0001666C">
        <w:rPr>
          <w:rFonts w:ascii="Calibri" w:hAnsi="Calibri" w:cs="Calibri"/>
          <w:i/>
          <w:iCs/>
          <w:sz w:val="22"/>
        </w:rPr>
        <w:t>Journal of Cognition and Development</w:t>
      </w:r>
      <w:r w:rsidRPr="0001666C">
        <w:rPr>
          <w:rFonts w:ascii="Calibri" w:hAnsi="Calibri" w:cs="Calibri"/>
          <w:sz w:val="22"/>
        </w:rPr>
        <w:t xml:space="preserve">, </w:t>
      </w:r>
      <w:r w:rsidRPr="0001666C">
        <w:rPr>
          <w:rFonts w:ascii="Calibri" w:hAnsi="Calibri" w:cs="Calibri"/>
          <w:i/>
          <w:iCs/>
          <w:sz w:val="22"/>
        </w:rPr>
        <w:t>24</w:t>
      </w:r>
      <w:r w:rsidRPr="0001666C">
        <w:rPr>
          <w:rFonts w:ascii="Calibri" w:hAnsi="Calibri" w:cs="Calibri"/>
          <w:sz w:val="22"/>
        </w:rPr>
        <w:t>(4), 598–616. https://doi.org/10.1080/15248372.2023.2186692</w:t>
      </w:r>
    </w:p>
    <w:p w14:paraId="32DAF166"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Dreger, R. M., &amp; Aiken, L. R. (1957). The identification of number anxiety in a college population. </w:t>
      </w:r>
      <w:r w:rsidRPr="0001666C">
        <w:rPr>
          <w:rFonts w:ascii="Calibri" w:hAnsi="Calibri" w:cs="Calibri"/>
          <w:i/>
          <w:iCs/>
          <w:sz w:val="22"/>
        </w:rPr>
        <w:t>Journal of Educational Psychology</w:t>
      </w:r>
      <w:r w:rsidRPr="0001666C">
        <w:rPr>
          <w:rFonts w:ascii="Calibri" w:hAnsi="Calibri" w:cs="Calibri"/>
          <w:sz w:val="22"/>
        </w:rPr>
        <w:t xml:space="preserve">, </w:t>
      </w:r>
      <w:r w:rsidRPr="0001666C">
        <w:rPr>
          <w:rFonts w:ascii="Calibri" w:hAnsi="Calibri" w:cs="Calibri"/>
          <w:i/>
          <w:iCs/>
          <w:sz w:val="22"/>
        </w:rPr>
        <w:t>48</w:t>
      </w:r>
      <w:r w:rsidRPr="0001666C">
        <w:rPr>
          <w:rFonts w:ascii="Calibri" w:hAnsi="Calibri" w:cs="Calibri"/>
          <w:sz w:val="22"/>
        </w:rPr>
        <w:t>(6), 344–351. https://doi.org/10.1037/h0045894</w:t>
      </w:r>
    </w:p>
    <w:p w14:paraId="146B9D9D"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01666C">
        <w:rPr>
          <w:rFonts w:ascii="Calibri" w:hAnsi="Calibri" w:cs="Calibri"/>
          <w:i/>
          <w:iCs/>
          <w:sz w:val="22"/>
        </w:rPr>
        <w:t>SAGE Open</w:t>
      </w:r>
      <w:r w:rsidRPr="0001666C">
        <w:rPr>
          <w:rFonts w:ascii="Calibri" w:hAnsi="Calibri" w:cs="Calibri"/>
          <w:sz w:val="22"/>
        </w:rPr>
        <w:t xml:space="preserve">, </w:t>
      </w:r>
      <w:r w:rsidRPr="0001666C">
        <w:rPr>
          <w:rFonts w:ascii="Calibri" w:hAnsi="Calibri" w:cs="Calibri"/>
          <w:i/>
          <w:iCs/>
          <w:sz w:val="22"/>
        </w:rPr>
        <w:t>10</w:t>
      </w:r>
      <w:r w:rsidRPr="0001666C">
        <w:rPr>
          <w:rFonts w:ascii="Calibri" w:hAnsi="Calibri" w:cs="Calibri"/>
          <w:sz w:val="22"/>
        </w:rPr>
        <w:t>(1), 215824401989908. https://doi.org/10.1177/2158244019899089</w:t>
      </w:r>
    </w:p>
    <w:p w14:paraId="7F8A556A"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01666C">
        <w:rPr>
          <w:rFonts w:ascii="Calibri" w:hAnsi="Calibri" w:cs="Calibri"/>
          <w:i/>
          <w:iCs/>
          <w:sz w:val="22"/>
        </w:rPr>
        <w:t>International Journal of STEM Education</w:t>
      </w:r>
      <w:r w:rsidRPr="0001666C">
        <w:rPr>
          <w:rFonts w:ascii="Calibri" w:hAnsi="Calibri" w:cs="Calibri"/>
          <w:sz w:val="22"/>
        </w:rPr>
        <w:t xml:space="preserve">, </w:t>
      </w:r>
      <w:r w:rsidRPr="0001666C">
        <w:rPr>
          <w:rFonts w:ascii="Calibri" w:hAnsi="Calibri" w:cs="Calibri"/>
          <w:i/>
          <w:iCs/>
          <w:sz w:val="22"/>
        </w:rPr>
        <w:t>8</w:t>
      </w:r>
      <w:r w:rsidRPr="0001666C">
        <w:rPr>
          <w:rFonts w:ascii="Calibri" w:hAnsi="Calibri" w:cs="Calibri"/>
          <w:sz w:val="22"/>
        </w:rPr>
        <w:t>(1), 52. https://doi.org/10.1186/s40594-021-00307-x</w:t>
      </w:r>
    </w:p>
    <w:p w14:paraId="78FBCB5A"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lastRenderedPageBreak/>
        <w:t xml:space="preserve">Hecht, C. A., Grande, M. R., &amp; Harackiewicz, J. M. (2021). The role of utility value in promoting interest development. </w:t>
      </w:r>
      <w:r w:rsidRPr="0001666C">
        <w:rPr>
          <w:rFonts w:ascii="Calibri" w:hAnsi="Calibri" w:cs="Calibri"/>
          <w:i/>
          <w:iCs/>
          <w:sz w:val="22"/>
        </w:rPr>
        <w:t>Motivation Science</w:t>
      </w:r>
      <w:r w:rsidRPr="0001666C">
        <w:rPr>
          <w:rFonts w:ascii="Calibri" w:hAnsi="Calibri" w:cs="Calibri"/>
          <w:sz w:val="22"/>
        </w:rPr>
        <w:t xml:space="preserve">, </w:t>
      </w:r>
      <w:r w:rsidRPr="0001666C">
        <w:rPr>
          <w:rFonts w:ascii="Calibri" w:hAnsi="Calibri" w:cs="Calibri"/>
          <w:i/>
          <w:iCs/>
          <w:sz w:val="22"/>
        </w:rPr>
        <w:t>7</w:t>
      </w:r>
      <w:r w:rsidRPr="0001666C">
        <w:rPr>
          <w:rFonts w:ascii="Calibri" w:hAnsi="Calibri" w:cs="Calibri"/>
          <w:sz w:val="22"/>
        </w:rPr>
        <w:t>(1), 1–20. https://doi.org/10.1037/mot0000182</w:t>
      </w:r>
    </w:p>
    <w:p w14:paraId="6EB521AC"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Hopko, D. R., Mahadevan, R., Bare, R. L., &amp; Hunt, M. K. (2003). The Abbreviated Math Anxiety Scale (AMAS): Construction, Validity, and Reliability. </w:t>
      </w:r>
      <w:r w:rsidRPr="0001666C">
        <w:rPr>
          <w:rFonts w:ascii="Calibri" w:hAnsi="Calibri" w:cs="Calibri"/>
          <w:i/>
          <w:iCs/>
          <w:sz w:val="22"/>
        </w:rPr>
        <w:t>Assessment</w:t>
      </w:r>
      <w:r w:rsidRPr="0001666C">
        <w:rPr>
          <w:rFonts w:ascii="Calibri" w:hAnsi="Calibri" w:cs="Calibri"/>
          <w:sz w:val="22"/>
        </w:rPr>
        <w:t xml:space="preserve">, </w:t>
      </w:r>
      <w:r w:rsidRPr="0001666C">
        <w:rPr>
          <w:rFonts w:ascii="Calibri" w:hAnsi="Calibri" w:cs="Calibri"/>
          <w:i/>
          <w:iCs/>
          <w:sz w:val="22"/>
        </w:rPr>
        <w:t>10</w:t>
      </w:r>
      <w:r w:rsidRPr="0001666C">
        <w:rPr>
          <w:rFonts w:ascii="Calibri" w:hAnsi="Calibri" w:cs="Calibri"/>
          <w:sz w:val="22"/>
        </w:rPr>
        <w:t>(2), 178–182. https://doi.org/10.1177/1073191103010002008</w:t>
      </w:r>
    </w:p>
    <w:p w14:paraId="35D9A591"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Jansen, B. R. J., Louwerse, J., Straatemeier, M., Van Der Ven, S. H. G., Klinkenberg, S., &amp; Van Der Maas, H. L. J. (2013). The influence of experiencing success in math on math anxiety, perceived math competence, and math performance. </w:t>
      </w:r>
      <w:r w:rsidRPr="0001666C">
        <w:rPr>
          <w:rFonts w:ascii="Calibri" w:hAnsi="Calibri" w:cs="Calibri"/>
          <w:i/>
          <w:iCs/>
          <w:sz w:val="22"/>
        </w:rPr>
        <w:t>Learning and Individual Differences</w:t>
      </w:r>
      <w:r w:rsidRPr="0001666C">
        <w:rPr>
          <w:rFonts w:ascii="Calibri" w:hAnsi="Calibri" w:cs="Calibri"/>
          <w:sz w:val="22"/>
        </w:rPr>
        <w:t xml:space="preserve">, </w:t>
      </w:r>
      <w:r w:rsidRPr="0001666C">
        <w:rPr>
          <w:rFonts w:ascii="Calibri" w:hAnsi="Calibri" w:cs="Calibri"/>
          <w:i/>
          <w:iCs/>
          <w:sz w:val="22"/>
        </w:rPr>
        <w:t>24</w:t>
      </w:r>
      <w:r w:rsidRPr="0001666C">
        <w:rPr>
          <w:rFonts w:ascii="Calibri" w:hAnsi="Calibri" w:cs="Calibri"/>
          <w:sz w:val="22"/>
        </w:rPr>
        <w:t>, 190–197. https://doi.org/10.1016/j.lindif.2012.12.014</w:t>
      </w:r>
    </w:p>
    <w:p w14:paraId="79B17CAC"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Kesici, Ş., &amp; Erdoğan, A. (2009). Predicting college students’ mathematics anxiety by motivational beliefs and self-regulated learning strategies. </w:t>
      </w:r>
      <w:r w:rsidRPr="0001666C">
        <w:rPr>
          <w:rFonts w:ascii="Calibri" w:hAnsi="Calibri" w:cs="Calibri"/>
          <w:i/>
          <w:iCs/>
          <w:sz w:val="22"/>
        </w:rPr>
        <w:t>College student journal</w:t>
      </w:r>
      <w:r w:rsidRPr="0001666C">
        <w:rPr>
          <w:rFonts w:ascii="Calibri" w:hAnsi="Calibri" w:cs="Calibri"/>
          <w:sz w:val="22"/>
        </w:rPr>
        <w:t xml:space="preserve">, </w:t>
      </w:r>
      <w:r w:rsidRPr="0001666C">
        <w:rPr>
          <w:rFonts w:ascii="Calibri" w:hAnsi="Calibri" w:cs="Calibri"/>
          <w:i/>
          <w:iCs/>
          <w:sz w:val="22"/>
        </w:rPr>
        <w:t>43</w:t>
      </w:r>
      <w:r w:rsidRPr="0001666C">
        <w:rPr>
          <w:rFonts w:ascii="Calibri" w:hAnsi="Calibri" w:cs="Calibri"/>
          <w:sz w:val="22"/>
        </w:rPr>
        <w:t>, 631–642.</w:t>
      </w:r>
    </w:p>
    <w:p w14:paraId="2908B9E3"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Li, Q., Cho, H., Cosso, J., &amp; Maeda, Y. (2021). Relations Between Students’ Mathematics Anxiety and Motivation to Learn Mathematics: A Meta-Analysis. </w:t>
      </w:r>
      <w:r w:rsidRPr="0001666C">
        <w:rPr>
          <w:rFonts w:ascii="Calibri" w:hAnsi="Calibri" w:cs="Calibri"/>
          <w:i/>
          <w:iCs/>
          <w:sz w:val="22"/>
        </w:rPr>
        <w:t>Educational Psychology Review</w:t>
      </w:r>
      <w:r w:rsidRPr="0001666C">
        <w:rPr>
          <w:rFonts w:ascii="Calibri" w:hAnsi="Calibri" w:cs="Calibri"/>
          <w:sz w:val="22"/>
        </w:rPr>
        <w:t xml:space="preserve">, </w:t>
      </w:r>
      <w:r w:rsidRPr="0001666C">
        <w:rPr>
          <w:rFonts w:ascii="Calibri" w:hAnsi="Calibri" w:cs="Calibri"/>
          <w:i/>
          <w:iCs/>
          <w:sz w:val="22"/>
        </w:rPr>
        <w:t>33</w:t>
      </w:r>
      <w:r w:rsidRPr="0001666C">
        <w:rPr>
          <w:rFonts w:ascii="Calibri" w:hAnsi="Calibri" w:cs="Calibri"/>
          <w:sz w:val="22"/>
        </w:rPr>
        <w:t>(3), 1017–1049. https://doi.org/10.1007/s10648-020-09589-z</w:t>
      </w:r>
    </w:p>
    <w:p w14:paraId="4ED0066A"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Lim, S. Y., &amp; Chapman, E. (2013). Development of a short form of the attitudes toward mathematics inventory. </w:t>
      </w:r>
      <w:r w:rsidRPr="0001666C">
        <w:rPr>
          <w:rFonts w:ascii="Calibri" w:hAnsi="Calibri" w:cs="Calibri"/>
          <w:i/>
          <w:iCs/>
          <w:sz w:val="22"/>
        </w:rPr>
        <w:t>Educational Studies in Mathematics</w:t>
      </w:r>
      <w:r w:rsidRPr="0001666C">
        <w:rPr>
          <w:rFonts w:ascii="Calibri" w:hAnsi="Calibri" w:cs="Calibri"/>
          <w:sz w:val="22"/>
        </w:rPr>
        <w:t xml:space="preserve">, </w:t>
      </w:r>
      <w:r w:rsidRPr="0001666C">
        <w:rPr>
          <w:rFonts w:ascii="Calibri" w:hAnsi="Calibri" w:cs="Calibri"/>
          <w:i/>
          <w:iCs/>
          <w:sz w:val="22"/>
        </w:rPr>
        <w:t>82</w:t>
      </w:r>
      <w:r w:rsidRPr="0001666C">
        <w:rPr>
          <w:rFonts w:ascii="Calibri" w:hAnsi="Calibri" w:cs="Calibri"/>
          <w:sz w:val="22"/>
        </w:rPr>
        <w:t>(1), 145–164. https://doi.org/10.1007/s10649-012-9414-x</w:t>
      </w:r>
    </w:p>
    <w:p w14:paraId="1D92FF41"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Lutovac, S. (2008). Matematična anksioznost. </w:t>
      </w:r>
      <w:r w:rsidRPr="0001666C">
        <w:rPr>
          <w:rFonts w:ascii="Calibri" w:hAnsi="Calibri" w:cs="Calibri"/>
          <w:i/>
          <w:iCs/>
          <w:sz w:val="22"/>
        </w:rPr>
        <w:t>Journal of Elementary Education</w:t>
      </w:r>
      <w:r w:rsidRPr="0001666C">
        <w:rPr>
          <w:rFonts w:ascii="Calibri" w:hAnsi="Calibri" w:cs="Calibri"/>
          <w:sz w:val="22"/>
        </w:rPr>
        <w:t xml:space="preserve">, </w:t>
      </w:r>
      <w:r w:rsidRPr="0001666C">
        <w:rPr>
          <w:rFonts w:ascii="Calibri" w:hAnsi="Calibri" w:cs="Calibri"/>
          <w:i/>
          <w:iCs/>
          <w:sz w:val="22"/>
        </w:rPr>
        <w:t>1</w:t>
      </w:r>
      <w:r w:rsidRPr="0001666C">
        <w:rPr>
          <w:rFonts w:ascii="Calibri" w:hAnsi="Calibri" w:cs="Calibri"/>
          <w:sz w:val="22"/>
        </w:rPr>
        <w:t>(1/2), Article 1/2.</w:t>
      </w:r>
    </w:p>
    <w:p w14:paraId="2B5725EC"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01666C">
        <w:rPr>
          <w:rFonts w:ascii="Calibri" w:hAnsi="Calibri" w:cs="Calibri"/>
          <w:i/>
          <w:iCs/>
          <w:sz w:val="22"/>
        </w:rPr>
        <w:t>Frontiers in Psychology</w:t>
      </w:r>
      <w:r w:rsidRPr="0001666C">
        <w:rPr>
          <w:rFonts w:ascii="Calibri" w:hAnsi="Calibri" w:cs="Calibri"/>
          <w:sz w:val="22"/>
        </w:rPr>
        <w:t xml:space="preserve">, </w:t>
      </w:r>
      <w:r w:rsidRPr="0001666C">
        <w:rPr>
          <w:rFonts w:ascii="Calibri" w:hAnsi="Calibri" w:cs="Calibri"/>
          <w:i/>
          <w:iCs/>
          <w:sz w:val="22"/>
        </w:rPr>
        <w:t>14</w:t>
      </w:r>
      <w:r w:rsidRPr="0001666C">
        <w:rPr>
          <w:rFonts w:ascii="Calibri" w:hAnsi="Calibri" w:cs="Calibri"/>
          <w:sz w:val="22"/>
        </w:rPr>
        <w:t>, 1185677. https://doi.org/10.3389/fpsyg.2023.1185677</w:t>
      </w:r>
    </w:p>
    <w:p w14:paraId="4956A93F" w14:textId="77777777" w:rsidR="0001666C" w:rsidRPr="0001666C" w:rsidRDefault="0001666C" w:rsidP="0001666C">
      <w:pPr>
        <w:pStyle w:val="Bibliography"/>
        <w:rPr>
          <w:rFonts w:ascii="Calibri" w:hAnsi="Calibri" w:cs="Calibri"/>
          <w:sz w:val="22"/>
        </w:rPr>
      </w:pPr>
      <w:r w:rsidRPr="0001666C">
        <w:rPr>
          <w:rFonts w:ascii="Calibri" w:hAnsi="Calibri" w:cs="Calibri"/>
          <w:i/>
          <w:iCs/>
          <w:sz w:val="22"/>
        </w:rPr>
        <w:t>PsyToolkit</w:t>
      </w:r>
      <w:r w:rsidRPr="0001666C">
        <w:rPr>
          <w:rFonts w:ascii="Calibri" w:hAnsi="Calibri" w:cs="Calibri"/>
          <w:sz w:val="22"/>
        </w:rPr>
        <w:t>. (b. d.). Pridobljeno 4. november 2023, s https://www.psytoolkit.org/index.html</w:t>
      </w:r>
    </w:p>
    <w:p w14:paraId="1CA7BFEA"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Richardson, F. C., &amp; Suinn, R. M. (1972). The Mathematics Anxiety Rating Scale: Psychometric data. </w:t>
      </w:r>
      <w:r w:rsidRPr="0001666C">
        <w:rPr>
          <w:rFonts w:ascii="Calibri" w:hAnsi="Calibri" w:cs="Calibri"/>
          <w:i/>
          <w:iCs/>
          <w:sz w:val="22"/>
        </w:rPr>
        <w:t>Journal of Counseling Psychology</w:t>
      </w:r>
      <w:r w:rsidRPr="0001666C">
        <w:rPr>
          <w:rFonts w:ascii="Calibri" w:hAnsi="Calibri" w:cs="Calibri"/>
          <w:sz w:val="22"/>
        </w:rPr>
        <w:t xml:space="preserve">, </w:t>
      </w:r>
      <w:r w:rsidRPr="0001666C">
        <w:rPr>
          <w:rFonts w:ascii="Calibri" w:hAnsi="Calibri" w:cs="Calibri"/>
          <w:i/>
          <w:iCs/>
          <w:sz w:val="22"/>
        </w:rPr>
        <w:t>19</w:t>
      </w:r>
      <w:r w:rsidRPr="0001666C">
        <w:rPr>
          <w:rFonts w:ascii="Calibri" w:hAnsi="Calibri" w:cs="Calibri"/>
          <w:sz w:val="22"/>
        </w:rPr>
        <w:t>(6), 551–554. https://doi.org/10.1037/h0033456</w:t>
      </w:r>
    </w:p>
    <w:p w14:paraId="6A7A284E"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lastRenderedPageBreak/>
        <w:t xml:space="preserve">Rodríguez, S., Regueiro, B., Piñeiro, I., Valle, A., Sánchez, B., Vieites, T., &amp; Rodríguez-Llorente, C. (2020). Success in Mathematics and Academic Wellbeing in Primary-School Students. </w:t>
      </w:r>
      <w:r w:rsidRPr="0001666C">
        <w:rPr>
          <w:rFonts w:ascii="Calibri" w:hAnsi="Calibri" w:cs="Calibri"/>
          <w:i/>
          <w:iCs/>
          <w:sz w:val="22"/>
        </w:rPr>
        <w:t>Sustainability</w:t>
      </w:r>
      <w:r w:rsidRPr="0001666C">
        <w:rPr>
          <w:rFonts w:ascii="Calibri" w:hAnsi="Calibri" w:cs="Calibri"/>
          <w:sz w:val="22"/>
        </w:rPr>
        <w:t xml:space="preserve">, </w:t>
      </w:r>
      <w:r w:rsidRPr="0001666C">
        <w:rPr>
          <w:rFonts w:ascii="Calibri" w:hAnsi="Calibri" w:cs="Calibri"/>
          <w:i/>
          <w:iCs/>
          <w:sz w:val="22"/>
        </w:rPr>
        <w:t>12</w:t>
      </w:r>
      <w:r w:rsidRPr="0001666C">
        <w:rPr>
          <w:rFonts w:ascii="Calibri" w:hAnsi="Calibri" w:cs="Calibri"/>
          <w:sz w:val="22"/>
        </w:rPr>
        <w:t>(9), 3796. https://doi.org/10.3390/su12093796</w:t>
      </w:r>
    </w:p>
    <w:p w14:paraId="6B69304B"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Rovetta, A. (2020). Raiders of the Lost Correlation: A Guide on Using Pearson and Spearman Coefficients to Detect Hidden Correlations in Medical Sciences. </w:t>
      </w:r>
      <w:r w:rsidRPr="0001666C">
        <w:rPr>
          <w:rFonts w:ascii="Calibri" w:hAnsi="Calibri" w:cs="Calibri"/>
          <w:i/>
          <w:iCs/>
          <w:sz w:val="22"/>
        </w:rPr>
        <w:t>Cureus</w:t>
      </w:r>
      <w:r w:rsidRPr="0001666C">
        <w:rPr>
          <w:rFonts w:ascii="Calibri" w:hAnsi="Calibri" w:cs="Calibri"/>
          <w:sz w:val="22"/>
        </w:rPr>
        <w:t xml:space="preserve">, </w:t>
      </w:r>
      <w:r w:rsidRPr="0001666C">
        <w:rPr>
          <w:rFonts w:ascii="Calibri" w:hAnsi="Calibri" w:cs="Calibri"/>
          <w:i/>
          <w:iCs/>
          <w:sz w:val="22"/>
        </w:rPr>
        <w:t>12</w:t>
      </w:r>
      <w:r w:rsidRPr="0001666C">
        <w:rPr>
          <w:rFonts w:ascii="Calibri" w:hAnsi="Calibri" w:cs="Calibri"/>
          <w:sz w:val="22"/>
        </w:rPr>
        <w:t>(12). https://doi.org/10.7759/cureus.11794</w:t>
      </w:r>
    </w:p>
    <w:p w14:paraId="3D6EA608"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01666C">
        <w:rPr>
          <w:rFonts w:ascii="Calibri" w:hAnsi="Calibri" w:cs="Calibri"/>
          <w:i/>
          <w:iCs/>
          <w:sz w:val="22"/>
        </w:rPr>
        <w:t>Community College Journal of Research and Practice</w:t>
      </w:r>
      <w:r w:rsidRPr="0001666C">
        <w:rPr>
          <w:rFonts w:ascii="Calibri" w:hAnsi="Calibri" w:cs="Calibri"/>
          <w:sz w:val="22"/>
        </w:rPr>
        <w:t xml:space="preserve">, </w:t>
      </w:r>
      <w:r w:rsidRPr="0001666C">
        <w:rPr>
          <w:rFonts w:ascii="Calibri" w:hAnsi="Calibri" w:cs="Calibri"/>
          <w:i/>
          <w:iCs/>
          <w:sz w:val="22"/>
        </w:rPr>
        <w:t>45</w:t>
      </w:r>
      <w:r w:rsidRPr="0001666C">
        <w:rPr>
          <w:rFonts w:ascii="Calibri" w:hAnsi="Calibri" w:cs="Calibri"/>
          <w:sz w:val="22"/>
        </w:rPr>
        <w:t>(3), 205–222. https://doi.org/10.1080/10668926.2019.1666063</w:t>
      </w:r>
    </w:p>
    <w:p w14:paraId="58E45340"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Schober, P., Boer, C., &amp; Schwarte, L. A. (2018). Correlation Coefficients: Appropriate Use and Interpretation. </w:t>
      </w:r>
      <w:r w:rsidRPr="0001666C">
        <w:rPr>
          <w:rFonts w:ascii="Calibri" w:hAnsi="Calibri" w:cs="Calibri"/>
          <w:i/>
          <w:iCs/>
          <w:sz w:val="22"/>
        </w:rPr>
        <w:t>Anesthesia &amp; Analgesia</w:t>
      </w:r>
      <w:r w:rsidRPr="0001666C">
        <w:rPr>
          <w:rFonts w:ascii="Calibri" w:hAnsi="Calibri" w:cs="Calibri"/>
          <w:sz w:val="22"/>
        </w:rPr>
        <w:t xml:space="preserve">, </w:t>
      </w:r>
      <w:r w:rsidRPr="0001666C">
        <w:rPr>
          <w:rFonts w:ascii="Calibri" w:hAnsi="Calibri" w:cs="Calibri"/>
          <w:i/>
          <w:iCs/>
          <w:sz w:val="22"/>
        </w:rPr>
        <w:t>126</w:t>
      </w:r>
      <w:r w:rsidRPr="0001666C">
        <w:rPr>
          <w:rFonts w:ascii="Calibri" w:hAnsi="Calibri" w:cs="Calibri"/>
          <w:sz w:val="22"/>
        </w:rPr>
        <w:t>(5), 1763–1768. https://doi.org/10.1213/ANE.0000000000002864</w:t>
      </w:r>
    </w:p>
    <w:p w14:paraId="4A5AAFFE"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Shores, M. L., &amp; Shannon, D. M. (2007). The Effects of Self‐Regulation, Motivation, Anxiety, and Attributions on Mathematics Achievement for Fifth and Sixth Grade Students. </w:t>
      </w:r>
      <w:r w:rsidRPr="0001666C">
        <w:rPr>
          <w:rFonts w:ascii="Calibri" w:hAnsi="Calibri" w:cs="Calibri"/>
          <w:i/>
          <w:iCs/>
          <w:sz w:val="22"/>
        </w:rPr>
        <w:t>School Science and Mathematics</w:t>
      </w:r>
      <w:r w:rsidRPr="0001666C">
        <w:rPr>
          <w:rFonts w:ascii="Calibri" w:hAnsi="Calibri" w:cs="Calibri"/>
          <w:sz w:val="22"/>
        </w:rPr>
        <w:t xml:space="preserve">, </w:t>
      </w:r>
      <w:r w:rsidRPr="0001666C">
        <w:rPr>
          <w:rFonts w:ascii="Calibri" w:hAnsi="Calibri" w:cs="Calibri"/>
          <w:i/>
          <w:iCs/>
          <w:sz w:val="22"/>
        </w:rPr>
        <w:t>107</w:t>
      </w:r>
      <w:r w:rsidRPr="0001666C">
        <w:rPr>
          <w:rFonts w:ascii="Calibri" w:hAnsi="Calibri" w:cs="Calibri"/>
          <w:sz w:val="22"/>
        </w:rPr>
        <w:t>(6), 225–236. https://doi.org/10.1111/j.1949-8594.2007.tb18284.x</w:t>
      </w:r>
    </w:p>
    <w:p w14:paraId="141E72C6"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Sundre, D., Barry, C., Gynnild, V., &amp; Tangen Ostgard, E. (2012). Motivation for Achievement and Attitudes toward Mathematics Instruction in a Required Calculus Course at the Norwegian University of Science and Technology. </w:t>
      </w:r>
      <w:r w:rsidRPr="0001666C">
        <w:rPr>
          <w:rFonts w:ascii="Calibri" w:hAnsi="Calibri" w:cs="Calibri"/>
          <w:i/>
          <w:iCs/>
          <w:sz w:val="22"/>
        </w:rPr>
        <w:t>Numeracy</w:t>
      </w:r>
      <w:r w:rsidRPr="0001666C">
        <w:rPr>
          <w:rFonts w:ascii="Calibri" w:hAnsi="Calibri" w:cs="Calibri"/>
          <w:sz w:val="22"/>
        </w:rPr>
        <w:t xml:space="preserve">, </w:t>
      </w:r>
      <w:r w:rsidRPr="0001666C">
        <w:rPr>
          <w:rFonts w:ascii="Calibri" w:hAnsi="Calibri" w:cs="Calibri"/>
          <w:i/>
          <w:iCs/>
          <w:sz w:val="22"/>
        </w:rPr>
        <w:t>5</w:t>
      </w:r>
      <w:r w:rsidRPr="0001666C">
        <w:rPr>
          <w:rFonts w:ascii="Calibri" w:hAnsi="Calibri" w:cs="Calibri"/>
          <w:sz w:val="22"/>
        </w:rPr>
        <w:t>(1). https://doi.org/10.5038/1936-4660.5.1.4</w:t>
      </w:r>
    </w:p>
    <w:p w14:paraId="6F25E50D"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Szczygieł, M. (2022). Math Attitude and Math Anxiety of STEM Students Needs More Attention. </w:t>
      </w:r>
      <w:r w:rsidRPr="0001666C">
        <w:rPr>
          <w:rFonts w:ascii="Calibri" w:hAnsi="Calibri" w:cs="Calibri"/>
          <w:i/>
          <w:iCs/>
          <w:sz w:val="22"/>
        </w:rPr>
        <w:t>Polish Psychological Bulletin</w:t>
      </w:r>
      <w:r w:rsidRPr="0001666C">
        <w:rPr>
          <w:rFonts w:ascii="Calibri" w:hAnsi="Calibri" w:cs="Calibri"/>
          <w:sz w:val="22"/>
        </w:rPr>
        <w:t xml:space="preserve">, </w:t>
      </w:r>
      <w:r w:rsidRPr="0001666C">
        <w:rPr>
          <w:rFonts w:ascii="Calibri" w:hAnsi="Calibri" w:cs="Calibri"/>
          <w:i/>
          <w:iCs/>
          <w:sz w:val="22"/>
        </w:rPr>
        <w:t>53</w:t>
      </w:r>
      <w:r w:rsidRPr="0001666C">
        <w:rPr>
          <w:rFonts w:ascii="Calibri" w:hAnsi="Calibri" w:cs="Calibri"/>
          <w:sz w:val="22"/>
        </w:rPr>
        <w:t>(3). https://doi.org/10.24425/ppb.2022.141868</w:t>
      </w:r>
    </w:p>
    <w:p w14:paraId="1BD11CBC"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Vos, H., Marinova, M., De Léon, S. C., Sasanguie, D., &amp; Reynvoet, B. (2023). Gender differences in young adults’ mathematical performance: Examining the contribution of working memory, math anxiety and gender-related stereotypes. </w:t>
      </w:r>
      <w:r w:rsidRPr="0001666C">
        <w:rPr>
          <w:rFonts w:ascii="Calibri" w:hAnsi="Calibri" w:cs="Calibri"/>
          <w:i/>
          <w:iCs/>
          <w:sz w:val="22"/>
        </w:rPr>
        <w:t>Learning and Individual Differences</w:t>
      </w:r>
      <w:r w:rsidRPr="0001666C">
        <w:rPr>
          <w:rFonts w:ascii="Calibri" w:hAnsi="Calibri" w:cs="Calibri"/>
          <w:sz w:val="22"/>
        </w:rPr>
        <w:t xml:space="preserve">, </w:t>
      </w:r>
      <w:r w:rsidRPr="0001666C">
        <w:rPr>
          <w:rFonts w:ascii="Calibri" w:hAnsi="Calibri" w:cs="Calibri"/>
          <w:i/>
          <w:iCs/>
          <w:sz w:val="22"/>
        </w:rPr>
        <w:t>102</w:t>
      </w:r>
      <w:r w:rsidRPr="0001666C">
        <w:rPr>
          <w:rFonts w:ascii="Calibri" w:hAnsi="Calibri" w:cs="Calibri"/>
          <w:sz w:val="22"/>
        </w:rPr>
        <w:t>, 102255. https://doi.org/10.1016/j.lindif.2022.102255</w:t>
      </w:r>
    </w:p>
    <w:p w14:paraId="40481943"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lastRenderedPageBreak/>
        <w:t xml:space="preserve">Wakhata, R., Mutarutinya, V., &amp; Balimuttajjo, S. (2022). Secondary school students’ attitude towards mathematics word problems. </w:t>
      </w:r>
      <w:r w:rsidRPr="0001666C">
        <w:rPr>
          <w:rFonts w:ascii="Calibri" w:hAnsi="Calibri" w:cs="Calibri"/>
          <w:i/>
          <w:iCs/>
          <w:sz w:val="22"/>
        </w:rPr>
        <w:t>Humanities and Social Sciences Communications</w:t>
      </w:r>
      <w:r w:rsidRPr="0001666C">
        <w:rPr>
          <w:rFonts w:ascii="Calibri" w:hAnsi="Calibri" w:cs="Calibri"/>
          <w:sz w:val="22"/>
        </w:rPr>
        <w:t xml:space="preserve">, </w:t>
      </w:r>
      <w:r w:rsidRPr="0001666C">
        <w:rPr>
          <w:rFonts w:ascii="Calibri" w:hAnsi="Calibri" w:cs="Calibri"/>
          <w:i/>
          <w:iCs/>
          <w:sz w:val="22"/>
        </w:rPr>
        <w:t>9</w:t>
      </w:r>
      <w:r w:rsidRPr="0001666C">
        <w:rPr>
          <w:rFonts w:ascii="Calibri" w:hAnsi="Calibri" w:cs="Calibri"/>
          <w:sz w:val="22"/>
        </w:rPr>
        <w:t>(1), 444. https://doi.org/10.1057/s41599-022-01449-1</w:t>
      </w:r>
    </w:p>
    <w:p w14:paraId="28FDE553"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Wang, Z., Hart, S. A., Kovas, Y., Lukowski, S., Soden, B., Thompson, L. A., Plomin, R., McLoughlin, G., Bartlett, C. W., Lyons, I. M., &amp; Petrill, S. A. (2014). Who is afraid of math? Two sources of genetic variance for mathematical anxiety. </w:t>
      </w:r>
      <w:r w:rsidRPr="0001666C">
        <w:rPr>
          <w:rFonts w:ascii="Calibri" w:hAnsi="Calibri" w:cs="Calibri"/>
          <w:i/>
          <w:iCs/>
          <w:sz w:val="22"/>
        </w:rPr>
        <w:t>Journal of Child Psychology and Psychiatry</w:t>
      </w:r>
      <w:r w:rsidRPr="0001666C">
        <w:rPr>
          <w:rFonts w:ascii="Calibri" w:hAnsi="Calibri" w:cs="Calibri"/>
          <w:sz w:val="22"/>
        </w:rPr>
        <w:t xml:space="preserve">, </w:t>
      </w:r>
      <w:r w:rsidRPr="0001666C">
        <w:rPr>
          <w:rFonts w:ascii="Calibri" w:hAnsi="Calibri" w:cs="Calibri"/>
          <w:i/>
          <w:iCs/>
          <w:sz w:val="22"/>
        </w:rPr>
        <w:t>55</w:t>
      </w:r>
      <w:r w:rsidRPr="0001666C">
        <w:rPr>
          <w:rFonts w:ascii="Calibri" w:hAnsi="Calibri" w:cs="Calibri"/>
          <w:sz w:val="22"/>
        </w:rPr>
        <w:t>(9), 1056–1064. https://doi.org/10.1111/jcpp.12224</w:t>
      </w:r>
    </w:p>
    <w:p w14:paraId="2F536DA8"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Wang, Z., Shakeshaft, N., Schofield, K., &amp; Malanchini, M. (2018). Anxiety is not enough to drive me away: A latent profile analysis on math anxiety and math motivation. </w:t>
      </w:r>
      <w:r w:rsidRPr="0001666C">
        <w:rPr>
          <w:rFonts w:ascii="Calibri" w:hAnsi="Calibri" w:cs="Calibri"/>
          <w:i/>
          <w:iCs/>
          <w:sz w:val="22"/>
        </w:rPr>
        <w:t>PLOS ONE</w:t>
      </w:r>
      <w:r w:rsidRPr="0001666C">
        <w:rPr>
          <w:rFonts w:ascii="Calibri" w:hAnsi="Calibri" w:cs="Calibri"/>
          <w:sz w:val="22"/>
        </w:rPr>
        <w:t xml:space="preserve">, </w:t>
      </w:r>
      <w:r w:rsidRPr="0001666C">
        <w:rPr>
          <w:rFonts w:ascii="Calibri" w:hAnsi="Calibri" w:cs="Calibri"/>
          <w:i/>
          <w:iCs/>
          <w:sz w:val="22"/>
        </w:rPr>
        <w:t>13</w:t>
      </w:r>
      <w:r w:rsidRPr="0001666C">
        <w:rPr>
          <w:rFonts w:ascii="Calibri" w:hAnsi="Calibri" w:cs="Calibri"/>
          <w:sz w:val="22"/>
        </w:rPr>
        <w:t>(2), e0192072. https://doi.org/10.1371/journal.pone.0192072</w:t>
      </w:r>
    </w:p>
    <w:p w14:paraId="2EA28AF7" w14:textId="77777777" w:rsidR="0001666C" w:rsidRPr="0001666C" w:rsidRDefault="0001666C" w:rsidP="0001666C">
      <w:pPr>
        <w:pStyle w:val="Bibliography"/>
        <w:rPr>
          <w:rFonts w:ascii="Calibri" w:hAnsi="Calibri" w:cs="Calibri"/>
          <w:sz w:val="22"/>
        </w:rPr>
      </w:pPr>
      <w:r w:rsidRPr="0001666C">
        <w:rPr>
          <w:rFonts w:ascii="Calibri" w:hAnsi="Calibri" w:cs="Calibri"/>
          <w:sz w:val="22"/>
        </w:rPr>
        <w:t xml:space="preserve">Yavuz, G., Ozyildirim, F., &amp; Dogan, N. (2012). Mathematics Motivation Scale: A Validity and Reliability. </w:t>
      </w:r>
      <w:r w:rsidRPr="0001666C">
        <w:rPr>
          <w:rFonts w:ascii="Calibri" w:hAnsi="Calibri" w:cs="Calibri"/>
          <w:i/>
          <w:iCs/>
          <w:sz w:val="22"/>
        </w:rPr>
        <w:t>Procedia - Social and Behavioral Sciences</w:t>
      </w:r>
      <w:r w:rsidRPr="0001666C">
        <w:rPr>
          <w:rFonts w:ascii="Calibri" w:hAnsi="Calibri" w:cs="Calibri"/>
          <w:sz w:val="22"/>
        </w:rPr>
        <w:t xml:space="preserve">, </w:t>
      </w:r>
      <w:r w:rsidRPr="0001666C">
        <w:rPr>
          <w:rFonts w:ascii="Calibri" w:hAnsi="Calibri" w:cs="Calibri"/>
          <w:i/>
          <w:iCs/>
          <w:sz w:val="22"/>
        </w:rPr>
        <w:t>46</w:t>
      </w:r>
      <w:r w:rsidRPr="0001666C">
        <w:rPr>
          <w:rFonts w:ascii="Calibri" w:hAnsi="Calibri" w:cs="Calibri"/>
          <w:sz w:val="22"/>
        </w:rPr>
        <w:t>, 1633–1638. https://doi.org/10.1016/j.sbspro.2012.05.352</w:t>
      </w:r>
    </w:p>
    <w:p w14:paraId="2173820E" w14:textId="6CE22A62"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4" w:name="_Ref151377403"/>
      <w:bookmarkStart w:id="15" w:name="_Toc152747017"/>
      <w:r>
        <w:rPr>
          <w:lang w:val="sl-SI"/>
        </w:rPr>
        <w:t>Priloge</w:t>
      </w:r>
      <w:bookmarkEnd w:id="14"/>
      <w:bookmarkEnd w:id="15"/>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372CEB02" w14:textId="77777777" w:rsidTr="00ED2CE0">
        <w:trPr>
          <w:cantSplit/>
          <w:trHeight w:val="1134"/>
        </w:trPr>
        <w:tc>
          <w:tcPr>
            <w:tcW w:w="1527" w:type="dxa"/>
            <w:vMerge w:val="restart"/>
          </w:tcPr>
          <w:p w14:paraId="4C9715D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motivacija</w:t>
            </w:r>
            <w:proofErr w:type="spellEnd"/>
            <w:r w:rsidRPr="00C866D0">
              <w:t>):</w:t>
            </w:r>
            <w:r w:rsidRPr="00C866D0">
              <w:br/>
            </w:r>
            <w:proofErr w:type="spellStart"/>
            <w:r w:rsidRPr="00C866D0">
              <w:t>Označi</w:t>
            </w:r>
            <w:proofErr w:type="spellEnd"/>
            <w:r w:rsidRPr="00C866D0">
              <w:t xml:space="preserve">, </w:t>
            </w:r>
            <w:proofErr w:type="spellStart"/>
            <w:r w:rsidRPr="00C866D0">
              <w:t>koliko</w:t>
            </w:r>
            <w:proofErr w:type="spellEnd"/>
            <w:r w:rsidRPr="00C866D0">
              <w:t xml:space="preserve"> od 1 do 5 se </w:t>
            </w:r>
            <w:proofErr w:type="spellStart"/>
            <w:r w:rsidRPr="00C866D0">
              <w:t>strinjaš</w:t>
            </w:r>
            <w:proofErr w:type="spellEnd"/>
            <w:r w:rsidRPr="00C866D0">
              <w:t xml:space="preserve"> s </w:t>
            </w:r>
            <w:proofErr w:type="spellStart"/>
            <w:r w:rsidRPr="00C866D0">
              <w:t>trditvijo</w:t>
            </w:r>
            <w:proofErr w:type="spellEnd"/>
          </w:p>
        </w:tc>
        <w:tc>
          <w:tcPr>
            <w:tcW w:w="440" w:type="dxa"/>
          </w:tcPr>
          <w:p w14:paraId="5B2D07BB" w14:textId="4CC5CCE0" w:rsidR="00C866D0" w:rsidRPr="00C866D0" w:rsidRDefault="00ED2CE0" w:rsidP="00C866D0">
            <w:pPr>
              <w:spacing w:after="160" w:line="259" w:lineRule="auto"/>
            </w:pPr>
            <w:r>
              <w:t>1</w:t>
            </w:r>
          </w:p>
        </w:tc>
        <w:tc>
          <w:tcPr>
            <w:tcW w:w="4549" w:type="dxa"/>
          </w:tcPr>
          <w:p w14:paraId="698E8718" w14:textId="77777777" w:rsidR="00C866D0" w:rsidRPr="00C866D0" w:rsidRDefault="00C866D0" w:rsidP="00ED2CE0">
            <w:pPr>
              <w:spacing w:after="160" w:line="259" w:lineRule="auto"/>
            </w:pPr>
            <w:r w:rsidRPr="00C866D0">
              <w:t xml:space="preserve">V </w:t>
            </w:r>
            <w:proofErr w:type="spellStart"/>
            <w:r w:rsidRPr="00C866D0">
              <w:t>moji</w:t>
            </w:r>
            <w:proofErr w:type="spellEnd"/>
            <w:r w:rsidRPr="00C866D0">
              <w:t xml:space="preserve"> </w:t>
            </w:r>
            <w:proofErr w:type="spellStart"/>
            <w:r w:rsidRPr="00C866D0">
              <w:t>izobraževalni</w:t>
            </w:r>
            <w:proofErr w:type="spellEnd"/>
            <w:r w:rsidRPr="00C866D0">
              <w:t xml:space="preserve"> </w:t>
            </w:r>
            <w:proofErr w:type="spellStart"/>
            <w:r w:rsidRPr="00C866D0">
              <w:t>poti</w:t>
            </w:r>
            <w:proofErr w:type="spellEnd"/>
            <w:r w:rsidRPr="00C866D0">
              <w:t xml:space="preserve"> </w:t>
            </w:r>
            <w:proofErr w:type="spellStart"/>
            <w:r w:rsidRPr="00C866D0">
              <w:t>želim</w:t>
            </w:r>
            <w:proofErr w:type="spellEnd"/>
            <w:r w:rsidRPr="00C866D0">
              <w:t xml:space="preserve"> </w:t>
            </w:r>
            <w:proofErr w:type="spellStart"/>
            <w:r w:rsidRPr="00C866D0">
              <w:t>imeti</w:t>
            </w:r>
            <w:proofErr w:type="spellEnd"/>
            <w:r w:rsidRPr="00C866D0">
              <w:t xml:space="preserve"> </w:t>
            </w:r>
            <w:proofErr w:type="spellStart"/>
            <w:r w:rsidRPr="00C866D0">
              <w:t>čim</w:t>
            </w:r>
            <w:proofErr w:type="spellEnd"/>
            <w:r w:rsidRPr="00C866D0">
              <w:t xml:space="preserve"> </w:t>
            </w:r>
            <w:proofErr w:type="spellStart"/>
            <w:r w:rsidRPr="00C866D0">
              <w:t>več</w:t>
            </w:r>
            <w:proofErr w:type="spellEnd"/>
            <w:r w:rsidRPr="00C866D0">
              <w:t xml:space="preserve"> </w:t>
            </w:r>
            <w:proofErr w:type="spellStart"/>
            <w:r w:rsidRPr="00C866D0">
              <w:t>matematike</w:t>
            </w:r>
            <w:proofErr w:type="spellEnd"/>
          </w:p>
        </w:tc>
        <w:tc>
          <w:tcPr>
            <w:tcW w:w="2562" w:type="dxa"/>
            <w:vMerge w:val="restart"/>
          </w:tcPr>
          <w:p w14:paraId="1BE18EB8" w14:textId="41109537" w:rsidR="00C866D0" w:rsidRPr="00C866D0" w:rsidRDefault="00ED2CE0" w:rsidP="00ED2CE0">
            <w:pPr>
              <w:spacing w:after="160" w:line="259" w:lineRule="auto"/>
            </w:pPr>
            <w:proofErr w:type="spellStart"/>
            <w:r>
              <w:t>Vsota</w:t>
            </w:r>
            <w:proofErr w:type="spellEnd"/>
            <w:r>
              <w:t xml:space="preserve"> </w:t>
            </w:r>
            <w:proofErr w:type="spellStart"/>
            <w:r>
              <w:t>odgovorov</w:t>
            </w:r>
            <w:proofErr w:type="spellEnd"/>
            <w:r>
              <w:t xml:space="preserve">, </w:t>
            </w:r>
            <w:proofErr w:type="spellStart"/>
            <w:r>
              <w:t>kjer</w:t>
            </w:r>
            <w:proofErr w:type="spellEnd"/>
            <w:r>
              <w:t xml:space="preserve"> se </w:t>
            </w:r>
            <w:proofErr w:type="spellStart"/>
            <w:r>
              <w:t>vprašanja</w:t>
            </w:r>
            <w:proofErr w:type="spellEnd"/>
            <w:r>
              <w:t xml:space="preserve"> (R) </w:t>
            </w:r>
            <w:proofErr w:type="spellStart"/>
            <w:r>
              <w:t>točkujejo</w:t>
            </w:r>
            <w:proofErr w:type="spellEnd"/>
            <w:r>
              <w:t xml:space="preserve"> </w:t>
            </w:r>
            <w:proofErr w:type="spellStart"/>
            <w:r>
              <w:t>inverzno</w:t>
            </w:r>
            <w:proofErr w:type="spellEnd"/>
            <w:r>
              <w:t xml:space="preserve"> (</w:t>
            </w:r>
            <w:proofErr w:type="spellStart"/>
            <w:r>
              <w:t>npr</w:t>
            </w:r>
            <w:proofErr w:type="spellEnd"/>
            <w:r>
              <w:t>. 2 -&gt; 4)</w:t>
            </w:r>
          </w:p>
        </w:tc>
      </w:tr>
      <w:tr w:rsidR="00C866D0" w:rsidRPr="00C866D0" w14:paraId="63B75EA7" w14:textId="77777777" w:rsidTr="00ED2CE0">
        <w:trPr>
          <w:cantSplit/>
          <w:trHeight w:val="1134"/>
        </w:trPr>
        <w:tc>
          <w:tcPr>
            <w:tcW w:w="1527" w:type="dxa"/>
            <w:vMerge/>
          </w:tcPr>
          <w:p w14:paraId="51406E1D" w14:textId="77777777" w:rsidR="00C866D0" w:rsidRPr="00C866D0" w:rsidRDefault="00C866D0" w:rsidP="00C866D0">
            <w:pPr>
              <w:spacing w:after="160" w:line="259" w:lineRule="auto"/>
            </w:pPr>
          </w:p>
        </w:tc>
        <w:tc>
          <w:tcPr>
            <w:tcW w:w="440" w:type="dxa"/>
          </w:tcPr>
          <w:p w14:paraId="2FCD25D4" w14:textId="5B518065" w:rsidR="00C866D0" w:rsidRPr="00C866D0" w:rsidRDefault="00ED2CE0" w:rsidP="00C866D0">
            <w:pPr>
              <w:spacing w:after="160" w:line="259" w:lineRule="auto"/>
            </w:pPr>
            <w:r>
              <w:t>2</w:t>
            </w:r>
          </w:p>
        </w:tc>
        <w:tc>
          <w:tcPr>
            <w:tcW w:w="4549" w:type="dxa"/>
          </w:tcPr>
          <w:p w14:paraId="6C3100F1" w14:textId="6690432F" w:rsidR="00C866D0" w:rsidRPr="00C866D0" w:rsidRDefault="00C866D0" w:rsidP="00ED2CE0">
            <w:pPr>
              <w:spacing w:after="160" w:line="259" w:lineRule="auto"/>
            </w:pPr>
            <w:r w:rsidRPr="00C866D0">
              <w:t xml:space="preserve">Na </w:t>
            </w:r>
            <w:proofErr w:type="spellStart"/>
            <w:r w:rsidRPr="00C866D0">
              <w:t>fakulteti</w:t>
            </w:r>
            <w:proofErr w:type="spellEnd"/>
            <w:r w:rsidRPr="00C866D0">
              <w:t xml:space="preserve"> bi se rad </w:t>
            </w:r>
            <w:proofErr w:type="spellStart"/>
            <w:r w:rsidRPr="00C866D0">
              <w:t>izognil</w:t>
            </w:r>
            <w:proofErr w:type="spellEnd"/>
            <w:r w:rsidRPr="00C866D0">
              <w:t xml:space="preserve"> </w:t>
            </w:r>
            <w:proofErr w:type="spellStart"/>
            <w:r w:rsidRPr="00C866D0">
              <w:t>matematki</w:t>
            </w:r>
            <w:proofErr w:type="spellEnd"/>
            <w:r w:rsidR="00ED2CE0">
              <w:t xml:space="preserve"> (R)</w:t>
            </w:r>
          </w:p>
        </w:tc>
        <w:tc>
          <w:tcPr>
            <w:tcW w:w="2562" w:type="dxa"/>
            <w:vMerge/>
          </w:tcPr>
          <w:p w14:paraId="2EFE0FF8" w14:textId="77777777" w:rsidR="00C866D0" w:rsidRPr="00C866D0" w:rsidRDefault="00C866D0" w:rsidP="00ED2CE0">
            <w:pPr>
              <w:spacing w:after="160" w:line="259" w:lineRule="auto"/>
            </w:pPr>
          </w:p>
        </w:tc>
      </w:tr>
      <w:tr w:rsidR="00C866D0" w:rsidRPr="00C866D0" w14:paraId="4D91E694" w14:textId="77777777" w:rsidTr="00ED2CE0">
        <w:trPr>
          <w:cantSplit/>
          <w:trHeight w:val="1134"/>
        </w:trPr>
        <w:tc>
          <w:tcPr>
            <w:tcW w:w="1527" w:type="dxa"/>
            <w:vMerge/>
          </w:tcPr>
          <w:p w14:paraId="0CB72A67" w14:textId="77777777" w:rsidR="00C866D0" w:rsidRPr="00C866D0" w:rsidRDefault="00C866D0" w:rsidP="00C866D0">
            <w:pPr>
              <w:spacing w:after="160" w:line="259" w:lineRule="auto"/>
            </w:pPr>
          </w:p>
        </w:tc>
        <w:tc>
          <w:tcPr>
            <w:tcW w:w="440" w:type="dxa"/>
          </w:tcPr>
          <w:p w14:paraId="69E25CF3" w14:textId="60B7866B" w:rsidR="00C866D0" w:rsidRPr="00C866D0" w:rsidRDefault="00ED2CE0" w:rsidP="00C866D0">
            <w:pPr>
              <w:spacing w:after="160" w:line="259" w:lineRule="auto"/>
            </w:pPr>
            <w:r>
              <w:t>3</w:t>
            </w:r>
          </w:p>
        </w:tc>
        <w:tc>
          <w:tcPr>
            <w:tcW w:w="4549" w:type="dxa"/>
          </w:tcPr>
          <w:p w14:paraId="2C14C493" w14:textId="77777777" w:rsidR="00C866D0" w:rsidRPr="00C866D0" w:rsidRDefault="00C866D0" w:rsidP="00ED2CE0">
            <w:pPr>
              <w:spacing w:after="160" w:line="259" w:lineRule="auto"/>
            </w:pPr>
            <w:proofErr w:type="spellStart"/>
            <w:r w:rsidRPr="00C866D0">
              <w:t>Težavnost</w:t>
            </w:r>
            <w:proofErr w:type="spellEnd"/>
            <w:r w:rsidRPr="00C866D0">
              <w:t xml:space="preserve"> </w:t>
            </w:r>
            <w:proofErr w:type="spellStart"/>
            <w:r w:rsidRPr="00C866D0">
              <w:t>matematike</w:t>
            </w:r>
            <w:proofErr w:type="spellEnd"/>
            <w:r w:rsidRPr="00C866D0">
              <w:t xml:space="preserve"> me </w:t>
            </w:r>
            <w:proofErr w:type="spellStart"/>
            <w:r w:rsidRPr="00C866D0">
              <w:t>privlači</w:t>
            </w:r>
            <w:proofErr w:type="spellEnd"/>
          </w:p>
        </w:tc>
        <w:tc>
          <w:tcPr>
            <w:tcW w:w="2562" w:type="dxa"/>
            <w:vMerge/>
          </w:tcPr>
          <w:p w14:paraId="33C5FD44" w14:textId="77777777" w:rsidR="00C866D0" w:rsidRPr="00C866D0" w:rsidRDefault="00C866D0" w:rsidP="00ED2CE0">
            <w:pPr>
              <w:spacing w:after="160" w:line="259" w:lineRule="auto"/>
            </w:pPr>
          </w:p>
        </w:tc>
      </w:tr>
      <w:tr w:rsidR="00C866D0" w:rsidRPr="00C866D0" w14:paraId="42B349E0" w14:textId="77777777" w:rsidTr="00ED2CE0">
        <w:trPr>
          <w:cantSplit/>
          <w:trHeight w:val="1134"/>
        </w:trPr>
        <w:tc>
          <w:tcPr>
            <w:tcW w:w="1527" w:type="dxa"/>
            <w:vMerge/>
          </w:tcPr>
          <w:p w14:paraId="7147A38A" w14:textId="77777777" w:rsidR="00C866D0" w:rsidRPr="00C866D0" w:rsidRDefault="00C866D0" w:rsidP="00C866D0">
            <w:pPr>
              <w:spacing w:after="160" w:line="259" w:lineRule="auto"/>
            </w:pPr>
          </w:p>
        </w:tc>
        <w:tc>
          <w:tcPr>
            <w:tcW w:w="440" w:type="dxa"/>
          </w:tcPr>
          <w:p w14:paraId="6459D4ED" w14:textId="7BACAE01" w:rsidR="00C866D0" w:rsidRPr="00C866D0" w:rsidRDefault="00ED2CE0" w:rsidP="00C866D0">
            <w:pPr>
              <w:spacing w:after="160" w:line="259" w:lineRule="auto"/>
            </w:pPr>
            <w:r>
              <w:t>4</w:t>
            </w:r>
          </w:p>
        </w:tc>
        <w:tc>
          <w:tcPr>
            <w:tcW w:w="4549" w:type="dxa"/>
          </w:tcPr>
          <w:p w14:paraId="654A623C" w14:textId="77777777" w:rsidR="00C866D0" w:rsidRPr="00C866D0" w:rsidRDefault="00C866D0" w:rsidP="00ED2CE0">
            <w:pPr>
              <w:spacing w:after="160" w:line="259" w:lineRule="auto"/>
            </w:pPr>
            <w:r w:rsidRPr="00C866D0">
              <w:rPr>
                <w:lang w:val="sl"/>
              </w:rPr>
              <w:t>Učenje (napredne) matematike smatram za uporabno</w:t>
            </w:r>
          </w:p>
        </w:tc>
        <w:tc>
          <w:tcPr>
            <w:tcW w:w="2562" w:type="dxa"/>
            <w:vMerge/>
          </w:tcPr>
          <w:p w14:paraId="71A78557" w14:textId="77777777" w:rsidR="00C866D0" w:rsidRPr="00C866D0" w:rsidRDefault="00C866D0" w:rsidP="00ED2CE0">
            <w:pPr>
              <w:spacing w:after="160" w:line="259" w:lineRule="auto"/>
              <w:rPr>
                <w:lang w:val="sl"/>
              </w:rPr>
            </w:pPr>
          </w:p>
        </w:tc>
      </w:tr>
      <w:tr w:rsidR="00C866D0" w:rsidRPr="00C866D0" w14:paraId="3822D128" w14:textId="77777777" w:rsidTr="00ED2CE0">
        <w:trPr>
          <w:cantSplit/>
          <w:trHeight w:val="1134"/>
        </w:trPr>
        <w:tc>
          <w:tcPr>
            <w:tcW w:w="1527" w:type="dxa"/>
            <w:vMerge/>
          </w:tcPr>
          <w:p w14:paraId="7325E62C" w14:textId="77777777" w:rsidR="00C866D0" w:rsidRPr="00C866D0" w:rsidRDefault="00C866D0" w:rsidP="00C866D0">
            <w:pPr>
              <w:spacing w:after="160" w:line="259" w:lineRule="auto"/>
            </w:pPr>
          </w:p>
        </w:tc>
        <w:tc>
          <w:tcPr>
            <w:tcW w:w="440" w:type="dxa"/>
          </w:tcPr>
          <w:p w14:paraId="0FFC10FC" w14:textId="2A9C5539" w:rsidR="00C866D0" w:rsidRPr="00C866D0" w:rsidRDefault="00ED2CE0" w:rsidP="00C866D0">
            <w:pPr>
              <w:spacing w:after="160" w:line="259" w:lineRule="auto"/>
            </w:pPr>
            <w:r>
              <w:t>5</w:t>
            </w:r>
          </w:p>
        </w:tc>
        <w:tc>
          <w:tcPr>
            <w:tcW w:w="4549" w:type="dxa"/>
          </w:tcPr>
          <w:p w14:paraId="542455B5" w14:textId="77777777" w:rsidR="00C866D0" w:rsidRPr="00C866D0" w:rsidRDefault="00C866D0" w:rsidP="00ED2CE0">
            <w:pPr>
              <w:spacing w:after="160" w:line="259" w:lineRule="auto"/>
            </w:pPr>
            <w:r w:rsidRPr="00C866D0">
              <w:rPr>
                <w:lang w:val="sl"/>
              </w:rPr>
              <w:t>Deljenje idej za reševanje matematičnega problema mi je v coni udobja</w:t>
            </w:r>
          </w:p>
        </w:tc>
        <w:tc>
          <w:tcPr>
            <w:tcW w:w="2562" w:type="dxa"/>
            <w:vMerge/>
          </w:tcPr>
          <w:p w14:paraId="10F8E982" w14:textId="77777777" w:rsidR="00C866D0" w:rsidRPr="00C866D0" w:rsidRDefault="00C866D0" w:rsidP="00ED2CE0">
            <w:pPr>
              <w:spacing w:after="160" w:line="259" w:lineRule="auto"/>
              <w:rPr>
                <w:lang w:val="sl"/>
              </w:rPr>
            </w:pPr>
          </w:p>
        </w:tc>
      </w:tr>
      <w:tr w:rsidR="00C866D0" w:rsidRPr="00C866D0" w14:paraId="63DAFF91" w14:textId="77777777" w:rsidTr="00ED2CE0">
        <w:trPr>
          <w:cantSplit/>
          <w:trHeight w:val="1134"/>
        </w:trPr>
        <w:tc>
          <w:tcPr>
            <w:tcW w:w="1527" w:type="dxa"/>
            <w:vMerge/>
          </w:tcPr>
          <w:p w14:paraId="2ABEB676" w14:textId="77777777" w:rsidR="00C866D0" w:rsidRPr="00C866D0" w:rsidRDefault="00C866D0" w:rsidP="00C866D0">
            <w:pPr>
              <w:spacing w:after="160" w:line="259" w:lineRule="auto"/>
            </w:pPr>
          </w:p>
        </w:tc>
        <w:tc>
          <w:tcPr>
            <w:tcW w:w="440" w:type="dxa"/>
          </w:tcPr>
          <w:p w14:paraId="716A98EB" w14:textId="4A7E4519" w:rsidR="00C866D0" w:rsidRPr="00C866D0" w:rsidRDefault="00ED2CE0" w:rsidP="00C866D0">
            <w:pPr>
              <w:spacing w:after="160" w:line="259" w:lineRule="auto"/>
            </w:pPr>
            <w:r>
              <w:t>6</w:t>
            </w:r>
          </w:p>
        </w:tc>
        <w:tc>
          <w:tcPr>
            <w:tcW w:w="4549" w:type="dxa"/>
          </w:tcPr>
          <w:p w14:paraId="21795739" w14:textId="77777777" w:rsidR="00C866D0" w:rsidRPr="00C866D0" w:rsidRDefault="00C866D0" w:rsidP="00ED2CE0">
            <w:pPr>
              <w:spacing w:after="160" w:line="259" w:lineRule="auto"/>
            </w:pPr>
            <w:r w:rsidRPr="00C866D0">
              <w:rPr>
                <w:lang w:val="sl"/>
              </w:rPr>
              <w:t>Rad imam matematiko</w:t>
            </w:r>
          </w:p>
        </w:tc>
        <w:tc>
          <w:tcPr>
            <w:tcW w:w="2562" w:type="dxa"/>
            <w:vMerge/>
          </w:tcPr>
          <w:p w14:paraId="4713F641" w14:textId="77777777" w:rsidR="00C866D0" w:rsidRPr="00C866D0" w:rsidRDefault="00C866D0" w:rsidP="00ED2CE0">
            <w:pPr>
              <w:spacing w:after="160" w:line="259" w:lineRule="auto"/>
              <w:rPr>
                <w:lang w:val="sl"/>
              </w:rPr>
            </w:pPr>
          </w:p>
        </w:tc>
      </w:tr>
      <w:tr w:rsidR="00C866D0" w:rsidRPr="00C866D0" w14:paraId="121A89A3" w14:textId="77777777" w:rsidTr="00ED2CE0">
        <w:trPr>
          <w:cantSplit/>
          <w:trHeight w:val="1134"/>
        </w:trPr>
        <w:tc>
          <w:tcPr>
            <w:tcW w:w="1527" w:type="dxa"/>
            <w:vMerge/>
          </w:tcPr>
          <w:p w14:paraId="638B435A" w14:textId="77777777" w:rsidR="00C866D0" w:rsidRPr="00C866D0" w:rsidRDefault="00C866D0" w:rsidP="00C866D0">
            <w:pPr>
              <w:spacing w:after="160" w:line="259" w:lineRule="auto"/>
            </w:pPr>
          </w:p>
        </w:tc>
        <w:tc>
          <w:tcPr>
            <w:tcW w:w="440" w:type="dxa"/>
          </w:tcPr>
          <w:p w14:paraId="70A3C030" w14:textId="692D9E4E" w:rsidR="00C866D0" w:rsidRPr="00C866D0" w:rsidRDefault="00ED2CE0" w:rsidP="00C866D0">
            <w:pPr>
              <w:spacing w:after="160" w:line="259" w:lineRule="auto"/>
            </w:pPr>
            <w:r>
              <w:t>7</w:t>
            </w:r>
          </w:p>
        </w:tc>
        <w:tc>
          <w:tcPr>
            <w:tcW w:w="4549" w:type="dxa"/>
          </w:tcPr>
          <w:p w14:paraId="5510F23D" w14:textId="23BFAE0F" w:rsidR="00C866D0" w:rsidRPr="00C866D0" w:rsidRDefault="00C866D0" w:rsidP="00ED2CE0">
            <w:pPr>
              <w:spacing w:after="160" w:line="259" w:lineRule="auto"/>
            </w:pPr>
            <w:r w:rsidRPr="00C866D0">
              <w:rPr>
                <w:lang w:val="sl"/>
              </w:rPr>
              <w:t>Matematika je dolgočasna</w:t>
            </w:r>
            <w:r w:rsidR="00ED2CE0">
              <w:rPr>
                <w:lang w:val="sl"/>
              </w:rPr>
              <w:t xml:space="preserve"> (R)</w:t>
            </w:r>
          </w:p>
        </w:tc>
        <w:tc>
          <w:tcPr>
            <w:tcW w:w="2562" w:type="dxa"/>
            <w:vMerge/>
          </w:tcPr>
          <w:p w14:paraId="0629F14B" w14:textId="77777777" w:rsidR="00C866D0" w:rsidRPr="00C866D0" w:rsidRDefault="00C866D0" w:rsidP="00ED2CE0">
            <w:pPr>
              <w:spacing w:after="160" w:line="259" w:lineRule="auto"/>
              <w:rPr>
                <w:lang w:val="sl"/>
              </w:rPr>
            </w:pPr>
          </w:p>
        </w:tc>
      </w:tr>
      <w:tr w:rsidR="00C866D0" w:rsidRPr="00C866D0" w14:paraId="7877DA66" w14:textId="77777777" w:rsidTr="00ED2CE0">
        <w:trPr>
          <w:cantSplit/>
          <w:trHeight w:val="1134"/>
        </w:trPr>
        <w:tc>
          <w:tcPr>
            <w:tcW w:w="1527"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40" w:type="dxa"/>
          </w:tcPr>
          <w:p w14:paraId="03359CBF" w14:textId="161F0874" w:rsidR="00C866D0" w:rsidRPr="00C866D0" w:rsidRDefault="00ED2CE0" w:rsidP="00C866D0">
            <w:pPr>
              <w:spacing w:after="160" w:line="259" w:lineRule="auto"/>
            </w:pPr>
            <w:r>
              <w:t>8</w:t>
            </w:r>
          </w:p>
        </w:tc>
        <w:tc>
          <w:tcPr>
            <w:tcW w:w="4549"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62"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ED2CE0">
        <w:trPr>
          <w:cantSplit/>
          <w:trHeight w:val="1134"/>
        </w:trPr>
        <w:tc>
          <w:tcPr>
            <w:tcW w:w="1527" w:type="dxa"/>
            <w:vMerge/>
          </w:tcPr>
          <w:p w14:paraId="2902702B" w14:textId="77777777" w:rsidR="00C866D0" w:rsidRPr="00C866D0" w:rsidRDefault="00C866D0" w:rsidP="00C866D0">
            <w:pPr>
              <w:spacing w:after="160" w:line="259" w:lineRule="auto"/>
            </w:pPr>
          </w:p>
        </w:tc>
        <w:tc>
          <w:tcPr>
            <w:tcW w:w="440" w:type="dxa"/>
          </w:tcPr>
          <w:p w14:paraId="5D95F7DD" w14:textId="3F94161E" w:rsidR="00C866D0" w:rsidRPr="00C866D0" w:rsidRDefault="00ED2CE0" w:rsidP="00C866D0">
            <w:pPr>
              <w:spacing w:after="160" w:line="259" w:lineRule="auto"/>
            </w:pPr>
            <w:r>
              <w:t>9</w:t>
            </w:r>
          </w:p>
        </w:tc>
        <w:tc>
          <w:tcPr>
            <w:tcW w:w="4549"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62" w:type="dxa"/>
            <w:vMerge/>
          </w:tcPr>
          <w:p w14:paraId="49133FC5" w14:textId="77777777" w:rsidR="00C866D0" w:rsidRPr="00C866D0" w:rsidRDefault="00C866D0" w:rsidP="00ED2CE0">
            <w:pPr>
              <w:spacing w:after="160" w:line="259" w:lineRule="auto"/>
            </w:pPr>
          </w:p>
        </w:tc>
      </w:tr>
      <w:tr w:rsidR="00C866D0" w:rsidRPr="00C866D0" w14:paraId="38955FC6" w14:textId="77777777" w:rsidTr="00ED2CE0">
        <w:trPr>
          <w:cantSplit/>
          <w:trHeight w:val="1134"/>
        </w:trPr>
        <w:tc>
          <w:tcPr>
            <w:tcW w:w="1527" w:type="dxa"/>
            <w:vMerge/>
          </w:tcPr>
          <w:p w14:paraId="5B8AB252" w14:textId="77777777" w:rsidR="00C866D0" w:rsidRPr="00C866D0" w:rsidRDefault="00C866D0" w:rsidP="00C866D0">
            <w:pPr>
              <w:spacing w:after="160" w:line="259" w:lineRule="auto"/>
            </w:pPr>
          </w:p>
        </w:tc>
        <w:tc>
          <w:tcPr>
            <w:tcW w:w="440" w:type="dxa"/>
          </w:tcPr>
          <w:p w14:paraId="72E7DDBD" w14:textId="2E17962D" w:rsidR="00C866D0" w:rsidRPr="00C866D0" w:rsidRDefault="00ED2CE0" w:rsidP="00C866D0">
            <w:pPr>
              <w:spacing w:after="160" w:line="259" w:lineRule="auto"/>
            </w:pPr>
            <w:r>
              <w:t>10</w:t>
            </w:r>
          </w:p>
        </w:tc>
        <w:tc>
          <w:tcPr>
            <w:tcW w:w="4549"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62" w:type="dxa"/>
            <w:vMerge/>
          </w:tcPr>
          <w:p w14:paraId="61594412" w14:textId="77777777" w:rsidR="00C866D0" w:rsidRPr="00C866D0" w:rsidRDefault="00C866D0" w:rsidP="00ED2CE0">
            <w:pPr>
              <w:spacing w:after="160" w:line="259" w:lineRule="auto"/>
            </w:pPr>
          </w:p>
        </w:tc>
      </w:tr>
      <w:tr w:rsidR="00C866D0" w:rsidRPr="00C866D0" w14:paraId="3D1D4C9B" w14:textId="77777777" w:rsidTr="00ED2CE0">
        <w:trPr>
          <w:cantSplit/>
          <w:trHeight w:val="1134"/>
        </w:trPr>
        <w:tc>
          <w:tcPr>
            <w:tcW w:w="1527" w:type="dxa"/>
            <w:vMerge/>
          </w:tcPr>
          <w:p w14:paraId="558804B9" w14:textId="77777777" w:rsidR="00C866D0" w:rsidRPr="00C866D0" w:rsidRDefault="00C866D0" w:rsidP="00C866D0">
            <w:pPr>
              <w:spacing w:after="160" w:line="259" w:lineRule="auto"/>
            </w:pPr>
          </w:p>
        </w:tc>
        <w:tc>
          <w:tcPr>
            <w:tcW w:w="440" w:type="dxa"/>
          </w:tcPr>
          <w:p w14:paraId="5E2A0638" w14:textId="5D64085A" w:rsidR="00C866D0" w:rsidRPr="00C866D0" w:rsidRDefault="00ED2CE0" w:rsidP="00C866D0">
            <w:pPr>
              <w:spacing w:after="160" w:line="259" w:lineRule="auto"/>
            </w:pPr>
            <w:r>
              <w:t>11</w:t>
            </w:r>
          </w:p>
        </w:tc>
        <w:tc>
          <w:tcPr>
            <w:tcW w:w="4549" w:type="dxa"/>
          </w:tcPr>
          <w:p w14:paraId="0D3D8A75" w14:textId="77777777" w:rsidR="00C866D0" w:rsidRPr="00C866D0" w:rsidRDefault="00C866D0" w:rsidP="00ED2CE0">
            <w:pPr>
              <w:spacing w:after="160" w:line="259" w:lineRule="auto"/>
            </w:pPr>
            <w:r w:rsidRPr="00C866D0">
              <w:rPr>
                <w:lang w:val="sl"/>
              </w:rPr>
              <w:t>Pisanje testa matematike</w:t>
            </w:r>
          </w:p>
        </w:tc>
        <w:tc>
          <w:tcPr>
            <w:tcW w:w="2562" w:type="dxa"/>
            <w:vMerge/>
          </w:tcPr>
          <w:p w14:paraId="0CF56480" w14:textId="77777777" w:rsidR="00C866D0" w:rsidRPr="00C866D0" w:rsidRDefault="00C866D0" w:rsidP="00ED2CE0">
            <w:pPr>
              <w:spacing w:after="160" w:line="259" w:lineRule="auto"/>
            </w:pPr>
          </w:p>
        </w:tc>
      </w:tr>
      <w:tr w:rsidR="00C866D0" w:rsidRPr="00C866D0" w14:paraId="77997344" w14:textId="77777777" w:rsidTr="00ED2CE0">
        <w:trPr>
          <w:cantSplit/>
          <w:trHeight w:val="1134"/>
        </w:trPr>
        <w:tc>
          <w:tcPr>
            <w:tcW w:w="1527" w:type="dxa"/>
            <w:vMerge/>
          </w:tcPr>
          <w:p w14:paraId="2810A270" w14:textId="77777777" w:rsidR="00C866D0" w:rsidRPr="00C866D0" w:rsidRDefault="00C866D0" w:rsidP="00C866D0">
            <w:pPr>
              <w:spacing w:after="160" w:line="259" w:lineRule="auto"/>
            </w:pPr>
          </w:p>
        </w:tc>
        <w:tc>
          <w:tcPr>
            <w:tcW w:w="440" w:type="dxa"/>
          </w:tcPr>
          <w:p w14:paraId="21346B25" w14:textId="01EE9F30" w:rsidR="00C866D0" w:rsidRPr="00C866D0" w:rsidRDefault="00ED2CE0" w:rsidP="00C866D0">
            <w:pPr>
              <w:spacing w:after="160" w:line="259" w:lineRule="auto"/>
            </w:pPr>
            <w:r>
              <w:t>12</w:t>
            </w:r>
          </w:p>
        </w:tc>
        <w:tc>
          <w:tcPr>
            <w:tcW w:w="4549"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62" w:type="dxa"/>
            <w:vMerge/>
          </w:tcPr>
          <w:p w14:paraId="43E3073C" w14:textId="77777777" w:rsidR="00C866D0" w:rsidRPr="00C866D0" w:rsidRDefault="00C866D0" w:rsidP="00ED2CE0">
            <w:pPr>
              <w:spacing w:after="160" w:line="259" w:lineRule="auto"/>
            </w:pPr>
          </w:p>
        </w:tc>
      </w:tr>
      <w:tr w:rsidR="00C866D0" w:rsidRPr="00C866D0" w14:paraId="7143FF22" w14:textId="77777777" w:rsidTr="00ED2CE0">
        <w:trPr>
          <w:cantSplit/>
          <w:trHeight w:val="1134"/>
        </w:trPr>
        <w:tc>
          <w:tcPr>
            <w:tcW w:w="1527" w:type="dxa"/>
            <w:vMerge/>
          </w:tcPr>
          <w:p w14:paraId="54E7FC2D" w14:textId="77777777" w:rsidR="00C866D0" w:rsidRPr="00C866D0" w:rsidRDefault="00C866D0" w:rsidP="00C866D0">
            <w:pPr>
              <w:spacing w:after="160" w:line="259" w:lineRule="auto"/>
            </w:pPr>
          </w:p>
        </w:tc>
        <w:tc>
          <w:tcPr>
            <w:tcW w:w="440" w:type="dxa"/>
          </w:tcPr>
          <w:p w14:paraId="62C22994" w14:textId="07EC73F3" w:rsidR="00C866D0" w:rsidRPr="00C866D0" w:rsidRDefault="00ED2CE0" w:rsidP="00C866D0">
            <w:pPr>
              <w:spacing w:after="160" w:line="259" w:lineRule="auto"/>
            </w:pPr>
            <w:r>
              <w:t>13</w:t>
            </w:r>
          </w:p>
        </w:tc>
        <w:tc>
          <w:tcPr>
            <w:tcW w:w="4549"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62" w:type="dxa"/>
            <w:vMerge/>
          </w:tcPr>
          <w:p w14:paraId="28982EB1" w14:textId="77777777" w:rsidR="00C866D0" w:rsidRPr="00C866D0" w:rsidRDefault="00C866D0" w:rsidP="00ED2CE0">
            <w:pPr>
              <w:spacing w:after="160" w:line="259" w:lineRule="auto"/>
            </w:pPr>
          </w:p>
        </w:tc>
      </w:tr>
      <w:tr w:rsidR="00C866D0" w:rsidRPr="00C866D0" w14:paraId="1AC90F44" w14:textId="77777777" w:rsidTr="00ED2CE0">
        <w:trPr>
          <w:cantSplit/>
          <w:trHeight w:val="1134"/>
        </w:trPr>
        <w:tc>
          <w:tcPr>
            <w:tcW w:w="1527" w:type="dxa"/>
            <w:vMerge/>
          </w:tcPr>
          <w:p w14:paraId="589FBC74" w14:textId="77777777" w:rsidR="00C866D0" w:rsidRPr="00C866D0" w:rsidRDefault="00C866D0" w:rsidP="00C866D0">
            <w:pPr>
              <w:spacing w:after="160" w:line="259" w:lineRule="auto"/>
            </w:pPr>
          </w:p>
        </w:tc>
        <w:tc>
          <w:tcPr>
            <w:tcW w:w="440" w:type="dxa"/>
          </w:tcPr>
          <w:p w14:paraId="030D86C9" w14:textId="5E9A1DBD" w:rsidR="00C866D0" w:rsidRPr="00C866D0" w:rsidRDefault="00ED2CE0" w:rsidP="00C866D0">
            <w:pPr>
              <w:spacing w:after="160" w:line="259" w:lineRule="auto"/>
            </w:pPr>
            <w:r>
              <w:t>14</w:t>
            </w:r>
          </w:p>
        </w:tc>
        <w:tc>
          <w:tcPr>
            <w:tcW w:w="4549"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62" w:type="dxa"/>
            <w:vMerge/>
          </w:tcPr>
          <w:p w14:paraId="2FB701B3" w14:textId="77777777" w:rsidR="00C866D0" w:rsidRPr="00C866D0" w:rsidRDefault="00C866D0" w:rsidP="00ED2CE0">
            <w:pPr>
              <w:spacing w:after="160" w:line="259" w:lineRule="auto"/>
            </w:pPr>
          </w:p>
        </w:tc>
      </w:tr>
      <w:tr w:rsidR="00C866D0" w:rsidRPr="00C866D0" w14:paraId="3C5FFF2E" w14:textId="77777777" w:rsidTr="00ED2CE0">
        <w:trPr>
          <w:cantSplit/>
          <w:trHeight w:val="1134"/>
        </w:trPr>
        <w:tc>
          <w:tcPr>
            <w:tcW w:w="1527" w:type="dxa"/>
            <w:vMerge/>
          </w:tcPr>
          <w:p w14:paraId="2E5B5203" w14:textId="77777777" w:rsidR="00C866D0" w:rsidRPr="00C866D0" w:rsidRDefault="00C866D0" w:rsidP="00C866D0">
            <w:pPr>
              <w:spacing w:after="160" w:line="259" w:lineRule="auto"/>
            </w:pPr>
          </w:p>
        </w:tc>
        <w:tc>
          <w:tcPr>
            <w:tcW w:w="440" w:type="dxa"/>
          </w:tcPr>
          <w:p w14:paraId="0065FA4F" w14:textId="48F80ACC" w:rsidR="00C866D0" w:rsidRPr="00C866D0" w:rsidRDefault="00ED2CE0" w:rsidP="00C866D0">
            <w:pPr>
              <w:spacing w:after="160" w:line="259" w:lineRule="auto"/>
            </w:pPr>
            <w:r>
              <w:t>15</w:t>
            </w:r>
          </w:p>
        </w:tc>
        <w:tc>
          <w:tcPr>
            <w:tcW w:w="4549"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62" w:type="dxa"/>
            <w:vMerge/>
          </w:tcPr>
          <w:p w14:paraId="396A4183" w14:textId="77777777" w:rsidR="00C866D0" w:rsidRPr="00C866D0" w:rsidRDefault="00C866D0" w:rsidP="00ED2CE0">
            <w:pPr>
              <w:spacing w:after="160" w:line="259" w:lineRule="auto"/>
            </w:pPr>
          </w:p>
        </w:tc>
      </w:tr>
      <w:tr w:rsidR="00C866D0" w:rsidRPr="00C866D0" w14:paraId="0E694760" w14:textId="77777777" w:rsidTr="00ED2CE0">
        <w:trPr>
          <w:cantSplit/>
          <w:trHeight w:val="1134"/>
        </w:trPr>
        <w:tc>
          <w:tcPr>
            <w:tcW w:w="1527" w:type="dxa"/>
            <w:vMerge/>
          </w:tcPr>
          <w:p w14:paraId="49CD5137" w14:textId="77777777" w:rsidR="00C866D0" w:rsidRPr="00C866D0" w:rsidRDefault="00C866D0" w:rsidP="00C866D0">
            <w:pPr>
              <w:spacing w:after="160" w:line="259" w:lineRule="auto"/>
            </w:pPr>
          </w:p>
        </w:tc>
        <w:tc>
          <w:tcPr>
            <w:tcW w:w="440" w:type="dxa"/>
          </w:tcPr>
          <w:p w14:paraId="64B18C16" w14:textId="70E31330" w:rsidR="00C866D0" w:rsidRPr="00C866D0" w:rsidRDefault="00ED2CE0" w:rsidP="00C866D0">
            <w:pPr>
              <w:spacing w:after="160" w:line="259" w:lineRule="auto"/>
            </w:pPr>
            <w:r>
              <w:t>16</w:t>
            </w:r>
          </w:p>
        </w:tc>
        <w:tc>
          <w:tcPr>
            <w:tcW w:w="4549"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62" w:type="dxa"/>
            <w:vMerge/>
          </w:tcPr>
          <w:p w14:paraId="6FA0FF26" w14:textId="77777777" w:rsidR="00C866D0" w:rsidRPr="00C866D0" w:rsidRDefault="00C866D0" w:rsidP="00ED2CE0">
            <w:pPr>
              <w:spacing w:after="160" w:line="259" w:lineRule="auto"/>
            </w:pPr>
          </w:p>
        </w:tc>
      </w:tr>
      <w:tr w:rsidR="00C866D0" w:rsidRPr="00C866D0" w14:paraId="0F623D5B" w14:textId="77777777" w:rsidTr="00ED2CE0">
        <w:trPr>
          <w:cantSplit/>
          <w:trHeight w:val="1134"/>
        </w:trPr>
        <w:tc>
          <w:tcPr>
            <w:tcW w:w="1527" w:type="dxa"/>
            <w:vMerge w:val="restart"/>
          </w:tcPr>
          <w:p w14:paraId="0BC29114" w14:textId="26F247F0" w:rsidR="00C866D0" w:rsidRPr="00C866D0" w:rsidRDefault="00C866D0" w:rsidP="00C866D0">
            <w:pPr>
              <w:spacing w:after="160" w:line="259" w:lineRule="auto"/>
            </w:pPr>
            <w:proofErr w:type="spellStart"/>
            <w:r w:rsidRPr="00C866D0">
              <w:lastRenderedPageBreak/>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40" w:type="dxa"/>
          </w:tcPr>
          <w:p w14:paraId="424460DE" w14:textId="6254BCE1" w:rsidR="00C866D0" w:rsidRPr="00C866D0" w:rsidRDefault="00ED2CE0" w:rsidP="00C866D0">
            <w:pPr>
              <w:spacing w:after="160" w:line="259" w:lineRule="auto"/>
            </w:pPr>
            <w:r>
              <w:t>17</w:t>
            </w:r>
          </w:p>
        </w:tc>
        <w:tc>
          <w:tcPr>
            <w:tcW w:w="4549"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62"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ED2CE0">
        <w:trPr>
          <w:cantSplit/>
          <w:trHeight w:val="1134"/>
        </w:trPr>
        <w:tc>
          <w:tcPr>
            <w:tcW w:w="1527" w:type="dxa"/>
            <w:vMerge/>
          </w:tcPr>
          <w:p w14:paraId="46D8896D" w14:textId="77777777" w:rsidR="00C866D0" w:rsidRPr="00C866D0" w:rsidRDefault="00C866D0" w:rsidP="00C866D0">
            <w:pPr>
              <w:spacing w:after="160" w:line="259" w:lineRule="auto"/>
            </w:pPr>
          </w:p>
        </w:tc>
        <w:tc>
          <w:tcPr>
            <w:tcW w:w="440" w:type="dxa"/>
          </w:tcPr>
          <w:p w14:paraId="7C1CEB5E" w14:textId="6E17CF37" w:rsidR="00C866D0" w:rsidRPr="00C866D0" w:rsidRDefault="00ED2CE0" w:rsidP="00C866D0">
            <w:pPr>
              <w:spacing w:after="160" w:line="259" w:lineRule="auto"/>
            </w:pPr>
            <w:r>
              <w:t>18</w:t>
            </w:r>
          </w:p>
        </w:tc>
        <w:tc>
          <w:tcPr>
            <w:tcW w:w="4549"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62"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35016476" w14:textId="77777777" w:rsidTr="00ED2CE0">
        <w:trPr>
          <w:cantSplit/>
          <w:trHeight w:val="1134"/>
        </w:trPr>
        <w:tc>
          <w:tcPr>
            <w:tcW w:w="1527" w:type="dxa"/>
            <w:vMerge/>
          </w:tcPr>
          <w:p w14:paraId="2C946C40" w14:textId="77777777" w:rsidR="00C866D0" w:rsidRPr="00C866D0" w:rsidRDefault="00C866D0" w:rsidP="00C866D0">
            <w:pPr>
              <w:spacing w:after="160" w:line="259" w:lineRule="auto"/>
            </w:pPr>
          </w:p>
        </w:tc>
        <w:tc>
          <w:tcPr>
            <w:tcW w:w="440" w:type="dxa"/>
          </w:tcPr>
          <w:p w14:paraId="55099B1B" w14:textId="0EC04709" w:rsidR="00C866D0" w:rsidRPr="00C866D0" w:rsidRDefault="00ED2CE0" w:rsidP="00C866D0">
            <w:pPr>
              <w:spacing w:after="160" w:line="259" w:lineRule="auto"/>
            </w:pPr>
            <w:r>
              <w:t>19</w:t>
            </w:r>
          </w:p>
        </w:tc>
        <w:tc>
          <w:tcPr>
            <w:tcW w:w="4549" w:type="dxa"/>
          </w:tcPr>
          <w:p w14:paraId="6C903C10" w14:textId="77777777" w:rsidR="00C866D0" w:rsidRPr="00C866D0" w:rsidRDefault="00C866D0" w:rsidP="00ED2CE0">
            <w:pPr>
              <w:spacing w:after="160" w:line="259" w:lineRule="auto"/>
            </w:pPr>
            <w:r w:rsidRPr="00C866D0">
              <w:t>Spol</w:t>
            </w:r>
          </w:p>
        </w:tc>
        <w:tc>
          <w:tcPr>
            <w:tcW w:w="2562" w:type="dxa"/>
          </w:tcPr>
          <w:p w14:paraId="745D292C" w14:textId="77777777" w:rsidR="00C866D0" w:rsidRPr="00C866D0" w:rsidRDefault="00C866D0" w:rsidP="00ED2CE0">
            <w:pPr>
              <w:spacing w:after="160" w:line="259" w:lineRule="auto"/>
            </w:pPr>
            <w:r w:rsidRPr="00C866D0">
              <w:t xml:space="preserve">2 </w:t>
            </w:r>
            <w:proofErr w:type="spellStart"/>
            <w:r w:rsidRPr="00C866D0">
              <w:t>možni</w:t>
            </w:r>
            <w:proofErr w:type="spellEnd"/>
            <w:r w:rsidRPr="00C866D0">
              <w:t xml:space="preserve"> </w:t>
            </w:r>
            <w:proofErr w:type="spellStart"/>
            <w:r w:rsidRPr="00C866D0">
              <w:t>izbiri</w:t>
            </w:r>
            <w:proofErr w:type="spellEnd"/>
          </w:p>
        </w:tc>
      </w:tr>
      <w:tr w:rsidR="00C866D0" w:rsidRPr="00C866D0" w14:paraId="011AB2B1" w14:textId="77777777" w:rsidTr="00ED2CE0">
        <w:trPr>
          <w:cantSplit/>
          <w:trHeight w:val="1134"/>
        </w:trPr>
        <w:tc>
          <w:tcPr>
            <w:tcW w:w="1527" w:type="dxa"/>
            <w:vMerge/>
          </w:tcPr>
          <w:p w14:paraId="1177D6DD" w14:textId="77777777" w:rsidR="00C866D0" w:rsidRPr="00C866D0" w:rsidRDefault="00C866D0" w:rsidP="00C866D0">
            <w:pPr>
              <w:spacing w:after="160" w:line="259" w:lineRule="auto"/>
            </w:pPr>
          </w:p>
        </w:tc>
        <w:tc>
          <w:tcPr>
            <w:tcW w:w="440" w:type="dxa"/>
          </w:tcPr>
          <w:p w14:paraId="3D7AA783" w14:textId="05E4BDC8" w:rsidR="00C866D0" w:rsidRPr="00C866D0" w:rsidRDefault="00ED2CE0" w:rsidP="00C866D0">
            <w:pPr>
              <w:spacing w:after="160" w:line="259" w:lineRule="auto"/>
            </w:pPr>
            <w:r>
              <w:t>20</w:t>
            </w:r>
          </w:p>
        </w:tc>
        <w:tc>
          <w:tcPr>
            <w:tcW w:w="4549"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62"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bl>
    <w:p w14:paraId="5768776E" w14:textId="77777777" w:rsidR="00C866D0" w:rsidRDefault="00C866D0" w:rsidP="00C866D0">
      <w:pPr>
        <w:rPr>
          <w:lang w:val="sl-SI"/>
        </w:rPr>
      </w:pPr>
    </w:p>
    <w:p w14:paraId="4BC3F578" w14:textId="77777777" w:rsidR="00226A27" w:rsidRPr="00226A27" w:rsidRDefault="00226A27" w:rsidP="00226A27">
      <w:pPr>
        <w:rPr>
          <w:lang w:val="sl-SI"/>
        </w:rPr>
      </w:pPr>
      <w:r w:rsidRPr="00226A27">
        <w:rPr>
          <w:lang w:val="sl-SI"/>
        </w:rPr>
        <w:t xml:space="preserve">                            OLS </w:t>
      </w:r>
      <w:proofErr w:type="spellStart"/>
      <w:r w:rsidRPr="00226A27">
        <w:rPr>
          <w:lang w:val="sl-SI"/>
        </w:rPr>
        <w:t>Regression</w:t>
      </w:r>
      <w:proofErr w:type="spellEnd"/>
      <w:r w:rsidRPr="00226A27">
        <w:rPr>
          <w:lang w:val="sl-SI"/>
        </w:rPr>
        <w:t xml:space="preserve"> </w:t>
      </w:r>
      <w:proofErr w:type="spellStart"/>
      <w:r w:rsidRPr="00226A27">
        <w:rPr>
          <w:lang w:val="sl-SI"/>
        </w:rPr>
        <w:t>Results</w:t>
      </w:r>
      <w:proofErr w:type="spellEnd"/>
      <w:r w:rsidRPr="00226A27">
        <w:rPr>
          <w:lang w:val="sl-SI"/>
        </w:rPr>
        <w:t xml:space="preserve">                            </w:t>
      </w:r>
    </w:p>
    <w:p w14:paraId="37ACD47C" w14:textId="77777777" w:rsidR="00226A27" w:rsidRPr="00226A27" w:rsidRDefault="00226A27" w:rsidP="00226A27">
      <w:pPr>
        <w:rPr>
          <w:lang w:val="sl-SI"/>
        </w:rPr>
      </w:pPr>
      <w:r w:rsidRPr="00226A27">
        <w:rPr>
          <w:lang w:val="sl-SI"/>
        </w:rPr>
        <w:t>==============================================================================</w:t>
      </w:r>
    </w:p>
    <w:p w14:paraId="7C60755B" w14:textId="77777777" w:rsidR="00226A27" w:rsidRPr="00226A27" w:rsidRDefault="00226A27" w:rsidP="00226A27">
      <w:pPr>
        <w:rPr>
          <w:lang w:val="sl-SI"/>
        </w:rPr>
      </w:pPr>
      <w:proofErr w:type="spellStart"/>
      <w:r w:rsidRPr="00226A27">
        <w:rPr>
          <w:lang w:val="sl-SI"/>
        </w:rPr>
        <w:t>Dep</w:t>
      </w:r>
      <w:proofErr w:type="spellEnd"/>
      <w:r w:rsidRPr="00226A27">
        <w:rPr>
          <w:lang w:val="sl-SI"/>
        </w:rPr>
        <w:t>. Variable:             Motivacija   R-</w:t>
      </w:r>
      <w:proofErr w:type="spellStart"/>
      <w:r w:rsidRPr="00226A27">
        <w:rPr>
          <w:lang w:val="sl-SI"/>
        </w:rPr>
        <w:t>squared</w:t>
      </w:r>
      <w:proofErr w:type="spellEnd"/>
      <w:r w:rsidRPr="00226A27">
        <w:rPr>
          <w:lang w:val="sl-SI"/>
        </w:rPr>
        <w:t>:                       0.314</w:t>
      </w:r>
    </w:p>
    <w:p w14:paraId="1B831BDF" w14:textId="77777777" w:rsidR="00226A27" w:rsidRPr="00226A27" w:rsidRDefault="00226A27" w:rsidP="00226A27">
      <w:pPr>
        <w:rPr>
          <w:lang w:val="sl-SI"/>
        </w:rPr>
      </w:pPr>
      <w:r w:rsidRPr="00226A27">
        <w:rPr>
          <w:lang w:val="sl-SI"/>
        </w:rPr>
        <w:t xml:space="preserve">Model:                            OLS   </w:t>
      </w:r>
      <w:proofErr w:type="spellStart"/>
      <w:r w:rsidRPr="00226A27">
        <w:rPr>
          <w:lang w:val="sl-SI"/>
        </w:rPr>
        <w:t>Adj</w:t>
      </w:r>
      <w:proofErr w:type="spellEnd"/>
      <w:r w:rsidRPr="00226A27">
        <w:rPr>
          <w:lang w:val="sl-SI"/>
        </w:rPr>
        <w:t>. R-</w:t>
      </w:r>
      <w:proofErr w:type="spellStart"/>
      <w:r w:rsidRPr="00226A27">
        <w:rPr>
          <w:lang w:val="sl-SI"/>
        </w:rPr>
        <w:t>squared</w:t>
      </w:r>
      <w:proofErr w:type="spellEnd"/>
      <w:r w:rsidRPr="00226A27">
        <w:rPr>
          <w:lang w:val="sl-SI"/>
        </w:rPr>
        <w:t>:                  0.286</w:t>
      </w:r>
    </w:p>
    <w:p w14:paraId="0FD0FE93" w14:textId="77777777" w:rsidR="00226A27" w:rsidRPr="00226A27" w:rsidRDefault="00226A27" w:rsidP="00226A27">
      <w:pPr>
        <w:rPr>
          <w:lang w:val="sl-SI"/>
        </w:rPr>
      </w:pPr>
      <w:proofErr w:type="spellStart"/>
      <w:r w:rsidRPr="00226A27">
        <w:rPr>
          <w:lang w:val="sl-SI"/>
        </w:rPr>
        <w:t>Method</w:t>
      </w:r>
      <w:proofErr w:type="spellEnd"/>
      <w:r w:rsidRPr="00226A27">
        <w:rPr>
          <w:lang w:val="sl-SI"/>
        </w:rPr>
        <w:t xml:space="preserve">:                 </w:t>
      </w:r>
      <w:proofErr w:type="spellStart"/>
      <w:r w:rsidRPr="00226A27">
        <w:rPr>
          <w:lang w:val="sl-SI"/>
        </w:rPr>
        <w:t>Least</w:t>
      </w:r>
      <w:proofErr w:type="spellEnd"/>
      <w:r w:rsidRPr="00226A27">
        <w:rPr>
          <w:lang w:val="sl-SI"/>
        </w:rPr>
        <w:t xml:space="preserve"> </w:t>
      </w:r>
      <w:proofErr w:type="spellStart"/>
      <w:r w:rsidRPr="00226A27">
        <w:rPr>
          <w:lang w:val="sl-SI"/>
        </w:rPr>
        <w:t>Squares</w:t>
      </w:r>
      <w:proofErr w:type="spellEnd"/>
      <w:r w:rsidRPr="00226A27">
        <w:rPr>
          <w:lang w:val="sl-SI"/>
        </w:rPr>
        <w:t xml:space="preserve">   F-</w:t>
      </w:r>
      <w:proofErr w:type="spellStart"/>
      <w:r w:rsidRPr="00226A27">
        <w:rPr>
          <w:lang w:val="sl-SI"/>
        </w:rPr>
        <w:t>statistic</w:t>
      </w:r>
      <w:proofErr w:type="spellEnd"/>
      <w:r w:rsidRPr="00226A27">
        <w:rPr>
          <w:lang w:val="sl-SI"/>
        </w:rPr>
        <w:t>:                     10.99</w:t>
      </w:r>
    </w:p>
    <w:p w14:paraId="5FC30898" w14:textId="77777777" w:rsidR="00226A27" w:rsidRPr="00226A27" w:rsidRDefault="00226A27" w:rsidP="00226A27">
      <w:pPr>
        <w:rPr>
          <w:lang w:val="sl-SI"/>
        </w:rPr>
      </w:pPr>
      <w:r w:rsidRPr="00226A27">
        <w:rPr>
          <w:lang w:val="sl-SI"/>
        </w:rPr>
        <w:t xml:space="preserve">Date:                </w:t>
      </w:r>
      <w:proofErr w:type="spellStart"/>
      <w:r w:rsidRPr="00226A27">
        <w:rPr>
          <w:lang w:val="sl-SI"/>
        </w:rPr>
        <w:t>Thu</w:t>
      </w:r>
      <w:proofErr w:type="spellEnd"/>
      <w:r w:rsidRPr="00226A27">
        <w:rPr>
          <w:lang w:val="sl-SI"/>
        </w:rPr>
        <w:t>, 30 Nov 2023   Prob (F-</w:t>
      </w:r>
      <w:proofErr w:type="spellStart"/>
      <w:r w:rsidRPr="00226A27">
        <w:rPr>
          <w:lang w:val="sl-SI"/>
        </w:rPr>
        <w:t>statistic</w:t>
      </w:r>
      <w:proofErr w:type="spellEnd"/>
      <w:r w:rsidRPr="00226A27">
        <w:rPr>
          <w:lang w:val="sl-SI"/>
        </w:rPr>
        <w:t>):            0.00290</w:t>
      </w:r>
    </w:p>
    <w:p w14:paraId="582D9C17" w14:textId="77777777" w:rsidR="00226A27" w:rsidRPr="00226A27" w:rsidRDefault="00226A27" w:rsidP="00226A27">
      <w:pPr>
        <w:rPr>
          <w:lang w:val="sl-SI"/>
        </w:rPr>
      </w:pPr>
      <w:r w:rsidRPr="00226A27">
        <w:rPr>
          <w:lang w:val="sl-SI"/>
        </w:rPr>
        <w:t>Time:                        16:10:22   Log-</w:t>
      </w:r>
      <w:proofErr w:type="spellStart"/>
      <w:r w:rsidRPr="00226A27">
        <w:rPr>
          <w:lang w:val="sl-SI"/>
        </w:rPr>
        <w:t>Likelihood</w:t>
      </w:r>
      <w:proofErr w:type="spellEnd"/>
      <w:r w:rsidRPr="00226A27">
        <w:rPr>
          <w:lang w:val="sl-SI"/>
        </w:rPr>
        <w:t>:                -81.255</w:t>
      </w:r>
    </w:p>
    <w:p w14:paraId="68C9F545" w14:textId="77777777" w:rsidR="00226A27" w:rsidRPr="00226A27" w:rsidRDefault="00226A27" w:rsidP="00226A27">
      <w:pPr>
        <w:rPr>
          <w:lang w:val="sl-SI"/>
        </w:rPr>
      </w:pPr>
      <w:r w:rsidRPr="00226A27">
        <w:rPr>
          <w:lang w:val="sl-SI"/>
        </w:rPr>
        <w:t xml:space="preserve">No. </w:t>
      </w:r>
      <w:proofErr w:type="spellStart"/>
      <w:r w:rsidRPr="00226A27">
        <w:rPr>
          <w:lang w:val="sl-SI"/>
        </w:rPr>
        <w:t>Observations</w:t>
      </w:r>
      <w:proofErr w:type="spellEnd"/>
      <w:r w:rsidRPr="00226A27">
        <w:rPr>
          <w:lang w:val="sl-SI"/>
        </w:rPr>
        <w:t>:                  26   AIC:                             166.5</w:t>
      </w:r>
    </w:p>
    <w:p w14:paraId="26D34CE2" w14:textId="77777777" w:rsidR="00226A27" w:rsidRPr="00226A27" w:rsidRDefault="00226A27" w:rsidP="00226A27">
      <w:pPr>
        <w:rPr>
          <w:lang w:val="sl-SI"/>
        </w:rPr>
      </w:pPr>
      <w:proofErr w:type="spellStart"/>
      <w:r w:rsidRPr="00226A27">
        <w:rPr>
          <w:lang w:val="sl-SI"/>
        </w:rPr>
        <w:t>Df</w:t>
      </w:r>
      <w:proofErr w:type="spellEnd"/>
      <w:r w:rsidRPr="00226A27">
        <w:rPr>
          <w:lang w:val="sl-SI"/>
        </w:rPr>
        <w:t xml:space="preserve"> </w:t>
      </w:r>
      <w:proofErr w:type="spellStart"/>
      <w:r w:rsidRPr="00226A27">
        <w:rPr>
          <w:lang w:val="sl-SI"/>
        </w:rPr>
        <w:t>Residuals</w:t>
      </w:r>
      <w:proofErr w:type="spellEnd"/>
      <w:r w:rsidRPr="00226A27">
        <w:rPr>
          <w:lang w:val="sl-SI"/>
        </w:rPr>
        <w:t>:                      24   BIC:                             169.0</w:t>
      </w:r>
    </w:p>
    <w:p w14:paraId="13393466" w14:textId="77777777" w:rsidR="00226A27" w:rsidRPr="00226A27" w:rsidRDefault="00226A27" w:rsidP="00226A27">
      <w:pPr>
        <w:rPr>
          <w:lang w:val="sl-SI"/>
        </w:rPr>
      </w:pPr>
      <w:proofErr w:type="spellStart"/>
      <w:r w:rsidRPr="00226A27">
        <w:rPr>
          <w:lang w:val="sl-SI"/>
        </w:rPr>
        <w:t>Df</w:t>
      </w:r>
      <w:proofErr w:type="spellEnd"/>
      <w:r w:rsidRPr="00226A27">
        <w:rPr>
          <w:lang w:val="sl-SI"/>
        </w:rPr>
        <w:t xml:space="preserve"> Model:                           1                                         </w:t>
      </w:r>
    </w:p>
    <w:p w14:paraId="149BECAC" w14:textId="77777777" w:rsidR="00226A27" w:rsidRPr="00226A27" w:rsidRDefault="00226A27" w:rsidP="00226A27">
      <w:pPr>
        <w:rPr>
          <w:lang w:val="sl-SI"/>
        </w:rPr>
      </w:pPr>
      <w:proofErr w:type="spellStart"/>
      <w:r w:rsidRPr="00226A27">
        <w:rPr>
          <w:lang w:val="sl-SI"/>
        </w:rPr>
        <w:t>Covariance</w:t>
      </w:r>
      <w:proofErr w:type="spellEnd"/>
      <w:r w:rsidRPr="00226A27">
        <w:rPr>
          <w:lang w:val="sl-SI"/>
        </w:rPr>
        <w:t xml:space="preserve"> </w:t>
      </w:r>
      <w:proofErr w:type="spellStart"/>
      <w:r w:rsidRPr="00226A27">
        <w:rPr>
          <w:lang w:val="sl-SI"/>
        </w:rPr>
        <w:t>Type</w:t>
      </w:r>
      <w:proofErr w:type="spellEnd"/>
      <w:r w:rsidRPr="00226A27">
        <w:rPr>
          <w:lang w:val="sl-SI"/>
        </w:rPr>
        <w:t xml:space="preserve">:            </w:t>
      </w:r>
      <w:proofErr w:type="spellStart"/>
      <w:r w:rsidRPr="00226A27">
        <w:rPr>
          <w:lang w:val="sl-SI"/>
        </w:rPr>
        <w:t>nonrobust</w:t>
      </w:r>
      <w:proofErr w:type="spellEnd"/>
      <w:r w:rsidRPr="00226A27">
        <w:rPr>
          <w:lang w:val="sl-SI"/>
        </w:rPr>
        <w:t xml:space="preserve">                                         </w:t>
      </w:r>
    </w:p>
    <w:p w14:paraId="3CD33E21" w14:textId="77777777" w:rsidR="00226A27" w:rsidRPr="00226A27" w:rsidRDefault="00226A27" w:rsidP="00226A27">
      <w:pPr>
        <w:rPr>
          <w:lang w:val="sl-SI"/>
        </w:rPr>
      </w:pPr>
      <w:r w:rsidRPr="00226A27">
        <w:rPr>
          <w:lang w:val="sl-SI"/>
        </w:rPr>
        <w:t>===============================================================================</w:t>
      </w:r>
    </w:p>
    <w:p w14:paraId="0F0341F2" w14:textId="77777777" w:rsidR="00226A27" w:rsidRPr="00226A27" w:rsidRDefault="00226A27" w:rsidP="00226A27">
      <w:pPr>
        <w:rPr>
          <w:lang w:val="sl-SI"/>
        </w:rPr>
      </w:pPr>
      <w:r w:rsidRPr="00226A27">
        <w:rPr>
          <w:lang w:val="sl-SI"/>
        </w:rPr>
        <w:t xml:space="preserve">                  </w:t>
      </w:r>
      <w:proofErr w:type="spellStart"/>
      <w:r w:rsidRPr="00226A27">
        <w:rPr>
          <w:lang w:val="sl-SI"/>
        </w:rPr>
        <w:t>coef</w:t>
      </w:r>
      <w:proofErr w:type="spellEnd"/>
      <w:r w:rsidRPr="00226A27">
        <w:rPr>
          <w:lang w:val="sl-SI"/>
        </w:rPr>
        <w:t xml:space="preserve">    </w:t>
      </w:r>
      <w:proofErr w:type="spellStart"/>
      <w:r w:rsidRPr="00226A27">
        <w:rPr>
          <w:lang w:val="sl-SI"/>
        </w:rPr>
        <w:t>std</w:t>
      </w:r>
      <w:proofErr w:type="spellEnd"/>
      <w:r w:rsidRPr="00226A27">
        <w:rPr>
          <w:lang w:val="sl-SI"/>
        </w:rPr>
        <w:t xml:space="preserve"> </w:t>
      </w:r>
      <w:proofErr w:type="spellStart"/>
      <w:r w:rsidRPr="00226A27">
        <w:rPr>
          <w:lang w:val="sl-SI"/>
        </w:rPr>
        <w:t>err</w:t>
      </w:r>
      <w:proofErr w:type="spellEnd"/>
      <w:r w:rsidRPr="00226A27">
        <w:rPr>
          <w:lang w:val="sl-SI"/>
        </w:rPr>
        <w:t xml:space="preserve">          t      P&gt;|t|      [0.025      0.975]</w:t>
      </w:r>
    </w:p>
    <w:p w14:paraId="0B059F1C" w14:textId="77777777" w:rsidR="00226A27" w:rsidRPr="00226A27" w:rsidRDefault="00226A27" w:rsidP="00226A27">
      <w:pPr>
        <w:rPr>
          <w:lang w:val="sl-SI"/>
        </w:rPr>
      </w:pPr>
      <w:r w:rsidRPr="00226A27">
        <w:rPr>
          <w:lang w:val="sl-SI"/>
        </w:rPr>
        <w:lastRenderedPageBreak/>
        <w:t>-------------------------------------------------------------------------------</w:t>
      </w:r>
    </w:p>
    <w:p w14:paraId="71B59F81" w14:textId="77777777" w:rsidR="00226A27" w:rsidRPr="00226A27" w:rsidRDefault="00226A27" w:rsidP="00226A27">
      <w:pPr>
        <w:rPr>
          <w:lang w:val="sl-SI"/>
        </w:rPr>
      </w:pPr>
      <w:proofErr w:type="spellStart"/>
      <w:r w:rsidRPr="00226A27">
        <w:rPr>
          <w:lang w:val="sl-SI"/>
        </w:rPr>
        <w:t>Intercept</w:t>
      </w:r>
      <w:proofErr w:type="spellEnd"/>
      <w:r w:rsidRPr="00226A27">
        <w:rPr>
          <w:lang w:val="sl-SI"/>
        </w:rPr>
        <w:t xml:space="preserve">      34.4298      4.608      7.472      0.000      24.920      43.940</w:t>
      </w:r>
    </w:p>
    <w:p w14:paraId="5FB509C1" w14:textId="77777777" w:rsidR="00226A27" w:rsidRPr="00226A27" w:rsidRDefault="00226A27" w:rsidP="00226A27">
      <w:pPr>
        <w:rPr>
          <w:lang w:val="sl-SI"/>
        </w:rPr>
      </w:pPr>
      <w:proofErr w:type="spellStart"/>
      <w:r w:rsidRPr="00226A27">
        <w:rPr>
          <w:lang w:val="sl-SI"/>
        </w:rPr>
        <w:t>Anksioznost</w:t>
      </w:r>
      <w:proofErr w:type="spellEnd"/>
      <w:r w:rsidRPr="00226A27">
        <w:rPr>
          <w:lang w:val="sl-SI"/>
        </w:rPr>
        <w:t xml:space="preserve">    -0.5673      0.171     -3.315      0.003      -0.920      -0.214</w:t>
      </w:r>
    </w:p>
    <w:p w14:paraId="3F440E8D" w14:textId="77777777" w:rsidR="00226A27" w:rsidRPr="00226A27" w:rsidRDefault="00226A27" w:rsidP="00226A27">
      <w:pPr>
        <w:rPr>
          <w:lang w:val="sl-SI"/>
        </w:rPr>
      </w:pPr>
      <w:r w:rsidRPr="00226A27">
        <w:rPr>
          <w:lang w:val="sl-SI"/>
        </w:rPr>
        <w:t>==============================================================================</w:t>
      </w:r>
    </w:p>
    <w:p w14:paraId="30EEFE1B" w14:textId="77777777" w:rsidR="00226A27" w:rsidRPr="00226A27" w:rsidRDefault="00226A27" w:rsidP="00226A27">
      <w:pPr>
        <w:rPr>
          <w:lang w:val="sl-SI"/>
        </w:rPr>
      </w:pPr>
      <w:r w:rsidRPr="00226A27">
        <w:rPr>
          <w:lang w:val="sl-SI"/>
        </w:rPr>
        <w:t xml:space="preserve">Omnibus:                        4.418   </w:t>
      </w:r>
      <w:proofErr w:type="spellStart"/>
      <w:r w:rsidRPr="00226A27">
        <w:rPr>
          <w:lang w:val="sl-SI"/>
        </w:rPr>
        <w:t>Durbin</w:t>
      </w:r>
      <w:proofErr w:type="spellEnd"/>
      <w:r w:rsidRPr="00226A27">
        <w:rPr>
          <w:lang w:val="sl-SI"/>
        </w:rPr>
        <w:t>-Watson:                   2.288</w:t>
      </w:r>
    </w:p>
    <w:p w14:paraId="5B972534" w14:textId="77777777" w:rsidR="00226A27" w:rsidRPr="00226A27" w:rsidRDefault="00226A27" w:rsidP="00226A27">
      <w:pPr>
        <w:rPr>
          <w:lang w:val="sl-SI"/>
        </w:rPr>
      </w:pPr>
      <w:r w:rsidRPr="00226A27">
        <w:rPr>
          <w:lang w:val="sl-SI"/>
        </w:rPr>
        <w:t xml:space="preserve">Prob(Omnibus):                  0.110   </w:t>
      </w:r>
      <w:proofErr w:type="spellStart"/>
      <w:r w:rsidRPr="00226A27">
        <w:rPr>
          <w:lang w:val="sl-SI"/>
        </w:rPr>
        <w:t>Jarque</w:t>
      </w:r>
      <w:proofErr w:type="spellEnd"/>
      <w:r w:rsidRPr="00226A27">
        <w:rPr>
          <w:lang w:val="sl-SI"/>
        </w:rPr>
        <w:t>-Bera (JB):                2.706</w:t>
      </w:r>
    </w:p>
    <w:p w14:paraId="507B1C19" w14:textId="77777777" w:rsidR="00226A27" w:rsidRPr="00226A27" w:rsidRDefault="00226A27" w:rsidP="00226A27">
      <w:pPr>
        <w:rPr>
          <w:lang w:val="sl-SI"/>
        </w:rPr>
      </w:pPr>
      <w:proofErr w:type="spellStart"/>
      <w:r w:rsidRPr="00226A27">
        <w:rPr>
          <w:lang w:val="sl-SI"/>
        </w:rPr>
        <w:t>Skew</w:t>
      </w:r>
      <w:proofErr w:type="spellEnd"/>
      <w:r w:rsidRPr="00226A27">
        <w:rPr>
          <w:lang w:val="sl-SI"/>
        </w:rPr>
        <w:t>:                           0.718   Prob(JB):                        0.259</w:t>
      </w:r>
    </w:p>
    <w:p w14:paraId="1DF1CD9D" w14:textId="77777777" w:rsidR="00226A27" w:rsidRPr="00226A27" w:rsidRDefault="00226A27" w:rsidP="00226A27">
      <w:pPr>
        <w:rPr>
          <w:lang w:val="sl-SI"/>
        </w:rPr>
      </w:pPr>
      <w:proofErr w:type="spellStart"/>
      <w:r w:rsidRPr="00226A27">
        <w:rPr>
          <w:lang w:val="sl-SI"/>
        </w:rPr>
        <w:t>Kurtosis</w:t>
      </w:r>
      <w:proofErr w:type="spellEnd"/>
      <w:r w:rsidRPr="00226A27">
        <w:rPr>
          <w:lang w:val="sl-SI"/>
        </w:rPr>
        <w:t xml:space="preserve">:                       3.659   </w:t>
      </w:r>
      <w:proofErr w:type="spellStart"/>
      <w:r w:rsidRPr="00226A27">
        <w:rPr>
          <w:lang w:val="sl-SI"/>
        </w:rPr>
        <w:t>Cond</w:t>
      </w:r>
      <w:proofErr w:type="spellEnd"/>
      <w:r w:rsidRPr="00226A27">
        <w:rPr>
          <w:lang w:val="sl-SI"/>
        </w:rPr>
        <w:t>. No.                         111.</w:t>
      </w:r>
    </w:p>
    <w:p w14:paraId="79746CBD" w14:textId="77777777" w:rsidR="00D35C34" w:rsidRDefault="00D35C34" w:rsidP="00D35C34">
      <w:pPr>
        <w:rPr>
          <w:lang w:val="sl-SI"/>
        </w:rPr>
      </w:pPr>
    </w:p>
    <w:p w14:paraId="24F2DCFF" w14:textId="77777777" w:rsidR="00D35C34" w:rsidRPr="00D35C34" w:rsidRDefault="00D35C34" w:rsidP="00D35C34">
      <w:pPr>
        <w:rPr>
          <w:lang w:val="sl-SI"/>
        </w:rPr>
      </w:pPr>
      <w:r w:rsidRPr="00D35C34">
        <w:rPr>
          <w:lang w:val="sl-SI"/>
        </w:rPr>
        <w:t xml:space="preserve">[('Lagrange </w:t>
      </w:r>
      <w:proofErr w:type="spellStart"/>
      <w:r w:rsidRPr="00D35C34">
        <w:rPr>
          <w:lang w:val="sl-SI"/>
        </w:rPr>
        <w:t>multiplier</w:t>
      </w:r>
      <w:proofErr w:type="spellEnd"/>
      <w:r w:rsidRPr="00D35C34">
        <w:rPr>
          <w:lang w:val="sl-SI"/>
        </w:rPr>
        <w:t xml:space="preserve"> </w:t>
      </w:r>
      <w:proofErr w:type="spellStart"/>
      <w:r w:rsidRPr="00D35C34">
        <w:rPr>
          <w:lang w:val="sl-SI"/>
        </w:rPr>
        <w:t>statistic</w:t>
      </w:r>
      <w:proofErr w:type="spellEnd"/>
      <w:r w:rsidRPr="00D35C34">
        <w:rPr>
          <w:lang w:val="sl-SI"/>
        </w:rPr>
        <w:t>', 4.072482733392439),</w:t>
      </w:r>
    </w:p>
    <w:p w14:paraId="1414DC42" w14:textId="77777777" w:rsidR="00D35C34" w:rsidRPr="00D35C34" w:rsidRDefault="00D35C34" w:rsidP="00D35C34">
      <w:pPr>
        <w:rPr>
          <w:lang w:val="sl-SI"/>
        </w:rPr>
      </w:pPr>
      <w:r w:rsidRPr="00D35C34">
        <w:rPr>
          <w:lang w:val="sl-SI"/>
        </w:rPr>
        <w:t xml:space="preserve"> ('p-</w:t>
      </w:r>
      <w:proofErr w:type="spellStart"/>
      <w:r w:rsidRPr="00D35C34">
        <w:rPr>
          <w:lang w:val="sl-SI"/>
        </w:rPr>
        <w:t>value</w:t>
      </w:r>
      <w:proofErr w:type="spellEnd"/>
      <w:r w:rsidRPr="00D35C34">
        <w:rPr>
          <w:lang w:val="sl-SI"/>
        </w:rPr>
        <w:t>', 0.04358716549691842),</w:t>
      </w:r>
    </w:p>
    <w:p w14:paraId="7F529D99" w14:textId="77777777" w:rsidR="00D35C34" w:rsidRPr="00D35C34" w:rsidRDefault="00D35C34" w:rsidP="00D35C34">
      <w:pPr>
        <w:rPr>
          <w:lang w:val="sl-SI"/>
        </w:rPr>
      </w:pPr>
      <w:r w:rsidRPr="00D35C34">
        <w:rPr>
          <w:lang w:val="sl-SI"/>
        </w:rPr>
        <w:t xml:space="preserve"> ('f-</w:t>
      </w:r>
      <w:proofErr w:type="spellStart"/>
      <w:r w:rsidRPr="00D35C34">
        <w:rPr>
          <w:lang w:val="sl-SI"/>
        </w:rPr>
        <w:t>value</w:t>
      </w:r>
      <w:proofErr w:type="spellEnd"/>
      <w:r w:rsidRPr="00D35C34">
        <w:rPr>
          <w:lang w:val="sl-SI"/>
        </w:rPr>
        <w:t>', 6.2214612289815765),</w:t>
      </w:r>
    </w:p>
    <w:p w14:paraId="7D14A1F7" w14:textId="1F74FDAE" w:rsidR="00D35C34" w:rsidRPr="00C866D0" w:rsidRDefault="00D35C34" w:rsidP="00D35C34">
      <w:pPr>
        <w:rPr>
          <w:lang w:val="sl-SI"/>
        </w:rPr>
      </w:pPr>
      <w:r w:rsidRPr="00D35C34">
        <w:rPr>
          <w:lang w:val="sl-SI"/>
        </w:rPr>
        <w:t xml:space="preserve"> ('f p-</w:t>
      </w:r>
      <w:proofErr w:type="spellStart"/>
      <w:r w:rsidRPr="00D35C34">
        <w:rPr>
          <w:lang w:val="sl-SI"/>
        </w:rPr>
        <w:t>value</w:t>
      </w:r>
      <w:proofErr w:type="spellEnd"/>
      <w:r w:rsidRPr="00D35C34">
        <w:rPr>
          <w:lang w:val="sl-SI"/>
        </w:rPr>
        <w:t>', 0.04688940460395872)]</w:t>
      </w:r>
    </w:p>
    <w:sectPr w:rsidR="00D35C34"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4F6C0" w14:textId="77777777" w:rsidR="00C83A7A" w:rsidRDefault="00C83A7A" w:rsidP="009A440D">
      <w:pPr>
        <w:spacing w:after="0" w:line="240" w:lineRule="auto"/>
      </w:pPr>
      <w:r>
        <w:separator/>
      </w:r>
    </w:p>
  </w:endnote>
  <w:endnote w:type="continuationSeparator" w:id="0">
    <w:p w14:paraId="0B959DCD" w14:textId="77777777" w:rsidR="00C83A7A" w:rsidRDefault="00C83A7A"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91B7F" w14:textId="77777777" w:rsidR="00C83A7A" w:rsidRDefault="00C83A7A" w:rsidP="009A440D">
      <w:pPr>
        <w:spacing w:after="0" w:line="240" w:lineRule="auto"/>
      </w:pPr>
      <w:r>
        <w:separator/>
      </w:r>
    </w:p>
  </w:footnote>
  <w:footnote w:type="continuationSeparator" w:id="0">
    <w:p w14:paraId="5D94C33E" w14:textId="77777777" w:rsidR="00C83A7A" w:rsidRDefault="00C83A7A"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2"/>
  </w:num>
  <w:num w:numId="3" w16cid:durableId="76639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1666C"/>
    <w:rsid w:val="00052558"/>
    <w:rsid w:val="00071534"/>
    <w:rsid w:val="00082005"/>
    <w:rsid w:val="00097F65"/>
    <w:rsid w:val="000A24E9"/>
    <w:rsid w:val="000A455D"/>
    <w:rsid w:val="000F65D1"/>
    <w:rsid w:val="001320CF"/>
    <w:rsid w:val="00136AE5"/>
    <w:rsid w:val="00144610"/>
    <w:rsid w:val="001615BE"/>
    <w:rsid w:val="001824A5"/>
    <w:rsid w:val="001C192C"/>
    <w:rsid w:val="001C342C"/>
    <w:rsid w:val="001E19FA"/>
    <w:rsid w:val="001E2F0D"/>
    <w:rsid w:val="00226A27"/>
    <w:rsid w:val="00233F7A"/>
    <w:rsid w:val="0024018E"/>
    <w:rsid w:val="00264CF6"/>
    <w:rsid w:val="00267A63"/>
    <w:rsid w:val="002904C0"/>
    <w:rsid w:val="002A5CC3"/>
    <w:rsid w:val="002B40ED"/>
    <w:rsid w:val="002C1A28"/>
    <w:rsid w:val="002D7427"/>
    <w:rsid w:val="002F1800"/>
    <w:rsid w:val="002F3B9B"/>
    <w:rsid w:val="002F7FA6"/>
    <w:rsid w:val="003170E1"/>
    <w:rsid w:val="00327F12"/>
    <w:rsid w:val="003470D4"/>
    <w:rsid w:val="003509D3"/>
    <w:rsid w:val="003510F2"/>
    <w:rsid w:val="003512F5"/>
    <w:rsid w:val="00365409"/>
    <w:rsid w:val="00393487"/>
    <w:rsid w:val="003B3137"/>
    <w:rsid w:val="003B577D"/>
    <w:rsid w:val="003C3527"/>
    <w:rsid w:val="003D0B49"/>
    <w:rsid w:val="003F1619"/>
    <w:rsid w:val="003F1BA0"/>
    <w:rsid w:val="003F3BD0"/>
    <w:rsid w:val="003F5509"/>
    <w:rsid w:val="003F7C11"/>
    <w:rsid w:val="00406EFA"/>
    <w:rsid w:val="00414611"/>
    <w:rsid w:val="00415496"/>
    <w:rsid w:val="00422CD0"/>
    <w:rsid w:val="00471627"/>
    <w:rsid w:val="004743B8"/>
    <w:rsid w:val="0048280E"/>
    <w:rsid w:val="00492817"/>
    <w:rsid w:val="00492CDF"/>
    <w:rsid w:val="004A1FA1"/>
    <w:rsid w:val="004C1DC7"/>
    <w:rsid w:val="004E1875"/>
    <w:rsid w:val="005057F3"/>
    <w:rsid w:val="00520073"/>
    <w:rsid w:val="005528E7"/>
    <w:rsid w:val="00561015"/>
    <w:rsid w:val="00561BDA"/>
    <w:rsid w:val="00565215"/>
    <w:rsid w:val="00566FB9"/>
    <w:rsid w:val="005960DE"/>
    <w:rsid w:val="005B1FDB"/>
    <w:rsid w:val="005C3E77"/>
    <w:rsid w:val="005C541F"/>
    <w:rsid w:val="005E6138"/>
    <w:rsid w:val="005F4BF1"/>
    <w:rsid w:val="005F54F8"/>
    <w:rsid w:val="00602A92"/>
    <w:rsid w:val="00617B01"/>
    <w:rsid w:val="00624F94"/>
    <w:rsid w:val="00636741"/>
    <w:rsid w:val="00653AB2"/>
    <w:rsid w:val="00654DBE"/>
    <w:rsid w:val="00656B42"/>
    <w:rsid w:val="0067258A"/>
    <w:rsid w:val="00682CEB"/>
    <w:rsid w:val="006A6364"/>
    <w:rsid w:val="006C007E"/>
    <w:rsid w:val="006C1104"/>
    <w:rsid w:val="006C6725"/>
    <w:rsid w:val="00703240"/>
    <w:rsid w:val="00721F91"/>
    <w:rsid w:val="00744FB3"/>
    <w:rsid w:val="00746DA3"/>
    <w:rsid w:val="0076066B"/>
    <w:rsid w:val="007A4C9C"/>
    <w:rsid w:val="007D2BF9"/>
    <w:rsid w:val="007F00F7"/>
    <w:rsid w:val="007F5CB6"/>
    <w:rsid w:val="00830D77"/>
    <w:rsid w:val="00847010"/>
    <w:rsid w:val="00857FEB"/>
    <w:rsid w:val="00862865"/>
    <w:rsid w:val="00863D64"/>
    <w:rsid w:val="008651DA"/>
    <w:rsid w:val="00886F8A"/>
    <w:rsid w:val="00895F1B"/>
    <w:rsid w:val="00895FF2"/>
    <w:rsid w:val="008A5394"/>
    <w:rsid w:val="008C1E6E"/>
    <w:rsid w:val="008D47FE"/>
    <w:rsid w:val="008E08BF"/>
    <w:rsid w:val="008E7F12"/>
    <w:rsid w:val="008F2B3C"/>
    <w:rsid w:val="0090004C"/>
    <w:rsid w:val="00906145"/>
    <w:rsid w:val="009133E3"/>
    <w:rsid w:val="0091423F"/>
    <w:rsid w:val="00927B9E"/>
    <w:rsid w:val="0093278E"/>
    <w:rsid w:val="00933071"/>
    <w:rsid w:val="00936898"/>
    <w:rsid w:val="00977FBF"/>
    <w:rsid w:val="00985F76"/>
    <w:rsid w:val="00990DEF"/>
    <w:rsid w:val="009A440D"/>
    <w:rsid w:val="009A727C"/>
    <w:rsid w:val="009E018A"/>
    <w:rsid w:val="009F3C08"/>
    <w:rsid w:val="009F3F34"/>
    <w:rsid w:val="00A038FF"/>
    <w:rsid w:val="00A12308"/>
    <w:rsid w:val="00A151A6"/>
    <w:rsid w:val="00A33790"/>
    <w:rsid w:val="00A44AFC"/>
    <w:rsid w:val="00AA3F99"/>
    <w:rsid w:val="00AB4CEB"/>
    <w:rsid w:val="00AD0DCD"/>
    <w:rsid w:val="00AD2DD1"/>
    <w:rsid w:val="00AD5E58"/>
    <w:rsid w:val="00AD64E3"/>
    <w:rsid w:val="00AF03EF"/>
    <w:rsid w:val="00AF1EAF"/>
    <w:rsid w:val="00AF6AD3"/>
    <w:rsid w:val="00B00E00"/>
    <w:rsid w:val="00B0669C"/>
    <w:rsid w:val="00B06C4A"/>
    <w:rsid w:val="00B35BAB"/>
    <w:rsid w:val="00B37DC5"/>
    <w:rsid w:val="00B472A8"/>
    <w:rsid w:val="00B5240A"/>
    <w:rsid w:val="00B54C6C"/>
    <w:rsid w:val="00BC113E"/>
    <w:rsid w:val="00BE1BC9"/>
    <w:rsid w:val="00BE5170"/>
    <w:rsid w:val="00BE69FA"/>
    <w:rsid w:val="00BF2D3B"/>
    <w:rsid w:val="00BF3FB5"/>
    <w:rsid w:val="00C073C5"/>
    <w:rsid w:val="00C40D97"/>
    <w:rsid w:val="00C83A7A"/>
    <w:rsid w:val="00C866D0"/>
    <w:rsid w:val="00CA2FD5"/>
    <w:rsid w:val="00CA6A02"/>
    <w:rsid w:val="00CF115D"/>
    <w:rsid w:val="00D037CA"/>
    <w:rsid w:val="00D039E0"/>
    <w:rsid w:val="00D06FB6"/>
    <w:rsid w:val="00D1420D"/>
    <w:rsid w:val="00D24C00"/>
    <w:rsid w:val="00D306BC"/>
    <w:rsid w:val="00D35C34"/>
    <w:rsid w:val="00D60930"/>
    <w:rsid w:val="00D673D2"/>
    <w:rsid w:val="00D70D7E"/>
    <w:rsid w:val="00D92087"/>
    <w:rsid w:val="00DA06DC"/>
    <w:rsid w:val="00DA1C71"/>
    <w:rsid w:val="00DB7C4F"/>
    <w:rsid w:val="00E52C92"/>
    <w:rsid w:val="00E60302"/>
    <w:rsid w:val="00E61B53"/>
    <w:rsid w:val="00E91CC1"/>
    <w:rsid w:val="00EA195E"/>
    <w:rsid w:val="00EA1C87"/>
    <w:rsid w:val="00ED2CE0"/>
    <w:rsid w:val="00ED751A"/>
    <w:rsid w:val="00EF6CA1"/>
    <w:rsid w:val="00F61D34"/>
    <w:rsid w:val="00F94F02"/>
    <w:rsid w:val="00F959D2"/>
    <w:rsid w:val="00F95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3158199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626889186">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104160802200142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16</Pages>
  <Words>12921</Words>
  <Characters>73653</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137</cp:revision>
  <dcterms:created xsi:type="dcterms:W3CDTF">2023-11-19T07:52:00Z</dcterms:created>
  <dcterms:modified xsi:type="dcterms:W3CDTF">2023-12-06T14:41:00Z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id="oIYGtxS1"/&gt;&lt;style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