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D4" w:rsidRDefault="001E6CD4" w:rsidP="009F58F9">
      <w:pPr>
        <w:ind w:left="720" w:hanging="360"/>
      </w:pPr>
      <w:bookmarkStart w:id="0" w:name="_GoBack"/>
      <w:bookmarkEnd w:id="0"/>
      <w:r>
        <w:t>KOMBINATORIKA - preverjanje</w:t>
      </w:r>
    </w:p>
    <w:p w:rsidR="00481592" w:rsidRDefault="009F58F9" w:rsidP="009F58F9">
      <w:pPr>
        <w:pStyle w:val="Odstavekseznama"/>
        <w:numPr>
          <w:ilvl w:val="0"/>
          <w:numId w:val="1"/>
        </w:numPr>
      </w:pPr>
      <w:r>
        <w:t>Na praznem vagonu je 8 sedežev. Na koliko načinov se lahko pose</w:t>
      </w:r>
      <w:r w:rsidR="00481592">
        <w:t>de 6 tujcev, ki vstopijo na postaji</w:t>
      </w:r>
      <w:r>
        <w:t>?</w:t>
      </w:r>
      <w:r w:rsidRPr="009F58F9">
        <w:rPr>
          <w:noProof/>
        </w:rPr>
        <w:t xml:space="preserve"> </w:t>
      </w:r>
    </w:p>
    <w:p w:rsidR="00325BAC" w:rsidRDefault="009F58F9" w:rsidP="00481592">
      <w:pPr>
        <w:pStyle w:val="Odstavekseznama"/>
        <w:rPr>
          <w:noProof/>
        </w:rPr>
      </w:pPr>
      <w:r>
        <w:rPr>
          <w:noProof/>
        </w:rPr>
        <w:drawing>
          <wp:inline distT="0" distB="0" distL="0" distR="0" wp14:anchorId="363F6620" wp14:editId="393DA587">
            <wp:extent cx="484415" cy="484415"/>
            <wp:effectExtent l="0" t="0" r="0" b="0"/>
            <wp:docPr id="1" name="Slika 1" descr="69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1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9" cy="50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81592">
        <w:rPr>
          <w:noProof/>
        </w:rPr>
        <w:t>__________</w:t>
      </w:r>
      <w:r>
        <w:rPr>
          <w:noProof/>
        </w:rPr>
        <w:t>________________________________</w:t>
      </w:r>
      <w:r w:rsidR="002C0E1E">
        <w:rPr>
          <w:noProof/>
        </w:rPr>
        <w:t>_</w:t>
      </w:r>
      <w:r>
        <w:rPr>
          <w:noProof/>
        </w:rPr>
        <w:t>____________________</w:t>
      </w:r>
    </w:p>
    <w:p w:rsidR="00481592" w:rsidRDefault="00481592" w:rsidP="00481592">
      <w:pPr>
        <w:pStyle w:val="Odstavekseznama"/>
      </w:pPr>
    </w:p>
    <w:p w:rsidR="009F58F9" w:rsidRDefault="009F58F9" w:rsidP="009F58F9">
      <w:pPr>
        <w:pStyle w:val="Odstavekseznama"/>
        <w:numPr>
          <w:ilvl w:val="0"/>
          <w:numId w:val="1"/>
        </w:numPr>
      </w:pPr>
      <w:r>
        <w:t xml:space="preserve">Otroci bodo za svoja kolesa naredili tablice. Dogovorijo se, da bosta na tablici dve različni črki (izbirajo lahko med črkami C, E, S, T in A), črkama pa sledijo 3 številke od 0 do </w:t>
      </w:r>
      <w:r w:rsidR="003C14FF">
        <w:t>5</w:t>
      </w:r>
      <w:r>
        <w:t xml:space="preserve">, ki se lahko tudi ponovijo. Koliko različnih tablic lahko izdelajo? </w:t>
      </w:r>
    </w:p>
    <w:p w:rsidR="009F58F9" w:rsidRDefault="00481592" w:rsidP="009F58F9">
      <w:pPr>
        <w:pStyle w:val="Odstavekseznama"/>
      </w:pPr>
      <w:r w:rsidRPr="00481592">
        <w:drawing>
          <wp:inline distT="0" distB="0" distL="0" distR="0" wp14:anchorId="20417137" wp14:editId="7E80A50E">
            <wp:extent cx="707572" cy="30928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302" cy="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____________________________________________________________</w:t>
      </w:r>
    </w:p>
    <w:p w:rsidR="00481592" w:rsidRDefault="00481592" w:rsidP="009F58F9">
      <w:pPr>
        <w:pStyle w:val="Odstavekseznama"/>
      </w:pPr>
    </w:p>
    <w:p w:rsidR="00481592" w:rsidRDefault="00481592" w:rsidP="00481592">
      <w:pPr>
        <w:pStyle w:val="Odstavekseznama"/>
        <w:numPr>
          <w:ilvl w:val="0"/>
          <w:numId w:val="1"/>
        </w:numPr>
      </w:pPr>
      <w:r>
        <w:t xml:space="preserve">V zaboju z jabolki je 6 črvivih jabolk in 8 zdravih. Na koliko načinov Janez lahko izbere 4 jabolka, da bo imel v rokah </w:t>
      </w:r>
      <w:r w:rsidR="001E6CD4">
        <w:t>vsaj eno zdravo (ne črvivo) jabolko</w:t>
      </w:r>
      <w:r>
        <w:t>?</w:t>
      </w:r>
    </w:p>
    <w:p w:rsidR="009F58F9" w:rsidRDefault="00481592" w:rsidP="009F58F9">
      <w:pPr>
        <w:pStyle w:val="Odstavekseznama"/>
      </w:pPr>
      <w:r>
        <w:rPr>
          <w:noProof/>
        </w:rPr>
        <w:drawing>
          <wp:inline distT="0" distB="0" distL="0" distR="0">
            <wp:extent cx="435429" cy="435429"/>
            <wp:effectExtent l="0" t="0" r="3175" b="3175"/>
            <wp:docPr id="3" name="Slika 3" descr="Pobarvanke, pesmice, pravljice, otroški sudoku - Otroški kotiček -  Ringaraja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barvanke, pesmice, pravljice, otroški sudoku - Otroški kotiček -  Ringaraja.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6" cy="4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_________________________________________________________________</w:t>
      </w:r>
    </w:p>
    <w:p w:rsidR="00481592" w:rsidRDefault="00481592" w:rsidP="009F58F9">
      <w:pPr>
        <w:pStyle w:val="Odstavekseznama"/>
      </w:pPr>
    </w:p>
    <w:p w:rsidR="009F58F9" w:rsidRDefault="001E6CD4" w:rsidP="009F58F9">
      <w:pPr>
        <w:pStyle w:val="Odstavekseznama"/>
        <w:numPr>
          <w:ilvl w:val="0"/>
          <w:numId w:val="1"/>
        </w:numPr>
      </w:pPr>
      <w:r>
        <w:t xml:space="preserve">Pet </w:t>
      </w:r>
      <w:r w:rsidR="00481592">
        <w:t xml:space="preserve">prijateljic gre v kino in kupijo karte v isti vrsti. Eva in Ema sta skregani, zato ne želita </w:t>
      </w:r>
      <w:r>
        <w:t>sedeti skupaj. Na koliko načinov se lahko posedejo dekleta?</w:t>
      </w:r>
    </w:p>
    <w:p w:rsidR="001E6CD4" w:rsidRDefault="001E6CD4" w:rsidP="001E6CD4">
      <w:pPr>
        <w:ind w:firstLine="708"/>
      </w:pPr>
      <w:r>
        <w:rPr>
          <w:noProof/>
        </w:rPr>
        <w:drawing>
          <wp:inline distT="0" distB="0" distL="0" distR="0">
            <wp:extent cx="429985" cy="322716"/>
            <wp:effectExtent l="0" t="0" r="8255" b="1270"/>
            <wp:docPr id="4" name="Slika 4" descr="Z mangami v svet stripov - Žurnal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 mangami v svet stripov - Žurnal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7" cy="3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_______________________________________________________________</w:t>
      </w:r>
      <w:r w:rsidR="00A11BBB">
        <w:t>_</w:t>
      </w:r>
    </w:p>
    <w:p w:rsidR="001E6CD4" w:rsidRDefault="001E6CD4" w:rsidP="001E6CD4">
      <w:pPr>
        <w:pStyle w:val="Odstavekseznama"/>
        <w:numPr>
          <w:ilvl w:val="0"/>
          <w:numId w:val="1"/>
        </w:numPr>
      </w:pPr>
      <w:r>
        <w:t>Na turnirju trojk se je zbralo 12 igralcev. Na koliko načinov lahko sestavijo 4 ekipe s 3 igralci?</w:t>
      </w:r>
    </w:p>
    <w:p w:rsidR="009F58F9" w:rsidRDefault="001E6CD4" w:rsidP="001E6CD4">
      <w:pPr>
        <w:ind w:firstLine="708"/>
      </w:pPr>
      <w:r>
        <w:rPr>
          <w:noProof/>
        </w:rPr>
        <w:drawing>
          <wp:inline distT="0" distB="0" distL="0" distR="0" wp14:anchorId="5C9C3D80" wp14:editId="70F0420C">
            <wp:extent cx="420543" cy="609600"/>
            <wp:effectExtent l="0" t="0" r="0" b="0"/>
            <wp:docPr id="5" name="Slika 5" descr="Brezplačne Natisljive Košarka Pobarvanke za Odrasle in Otroke - Lyst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ezplačne Natisljive Košarka Pobarvanke za Odrasle in Otroke - Lystok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1" cy="6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________________________________________________________________</w:t>
      </w:r>
    </w:p>
    <w:p w:rsidR="001E6CD4" w:rsidRDefault="001E6CD4" w:rsidP="001E6CD4">
      <w:pPr>
        <w:pStyle w:val="Odstavekseznama"/>
        <w:numPr>
          <w:ilvl w:val="0"/>
          <w:numId w:val="1"/>
        </w:numPr>
      </w:pPr>
      <w:r>
        <w:t xml:space="preserve">Na krožnici je </w:t>
      </w:r>
      <w:r w:rsidR="00A11BBB">
        <w:t>9</w:t>
      </w:r>
      <w:r>
        <w:t xml:space="preserve"> točk. Koliko premic (sekant) poteka skozi te točke?</w:t>
      </w:r>
    </w:p>
    <w:p w:rsidR="009F58F9" w:rsidRDefault="001E6CD4" w:rsidP="00A11BBB">
      <w:pPr>
        <w:ind w:firstLine="708"/>
      </w:pPr>
      <w:r w:rsidRPr="001E6CD4">
        <w:drawing>
          <wp:inline distT="0" distB="0" distL="0" distR="0" wp14:anchorId="347C99B1" wp14:editId="274FDB72">
            <wp:extent cx="513614" cy="381000"/>
            <wp:effectExtent l="0" t="0" r="127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24" cy="3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BB">
        <w:t>____________________________________________________________</w:t>
      </w:r>
      <w:r w:rsidR="00880FDE">
        <w:t>___</w:t>
      </w:r>
      <w:r w:rsidR="00A11BBB">
        <w:t>_</w:t>
      </w:r>
    </w:p>
    <w:p w:rsidR="00A11BBB" w:rsidRDefault="00A11BBB" w:rsidP="00A11BBB">
      <w:pPr>
        <w:pStyle w:val="Odstavekseznama"/>
        <w:numPr>
          <w:ilvl w:val="0"/>
          <w:numId w:val="1"/>
        </w:numPr>
      </w:pPr>
      <w:r>
        <w:t>Po smučarski skakalnici se bo spustilo 5 moških in 4 ženske. Koliko vrstnih redov tekmovalcev lahko naredijo, če morajo skakati izmenično: moški, ženska, moški, ženska, moški, …</w:t>
      </w:r>
    </w:p>
    <w:p w:rsidR="00A11BBB" w:rsidRDefault="00A11BBB" w:rsidP="00A11BBB">
      <w:pPr>
        <w:pStyle w:val="Odstavekseznama"/>
      </w:pPr>
      <w:r>
        <w:rPr>
          <w:noProof/>
        </w:rPr>
        <w:drawing>
          <wp:inline distT="0" distB="0" distL="0" distR="0">
            <wp:extent cx="361492" cy="446314"/>
            <wp:effectExtent l="0" t="0" r="635" b="0"/>
            <wp:docPr id="7" name="Slika 7" descr="Brezplačne Barvne strani z zelo lačnimi gusenicami, tiskanje, prenos  brezplačnih slik, brezplačnih slik - Dru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zplačne Barvne strani z zelo lačnimi gusenicami, tiskanje, prenos  brezplačnih slik, brezplačnih slik - Dru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" cy="4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</w:t>
      </w:r>
      <w:r w:rsidR="002C0E1E">
        <w:softHyphen/>
      </w:r>
      <w:r w:rsidR="002C0E1E">
        <w:softHyphen/>
      </w:r>
      <w:r w:rsidR="002C0E1E">
        <w:softHyphen/>
      </w:r>
      <w:r w:rsidR="002C0E1E">
        <w:softHyphen/>
      </w:r>
      <w:r w:rsidR="002C0E1E">
        <w:softHyphen/>
        <w:t>__</w:t>
      </w:r>
      <w:r>
        <w:t>_______________________</w:t>
      </w:r>
    </w:p>
    <w:p w:rsidR="00A11BBB" w:rsidRDefault="00A11BBB" w:rsidP="00A11BBB">
      <w:pPr>
        <w:pStyle w:val="Odstavekseznama"/>
      </w:pPr>
    </w:p>
    <w:p w:rsidR="00A11BBB" w:rsidRDefault="00880FDE" w:rsidP="00880FDE">
      <w:pPr>
        <w:pStyle w:val="Odstavekseznama"/>
        <w:numPr>
          <w:ilvl w:val="0"/>
          <w:numId w:val="1"/>
        </w:numPr>
      </w:pPr>
      <w:r>
        <w:t>Koliko različnih besed, ki se končajo na R, lahko napišemo iz črk  K  I K I R I K I ?</w:t>
      </w:r>
    </w:p>
    <w:p w:rsidR="00880FDE" w:rsidRDefault="00880FDE" w:rsidP="00880FDE">
      <w:pPr>
        <w:ind w:left="708"/>
      </w:pP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8" name="Slika 8" descr="Stenska nalepka Petelin E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enska nalepka Petelin E05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2" cy="42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__________________________________________________________________</w:t>
      </w:r>
    </w:p>
    <w:p w:rsidR="00911037" w:rsidRPr="00911037" w:rsidRDefault="00911037" w:rsidP="00911037">
      <w:pPr>
        <w:pStyle w:val="Odstavekseznama"/>
        <w:numPr>
          <w:ilvl w:val="0"/>
          <w:numId w:val="1"/>
        </w:numPr>
      </w:pPr>
      <w:r>
        <w:t xml:space="preserve">Reši enačbo: 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12C</m:t>
            </m:r>
          </m:e>
          <m:sub>
            <m:r>
              <w:rPr>
                <w:rFonts w:ascii="Cambria Math" w:hAnsi="Cambria Math"/>
                <w:sz w:val="36"/>
              </w:rPr>
              <m:t>x+3</m:t>
            </m:r>
          </m:sub>
          <m:sup>
            <m:r>
              <w:rPr>
                <w:rFonts w:ascii="Cambria Math" w:hAnsi="Cambria Math"/>
                <w:sz w:val="36"/>
              </w:rPr>
              <m:t>x-1</m:t>
            </m:r>
          </m:sup>
        </m:sSubSup>
        <m:r>
          <w:rPr>
            <w:rFonts w:ascii="Cambria Math" w:hAnsi="Cambria Math"/>
            <w:sz w:val="36"/>
          </w:rPr>
          <m:t>=55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</w:rPr>
              <m:t>x+1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</m:oMath>
    </w:p>
    <w:p w:rsidR="00911037" w:rsidRDefault="00911037" w:rsidP="00911037">
      <w:pPr>
        <w:pStyle w:val="Odstavekseznama"/>
      </w:pPr>
    </w:p>
    <w:p w:rsidR="002C0E1E" w:rsidRDefault="00911037" w:rsidP="00203F4C">
      <w:pPr>
        <w:pStyle w:val="Odstavekseznama"/>
      </w:pPr>
      <w:r>
        <w:t>________________________________________________________________________</w:t>
      </w:r>
    </w:p>
    <w:p w:rsidR="002C0E1E" w:rsidRDefault="002C0E1E">
      <w:r>
        <w:lastRenderedPageBreak/>
        <w:t>REŠITVE:</w:t>
      </w:r>
    </w:p>
    <w:p w:rsidR="002C0E1E" w:rsidRDefault="00DB2C99">
      <w:r w:rsidRPr="00D919A3">
        <w:rPr>
          <w:position w:val="-160"/>
        </w:rPr>
        <w:object w:dxaOrig="10240" w:dyaOrig="7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pt;height:346.7pt" o:ole="">
            <v:imagedata r:id="rId13" o:title=""/>
          </v:shape>
          <o:OLEObject Type="Embed" ProgID="Equation.DSMT4" ShapeID="_x0000_i1037" DrawAspect="Content" ObjectID="_1758386563" r:id="rId14"/>
        </w:object>
      </w:r>
    </w:p>
    <w:p w:rsidR="00911037" w:rsidRDefault="002C0E1E" w:rsidP="00DB2C99">
      <w:r>
        <w:t xml:space="preserve"> </w:t>
      </w:r>
    </w:p>
    <w:sectPr w:rsidR="00911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7B8"/>
    <w:multiLevelType w:val="hybridMultilevel"/>
    <w:tmpl w:val="510A5D1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5AD0"/>
    <w:multiLevelType w:val="hybridMultilevel"/>
    <w:tmpl w:val="BF1AC3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F9"/>
    <w:rsid w:val="000053D8"/>
    <w:rsid w:val="00193BF6"/>
    <w:rsid w:val="001E6CD4"/>
    <w:rsid w:val="00203F4C"/>
    <w:rsid w:val="002C0E1E"/>
    <w:rsid w:val="003C14FF"/>
    <w:rsid w:val="00481592"/>
    <w:rsid w:val="00822BDB"/>
    <w:rsid w:val="00880FDE"/>
    <w:rsid w:val="00911037"/>
    <w:rsid w:val="009F58F9"/>
    <w:rsid w:val="00A11BBB"/>
    <w:rsid w:val="00D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BDC1"/>
  <w15:chartTrackingRefBased/>
  <w15:docId w15:val="{940FDB68-11B0-4F4F-8E18-1DAA9571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F58F9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911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Rugelj</dc:creator>
  <cp:keywords/>
  <dc:description/>
  <cp:lastModifiedBy>Marina Rugelj</cp:lastModifiedBy>
  <cp:revision>2</cp:revision>
  <dcterms:created xsi:type="dcterms:W3CDTF">2023-10-09T17:06:00Z</dcterms:created>
  <dcterms:modified xsi:type="dcterms:W3CDTF">2023-10-09T17:06:00Z</dcterms:modified>
</cp:coreProperties>
</file>