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615818" w14:textId="77777777" w:rsidR="00C81832" w:rsidRPr="00D14BAB" w:rsidRDefault="00C81832" w:rsidP="00C8183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14BA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Описание источников и распределение их по классам</w:t>
      </w:r>
    </w:p>
    <w:p w14:paraId="4C7D6862" w14:textId="77777777" w:rsidR="00C81832" w:rsidRPr="00D14BAB" w:rsidRDefault="00C81832" w:rsidP="00C8183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4B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"/>
        <w:gridCol w:w="1330"/>
        <w:gridCol w:w="1570"/>
        <w:gridCol w:w="2198"/>
        <w:gridCol w:w="2135"/>
        <w:gridCol w:w="2277"/>
      </w:tblGrid>
      <w:tr w:rsidR="00C81832" w:rsidRPr="00D14BAB" w14:paraId="49BF87BF" w14:textId="77777777" w:rsidTr="00041A44">
        <w:trPr>
          <w:trHeight w:val="78"/>
          <w:tblHeader/>
        </w:trPr>
        <w:tc>
          <w:tcPr>
            <w:tcW w:w="4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A6560" w14:textId="77777777" w:rsidR="00C81832" w:rsidRPr="00D14BAB" w:rsidRDefault="00C81832" w:rsidP="00041A44">
            <w:pPr>
              <w:spacing w:after="0" w:line="240" w:lineRule="auto"/>
              <w:ind w:left="-180" w:right="-172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D14BAB">
              <w:rPr>
                <w:rFonts w:ascii="Times New Roman" w:eastAsia="Times New Roman" w:hAnsi="Times New Roman" w:cs="Times New Roman"/>
                <w:b/>
                <w:lang w:eastAsia="ru-RU"/>
              </w:rPr>
              <w:t>ПАЭ №</w:t>
            </w:r>
          </w:p>
        </w:tc>
        <w:tc>
          <w:tcPr>
            <w:tcW w:w="6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CB52" w14:textId="77777777" w:rsidR="00C81832" w:rsidRPr="00D14BA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D14BAB">
              <w:rPr>
                <w:rFonts w:ascii="Times New Roman" w:eastAsia="Times New Roman" w:hAnsi="Times New Roman" w:cs="Times New Roman"/>
                <w:b/>
                <w:lang w:eastAsia="ru-RU"/>
              </w:rPr>
              <w:t>Нагрузка</w:t>
            </w:r>
          </w:p>
        </w:tc>
        <w:tc>
          <w:tcPr>
            <w:tcW w:w="391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7F283" w14:textId="77777777" w:rsidR="00C81832" w:rsidRPr="00D14BA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D14BAB">
              <w:rPr>
                <w:rFonts w:ascii="Times New Roman" w:eastAsia="Times New Roman" w:hAnsi="Times New Roman" w:cs="Times New Roman"/>
                <w:b/>
                <w:lang w:eastAsia="ru-RU"/>
              </w:rPr>
              <w:t>Класс источника</w:t>
            </w:r>
          </w:p>
        </w:tc>
      </w:tr>
      <w:tr w:rsidR="00C81832" w:rsidRPr="00D14BAB" w14:paraId="1113703D" w14:textId="77777777" w:rsidTr="00041A44">
        <w:trPr>
          <w:trHeight w:val="294"/>
          <w:tblHeader/>
        </w:trPr>
        <w:tc>
          <w:tcPr>
            <w:tcW w:w="4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7837A" w14:textId="77777777" w:rsidR="00C81832" w:rsidRPr="00D14BAB" w:rsidRDefault="00C81832" w:rsidP="00041A44">
            <w:pPr>
              <w:spacing w:after="0" w:line="240" w:lineRule="auto"/>
              <w:ind w:left="-180" w:right="-172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6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BB80A" w14:textId="77777777" w:rsidR="00C81832" w:rsidRPr="00D14BAB" w:rsidRDefault="00C81832" w:rsidP="00041A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00D81" w14:textId="77777777" w:rsidR="00C81832" w:rsidRPr="00D14BA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Источник </w:t>
            </w: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val="en-US" w:eastAsia="ru-RU"/>
              </w:rPr>
              <w:t>I</w:t>
            </w: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 класса (неопасный дефект)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2FEB4" w14:textId="77777777" w:rsidR="00C81832" w:rsidRPr="00D14BA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Источник </w:t>
            </w: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val="en-US" w:eastAsia="ru-RU"/>
              </w:rPr>
              <w:t>II</w:t>
            </w: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 класса (развивающийся, умеренно опасный дефект)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22E5D" w14:textId="77777777" w:rsidR="00C81832" w:rsidRPr="00D14BA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Источник </w:t>
            </w: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val="en-US" w:eastAsia="ru-RU"/>
              </w:rPr>
              <w:t>III</w:t>
            </w: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 класса (развивающийся опасный дефект)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59B6" w14:textId="77777777" w:rsidR="00C81832" w:rsidRPr="00D14BA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Источник </w:t>
            </w: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val="en-US" w:eastAsia="ru-RU"/>
              </w:rPr>
              <w:t>IV</w:t>
            </w:r>
            <w:r w:rsidRPr="00D14BAB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 xml:space="preserve"> класса (катастрофически опасный дефект)</w:t>
            </w:r>
          </w:p>
        </w:tc>
      </w:tr>
    </w:tbl>
    <w:p w14:paraId="31C594D3" w14:textId="1033FF7F" w:rsidR="00C81832" w:rsidRPr="00967933" w:rsidRDefault="00C81832" w:rsidP="00C81832">
      <w:pPr>
        <w:spacing w:after="0" w:line="240" w:lineRule="auto"/>
        <w:rPr>
          <w:rFonts w:ascii="Times New Roman" w:eastAsia="Times New Roman" w:hAnsi="Times New Roman" w:cs="Times New Roman"/>
          <w:bCs/>
          <w:sz w:val="16"/>
          <w:szCs w:val="16"/>
          <w:lang w:val="en-US" w:eastAsia="x-none"/>
        </w:rPr>
      </w:pPr>
      <w:r w:rsidRPr="00967933">
        <w:rPr>
          <w:rFonts w:ascii="Times New Roman" w:eastAsia="Times New Roman" w:hAnsi="Times New Roman" w:cs="Times New Roman"/>
          <w:bCs/>
          <w:sz w:val="16"/>
          <w:szCs w:val="16"/>
          <w:lang w:val="en-US" w:eastAsia="x-none"/>
        </w:rPr>
        <w:t xml:space="preserve">{% </w:t>
      </w:r>
      <w:r w:rsidRPr="000946A2">
        <w:rPr>
          <w:rFonts w:ascii="Times New Roman" w:eastAsia="Times New Roman" w:hAnsi="Times New Roman" w:cs="Times New Roman"/>
          <w:bCs/>
          <w:sz w:val="16"/>
          <w:szCs w:val="16"/>
          <w:lang w:val="en-US" w:eastAsia="x-none"/>
        </w:rPr>
        <w:t>for</w:t>
      </w:r>
      <w:r w:rsidRPr="00967933">
        <w:rPr>
          <w:rFonts w:ascii="Times New Roman" w:eastAsia="Times New Roman" w:hAnsi="Times New Roman" w:cs="Times New Roman"/>
          <w:bCs/>
          <w:sz w:val="16"/>
          <w:szCs w:val="16"/>
          <w:lang w:val="en-US" w:eastAsia="x-none"/>
        </w:rPr>
        <w:t xml:space="preserve"> </w:t>
      </w:r>
      <w:r w:rsidRPr="000946A2">
        <w:rPr>
          <w:rFonts w:ascii="Times New Roman" w:eastAsia="Times New Roman" w:hAnsi="Times New Roman" w:cs="Times New Roman"/>
          <w:bCs/>
          <w:sz w:val="16"/>
          <w:szCs w:val="16"/>
          <w:lang w:val="en-US" w:eastAsia="x-none"/>
        </w:rPr>
        <w:t>i</w:t>
      </w:r>
      <w:r w:rsidRPr="00967933">
        <w:rPr>
          <w:rFonts w:ascii="Times New Roman" w:eastAsia="Times New Roman" w:hAnsi="Times New Roman" w:cs="Times New Roman"/>
          <w:bCs/>
          <w:sz w:val="16"/>
          <w:szCs w:val="16"/>
          <w:lang w:val="en-US" w:eastAsia="x-none"/>
        </w:rPr>
        <w:t xml:space="preserve"> </w:t>
      </w:r>
      <w:r w:rsidRPr="000946A2">
        <w:rPr>
          <w:rFonts w:ascii="Times New Roman" w:eastAsia="Times New Roman" w:hAnsi="Times New Roman" w:cs="Times New Roman"/>
          <w:bCs/>
          <w:sz w:val="16"/>
          <w:szCs w:val="16"/>
          <w:lang w:val="en-US" w:eastAsia="x-none"/>
        </w:rPr>
        <w:t>in</w:t>
      </w:r>
      <w:r w:rsidRPr="00967933">
        <w:rPr>
          <w:rFonts w:ascii="Times New Roman" w:eastAsia="Times New Roman" w:hAnsi="Times New Roman" w:cs="Times New Roman"/>
          <w:bCs/>
          <w:sz w:val="16"/>
          <w:szCs w:val="16"/>
          <w:lang w:val="en-US" w:eastAsia="x-none"/>
        </w:rPr>
        <w:t xml:space="preserve"> </w:t>
      </w:r>
      <w:r w:rsidR="00234E5E">
        <w:rPr>
          <w:rFonts w:ascii="Times New Roman" w:eastAsia="Times New Roman" w:hAnsi="Times New Roman" w:cs="Times New Roman"/>
          <w:bCs/>
          <w:sz w:val="16"/>
          <w:szCs w:val="16"/>
          <w:lang w:val="en-US" w:eastAsia="x-none"/>
        </w:rPr>
        <w:t>tables</w:t>
      </w:r>
      <w:r w:rsidRPr="00967933">
        <w:rPr>
          <w:rFonts w:ascii="Times New Roman" w:eastAsia="Times New Roman" w:hAnsi="Times New Roman" w:cs="Times New Roman"/>
          <w:bCs/>
          <w:sz w:val="16"/>
          <w:szCs w:val="16"/>
          <w:lang w:val="en-US" w:eastAsia="x-none"/>
        </w:rPr>
        <w:t xml:space="preserve"> %}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"/>
        <w:gridCol w:w="1330"/>
        <w:gridCol w:w="1570"/>
        <w:gridCol w:w="2198"/>
        <w:gridCol w:w="2135"/>
        <w:gridCol w:w="2277"/>
      </w:tblGrid>
      <w:tr w:rsidR="00C81832" w:rsidRPr="0063538B" w14:paraId="6B467D3E" w14:textId="77777777" w:rsidTr="00041A44">
        <w:trPr>
          <w:cantSplit/>
        </w:trPr>
        <w:tc>
          <w:tcPr>
            <w:tcW w:w="4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EB3321" w14:textId="4E496596" w:rsidR="00C81832" w:rsidRPr="00D24004" w:rsidRDefault="00C81832" w:rsidP="00041A44">
            <w:pPr>
              <w:spacing w:after="0" w:line="240" w:lineRule="auto"/>
              <w:ind w:left="-180" w:right="-172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i</w:t>
            </w: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D31264">
              <w:rPr>
                <w:rFonts w:ascii="Times New Roman" w:eastAsia="Times New Roman" w:hAnsi="Times New Roman" w:cs="Times New Roman"/>
                <w:lang w:val="en-US" w:eastAsia="ru-RU"/>
              </w:rPr>
              <w:t>num</w:t>
            </w: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52F9C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 xml:space="preserve">0,25 </w:t>
            </w:r>
            <w:r w:rsidRPr="00D14BAB"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Pr="00D14BAB">
              <w:rPr>
                <w:rFonts w:ascii="Times New Roman" w:eastAsia="Times New Roman" w:hAnsi="Times New Roman" w:cs="Times New Roman"/>
                <w:iCs/>
                <w:vertAlign w:val="subscript"/>
                <w:lang w:eastAsia="ru-RU"/>
              </w:rPr>
              <w:t>раб</w:t>
            </w:r>
            <w:r w:rsidRPr="00D24004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5D78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EB0B7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3A70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D25A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</w:tr>
      <w:tr w:rsidR="00C81832" w:rsidRPr="0063538B" w14:paraId="2306E9CF" w14:textId="77777777" w:rsidTr="00041A44">
        <w:trPr>
          <w:cantSplit/>
        </w:trPr>
        <w:tc>
          <w:tcPr>
            <w:tcW w:w="4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F965C" w14:textId="77777777" w:rsidR="00C81832" w:rsidRPr="00D24004" w:rsidRDefault="00C81832" w:rsidP="00041A44">
            <w:pPr>
              <w:spacing w:after="0" w:line="240" w:lineRule="auto"/>
              <w:ind w:left="-180" w:right="-172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7F966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 xml:space="preserve">0,5 </w:t>
            </w:r>
            <w:r w:rsidRPr="00D14BAB"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D14BAB">
              <w:rPr>
                <w:rFonts w:ascii="Times New Roman" w:eastAsia="Times New Roman" w:hAnsi="Times New Roman" w:cs="Times New Roman"/>
                <w:iCs/>
                <w:vertAlign w:val="subscript"/>
                <w:lang w:eastAsia="ru-RU"/>
              </w:rPr>
              <w:t>раб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79DD0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13A6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8E0A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DB18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</w:tr>
      <w:tr w:rsidR="00C81832" w:rsidRPr="0063538B" w14:paraId="1F154E84" w14:textId="77777777" w:rsidTr="00041A44">
        <w:trPr>
          <w:cantSplit/>
        </w:trPr>
        <w:tc>
          <w:tcPr>
            <w:tcW w:w="4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4659E" w14:textId="77777777" w:rsidR="00C81832" w:rsidRPr="00D24004" w:rsidRDefault="00C81832" w:rsidP="00041A44">
            <w:pPr>
              <w:spacing w:after="0" w:line="240" w:lineRule="auto"/>
              <w:ind w:left="-180" w:right="-172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B39CF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 xml:space="preserve">0,75 </w:t>
            </w:r>
            <w:r w:rsidRPr="00D14BAB"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Pr="00D14BAB">
              <w:rPr>
                <w:rFonts w:ascii="Times New Roman" w:eastAsia="Times New Roman" w:hAnsi="Times New Roman" w:cs="Times New Roman"/>
                <w:iCs/>
                <w:vertAlign w:val="subscript"/>
                <w:lang w:eastAsia="ru-RU"/>
              </w:rPr>
              <w:t>раб</w:t>
            </w:r>
            <w:r w:rsidRPr="00D24004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AB1D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6D79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910D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6E40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</w:tr>
      <w:tr w:rsidR="00C81832" w:rsidRPr="0063538B" w14:paraId="7E329667" w14:textId="77777777" w:rsidTr="00041A44">
        <w:trPr>
          <w:cantSplit/>
        </w:trPr>
        <w:tc>
          <w:tcPr>
            <w:tcW w:w="4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1D973" w14:textId="77777777" w:rsidR="00C81832" w:rsidRPr="00D24004" w:rsidRDefault="00C81832" w:rsidP="00041A44">
            <w:pPr>
              <w:spacing w:after="0" w:line="240" w:lineRule="auto"/>
              <w:ind w:left="-180" w:right="-172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CCCC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BAB"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D14BAB">
              <w:rPr>
                <w:rFonts w:ascii="Times New Roman" w:eastAsia="Times New Roman" w:hAnsi="Times New Roman" w:cs="Times New Roman"/>
                <w:iCs/>
                <w:vertAlign w:val="subscript"/>
                <w:lang w:eastAsia="ru-RU"/>
              </w:rPr>
              <w:t>раб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748A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C872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9010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76B3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</w:tr>
      <w:tr w:rsidR="00C81832" w:rsidRPr="0063538B" w14:paraId="4FCEEB8D" w14:textId="77777777" w:rsidTr="00041A44">
        <w:trPr>
          <w:cantSplit/>
        </w:trPr>
        <w:tc>
          <w:tcPr>
            <w:tcW w:w="4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0EFDD" w14:textId="77777777" w:rsidR="00C81832" w:rsidRPr="00D24004" w:rsidRDefault="00C81832" w:rsidP="00041A44">
            <w:pPr>
              <w:spacing w:after="0" w:line="240" w:lineRule="auto"/>
              <w:ind w:left="-180" w:right="-172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EFAA2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BAB"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Pr="00D14BAB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исп</w:t>
            </w:r>
            <w:r w:rsidRPr="00D24004">
              <w:rPr>
                <w:rFonts w:ascii="Times New Roman" w:eastAsia="Times New Roman" w:hAnsi="Times New Roman" w:cs="Times New Roman"/>
                <w:vertAlign w:val="subscript"/>
                <w:lang w:eastAsia="ru-RU"/>
              </w:rPr>
              <w:t>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1CA62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C78C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3DAC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B40A" w14:textId="77777777" w:rsidR="00C81832" w:rsidRPr="00D24004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</w:tr>
      <w:tr w:rsidR="00C81832" w:rsidRPr="00D14BAB" w14:paraId="18AFFB5A" w14:textId="77777777" w:rsidTr="00041A44">
        <w:trPr>
          <w:cantSplit/>
        </w:trPr>
        <w:tc>
          <w:tcPr>
            <w:tcW w:w="4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F6D3E" w14:textId="77777777" w:rsidR="00C81832" w:rsidRPr="00D24004" w:rsidRDefault="00C81832" w:rsidP="00041A44">
            <w:pPr>
              <w:spacing w:after="0" w:line="240" w:lineRule="auto"/>
              <w:ind w:left="-180" w:right="-172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EC860" w14:textId="77777777" w:rsidR="00C81832" w:rsidRPr="0063538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D14BAB">
              <w:rPr>
                <w:rFonts w:ascii="Times New Roman" w:eastAsia="Times New Roman" w:hAnsi="Times New Roman" w:cs="Times New Roman"/>
                <w:lang w:eastAsia="ru-RU"/>
              </w:rPr>
              <w:t>Р</w:t>
            </w:r>
            <w:r w:rsidRPr="00D2400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D14BAB">
              <w:rPr>
                <w:rFonts w:ascii="Times New Roman" w:eastAsia="Times New Roman" w:hAnsi="Times New Roman" w:cs="Times New Roman"/>
                <w:iCs/>
                <w:vertAlign w:val="subscript"/>
                <w:lang w:eastAsia="ru-RU"/>
              </w:rPr>
              <w:t>раб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F773" w14:textId="77777777" w:rsidR="00C81832" w:rsidRPr="0063538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63538B">
              <w:rPr>
                <w:rFonts w:ascii="Times New Roman" w:eastAsia="Times New Roman" w:hAnsi="Times New Roman" w:cs="Times New Roman"/>
                <w:lang w:val="en-US" w:eastAsia="ru-RU"/>
              </w:rPr>
              <w:t>––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B1D3" w14:textId="77777777" w:rsidR="00C81832" w:rsidRPr="0063538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63538B">
              <w:rPr>
                <w:rFonts w:ascii="Times New Roman" w:eastAsia="Times New Roman" w:hAnsi="Times New Roman" w:cs="Times New Roman"/>
                <w:lang w:val="en-US" w:eastAsia="ru-RU"/>
              </w:rPr>
              <w:t>––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A43A" w14:textId="77777777" w:rsidR="00C81832" w:rsidRPr="00D14BA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3538B">
              <w:rPr>
                <w:rFonts w:ascii="Times New Roman" w:eastAsia="Times New Roman" w:hAnsi="Times New Roman" w:cs="Times New Roman"/>
                <w:lang w:val="en-US" w:eastAsia="ru-RU"/>
              </w:rPr>
              <w:t>–</w:t>
            </w:r>
            <w:r w:rsidRPr="00D14BAB">
              <w:rPr>
                <w:rFonts w:ascii="Times New Roman" w:eastAsia="Times New Roman" w:hAnsi="Times New Roman" w:cs="Times New Roman"/>
                <w:lang w:eastAsia="ru-RU"/>
              </w:rPr>
              <w:t>–</w:t>
            </w:r>
          </w:p>
        </w:tc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FDDF" w14:textId="77777777" w:rsidR="00C81832" w:rsidRPr="00D14BAB" w:rsidRDefault="00C81832" w:rsidP="00041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14BAB">
              <w:rPr>
                <w:rFonts w:ascii="Times New Roman" w:eastAsia="Times New Roman" w:hAnsi="Times New Roman" w:cs="Times New Roman"/>
                <w:lang w:eastAsia="ru-RU"/>
              </w:rPr>
              <w:t>––</w:t>
            </w:r>
          </w:p>
        </w:tc>
      </w:tr>
    </w:tbl>
    <w:p w14:paraId="324A6D09" w14:textId="77777777" w:rsidR="00C81832" w:rsidRPr="004C2591" w:rsidRDefault="00C81832" w:rsidP="00C81832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en-US" w:eastAsia="ru-RU"/>
        </w:rPr>
      </w:pPr>
      <w:r w:rsidRPr="004C2591">
        <w:rPr>
          <w:rFonts w:ascii="Times New Roman" w:eastAsia="Times New Roman" w:hAnsi="Times New Roman" w:cs="Times New Roman"/>
          <w:sz w:val="16"/>
          <w:szCs w:val="24"/>
          <w:lang w:val="en-US" w:eastAsia="ru-RU"/>
        </w:rPr>
        <w:t>{% endfor %}</w:t>
      </w:r>
    </w:p>
    <w:p w14:paraId="6C45B4BB" w14:textId="77777777" w:rsidR="00C81832" w:rsidRDefault="00C81832" w:rsidP="00C818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ru-RU"/>
        </w:rPr>
      </w:pPr>
    </w:p>
    <w:p w14:paraId="27326E74" w14:textId="77777777" w:rsidR="00326B33" w:rsidRPr="00C81832" w:rsidRDefault="00326B33">
      <w:pPr>
        <w:rPr>
          <w:rFonts w:ascii="Times New Roman" w:hAnsi="Times New Roman" w:cs="Times New Roman"/>
          <w:sz w:val="24"/>
          <w:szCs w:val="24"/>
        </w:rPr>
      </w:pPr>
    </w:p>
    <w:sectPr w:rsidR="00326B33" w:rsidRPr="00C81832" w:rsidSect="00C818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31"/>
    <w:rsid w:val="00234E5E"/>
    <w:rsid w:val="00326B33"/>
    <w:rsid w:val="0048122B"/>
    <w:rsid w:val="00967933"/>
    <w:rsid w:val="00C30431"/>
    <w:rsid w:val="00C81832"/>
    <w:rsid w:val="00D3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D60A"/>
  <w15:chartTrackingRefBased/>
  <w15:docId w15:val="{DFFCDA19-3732-4A70-B213-A3EF5FC7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8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2025-06-17T07:30:00Z</dcterms:created>
  <dcterms:modified xsi:type="dcterms:W3CDTF">2025-06-17T08:37:00Z</dcterms:modified>
</cp:coreProperties>
</file>