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第一次迭代计划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第一次迭代目标： 完成项目基础框架搭建和部分初级功能的实现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时间周期预计： 6/26 ~ 6/30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tbl>
      <w:tblPr>
        <w:tblStyle w:val="4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5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55" w:type="dxa"/>
          </w:tcPr>
          <w:p>
            <w:pPr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迭代具体内容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预计时间分配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55" w:type="dxa"/>
          </w:tcPr>
          <w:p>
            <w:pPr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二手游戏交易平台数据库（SQL）设计</w:t>
            </w:r>
            <w:bookmarkStart w:id="0" w:name="_GoBack"/>
            <w:bookmarkEnd w:id="0"/>
            <w:r>
              <w:rPr>
                <w:rFonts w:hint="eastAsia" w:eastAsia="宋体" w:asciiTheme="majorHAnsi" w:hAnsiTheme="majorHAnsi"/>
                <w:lang w:val="en-US" w:eastAsia="zh-CN"/>
              </w:rPr>
              <w:t>搭建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5小时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55" w:type="dxa"/>
          </w:tcPr>
          <w:p>
            <w:pPr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服务器后端Spring MVC 架构搭建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7小时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55" w:type="dxa"/>
          </w:tcPr>
          <w:p>
            <w:pPr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安卓端前端简易版实现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5小时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55" w:type="dxa"/>
          </w:tcPr>
          <w:p>
            <w:pPr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二手游戏平台用户注册登陆系统实现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55" w:type="dxa"/>
          </w:tcPr>
          <w:p>
            <w:pPr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二手游戏平台游戏库的管理系统实现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55" w:type="dxa"/>
          </w:tcPr>
          <w:p>
            <w:pPr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愿望单的简易版实现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5小时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7855" w:type="dxa"/>
          </w:tcPr>
          <w:p>
            <w:pPr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前后端整合完成基础框架搭建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eastAsia="宋体" w:asciiTheme="majorHAnsi" w:hAnsiTheme="majorHAnsi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lang w:val="en-US" w:eastAsia="zh-CN"/>
              </w:rPr>
              <w:t>6小时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dobe 宋体 Std L">
    <w:panose1 w:val="02020300000000000000"/>
    <w:charset w:val="86"/>
    <w:family w:val="roman"/>
    <w:pitch w:val="default"/>
    <w:sig w:usb0="00000001" w:usb1="0A0F1810" w:usb2="00000016" w:usb3="00000000" w:csb0="00060007" w:csb1="00000000"/>
  </w:font>
  <w:font w:name="汉仪旗黑-55S">
    <w:panose1 w:val="00020600040101010101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60209"/>
    <w:rsid w:val="075331D5"/>
    <w:rsid w:val="09410B7C"/>
    <w:rsid w:val="10F25196"/>
    <w:rsid w:val="1B364E70"/>
    <w:rsid w:val="1CDE0684"/>
    <w:rsid w:val="1E960209"/>
    <w:rsid w:val="24133DD2"/>
    <w:rsid w:val="33453089"/>
    <w:rsid w:val="36702D0A"/>
    <w:rsid w:val="3AF16F6F"/>
    <w:rsid w:val="3B932AD4"/>
    <w:rsid w:val="43E96DCB"/>
    <w:rsid w:val="49332132"/>
    <w:rsid w:val="52893FC1"/>
    <w:rsid w:val="55584A52"/>
    <w:rsid w:val="7DAC3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2017-06-26T07:14:00Z</dcterms:created>
  <dc:creator>ye</dc:creator>
  <cp:lastModifiedBy>ye</cp:lastModifiedBy>
  <dcterms:modified xsi:type="dcterms:W3CDTF">2017-06-26T07:33:47Z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