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Raport de activitate - Ziua 9</w:t>
      </w:r>
    </w:p>
    <w:p>
      <w:pPr>
        <w:jc w:val="center"/>
      </w:pPr>
      <w:r>
        <w:rPr>
          <w:i/>
          <w:sz w:val="24"/>
        </w:rPr>
        <w:t>Notes Team Project</w:t>
      </w:r>
    </w:p>
    <w:p>
      <w:r>
        <w:rPr>
          <w:b/>
          <w:color w:val="1F4E79"/>
          <w:sz w:val="28"/>
        </w:rPr>
        <w:t>Echipa</w:t>
      </w:r>
    </w:p>
    <w:p>
      <w:r>
        <w:t>Bordiujenco Daniel, Moroz Vlad, Basiul Alexandra</w:t>
      </w:r>
    </w:p>
    <w:p>
      <w:r>
        <w:rPr>
          <w:b/>
          <w:color w:val="1F4E79"/>
          <w:sz w:val="28"/>
        </w:rPr>
        <w:t>Activități realizate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Task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Participanți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Descriere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Test checklist și bug fixing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Basiul Alexandra și toți membrii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Finalizarea listei de testare și corectarea bugurilor.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Documentation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Basiul Alexandra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Finalizarea README și a ghidului de rulare.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Demo preparation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Basiul Alexandra și toți membrii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Pregătirea scenariului pentru prezentare.</w:t>
            </w:r>
          </w:p>
        </w:tc>
      </w:tr>
    </w:tbl>
    <w:p>
      <w:r>
        <w:rPr>
          <w:b/>
          <w:color w:val="1F4E79"/>
          <w:sz w:val="28"/>
        </w:rPr>
        <w:t>Rezultatul zilei</w:t>
      </w:r>
    </w:p>
    <w:p>
      <w:r>
        <w:t>Aplicația a fost testată, documentația a fost finalizată și prezentarea a fost pregătită.</w:t>
      </w:r>
    </w:p>
    <w:p>
      <w:r>
        <w:rPr>
          <w:b/>
          <w:color w:val="1F4E79"/>
          <w:sz w:val="28"/>
        </w:rPr>
        <w:t>Concluzie</w:t>
      </w:r>
    </w:p>
    <w:p>
      <w:r>
        <w:t>Ziua de lucru a contribuit la dezvoltarea proiectului și la organizarea mai bună a echipei.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