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Example work</w:t>
      </w:r>
    </w:p>
    <w:p w:rsidR="00000000" w:rsidDel="00000000" w:rsidP="00000000" w:rsidRDefault="00000000" w:rsidRPr="00000000" w14:paraId="00000002">
      <w:pPr>
        <w:pageBreakBefore w:val="0"/>
        <w:rPr>
          <w:u w:val="single"/>
        </w:rPr>
      </w:pPr>
      <w:r w:rsidDel="00000000" w:rsidR="00000000" w:rsidRPr="00000000">
        <w:rPr>
          <w:u w:val="single"/>
          <w:rtl w:val="0"/>
        </w:rPr>
        <w:t xml:space="preserve">Logical operators</w:t>
      </w:r>
    </w:p>
    <w:p w:rsidR="00000000" w:rsidDel="00000000" w:rsidP="00000000" w:rsidRDefault="00000000" w:rsidRPr="00000000" w14:paraId="00000003">
      <w:pPr>
        <w:pageBreakBefore w:val="0"/>
        <w:rPr/>
      </w:pPr>
      <w:r w:rsidDel="00000000" w:rsidR="00000000" w:rsidRPr="00000000">
        <w:rPr>
          <w:rtl w:val="0"/>
        </w:rPr>
        <w:t xml:space="preserve">and - &amp;</w:t>
      </w:r>
    </w:p>
    <w:p w:rsidR="00000000" w:rsidDel="00000000" w:rsidP="00000000" w:rsidRDefault="00000000" w:rsidRPr="00000000" w14:paraId="00000004">
      <w:pPr>
        <w:pageBreakBefore w:val="0"/>
        <w:rPr/>
      </w:pPr>
      <w:r w:rsidDel="00000000" w:rsidR="00000000" w:rsidRPr="00000000">
        <w:rPr>
          <w:rtl w:val="0"/>
        </w:rPr>
        <w:t xml:space="preserve">Or - |</w:t>
      </w:r>
    </w:p>
    <w:p w:rsidR="00000000" w:rsidDel="00000000" w:rsidP="00000000" w:rsidRDefault="00000000" w:rsidRPr="00000000" w14:paraId="00000005">
      <w:pPr>
        <w:pageBreakBefore w:val="0"/>
        <w:rPr/>
      </w:pPr>
      <w:r w:rsidDel="00000000" w:rsidR="00000000" w:rsidRPr="00000000">
        <w:rPr>
          <w:rtl w:val="0"/>
        </w:rPr>
        <w:t xml:space="preserve">Not - !</w:t>
      </w:r>
    </w:p>
    <w:p w:rsidR="00000000" w:rsidDel="00000000" w:rsidP="00000000" w:rsidRDefault="00000000" w:rsidRPr="00000000" w14:paraId="00000006">
      <w:pPr>
        <w:pageBreakBefore w:val="0"/>
        <w:rPr/>
      </w:pPr>
      <w:r w:rsidDel="00000000" w:rsidR="00000000" w:rsidRPr="00000000">
        <w:rPr>
          <w:rtl w:val="0"/>
        </w:rPr>
        <w:t xml:space="preserve">Short-circuit ‘and’,’or’ - &amp;&amp;,||</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Precedence: not-&gt;and-&gt;or (read left to right)</w:t>
      </w:r>
    </w:p>
    <w:p w:rsidR="00000000" w:rsidDel="00000000" w:rsidP="00000000" w:rsidRDefault="00000000" w:rsidRPr="00000000" w14:paraId="00000009">
      <w:pPr>
        <w:pageBreakBefore w:val="0"/>
        <w:rPr>
          <w:u w:val="single"/>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Short circuit can write over normal operator (higher precedence)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u w:val="single"/>
        </w:rPr>
      </w:pPr>
      <w:r w:rsidDel="00000000" w:rsidR="00000000" w:rsidRPr="00000000">
        <w:rPr>
          <w:u w:val="single"/>
          <w:rtl w:val="0"/>
        </w:rPr>
        <w:t xml:space="preserve">Keywords</w:t>
      </w:r>
    </w:p>
    <w:p w:rsidR="00000000" w:rsidDel="00000000" w:rsidP="00000000" w:rsidRDefault="00000000" w:rsidRPr="00000000" w14:paraId="0000000D">
      <w:pPr>
        <w:pageBreakBefore w:val="0"/>
        <w:rPr/>
      </w:pPr>
      <w:r w:rsidDel="00000000" w:rsidR="00000000" w:rsidRPr="00000000">
        <w:rPr>
          <w:rtl w:val="0"/>
        </w:rPr>
        <w:t xml:space="preserve">break, continue, elif, else, if, constant, static, class, func, for, while, null, int, return, import, None, from</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4"/>
        </w:numPr>
        <w:ind w:left="720" w:hanging="360"/>
      </w:pPr>
      <w:r w:rsidDel="00000000" w:rsidR="00000000" w:rsidRPr="00000000">
        <w:rPr>
          <w:rtl w:val="0"/>
        </w:rPr>
        <w:t xml:space="preserve">Measures -&gt; Derived</w:t>
      </w:r>
    </w:p>
    <w:p w:rsidR="00000000" w:rsidDel="00000000" w:rsidP="00000000" w:rsidRDefault="00000000" w:rsidRPr="00000000" w14:paraId="00000010">
      <w:pPr>
        <w:pageBreakBefore w:val="0"/>
        <w:numPr>
          <w:ilvl w:val="0"/>
          <w:numId w:val="4"/>
        </w:numPr>
        <w:ind w:left="720" w:hanging="360"/>
      </w:pPr>
      <w:r w:rsidDel="00000000" w:rsidR="00000000" w:rsidRPr="00000000">
        <w:rPr>
          <w:rtl w:val="0"/>
        </w:rPr>
        <w:t xml:space="preserve">pitch, duration and (pitch and integer should be same data type/is pitch an alias)</w:t>
      </w:r>
    </w:p>
    <w:p w:rsidR="00000000" w:rsidDel="00000000" w:rsidP="00000000" w:rsidRDefault="00000000" w:rsidRPr="00000000" w14:paraId="00000011">
      <w:pPr>
        <w:pageBreakBefore w:val="0"/>
        <w:numPr>
          <w:ilvl w:val="0"/>
          <w:numId w:val="4"/>
        </w:numPr>
        <w:ind w:left="720" w:hanging="360"/>
      </w:pPr>
      <w:r w:rsidDel="00000000" w:rsidR="00000000" w:rsidRPr="00000000">
        <w:rPr>
          <w:rtl w:val="0"/>
        </w:rPr>
        <w:t xml:space="preserve">Note, Sheet</w:t>
      </w:r>
    </w:p>
    <w:p w:rsidR="00000000" w:rsidDel="00000000" w:rsidP="00000000" w:rsidRDefault="00000000" w:rsidRPr="00000000" w14:paraId="00000012">
      <w:pPr>
        <w:pageBreakBefore w:val="0"/>
        <w:numPr>
          <w:ilvl w:val="0"/>
          <w:numId w:val="4"/>
        </w:numPr>
        <w:ind w:left="720" w:hanging="360"/>
        <w:rPr>
          <w:sz w:val="24"/>
          <w:szCs w:val="24"/>
          <w:u w:val="none"/>
        </w:rPr>
      </w:pPr>
      <w:r w:rsidDel="00000000" w:rsidR="00000000" w:rsidRPr="00000000">
        <w:rPr>
          <w:rtl w:val="0"/>
        </w:rPr>
        <w:t xml:space="preserve">Anything non-zero or not null will be interpreted as true</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u w:val="single"/>
        </w:rPr>
      </w:pPr>
      <w:r w:rsidDel="00000000" w:rsidR="00000000" w:rsidRPr="00000000">
        <w:rPr>
          <w:u w:val="single"/>
          <w:rtl w:val="0"/>
        </w:rPr>
        <w:t xml:space="preserve">Naming conventions</w:t>
      </w:r>
    </w:p>
    <w:p w:rsidR="00000000" w:rsidDel="00000000" w:rsidP="00000000" w:rsidRDefault="00000000" w:rsidRPr="00000000" w14:paraId="00000016">
      <w:pPr>
        <w:pageBreakBefore w:val="0"/>
        <w:numPr>
          <w:ilvl w:val="0"/>
          <w:numId w:val="8"/>
        </w:numPr>
        <w:ind w:left="720" w:hanging="360"/>
        <w:rPr/>
      </w:pPr>
      <w:r w:rsidDel="00000000" w:rsidR="00000000" w:rsidRPr="00000000">
        <w:rPr>
          <w:rtl w:val="0"/>
        </w:rPr>
        <w:t xml:space="preserve">All identifiers are case sensitive</w:t>
      </w:r>
    </w:p>
    <w:p w:rsidR="00000000" w:rsidDel="00000000" w:rsidP="00000000" w:rsidRDefault="00000000" w:rsidRPr="00000000" w14:paraId="00000017">
      <w:pPr>
        <w:pageBreakBefore w:val="0"/>
        <w:numPr>
          <w:ilvl w:val="0"/>
          <w:numId w:val="8"/>
        </w:numPr>
        <w:ind w:left="720" w:hanging="360"/>
        <w:rPr>
          <w:u w:val="none"/>
        </w:rPr>
      </w:pPr>
      <w:r w:rsidDel="00000000" w:rsidR="00000000" w:rsidRPr="00000000">
        <w:rPr>
          <w:rtl w:val="0"/>
        </w:rPr>
        <w:t xml:space="preserve">Identifiers can be used to refer to primitive and derived data types, functions, constants</w:t>
      </w:r>
    </w:p>
    <w:p w:rsidR="00000000" w:rsidDel="00000000" w:rsidP="00000000" w:rsidRDefault="00000000" w:rsidRPr="00000000" w14:paraId="00000018">
      <w:pPr>
        <w:pageBreakBefore w:val="0"/>
        <w:numPr>
          <w:ilvl w:val="0"/>
          <w:numId w:val="8"/>
        </w:numPr>
        <w:ind w:left="720" w:hanging="360"/>
        <w:rPr>
          <w:u w:val="none"/>
        </w:rPr>
      </w:pPr>
      <w:r w:rsidDel="00000000" w:rsidR="00000000" w:rsidRPr="00000000">
        <w:rPr>
          <w:rtl w:val="0"/>
        </w:rPr>
        <w:t xml:space="preserve">All identifiers must begin with a letter and only include letters, underscores and numbers</w:t>
      </w:r>
    </w:p>
    <w:p w:rsidR="00000000" w:rsidDel="00000000" w:rsidP="00000000" w:rsidRDefault="00000000" w:rsidRPr="00000000" w14:paraId="00000019">
      <w:pPr>
        <w:pageBreakBefore w:val="0"/>
        <w:numPr>
          <w:ilvl w:val="0"/>
          <w:numId w:val="8"/>
        </w:numPr>
        <w:ind w:left="720" w:hanging="360"/>
        <w:rPr>
          <w:u w:val="none"/>
        </w:rPr>
      </w:pPr>
      <w:r w:rsidDel="00000000" w:rsidR="00000000" w:rsidRPr="00000000">
        <w:rPr>
          <w:rtl w:val="0"/>
        </w:rPr>
        <w:t xml:space="preserve">Identifier have to start</w:t>
      </w:r>
    </w:p>
    <w:p w:rsidR="00000000" w:rsidDel="00000000" w:rsidP="00000000" w:rsidRDefault="00000000" w:rsidRPr="00000000" w14:paraId="0000001A">
      <w:pPr>
        <w:pageBreakBefore w:val="0"/>
        <w:numPr>
          <w:ilvl w:val="1"/>
          <w:numId w:val="8"/>
        </w:numPr>
        <w:ind w:left="1440" w:hanging="360"/>
        <w:rPr>
          <w:u w:val="none"/>
        </w:rPr>
      </w:pPr>
      <w:r w:rsidDel="00000000" w:rsidR="00000000" w:rsidRPr="00000000">
        <w:rPr>
          <w:rtl w:val="0"/>
        </w:rPr>
        <w:t xml:space="preserve">with an uppercase letter for derived data types (Note, Measure, Sheet)</w:t>
      </w:r>
    </w:p>
    <w:p w:rsidR="00000000" w:rsidDel="00000000" w:rsidP="00000000" w:rsidRDefault="00000000" w:rsidRPr="00000000" w14:paraId="0000001B">
      <w:pPr>
        <w:pageBreakBefore w:val="0"/>
        <w:numPr>
          <w:ilvl w:val="1"/>
          <w:numId w:val="8"/>
        </w:numPr>
        <w:ind w:left="1440" w:hanging="360"/>
        <w:rPr>
          <w:u w:val="none"/>
        </w:rPr>
      </w:pPr>
      <w:r w:rsidDel="00000000" w:rsidR="00000000" w:rsidRPr="00000000">
        <w:rPr>
          <w:rtl w:val="0"/>
        </w:rPr>
        <w:t xml:space="preserve">with a lowercase letter for primitive data types (pitch, int, duration)</w:t>
      </w:r>
    </w:p>
    <w:p w:rsidR="00000000" w:rsidDel="00000000" w:rsidP="00000000" w:rsidRDefault="00000000" w:rsidRPr="00000000" w14:paraId="0000001C">
      <w:pPr>
        <w:pageBreakBefore w:val="0"/>
        <w:numPr>
          <w:ilvl w:val="1"/>
          <w:numId w:val="8"/>
        </w:numPr>
        <w:ind w:left="1440" w:hanging="360"/>
        <w:rPr>
          <w:u w:val="none"/>
        </w:rPr>
      </w:pPr>
      <w:r w:rsidDel="00000000" w:rsidR="00000000" w:rsidRPr="00000000">
        <w:rPr>
          <w:rtl w:val="0"/>
        </w:rPr>
        <w:t xml:space="preserve">with an underscore character for functions</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An identifier declared within an outer scope cannot be redeclared within an inner scope</w:t>
      </w:r>
    </w:p>
    <w:p w:rsidR="00000000" w:rsidDel="00000000" w:rsidP="00000000" w:rsidRDefault="00000000" w:rsidRPr="00000000" w14:paraId="0000001E">
      <w:pPr>
        <w:pageBreakBefore w:val="0"/>
        <w:ind w:left="1440" w:firstLine="0"/>
        <w:rPr/>
      </w:pPr>
      <w:r w:rsidDel="00000000" w:rsidR="00000000" w:rsidRPr="00000000">
        <w:rPr>
          <w:rtl w:val="0"/>
        </w:rPr>
      </w:r>
    </w:p>
    <w:p w:rsidR="00000000" w:rsidDel="00000000" w:rsidP="00000000" w:rsidRDefault="00000000" w:rsidRPr="00000000" w14:paraId="0000001F">
      <w:pPr>
        <w:pageBreakBefore w:val="0"/>
        <w:ind w:left="1440" w:firstLine="0"/>
        <w:rPr/>
      </w:pPr>
      <w:r w:rsidDel="00000000" w:rsidR="00000000" w:rsidRPr="00000000">
        <w:rPr>
          <w:rtl w:val="0"/>
        </w:rPr>
      </w:r>
    </w:p>
    <w:p w:rsidR="00000000" w:rsidDel="00000000" w:rsidP="00000000" w:rsidRDefault="00000000" w:rsidRPr="00000000" w14:paraId="00000020">
      <w:pPr>
        <w:pageBreakBefore w:val="0"/>
        <w:ind w:left="0" w:firstLine="0"/>
        <w:rPr>
          <w:u w:val="single"/>
        </w:rPr>
      </w:pPr>
      <w:r w:rsidDel="00000000" w:rsidR="00000000" w:rsidRPr="00000000">
        <w:rPr>
          <w:u w:val="single"/>
          <w:rtl w:val="0"/>
        </w:rPr>
        <w:t xml:space="preserve">wrong</w:t>
      </w:r>
    </w:p>
    <w:p w:rsidR="00000000" w:rsidDel="00000000" w:rsidP="00000000" w:rsidRDefault="00000000" w:rsidRPr="00000000" w14:paraId="00000021">
      <w:pPr>
        <w:pageBreakBefore w:val="0"/>
        <w:ind w:left="0" w:firstLine="0"/>
        <w:rPr/>
      </w:pPr>
      <w:r w:rsidDel="00000000" w:rsidR="00000000" w:rsidRPr="00000000">
        <w:rPr>
          <w:rtl w:val="0"/>
        </w:rPr>
        <w:t xml:space="preserve">pitch 3sample! = 5;  (Wrong: Cannot include special characters in the name, and identifier cannot start with a number ( also ! refers to Not logical operator))</w:t>
      </w:r>
    </w:p>
    <w:p w:rsidR="00000000" w:rsidDel="00000000" w:rsidP="00000000" w:rsidRDefault="00000000" w:rsidRPr="00000000" w14:paraId="00000022">
      <w:pPr>
        <w:pageBreakBefore w:val="0"/>
        <w:ind w:left="0" w:firstLine="0"/>
        <w:rPr>
          <w:u w:val="single"/>
        </w:rPr>
      </w:pPr>
      <w:r w:rsidDel="00000000" w:rsidR="00000000" w:rsidRPr="00000000">
        <w:rPr>
          <w:u w:val="single"/>
          <w:rtl w:val="0"/>
        </w:rPr>
        <w:t xml:space="preserve">right</w:t>
      </w:r>
    </w:p>
    <w:p w:rsidR="00000000" w:rsidDel="00000000" w:rsidP="00000000" w:rsidRDefault="00000000" w:rsidRPr="00000000" w14:paraId="00000023">
      <w:pPr>
        <w:pageBreakBefore w:val="0"/>
        <w:ind w:left="0" w:firstLine="0"/>
        <w:rPr/>
      </w:pPr>
      <w:r w:rsidDel="00000000" w:rsidR="00000000" w:rsidRPr="00000000">
        <w:rPr>
          <w:rtl w:val="0"/>
        </w:rPr>
        <w:t xml:space="preserve">pitch sample3 = 5;</w:t>
      </w:r>
    </w:p>
    <w:p w:rsidR="00000000" w:rsidDel="00000000" w:rsidP="00000000" w:rsidRDefault="00000000" w:rsidRPr="00000000" w14:paraId="00000024">
      <w:pPr>
        <w:pageBreakBefore w:val="0"/>
        <w:ind w:left="0" w:firstLine="0"/>
        <w:rPr>
          <w:u w:val="single"/>
        </w:rPr>
      </w:pPr>
      <w:r w:rsidDel="00000000" w:rsidR="00000000" w:rsidRPr="00000000">
        <w:rPr>
          <w:u w:val="single"/>
          <w:rtl w:val="0"/>
        </w:rPr>
        <w:t xml:space="preserve">wrong</w:t>
      </w:r>
    </w:p>
    <w:p w:rsidR="00000000" w:rsidDel="00000000" w:rsidP="00000000" w:rsidRDefault="00000000" w:rsidRPr="00000000" w14:paraId="00000025">
      <w:pPr>
        <w:pageBreakBefore w:val="0"/>
        <w:ind w:left="0" w:firstLine="0"/>
        <w:rPr/>
      </w:pPr>
      <w:r w:rsidDel="00000000" w:rsidR="00000000" w:rsidRPr="00000000">
        <w:rPr>
          <w:rtl w:val="0"/>
        </w:rPr>
        <w:t xml:space="preserve">Note Sample_note = (420, 69);  </w:t>
      </w:r>
    </w:p>
    <w:p w:rsidR="00000000" w:rsidDel="00000000" w:rsidP="00000000" w:rsidRDefault="00000000" w:rsidRPr="00000000" w14:paraId="00000026">
      <w:pPr>
        <w:pageBreakBefore w:val="0"/>
        <w:ind w:left="0" w:firstLine="0"/>
        <w:rPr/>
      </w:pPr>
      <w:r w:rsidDel="00000000" w:rsidR="00000000" w:rsidRPr="00000000">
        <w:rPr>
          <w:rtl w:val="0"/>
        </w:rPr>
        <w:t xml:space="preserve">io.play[sample_Note];     (Wrong: note won’t play as case sensitivity implies ‘Sample_Note’ is a non-existent identifier)</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u w:val="single"/>
        </w:rPr>
      </w:pPr>
      <w:r w:rsidDel="00000000" w:rsidR="00000000" w:rsidRPr="00000000">
        <w:rPr>
          <w:u w:val="single"/>
          <w:rtl w:val="0"/>
        </w:rPr>
        <w:t xml:space="preserve">right</w:t>
      </w:r>
    </w:p>
    <w:p w:rsidR="00000000" w:rsidDel="00000000" w:rsidP="00000000" w:rsidRDefault="00000000" w:rsidRPr="00000000" w14:paraId="00000029">
      <w:pPr>
        <w:pageBreakBefore w:val="0"/>
        <w:rPr/>
      </w:pPr>
      <w:r w:rsidDel="00000000" w:rsidR="00000000" w:rsidRPr="00000000">
        <w:rPr>
          <w:rtl w:val="0"/>
        </w:rPr>
        <w:t xml:space="preserve">Note Sample_note = (420, 69);  </w:t>
      </w:r>
    </w:p>
    <w:p w:rsidR="00000000" w:rsidDel="00000000" w:rsidP="00000000" w:rsidRDefault="00000000" w:rsidRPr="00000000" w14:paraId="0000002A">
      <w:pPr>
        <w:pageBreakBefore w:val="0"/>
        <w:rPr/>
      </w:pPr>
      <w:r w:rsidDel="00000000" w:rsidR="00000000" w:rsidRPr="00000000">
        <w:rPr>
          <w:rtl w:val="0"/>
        </w:rPr>
        <w:t xml:space="preserve">io.play[Sample_note];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(keyword declaration)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u w:val="single"/>
        </w:rPr>
      </w:pPr>
      <w:r w:rsidDel="00000000" w:rsidR="00000000" w:rsidRPr="00000000">
        <w:rPr>
          <w:u w:val="single"/>
          <w:rtl w:val="0"/>
        </w:rPr>
        <w:t xml:space="preserve">wrong</w:t>
      </w:r>
    </w:p>
    <w:p w:rsidR="00000000" w:rsidDel="00000000" w:rsidP="00000000" w:rsidRDefault="00000000" w:rsidRPr="00000000" w14:paraId="0000002F">
      <w:pPr>
        <w:pageBreakBefore w:val="0"/>
        <w:rPr/>
      </w:pPr>
      <w:r w:rsidDel="00000000" w:rsidR="00000000" w:rsidRPr="00000000">
        <w:rPr>
          <w:rtl w:val="0"/>
        </w:rPr>
        <w:t xml:space="preserve">int pitch = 256;  (Wrong: pitch is a keyword so cannot be an identifier)</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u w:val="single"/>
        </w:rPr>
      </w:pPr>
      <w:r w:rsidDel="00000000" w:rsidR="00000000" w:rsidRPr="00000000">
        <w:rPr>
          <w:u w:val="single"/>
          <w:rtl w:val="0"/>
        </w:rPr>
        <w:t xml:space="preserve">right</w:t>
      </w:r>
    </w:p>
    <w:p w:rsidR="00000000" w:rsidDel="00000000" w:rsidP="00000000" w:rsidRDefault="00000000" w:rsidRPr="00000000" w14:paraId="00000032">
      <w:pPr>
        <w:pageBreakBefore w:val="0"/>
        <w:rPr/>
      </w:pPr>
      <w:r w:rsidDel="00000000" w:rsidR="00000000" w:rsidRPr="00000000">
        <w:rPr>
          <w:rtl w:val="0"/>
        </w:rPr>
        <w:t xml:space="preserve">int pitch1= 256;</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u w:val="single"/>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u w:val="single"/>
          <w:rtl w:val="0"/>
        </w:rPr>
        <w:t xml:space="preserve">wrong</w:t>
      </w: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rtl w:val="0"/>
        </w:rPr>
        <w:t xml:space="preserve">Measure sample_Measure1 = new Measure[6];  (Wrong: derived data type has to start with an uppercase letter)</w:t>
      </w:r>
      <w:r w:rsidDel="00000000" w:rsidR="00000000" w:rsidRPr="00000000">
        <w:rPr>
          <w:sz w:val="24"/>
          <w:szCs w:val="24"/>
          <w:rtl w:val="0"/>
        </w:rPr>
        <w:br w:type="textWrapping"/>
      </w:r>
    </w:p>
    <w:p w:rsidR="00000000" w:rsidDel="00000000" w:rsidP="00000000" w:rsidRDefault="00000000" w:rsidRPr="00000000" w14:paraId="00000037">
      <w:pPr>
        <w:pageBreakBefore w:val="0"/>
        <w:rPr>
          <w:u w:val="single"/>
        </w:rPr>
      </w:pPr>
      <w:r w:rsidDel="00000000" w:rsidR="00000000" w:rsidRPr="00000000">
        <w:rPr>
          <w:u w:val="single"/>
          <w:rtl w:val="0"/>
        </w:rPr>
        <w:t xml:space="preserve">right</w:t>
        <w:br w:type="textWrapping"/>
      </w:r>
      <w:r w:rsidDel="00000000" w:rsidR="00000000" w:rsidRPr="00000000">
        <w:rPr>
          <w:rtl w:val="0"/>
        </w:rPr>
        <w:t xml:space="preserve">Measure Sample_Measure1 = new Measure[6]; </w:t>
      </w:r>
      <w:r w:rsidDel="00000000" w:rsidR="00000000" w:rsidRPr="00000000">
        <w:rPr>
          <w:rtl w:val="0"/>
        </w:rPr>
      </w:r>
    </w:p>
    <w:p w:rsidR="00000000" w:rsidDel="00000000" w:rsidP="00000000" w:rsidRDefault="00000000" w:rsidRPr="00000000" w14:paraId="00000038">
      <w:pPr>
        <w:pageBreakBefore w:val="0"/>
        <w:rPr>
          <w:u w:val="single"/>
        </w:rPr>
      </w:pPr>
      <w:r w:rsidDel="00000000" w:rsidR="00000000" w:rsidRPr="00000000">
        <w:rPr>
          <w:rtl w:val="0"/>
        </w:rPr>
        <w:t xml:space="preserve">(example on last rule i.e. nested scoping)</w:t>
      </w:r>
      <w:r w:rsidDel="00000000" w:rsidR="00000000" w:rsidRPr="00000000">
        <w:rPr>
          <w:u w:val="single"/>
          <w:rtl w:val="0"/>
        </w:rPr>
        <w:br w:type="textWrapping"/>
        <w:br w:type="textWrapping"/>
      </w:r>
    </w:p>
    <w:p w:rsidR="00000000" w:rsidDel="00000000" w:rsidP="00000000" w:rsidRDefault="00000000" w:rsidRPr="00000000" w14:paraId="00000039">
      <w:pPr>
        <w:pageBreakBefore w:val="0"/>
        <w:rPr/>
      </w:pPr>
      <w:r w:rsidDel="00000000" w:rsidR="00000000" w:rsidRPr="00000000">
        <w:rPr>
          <w:u w:val="single"/>
          <w:rtl w:val="0"/>
        </w:rPr>
        <w:t xml:space="preserve">right</w:t>
        <w:br w:type="textWrapping"/>
      </w:r>
      <w:r w:rsidDel="00000000" w:rsidR="00000000" w:rsidRPr="00000000">
        <w:rPr>
          <w:rtl w:val="0"/>
        </w:rPr>
        <w:t xml:space="preserve">func _construct_fib[int length] returns[Measure M]{</w:t>
      </w:r>
    </w:p>
    <w:p w:rsidR="00000000" w:rsidDel="00000000" w:rsidP="00000000" w:rsidRDefault="00000000" w:rsidRPr="00000000" w14:paraId="0000003A">
      <w:pPr>
        <w:pageBreakBefore w:val="0"/>
        <w:rPr/>
      </w:pPr>
      <w:r w:rsidDel="00000000" w:rsidR="00000000" w:rsidRPr="00000000">
        <w:rPr>
          <w:rtl w:val="0"/>
        </w:rPr>
        <w:tab/>
        <w:t xml:space="preserve">Measure M = new Measure[length];</w:t>
      </w:r>
    </w:p>
    <w:p w:rsidR="00000000" w:rsidDel="00000000" w:rsidP="00000000" w:rsidRDefault="00000000" w:rsidRPr="00000000" w14:paraId="0000003B">
      <w:pPr>
        <w:pageBreakBefore w:val="0"/>
        <w:rPr/>
      </w:pPr>
      <w:r w:rsidDel="00000000" w:rsidR="00000000" w:rsidRPr="00000000">
        <w:rPr>
          <w:rtl w:val="0"/>
        </w:rPr>
        <w:tab/>
        <w:t xml:space="preserve">pitch p = 110;</w:t>
      </w:r>
    </w:p>
    <w:p w:rsidR="00000000" w:rsidDel="00000000" w:rsidP="00000000" w:rsidRDefault="00000000" w:rsidRPr="00000000" w14:paraId="0000003C">
      <w:pPr>
        <w:pageBreakBefore w:val="0"/>
        <w:rPr/>
      </w:pPr>
      <w:r w:rsidDel="00000000" w:rsidR="00000000" w:rsidRPr="00000000">
        <w:rPr>
          <w:rtl w:val="0"/>
        </w:rPr>
        <w:tab/>
        <w:t xml:space="preserve">for(int i = 0; i &lt; length; i++){</w:t>
      </w:r>
    </w:p>
    <w:p w:rsidR="00000000" w:rsidDel="00000000" w:rsidP="00000000" w:rsidRDefault="00000000" w:rsidRPr="00000000" w14:paraId="0000003D">
      <w:pPr>
        <w:pageBreakBefore w:val="0"/>
        <w:rPr/>
      </w:pPr>
      <w:r w:rsidDel="00000000" w:rsidR="00000000" w:rsidRPr="00000000">
        <w:rPr>
          <w:rtl w:val="0"/>
        </w:rPr>
        <w:tab/>
        <w:tab/>
        <w:t xml:space="preserve">Note New_note = (p, 1);</w:t>
      </w:r>
    </w:p>
    <w:p w:rsidR="00000000" w:rsidDel="00000000" w:rsidP="00000000" w:rsidRDefault="00000000" w:rsidRPr="00000000" w14:paraId="0000003E">
      <w:pPr>
        <w:pageBreakBefore w:val="0"/>
        <w:rPr/>
      </w:pPr>
      <w:r w:rsidDel="00000000" w:rsidR="00000000" w:rsidRPr="00000000">
        <w:rPr>
          <w:rtl w:val="0"/>
        </w:rPr>
        <w:tab/>
        <w:tab/>
        <w:t xml:space="preserve">M.add(New_note,i);</w:t>
      </w:r>
    </w:p>
    <w:p w:rsidR="00000000" w:rsidDel="00000000" w:rsidP="00000000" w:rsidRDefault="00000000" w:rsidRPr="00000000" w14:paraId="0000003F">
      <w:pPr>
        <w:pageBreakBefore w:val="0"/>
        <w:rPr/>
      </w:pPr>
      <w:r w:rsidDel="00000000" w:rsidR="00000000" w:rsidRPr="00000000">
        <w:rPr>
          <w:rtl w:val="0"/>
        </w:rPr>
        <w:tab/>
        <w:tab/>
        <w:t xml:space="preserve">p = p * 2;</w:t>
      </w:r>
    </w:p>
    <w:p w:rsidR="00000000" w:rsidDel="00000000" w:rsidP="00000000" w:rsidRDefault="00000000" w:rsidRPr="00000000" w14:paraId="00000040">
      <w:pPr>
        <w:pageBreakBefore w:val="0"/>
        <w:rPr/>
      </w:pPr>
      <w:r w:rsidDel="00000000" w:rsidR="00000000" w:rsidRPr="00000000">
        <w:rPr>
          <w:rtl w:val="0"/>
        </w:rPr>
        <w:tab/>
        <w:t xml:space="preserve">}</w:t>
      </w:r>
    </w:p>
    <w:p w:rsidR="00000000" w:rsidDel="00000000" w:rsidP="00000000" w:rsidRDefault="00000000" w:rsidRPr="00000000" w14:paraId="00000041">
      <w:pPr>
        <w:pageBreakBefore w:val="0"/>
        <w:rPr/>
      </w:pPr>
      <w:r w:rsidDel="00000000" w:rsidR="00000000" w:rsidRPr="00000000">
        <w:rPr>
          <w:rtl w:val="0"/>
        </w:rPr>
        <w:tab/>
        <w:t xml:space="preserve">return [M];</w:t>
      </w:r>
    </w:p>
    <w:p w:rsidR="00000000" w:rsidDel="00000000" w:rsidP="00000000" w:rsidRDefault="00000000" w:rsidRPr="00000000" w14:paraId="00000042">
      <w:pPr>
        <w:pageBreakBefore w:val="0"/>
        <w:rPr/>
      </w:pPr>
      <w:r w:rsidDel="00000000" w:rsidR="00000000" w:rsidRPr="00000000">
        <w:rPr>
          <w:rtl w:val="0"/>
        </w:rPr>
        <w:t xml:space="preserv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u w:val="single"/>
          <w:rtl w:val="0"/>
        </w:rPr>
        <w:t xml:space="preserve">wrong</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func construct_fib[int length] return(Measure M)</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Reason: 3 mistakes-&gt; name of the function, return to returns, round to square brackets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Criticisms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u w:val="single"/>
        </w:rPr>
      </w:pPr>
      <w:r w:rsidDel="00000000" w:rsidR="00000000" w:rsidRPr="00000000">
        <w:rPr>
          <w:rtl w:val="0"/>
        </w:rPr>
      </w:r>
    </w:p>
    <w:p w:rsidR="00000000" w:rsidDel="00000000" w:rsidP="00000000" w:rsidRDefault="00000000" w:rsidRPr="00000000" w14:paraId="00000053">
      <w:pPr>
        <w:pageBreakBefore w:val="0"/>
        <w:numPr>
          <w:ilvl w:val="0"/>
          <w:numId w:val="7"/>
        </w:numPr>
        <w:ind w:left="720" w:hanging="360"/>
      </w:pPr>
      <w:r w:rsidDel="00000000" w:rsidR="00000000" w:rsidRPr="00000000">
        <w:rPr>
          <w:rtl w:val="0"/>
        </w:rPr>
        <w:t xml:space="preserve">Lack of flexibility (sparse data type support) done</w:t>
      </w:r>
    </w:p>
    <w:p w:rsidR="00000000" w:rsidDel="00000000" w:rsidP="00000000" w:rsidRDefault="00000000" w:rsidRPr="00000000" w14:paraId="00000054">
      <w:pPr>
        <w:pageBreakBefore w:val="0"/>
        <w:numPr>
          <w:ilvl w:val="0"/>
          <w:numId w:val="7"/>
        </w:numPr>
        <w:ind w:left="720" w:hanging="360"/>
      </w:pPr>
      <w:r w:rsidDel="00000000" w:rsidR="00000000" w:rsidRPr="00000000">
        <w:rPr>
          <w:rtl w:val="0"/>
        </w:rPr>
        <w:t xml:space="preserve">Cannot use the same variable names in different scopes as well(nahi this we have valid reason) but it may be useful in some cases, we’ll just mention with a valid reason (if we dont find anything else XD)</w:t>
      </w:r>
    </w:p>
    <w:p w:rsidR="00000000" w:rsidDel="00000000" w:rsidP="00000000" w:rsidRDefault="00000000" w:rsidRPr="00000000" w14:paraId="00000055">
      <w:pPr>
        <w:pageBreakBefore w:val="0"/>
        <w:numPr>
          <w:ilvl w:val="0"/>
          <w:numId w:val="7"/>
        </w:numPr>
        <w:ind w:left="720" w:hanging="360"/>
      </w:pPr>
      <w:r w:rsidDel="00000000" w:rsidR="00000000" w:rsidRPr="00000000">
        <w:rPr>
          <w:rtl w:val="0"/>
        </w:rPr>
        <w:t xml:space="preserve">No classes, just procedural done</w:t>
      </w:r>
    </w:p>
    <w:p w:rsidR="00000000" w:rsidDel="00000000" w:rsidP="00000000" w:rsidRDefault="00000000" w:rsidRPr="00000000" w14:paraId="00000056">
      <w:pPr>
        <w:pageBreakBefore w:val="0"/>
        <w:numPr>
          <w:ilvl w:val="0"/>
          <w:numId w:val="7"/>
        </w:numPr>
        <w:ind w:left="720" w:hanging="360"/>
      </w:pPr>
      <w:r w:rsidDel="00000000" w:rsidR="00000000" w:rsidRPr="00000000">
        <w:rPr>
          <w:rtl w:val="0"/>
        </w:rPr>
        <w:t xml:space="preserve">Though both Measure and Note are derived data types, Measure is declared with ‘new’ where as Note is not (confusing declaration) done</w:t>
      </w:r>
    </w:p>
    <w:p w:rsidR="00000000" w:rsidDel="00000000" w:rsidP="00000000" w:rsidRDefault="00000000" w:rsidRPr="00000000" w14:paraId="00000057">
      <w:pPr>
        <w:pageBreakBefore w:val="0"/>
        <w:numPr>
          <w:ilvl w:val="0"/>
          <w:numId w:val="7"/>
        </w:numPr>
        <w:ind w:left="720" w:hanging="360"/>
      </w:pPr>
      <w:r w:rsidDel="00000000" w:rsidR="00000000" w:rsidRPr="00000000">
        <w:rPr>
          <w:rtl w:val="0"/>
        </w:rPr>
        <w:t xml:space="preserve">Lack of shorthand operations</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jc w:val="center"/>
        <w:rPr/>
      </w:pPr>
      <w:r w:rsidDel="00000000" w:rsidR="00000000" w:rsidRPr="00000000">
        <w:rPr>
          <w:rtl w:val="0"/>
        </w:rPr>
        <w:t xml:space="preserve">Criticisms</w:t>
      </w:r>
    </w:p>
    <w:p w:rsidR="00000000" w:rsidDel="00000000" w:rsidP="00000000" w:rsidRDefault="00000000" w:rsidRPr="00000000" w14:paraId="0000005B">
      <w:pPr>
        <w:pageBreakBefore w:val="0"/>
        <w:ind w:left="0" w:firstLine="0"/>
        <w:rPr/>
      </w:pPr>
      <w:r w:rsidDel="00000000" w:rsidR="00000000" w:rsidRPr="00000000">
        <w:rPr>
          <w:rtl w:val="0"/>
        </w:rPr>
        <w:t xml:space="preserve">No language is perfect. Beats++ is no exception to the rule. Since it is built with a very specific use case in mind, a few compromises are made, some of which are listed below:</w:t>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numPr>
          <w:ilvl w:val="0"/>
          <w:numId w:val="2"/>
        </w:numPr>
        <w:ind w:left="720" w:hanging="360"/>
        <w:rPr>
          <w:u w:val="none"/>
        </w:rPr>
      </w:pPr>
      <w:r w:rsidDel="00000000" w:rsidR="00000000" w:rsidRPr="00000000">
        <w:rPr>
          <w:rtl w:val="0"/>
        </w:rPr>
        <w:t xml:space="preserve">Sparse data type support</w:t>
      </w:r>
    </w:p>
    <w:p w:rsidR="00000000" w:rsidDel="00000000" w:rsidP="00000000" w:rsidRDefault="00000000" w:rsidRPr="00000000" w14:paraId="0000005E">
      <w:pPr>
        <w:pageBreakBefore w:val="0"/>
        <w:numPr>
          <w:ilvl w:val="1"/>
          <w:numId w:val="2"/>
        </w:numPr>
        <w:ind w:left="1440" w:hanging="360"/>
        <w:rPr>
          <w:u w:val="none"/>
        </w:rPr>
      </w:pPr>
      <w:r w:rsidDel="00000000" w:rsidR="00000000" w:rsidRPr="00000000">
        <w:rPr>
          <w:rtl w:val="0"/>
        </w:rPr>
        <w:t xml:space="preserve">Music oriented data types such as Note, Measure and Sheet are central to the working of programs. Rudimentary arithmetic data types play a supporting role in condition evaluation and iteration statements. Hence, there are only two arithmetic data types of fixed bit size- int and double. This is a flexibility constraint for the programmer and also a compromise on efficiency in cases where a smaller bit-width data type would be sufficient.</w:t>
      </w:r>
    </w:p>
    <w:p w:rsidR="00000000" w:rsidDel="00000000" w:rsidP="00000000" w:rsidRDefault="00000000" w:rsidRPr="00000000" w14:paraId="0000005F">
      <w:pPr>
        <w:pageBreakBefore w:val="0"/>
        <w:numPr>
          <w:ilvl w:val="0"/>
          <w:numId w:val="2"/>
        </w:numPr>
        <w:ind w:left="720" w:hanging="360"/>
      </w:pPr>
      <w:r w:rsidDel="00000000" w:rsidR="00000000" w:rsidRPr="00000000">
        <w:rPr>
          <w:rtl w:val="0"/>
        </w:rPr>
        <w:t xml:space="preserve">Confused Declaration in few cases: </w:t>
      </w:r>
    </w:p>
    <w:p w:rsidR="00000000" w:rsidDel="00000000" w:rsidP="00000000" w:rsidRDefault="00000000" w:rsidRPr="00000000" w14:paraId="00000060">
      <w:pPr>
        <w:pageBreakBefore w:val="0"/>
        <w:numPr>
          <w:ilvl w:val="1"/>
          <w:numId w:val="2"/>
        </w:numPr>
        <w:ind w:left="1440" w:hanging="360"/>
        <w:rPr>
          <w:u w:val="none"/>
        </w:rPr>
      </w:pPr>
      <w:r w:rsidDel="00000000" w:rsidR="00000000" w:rsidRPr="00000000">
        <w:rPr>
          <w:rtl w:val="0"/>
        </w:rPr>
        <w:t xml:space="preserve">Declaration of a Note:</w:t>
      </w:r>
    </w:p>
    <w:p w:rsidR="00000000" w:rsidDel="00000000" w:rsidP="00000000" w:rsidRDefault="00000000" w:rsidRPr="00000000" w14:paraId="00000061">
      <w:pPr>
        <w:pageBreakBefore w:val="0"/>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Note Note1 = (Note1_pitch, Note1_duration);</w:t>
      </w:r>
    </w:p>
    <w:p w:rsidR="00000000" w:rsidDel="00000000" w:rsidP="00000000" w:rsidRDefault="00000000" w:rsidRPr="00000000" w14:paraId="00000062">
      <w:pPr>
        <w:pageBreakBefore w:val="0"/>
        <w:numPr>
          <w:ilvl w:val="1"/>
          <w:numId w:val="2"/>
        </w:numPr>
        <w:ind w:left="1440" w:hanging="360"/>
        <w:rPr>
          <w:u w:val="none"/>
        </w:rPr>
      </w:pPr>
      <w:r w:rsidDel="00000000" w:rsidR="00000000" w:rsidRPr="00000000">
        <w:rPr>
          <w:rtl w:val="0"/>
        </w:rPr>
        <w:t xml:space="preserve">Declaration of a Measure: </w:t>
      </w:r>
    </w:p>
    <w:p w:rsidR="00000000" w:rsidDel="00000000" w:rsidP="00000000" w:rsidRDefault="00000000" w:rsidRPr="00000000" w14:paraId="00000063">
      <w:pPr>
        <w:pageBreakBefore w:val="0"/>
        <w:ind w:left="720" w:firstLine="72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Measure Measure1 = new Measure[Measure1_Duration];</w:t>
      </w:r>
    </w:p>
    <w:p w:rsidR="00000000" w:rsidDel="00000000" w:rsidP="00000000" w:rsidRDefault="00000000" w:rsidRPr="00000000" w14:paraId="00000064">
      <w:pPr>
        <w:pageBreakBefore w:val="0"/>
        <w:ind w:left="720" w:firstLine="0"/>
        <w:rPr>
          <w:rFonts w:ascii="Courier New" w:cs="Courier New" w:eastAsia="Courier New" w:hAnsi="Courier New"/>
          <w:color w:val="24292e"/>
          <w:sz w:val="20"/>
          <w:szCs w:val="20"/>
        </w:rPr>
      </w:pPr>
      <w:r w:rsidDel="00000000" w:rsidR="00000000" w:rsidRPr="00000000">
        <w:rPr>
          <w:rtl w:val="0"/>
        </w:rPr>
        <w:t xml:space="preserve">Both Note and Measure are derived data types in the language, but the declaration of one of them(Measure) is done using the keyword ‘new’ but this is not the case with the other one (Note)</w:t>
      </w:r>
      <w:r w:rsidDel="00000000" w:rsidR="00000000" w:rsidRPr="00000000">
        <w:rPr>
          <w:rtl w:val="0"/>
        </w:rPr>
      </w:r>
    </w:p>
    <w:p w:rsidR="00000000" w:rsidDel="00000000" w:rsidP="00000000" w:rsidRDefault="00000000" w:rsidRPr="00000000" w14:paraId="00000065">
      <w:pPr>
        <w:pageBreakBefore w:val="0"/>
        <w:numPr>
          <w:ilvl w:val="0"/>
          <w:numId w:val="5"/>
        </w:numPr>
        <w:ind w:left="720" w:hanging="360"/>
        <w:rPr>
          <w:rFonts w:ascii="Courier New" w:cs="Courier New" w:eastAsia="Courier New" w:hAnsi="Courier New"/>
          <w:color w:val="24292e"/>
          <w:sz w:val="20"/>
          <w:szCs w:val="20"/>
        </w:rPr>
      </w:pPr>
      <w:r w:rsidDel="00000000" w:rsidR="00000000" w:rsidRPr="00000000">
        <w:rPr>
          <w:rtl w:val="0"/>
        </w:rPr>
        <w:t xml:space="preserve">Purely procedural</w:t>
      </w:r>
    </w:p>
    <w:p w:rsidR="00000000" w:rsidDel="00000000" w:rsidP="00000000" w:rsidRDefault="00000000" w:rsidRPr="00000000" w14:paraId="00000066">
      <w:pPr>
        <w:pageBreakBefore w:val="0"/>
        <w:numPr>
          <w:ilvl w:val="1"/>
          <w:numId w:val="5"/>
        </w:numPr>
        <w:ind w:left="1440" w:hanging="360"/>
        <w:rPr>
          <w:u w:val="none"/>
        </w:rPr>
      </w:pPr>
      <w:r w:rsidDel="00000000" w:rsidR="00000000" w:rsidRPr="00000000">
        <w:rPr>
          <w:rtl w:val="0"/>
        </w:rPr>
        <w:t xml:space="preserve">Classes are omitted from Beats++ as there is very limited use for the same within the confines of the language. However, in the occasional program where a need to combine functions with a group of variables is felt, there will have to be a degree of redundancy admitted by way of writing the variable groups and functions separately.</w:t>
      </w:r>
    </w:p>
    <w:p w:rsidR="00000000" w:rsidDel="00000000" w:rsidP="00000000" w:rsidRDefault="00000000" w:rsidRPr="00000000" w14:paraId="00000067">
      <w:pPr>
        <w:pageBreakBefore w:val="0"/>
        <w:numPr>
          <w:ilvl w:val="1"/>
          <w:numId w:val="5"/>
        </w:numPr>
        <w:ind w:left="1440" w:hanging="360"/>
        <w:rPr>
          <w:u w:val="none"/>
        </w:rPr>
      </w:pPr>
      <w:r w:rsidDel="00000000" w:rsidR="00000000" w:rsidRPr="00000000">
        <w:rPr>
          <w:rtl w:val="0"/>
        </w:rPr>
        <w:t xml:space="preserve">In addition access control of functions to operate on specific variables will be difficult to achieve (here we are talking about variables with the same datatype, that would be indistinguishable to a function from an access standpoint)</w:t>
      </w:r>
    </w:p>
    <w:p w:rsidR="00000000" w:rsidDel="00000000" w:rsidP="00000000" w:rsidRDefault="00000000" w:rsidRPr="00000000" w14:paraId="00000068">
      <w:pPr>
        <w:pageBreakBefore w:val="0"/>
        <w:numPr>
          <w:ilvl w:val="0"/>
          <w:numId w:val="6"/>
        </w:numPr>
        <w:ind w:left="720" w:hanging="360"/>
      </w:pPr>
      <w:r w:rsidDel="00000000" w:rsidR="00000000" w:rsidRPr="00000000">
        <w:rPr>
          <w:rtl w:val="0"/>
        </w:rPr>
        <w:t xml:space="preserve">Lack of shorthand operations </w:t>
      </w:r>
    </w:p>
    <w:p w:rsidR="00000000" w:rsidDel="00000000" w:rsidP="00000000" w:rsidRDefault="00000000" w:rsidRPr="00000000" w14:paraId="00000069">
      <w:pPr>
        <w:pageBreakBefore w:val="0"/>
        <w:numPr>
          <w:ilvl w:val="1"/>
          <w:numId w:val="6"/>
        </w:numPr>
        <w:ind w:left="1440" w:hanging="360"/>
        <w:rPr>
          <w:u w:val="none"/>
        </w:rPr>
      </w:pPr>
      <w:r w:rsidDel="00000000" w:rsidR="00000000" w:rsidRPr="00000000">
        <w:rPr>
          <w:rtl w:val="0"/>
        </w:rPr>
        <w:t xml:space="preserve">The language does provide a nice way to represent music but it can get tedious in a few cases. Like if we want to declare an already existing note(meaning with the same pitch) but with a different duration, the whole note has to be declared again. There is no shorthand operation to copy the previous note and modify it.</w:t>
      </w:r>
    </w:p>
    <w:p w:rsidR="00000000" w:rsidDel="00000000" w:rsidP="00000000" w:rsidRDefault="00000000" w:rsidRPr="00000000" w14:paraId="0000006A">
      <w:pPr>
        <w:pageBreakBefore w:val="0"/>
        <w:numPr>
          <w:ilvl w:val="1"/>
          <w:numId w:val="6"/>
        </w:numPr>
        <w:ind w:left="1440" w:hanging="360"/>
        <w:rPr>
          <w:u w:val="none"/>
        </w:rPr>
      </w:pPr>
      <w:r w:rsidDel="00000000" w:rsidR="00000000" w:rsidRPr="00000000">
        <w:rPr>
          <w:rtl w:val="0"/>
        </w:rPr>
        <w:t xml:space="preserve">Another place where it gets tedious is while adding notes to the measure. Each note has to be added individually, using the add operation,  and direct shorthand concatenation is not possible.</w:t>
      </w:r>
    </w:p>
    <w:p w:rsidR="00000000" w:rsidDel="00000000" w:rsidP="00000000" w:rsidRDefault="00000000" w:rsidRPr="00000000" w14:paraId="0000006B">
      <w:pPr>
        <w:pageBreakBefore w:val="0"/>
        <w:numPr>
          <w:ilvl w:val="0"/>
          <w:numId w:val="3"/>
        </w:numPr>
        <w:ind w:left="720" w:hanging="360"/>
        <w:rPr>
          <w:u w:val="none"/>
        </w:rPr>
      </w:pPr>
      <w:r w:rsidDel="00000000" w:rsidR="00000000" w:rsidRPr="00000000">
        <w:rPr>
          <w:rtl w:val="0"/>
        </w:rPr>
        <w:t xml:space="preserve">Lack of redeclaration support:</w:t>
      </w:r>
    </w:p>
    <w:p w:rsidR="00000000" w:rsidDel="00000000" w:rsidP="00000000" w:rsidRDefault="00000000" w:rsidRPr="00000000" w14:paraId="0000006C">
      <w:pPr>
        <w:pageBreakBefore w:val="0"/>
        <w:numPr>
          <w:ilvl w:val="1"/>
          <w:numId w:val="3"/>
        </w:numPr>
        <w:ind w:left="1440" w:hanging="360"/>
        <w:rPr>
          <w:u w:val="none"/>
        </w:rPr>
      </w:pPr>
      <w:r w:rsidDel="00000000" w:rsidR="00000000" w:rsidRPr="00000000">
        <w:rPr>
          <w:rtl w:val="0"/>
        </w:rPr>
        <w:t xml:space="preserve">A decision made largely for increased readability, identifiers aren’t allowed a re-binding to a new variable on progression of program control to an inner scope. A minor hitch, but an inconvenience for programmers who are used to an allowance for the same.</w:t>
      </w:r>
    </w:p>
    <w:p w:rsidR="00000000" w:rsidDel="00000000" w:rsidP="00000000" w:rsidRDefault="00000000" w:rsidRPr="00000000" w14:paraId="0000006D">
      <w:pPr>
        <w:pageBreakBefore w:val="0"/>
        <w:ind w:left="720" w:firstLine="0"/>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