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CellMar>
          <w:left w:w="0" w:type="dxa"/>
          <w:right w:w="0" w:type="dxa"/>
        </w:tblCellMar>
        <w:tblLook w:val="0000" w:firstRow="0" w:lastRow="0" w:firstColumn="0" w:lastColumn="0" w:noHBand="0" w:noVBand="0"/>
      </w:tblPr>
      <w:tblGrid>
        <w:gridCol w:w="6804"/>
      </w:tblGrid>
      <w:tr w:rsidR="008E4915" w:rsidRPr="00DA4376" w:rsidTr="008E4915">
        <w:trPr>
          <w:cantSplit/>
          <w:trHeight w:val="13750"/>
          <w:tblHeader/>
          <w:jc w:val="center"/>
        </w:trPr>
        <w:tc>
          <w:tcPr>
            <w:tcW w:w="6804" w:type="dxa"/>
          </w:tcPr>
          <w:p w:rsidR="008E4915" w:rsidRPr="00DA4376" w:rsidRDefault="008E4915">
            <w:pPr>
              <w:jc w:val="center"/>
              <w:rPr>
                <w:b/>
                <w:lang w:val="en-US"/>
              </w:rPr>
            </w:pPr>
          </w:p>
          <w:p w:rsidR="008E4915" w:rsidRPr="00DA4376" w:rsidRDefault="008E4915">
            <w:pPr>
              <w:pStyle w:val="s1"/>
              <w:spacing w:before="720"/>
              <w:rPr>
                <w:rFonts w:ascii="Arial Gras" w:hAnsi="Arial Gras"/>
                <w:noProof w:val="0"/>
                <w:lang w:val="en-US"/>
              </w:rPr>
            </w:pPr>
            <w:r w:rsidRPr="00DA4376">
              <w:rPr>
                <w:noProof w:val="0"/>
                <w:lang w:val="en-US"/>
              </w:rPr>
              <w:br/>
            </w:r>
          </w:p>
          <w:p w:rsidR="00667965" w:rsidRPr="00423EC5" w:rsidRDefault="00D07378" w:rsidP="00B67609">
            <w:pPr>
              <w:pStyle w:val="s1"/>
              <w:spacing w:before="600"/>
              <w:ind w:left="0"/>
              <w:jc w:val="center"/>
            </w:pPr>
            <w:r>
              <w:rPr>
                <w:sz w:val="12"/>
                <w:lang w:val="en-US" w:eastAsia="en-US"/>
              </w:rPr>
              <w:drawing>
                <wp:inline distT="0" distB="0" distL="0" distR="0">
                  <wp:extent cx="4154805" cy="570865"/>
                  <wp:effectExtent l="19050" t="0" r="0" b="0"/>
                  <wp:docPr id="1" name="Picture 0" descr="SOCCIB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OCCIB102[1].jpg"/>
                          <pic:cNvPicPr>
                            <a:picLocks noChangeAspect="1" noChangeArrowheads="1"/>
                          </pic:cNvPicPr>
                        </pic:nvPicPr>
                        <pic:blipFill>
                          <a:blip r:embed="rId11" cstate="print"/>
                          <a:srcRect/>
                          <a:stretch>
                            <a:fillRect/>
                          </a:stretch>
                        </pic:blipFill>
                        <pic:spPr bwMode="auto">
                          <a:xfrm>
                            <a:off x="0" y="0"/>
                            <a:ext cx="4154805" cy="570865"/>
                          </a:xfrm>
                          <a:prstGeom prst="rect">
                            <a:avLst/>
                          </a:prstGeom>
                          <a:noFill/>
                          <a:ln w="9525">
                            <a:noFill/>
                            <a:miter lim="800000"/>
                            <a:headEnd/>
                            <a:tailEnd/>
                          </a:ln>
                        </pic:spPr>
                      </pic:pic>
                    </a:graphicData>
                  </a:graphic>
                </wp:inline>
              </w:drawing>
            </w:r>
          </w:p>
          <w:p w:rsidR="008E4915" w:rsidRPr="00423EC5" w:rsidRDefault="008E4915" w:rsidP="006656CB">
            <w:pPr>
              <w:pStyle w:val="s1"/>
              <w:spacing w:after="2040"/>
              <w:rPr>
                <w:rFonts w:ascii="Arial Gras" w:hAnsi="Arial Gras"/>
                <w:noProof w:val="0"/>
                <w:sz w:val="40"/>
                <w:szCs w:val="40"/>
              </w:rPr>
            </w:pPr>
            <w:r w:rsidRPr="00423EC5">
              <w:rPr>
                <w:rFonts w:ascii="Arial Gras" w:hAnsi="Arial Gras"/>
              </w:rPr>
              <w:br/>
            </w:r>
          </w:p>
          <w:p w:rsidR="008E4915" w:rsidRPr="0094122B" w:rsidRDefault="003E66B0" w:rsidP="0094122B">
            <w:pPr>
              <w:pStyle w:val="s1"/>
              <w:spacing w:before="600" w:after="120"/>
              <w:ind w:left="0"/>
              <w:jc w:val="center"/>
              <w:rPr>
                <w:noProof w:val="0"/>
                <w:color w:val="FF0000"/>
                <w:sz w:val="48"/>
                <w:lang w:val="en-US"/>
              </w:rPr>
            </w:pPr>
            <w:r w:rsidRPr="003E66B0">
              <w:rPr>
                <w:noProof w:val="0"/>
                <w:color w:val="FF0000"/>
                <w:sz w:val="48"/>
                <w:lang w:val="en-US"/>
              </w:rPr>
              <w:t>INFRASTRUCTURE MANAGED SERVICES OFFSHORING</w:t>
            </w:r>
            <w:r w:rsidR="0094122B">
              <w:rPr>
                <w:noProof w:val="0"/>
                <w:color w:val="FF0000"/>
                <w:sz w:val="48"/>
                <w:lang w:val="en-US"/>
              </w:rPr>
              <w:t xml:space="preserve">                              </w:t>
            </w:r>
            <w:r>
              <w:rPr>
                <w:noProof w:val="0"/>
                <w:color w:val="FF0000"/>
                <w:sz w:val="48"/>
                <w:lang w:val="en-US"/>
              </w:rPr>
              <w:t>(MSO)</w:t>
            </w:r>
            <w:r w:rsidR="00432095" w:rsidRPr="003E66B0">
              <w:rPr>
                <w:i/>
                <w:noProof w:val="0"/>
                <w:color w:val="FF0000"/>
                <w:sz w:val="48"/>
                <w:lang w:val="en-US"/>
              </w:rPr>
              <w:fldChar w:fldCharType="begin"/>
            </w:r>
            <w:r w:rsidR="008E4915" w:rsidRPr="0094122B">
              <w:rPr>
                <w:i/>
                <w:noProof w:val="0"/>
                <w:color w:val="FF0000"/>
                <w:sz w:val="48"/>
                <w:lang w:val="en-US"/>
              </w:rPr>
              <w:instrText xml:space="preserve"> DOCPROPERTY "Entete 3/3"  \* MERGEFORMAT </w:instrText>
            </w:r>
            <w:r w:rsidR="00432095" w:rsidRPr="003E66B0">
              <w:rPr>
                <w:i/>
                <w:noProof w:val="0"/>
                <w:color w:val="FF0000"/>
                <w:sz w:val="48"/>
                <w:lang w:val="en-US"/>
              </w:rPr>
              <w:fldChar w:fldCharType="separate"/>
            </w:r>
          </w:p>
          <w:p w:rsidR="0094122B" w:rsidRDefault="0094122B" w:rsidP="009C1605">
            <w:pPr>
              <w:pStyle w:val="s1"/>
              <w:spacing w:before="600" w:after="120"/>
              <w:jc w:val="center"/>
              <w:rPr>
                <w:i/>
                <w:noProof w:val="0"/>
                <w:sz w:val="48"/>
                <w:lang w:val="en-US"/>
              </w:rPr>
            </w:pPr>
            <w:r>
              <w:rPr>
                <w:i/>
                <w:noProof w:val="0"/>
                <w:sz w:val="48"/>
                <w:lang w:val="en-US"/>
              </w:rPr>
              <w:t>Service Level Ag</w:t>
            </w:r>
            <w:r w:rsidR="004A351C">
              <w:rPr>
                <w:i/>
                <w:noProof w:val="0"/>
                <w:sz w:val="48"/>
                <w:lang w:val="en-US"/>
              </w:rPr>
              <w:t>reement</w:t>
            </w:r>
          </w:p>
          <w:p w:rsidR="008E4915" w:rsidRPr="0094122B" w:rsidRDefault="0094122B" w:rsidP="009C1605">
            <w:pPr>
              <w:pStyle w:val="s1"/>
              <w:spacing w:before="600" w:after="120"/>
              <w:jc w:val="center"/>
              <w:rPr>
                <w:i/>
                <w:noProof w:val="0"/>
                <w:sz w:val="48"/>
                <w:lang w:val="en-US"/>
              </w:rPr>
            </w:pPr>
            <w:r>
              <w:rPr>
                <w:i/>
                <w:noProof w:val="0"/>
                <w:sz w:val="48"/>
                <w:lang w:val="en-US"/>
              </w:rPr>
              <w:t xml:space="preserve">SLA </w:t>
            </w:r>
            <w:r w:rsidR="00432095" w:rsidRPr="003E66B0">
              <w:rPr>
                <w:i/>
                <w:noProof w:val="0"/>
                <w:sz w:val="48"/>
                <w:lang w:val="en-US"/>
              </w:rPr>
              <w:fldChar w:fldCharType="end"/>
            </w:r>
          </w:p>
          <w:p w:rsidR="008E4915" w:rsidRPr="0094122B" w:rsidRDefault="008E4915" w:rsidP="00667965">
            <w:pPr>
              <w:pStyle w:val="s1"/>
              <w:spacing w:before="600" w:after="120"/>
              <w:ind w:left="0"/>
              <w:jc w:val="left"/>
              <w:rPr>
                <w:noProof w:val="0"/>
                <w:sz w:val="24"/>
                <w:shd w:val="clear" w:color="000080" w:fill="FFFFFF"/>
                <w:lang w:val="en-US"/>
              </w:rPr>
            </w:pPr>
          </w:p>
          <w:p w:rsidR="008E4915" w:rsidRPr="00667965" w:rsidRDefault="00C44423" w:rsidP="007234ED">
            <w:pPr>
              <w:pStyle w:val="s1"/>
              <w:tabs>
                <w:tab w:val="left" w:pos="3345"/>
              </w:tabs>
              <w:spacing w:before="600" w:after="120"/>
              <w:ind w:left="142"/>
              <w:jc w:val="left"/>
              <w:rPr>
                <w:noProof w:val="0"/>
                <w:sz w:val="32"/>
                <w:lang w:val="en-US"/>
              </w:rPr>
            </w:pPr>
            <w:r>
              <w:rPr>
                <w:noProof w:val="0"/>
                <w:lang w:val="en-US"/>
              </w:rPr>
              <w:pict>
                <v:line id="_x0000_s1114" style="position:absolute;left:0;text-align:left;z-index:251657728" from="4.75pt,14.7pt" to="335.95pt,14.7pt" strokecolor="#f60"/>
              </w:pict>
            </w:r>
            <w:r w:rsidR="008E4915" w:rsidRPr="00667965">
              <w:rPr>
                <w:noProof w:val="0"/>
                <w:sz w:val="24"/>
                <w:shd w:val="clear" w:color="000080" w:fill="FFFFFF"/>
                <w:lang w:val="en-US"/>
              </w:rPr>
              <w:t xml:space="preserve"> Reference</w:t>
            </w:r>
            <w:r w:rsidR="0090489D" w:rsidRPr="00667965">
              <w:rPr>
                <w:noProof w:val="0"/>
                <w:sz w:val="24"/>
                <w:shd w:val="clear" w:color="000080" w:fill="FFFFFF"/>
                <w:lang w:val="en-US"/>
              </w:rPr>
              <w:t>d</w:t>
            </w:r>
            <w:r w:rsidR="008E4915" w:rsidRPr="00667965">
              <w:rPr>
                <w:noProof w:val="0"/>
                <w:sz w:val="24"/>
                <w:shd w:val="clear" w:color="000080" w:fill="FFFFFF"/>
                <w:lang w:val="en-US"/>
              </w:rPr>
              <w:t xml:space="preserve"> </w:t>
            </w:r>
            <w:r w:rsidR="0090489D" w:rsidRPr="00667965">
              <w:rPr>
                <w:noProof w:val="0"/>
                <w:sz w:val="24"/>
                <w:shd w:val="clear" w:color="000080" w:fill="FFFFFF"/>
                <w:lang w:val="en-US"/>
              </w:rPr>
              <w:t>Item</w:t>
            </w:r>
            <w:r w:rsidR="008E4915" w:rsidRPr="00667965">
              <w:rPr>
                <w:noProof w:val="0"/>
                <w:sz w:val="24"/>
                <w:shd w:val="clear" w:color="000080" w:fill="FFFFFF"/>
                <w:lang w:val="en-US"/>
              </w:rPr>
              <w:t>:</w:t>
            </w:r>
            <w:r w:rsidR="008E4915" w:rsidRPr="00667965">
              <w:rPr>
                <w:noProof w:val="0"/>
                <w:sz w:val="24"/>
                <w:shd w:val="clear" w:color="000080" w:fill="FFFFFF"/>
                <w:lang w:val="en-US"/>
              </w:rPr>
              <w:tab/>
            </w:r>
            <w:r w:rsidR="007234ED">
              <w:rPr>
                <w:noProof w:val="0"/>
                <w:sz w:val="24"/>
                <w:shd w:val="clear" w:color="000080" w:fill="FFFFFF"/>
                <w:lang w:val="en-US"/>
              </w:rPr>
              <w:tab/>
            </w:r>
            <w:r w:rsidR="007234ED">
              <w:rPr>
                <w:noProof w:val="0"/>
                <w:sz w:val="20"/>
                <w:szCs w:val="20"/>
                <w:shd w:val="clear" w:color="000080" w:fill="FFFFFF"/>
                <w:lang w:val="en-US"/>
              </w:rPr>
              <w:t>SLA</w:t>
            </w:r>
            <w:r w:rsidR="00097DAB" w:rsidRPr="00667965">
              <w:rPr>
                <w:noProof w:val="0"/>
                <w:sz w:val="20"/>
                <w:szCs w:val="20"/>
                <w:shd w:val="clear" w:color="000080" w:fill="FFFFFF"/>
                <w:lang w:val="en-US"/>
              </w:rPr>
              <w:t>-SGCIB-OFS-MSO-001</w:t>
            </w:r>
            <w:r w:rsidR="007234ED">
              <w:rPr>
                <w:noProof w:val="0"/>
                <w:sz w:val="20"/>
                <w:szCs w:val="20"/>
                <w:shd w:val="clear" w:color="000080" w:fill="FFFFFF"/>
                <w:lang w:val="en-US"/>
              </w:rPr>
              <w:t>1</w:t>
            </w:r>
            <w:r w:rsidR="008E4915" w:rsidRPr="00667965">
              <w:rPr>
                <w:noProof w:val="0"/>
                <w:sz w:val="24"/>
                <w:shd w:val="clear" w:color="000080" w:fill="FFFFFF"/>
                <w:lang w:val="en-US"/>
              </w:rPr>
              <w:br/>
              <w:t xml:space="preserve"> Version :</w:t>
            </w:r>
            <w:r w:rsidR="008E4915" w:rsidRPr="00667965">
              <w:rPr>
                <w:noProof w:val="0"/>
                <w:sz w:val="24"/>
                <w:shd w:val="clear" w:color="000080" w:fill="FFFFFF"/>
                <w:lang w:val="en-US"/>
              </w:rPr>
              <w:tab/>
            </w:r>
            <w:r w:rsidR="00833615" w:rsidRPr="00667965">
              <w:rPr>
                <w:noProof w:val="0"/>
                <w:sz w:val="20"/>
                <w:szCs w:val="20"/>
                <w:shd w:val="clear" w:color="000080" w:fill="FFFFFF"/>
                <w:lang w:val="en-US"/>
              </w:rPr>
              <w:t>1</w:t>
            </w:r>
            <w:r w:rsidR="008E4915" w:rsidRPr="00667965">
              <w:rPr>
                <w:noProof w:val="0"/>
                <w:sz w:val="24"/>
                <w:highlight w:val="yellow"/>
                <w:shd w:val="clear" w:color="000080" w:fill="FFFFFF"/>
                <w:lang w:val="en-US"/>
              </w:rPr>
              <w:br/>
            </w:r>
            <w:r w:rsidR="008E4915" w:rsidRPr="00667965">
              <w:rPr>
                <w:noProof w:val="0"/>
                <w:sz w:val="24"/>
                <w:shd w:val="clear" w:color="000080" w:fill="FFFFFF"/>
                <w:lang w:val="en-US"/>
              </w:rPr>
              <w:t xml:space="preserve"> Date :</w:t>
            </w:r>
            <w:r w:rsidR="008E4915" w:rsidRPr="00667965">
              <w:rPr>
                <w:noProof w:val="0"/>
                <w:sz w:val="24"/>
                <w:shd w:val="clear" w:color="000080" w:fill="FFFFFF"/>
                <w:lang w:val="en-US"/>
              </w:rPr>
              <w:tab/>
            </w:r>
            <w:r w:rsidR="0094122B">
              <w:rPr>
                <w:noProof w:val="0"/>
                <w:sz w:val="20"/>
                <w:szCs w:val="20"/>
                <w:shd w:val="clear" w:color="000080" w:fill="FFFFFF"/>
                <w:lang w:val="en-US"/>
              </w:rPr>
              <w:t>12/03</w:t>
            </w:r>
            <w:r w:rsidR="00097DAB" w:rsidRPr="00667965">
              <w:rPr>
                <w:noProof w:val="0"/>
                <w:sz w:val="20"/>
                <w:szCs w:val="20"/>
                <w:shd w:val="clear" w:color="000080" w:fill="FFFFFF"/>
                <w:lang w:val="en-US"/>
              </w:rPr>
              <w:t>/</w:t>
            </w:r>
            <w:r w:rsidR="008E4915" w:rsidRPr="00667965">
              <w:rPr>
                <w:noProof w:val="0"/>
                <w:sz w:val="20"/>
                <w:szCs w:val="20"/>
                <w:shd w:val="clear" w:color="000080" w:fill="FFFFFF"/>
                <w:lang w:val="en-US"/>
              </w:rPr>
              <w:t xml:space="preserve"> 2008</w:t>
            </w:r>
            <w:r w:rsidR="008E4915" w:rsidRPr="00667965">
              <w:rPr>
                <w:noProof w:val="0"/>
                <w:sz w:val="24"/>
                <w:shd w:val="clear" w:color="000080" w:fill="FFFFFF"/>
                <w:lang w:val="en-US"/>
              </w:rPr>
              <w:br/>
            </w:r>
          </w:p>
          <w:p w:rsidR="008E4915" w:rsidRPr="00667965" w:rsidRDefault="008E4915">
            <w:pPr>
              <w:pStyle w:val="s1"/>
              <w:spacing w:before="600" w:after="120"/>
              <w:rPr>
                <w:noProof w:val="0"/>
                <w:sz w:val="32"/>
                <w:lang w:val="en-US"/>
              </w:rPr>
            </w:pPr>
          </w:p>
          <w:p w:rsidR="008E4915" w:rsidRPr="00DA4376" w:rsidRDefault="008E4915">
            <w:pPr>
              <w:pStyle w:val="s2"/>
              <w:spacing w:before="3240"/>
              <w:ind w:left="2410"/>
              <w:rPr>
                <w:noProof w:val="0"/>
                <w:lang w:val="en-US"/>
              </w:rPr>
            </w:pPr>
            <w:r w:rsidRPr="00423EC5">
              <w:rPr>
                <w:noProof w:val="0"/>
              </w:rPr>
              <w:t>Référence :</w:t>
            </w:r>
            <w:r w:rsidRPr="00423EC5">
              <w:rPr>
                <w:noProof w:val="0"/>
              </w:rPr>
              <w:tab/>
            </w:r>
            <w:r w:rsidR="00C44423">
              <w:fldChar w:fldCharType="begin"/>
            </w:r>
            <w:r w:rsidR="00C44423">
              <w:instrText xml:space="preserve"> DOCPROPERTY "Référence"  \* MERGEFORMAT </w:instrText>
            </w:r>
            <w:r w:rsidR="00C44423">
              <w:fldChar w:fldCharType="separate"/>
            </w:r>
            <w:r w:rsidRPr="00423EC5">
              <w:rPr>
                <w:noProof w:val="0"/>
                <w:color w:val="FF0000"/>
              </w:rPr>
              <w:t>TSV-TVU-LS-PQ-04</w:t>
            </w:r>
            <w:r w:rsidR="00C44423">
              <w:rPr>
                <w:noProof w:val="0"/>
                <w:color w:val="FF0000"/>
              </w:rPr>
              <w:fldChar w:fldCharType="end"/>
            </w:r>
            <w:r w:rsidRPr="00423EC5">
              <w:rPr>
                <w:noProof w:val="0"/>
              </w:rPr>
              <w:br/>
              <w:t>Version :</w:t>
            </w:r>
            <w:r w:rsidRPr="00423EC5">
              <w:rPr>
                <w:noProof w:val="0"/>
              </w:rPr>
              <w:tab/>
              <w:t>0.1</w:t>
            </w:r>
            <w:r w:rsidRPr="00423EC5">
              <w:rPr>
                <w:noProof w:val="0"/>
              </w:rPr>
              <w:br/>
              <w:t>Date :</w:t>
            </w:r>
            <w:r w:rsidRPr="00423EC5">
              <w:rPr>
                <w:noProof w:val="0"/>
              </w:rPr>
              <w:tab/>
            </w:r>
            <w:r w:rsidRPr="00423EC5">
              <w:rPr>
                <w:noProof w:val="0"/>
                <w:color w:val="FF0000"/>
              </w:rPr>
              <w:t>?</w:t>
            </w:r>
            <w:r w:rsidRPr="00423EC5">
              <w:rPr>
                <w:noProof w:val="0"/>
              </w:rPr>
              <w:t> </w:t>
            </w:r>
            <w:r w:rsidRPr="00423EC5">
              <w:rPr>
                <w:noProof w:val="0"/>
                <w:color w:val="FF0000"/>
              </w:rPr>
              <w:t>?</w:t>
            </w:r>
            <w:r w:rsidRPr="00423EC5">
              <w:rPr>
                <w:noProof w:val="0"/>
              </w:rPr>
              <w:t> </w:t>
            </w:r>
            <w:r w:rsidRPr="00423EC5">
              <w:rPr>
                <w:noProof w:val="0"/>
                <w:color w:val="FF0000"/>
              </w:rPr>
              <w:t>?</w:t>
            </w:r>
            <w:r w:rsidRPr="00423EC5">
              <w:rPr>
                <w:noProof w:val="0"/>
              </w:rPr>
              <w:t> </w:t>
            </w:r>
            <w:r w:rsidRPr="00423EC5">
              <w:rPr>
                <w:noProof w:val="0"/>
                <w:color w:val="FF0000"/>
              </w:rPr>
              <w:t>?</w:t>
            </w:r>
            <w:r w:rsidRPr="00423EC5">
              <w:rPr>
                <w:noProof w:val="0"/>
              </w:rPr>
              <w:t> </w:t>
            </w:r>
            <w:r w:rsidRPr="00423EC5">
              <w:rPr>
                <w:noProof w:val="0"/>
                <w:color w:val="FF0000"/>
              </w:rPr>
              <w:t>?</w:t>
            </w:r>
            <w:r w:rsidRPr="00423EC5">
              <w:rPr>
                <w:noProof w:val="0"/>
              </w:rPr>
              <w:t> </w:t>
            </w:r>
            <w:r w:rsidRPr="00423EC5">
              <w:rPr>
                <w:noProof w:val="0"/>
                <w:color w:val="FF0000"/>
              </w:rPr>
              <w:t>?</w:t>
            </w:r>
            <w:r w:rsidRPr="00423EC5">
              <w:rPr>
                <w:noProof w:val="0"/>
              </w:rPr>
              <w:br/>
            </w:r>
            <w:r w:rsidRPr="00DA4376">
              <w:rPr>
                <w:noProof w:val="0"/>
                <w:lang w:val="en-US"/>
              </w:rPr>
              <w:t>État :</w:t>
            </w:r>
            <w:r w:rsidRPr="00DA4376">
              <w:rPr>
                <w:noProof w:val="0"/>
                <w:lang w:val="en-US"/>
              </w:rPr>
              <w:tab/>
            </w:r>
            <w:r w:rsidR="00C44423">
              <w:fldChar w:fldCharType="begin"/>
            </w:r>
            <w:r w:rsidR="00C44423">
              <w:instrText xml:space="preserve"> DOCPROPERTY "État"  \* MERGEFORMAT </w:instrText>
            </w:r>
            <w:r w:rsidR="00C44423">
              <w:fldChar w:fldCharType="separate"/>
            </w:r>
            <w:proofErr w:type="spellStart"/>
            <w:r w:rsidRPr="00DA4376">
              <w:rPr>
                <w:noProof w:val="0"/>
                <w:lang w:val="en-US"/>
              </w:rPr>
              <w:t>Référence</w:t>
            </w:r>
            <w:proofErr w:type="spellEnd"/>
            <w:r w:rsidR="00C44423">
              <w:rPr>
                <w:noProof w:val="0"/>
                <w:lang w:val="en-US"/>
              </w:rPr>
              <w:fldChar w:fldCharType="end"/>
            </w:r>
          </w:p>
        </w:tc>
      </w:tr>
    </w:tbl>
    <w:p w:rsidR="006059AC" w:rsidRPr="00DA4376" w:rsidRDefault="001774EB">
      <w:pPr>
        <w:pStyle w:val="Titre"/>
        <w:pageBreakBefore/>
        <w:rPr>
          <w:lang w:val="en-US"/>
        </w:rPr>
      </w:pPr>
      <w:bookmarkStart w:id="0" w:name="_Hlt477594842"/>
      <w:r w:rsidRPr="00DA4376">
        <w:rPr>
          <w:lang w:val="en-US"/>
        </w:rPr>
        <w:lastRenderedPageBreak/>
        <w:t>R</w:t>
      </w:r>
      <w:r w:rsidR="00B77536" w:rsidRPr="00DA4376">
        <w:rPr>
          <w:lang w:val="en-US"/>
        </w:rPr>
        <w:t>evision history</w:t>
      </w:r>
    </w:p>
    <w:tbl>
      <w:tblPr>
        <w:tblW w:w="9762"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1817"/>
        <w:gridCol w:w="1364"/>
        <w:gridCol w:w="2038"/>
        <w:gridCol w:w="1283"/>
        <w:gridCol w:w="3260"/>
      </w:tblGrid>
      <w:tr w:rsidR="00B77536" w:rsidRPr="00DA4376" w:rsidTr="00B77536">
        <w:trPr>
          <w:cantSplit/>
          <w:trHeight w:val="808"/>
          <w:jc w:val="center"/>
        </w:trPr>
        <w:tc>
          <w:tcPr>
            <w:tcW w:w="1817" w:type="dxa"/>
            <w:tcBorders>
              <w:top w:val="single" w:sz="6" w:space="0" w:color="000080"/>
              <w:left w:val="single" w:sz="6" w:space="0" w:color="000080"/>
              <w:bottom w:val="single" w:sz="6" w:space="0" w:color="000080"/>
              <w:right w:val="single" w:sz="6" w:space="0" w:color="000080"/>
            </w:tcBorders>
            <w:shd w:val="pct10" w:color="auto" w:fill="FFFFFF"/>
          </w:tcPr>
          <w:p w:rsidR="00B77536" w:rsidRPr="00DA4376" w:rsidRDefault="00B77536">
            <w:pPr>
              <w:pStyle w:val="Tableau"/>
              <w:ind w:left="53"/>
              <w:jc w:val="center"/>
              <w:rPr>
                <w:b/>
                <w:lang w:val="en-US"/>
              </w:rPr>
            </w:pPr>
            <w:r w:rsidRPr="00DA4376">
              <w:rPr>
                <w:b/>
                <w:lang w:val="en-US"/>
              </w:rPr>
              <w:t>Version</w:t>
            </w:r>
          </w:p>
        </w:tc>
        <w:tc>
          <w:tcPr>
            <w:tcW w:w="1364" w:type="dxa"/>
            <w:tcBorders>
              <w:top w:val="single" w:sz="6" w:space="0" w:color="000080"/>
              <w:left w:val="single" w:sz="6" w:space="0" w:color="000080"/>
              <w:bottom w:val="single" w:sz="6" w:space="0" w:color="000080"/>
              <w:right w:val="single" w:sz="6" w:space="0" w:color="000080"/>
            </w:tcBorders>
            <w:shd w:val="pct10" w:color="auto" w:fill="FFFFFF"/>
          </w:tcPr>
          <w:p w:rsidR="00B77536" w:rsidRPr="00DA4376" w:rsidRDefault="00B77536">
            <w:pPr>
              <w:pStyle w:val="Tableau"/>
              <w:ind w:left="53"/>
              <w:jc w:val="center"/>
              <w:rPr>
                <w:b/>
                <w:lang w:val="en-US"/>
              </w:rPr>
            </w:pPr>
            <w:r w:rsidRPr="00DA4376">
              <w:rPr>
                <w:b/>
                <w:lang w:val="en-US"/>
              </w:rPr>
              <w:t>Author</w:t>
            </w:r>
          </w:p>
        </w:tc>
        <w:tc>
          <w:tcPr>
            <w:tcW w:w="2038" w:type="dxa"/>
            <w:tcBorders>
              <w:top w:val="single" w:sz="6" w:space="0" w:color="000080"/>
              <w:left w:val="single" w:sz="6" w:space="0" w:color="000080"/>
              <w:bottom w:val="single" w:sz="6" w:space="0" w:color="000080"/>
              <w:right w:val="single" w:sz="6" w:space="0" w:color="000080"/>
            </w:tcBorders>
            <w:shd w:val="pct10" w:color="auto" w:fill="FFFFFF"/>
          </w:tcPr>
          <w:p w:rsidR="00B77536" w:rsidRPr="00DA4376" w:rsidRDefault="00B77536">
            <w:pPr>
              <w:pStyle w:val="Tableau"/>
              <w:ind w:left="53"/>
              <w:jc w:val="center"/>
              <w:rPr>
                <w:b/>
                <w:lang w:val="en-US"/>
              </w:rPr>
            </w:pPr>
            <w:r w:rsidRPr="00DA4376">
              <w:rPr>
                <w:b/>
                <w:lang w:val="en-US"/>
              </w:rPr>
              <w:t>Date</w:t>
            </w:r>
          </w:p>
        </w:tc>
        <w:tc>
          <w:tcPr>
            <w:tcW w:w="1283" w:type="dxa"/>
            <w:tcBorders>
              <w:top w:val="single" w:sz="6" w:space="0" w:color="000080"/>
              <w:left w:val="single" w:sz="6" w:space="0" w:color="000080"/>
              <w:bottom w:val="single" w:sz="6" w:space="0" w:color="000080"/>
              <w:right w:val="single" w:sz="6" w:space="0" w:color="000080"/>
            </w:tcBorders>
            <w:shd w:val="pct10" w:color="auto" w:fill="FFFFFF"/>
          </w:tcPr>
          <w:p w:rsidR="00B77536" w:rsidRPr="00DA4376" w:rsidRDefault="00B77536">
            <w:pPr>
              <w:pStyle w:val="Tableau"/>
              <w:ind w:left="53"/>
              <w:jc w:val="center"/>
              <w:rPr>
                <w:b/>
                <w:lang w:val="en-US"/>
              </w:rPr>
            </w:pPr>
            <w:r w:rsidRPr="00DA4376">
              <w:rPr>
                <w:b/>
                <w:lang w:val="en-US"/>
              </w:rPr>
              <w:t>Action (*)</w:t>
            </w:r>
          </w:p>
        </w:tc>
        <w:tc>
          <w:tcPr>
            <w:tcW w:w="3260" w:type="dxa"/>
            <w:tcBorders>
              <w:top w:val="single" w:sz="6" w:space="0" w:color="000080"/>
              <w:left w:val="single" w:sz="6" w:space="0" w:color="000080"/>
              <w:bottom w:val="single" w:sz="6" w:space="0" w:color="000080"/>
              <w:right w:val="single" w:sz="6" w:space="0" w:color="000080"/>
            </w:tcBorders>
            <w:shd w:val="pct10" w:color="auto" w:fill="FFFFFF"/>
          </w:tcPr>
          <w:p w:rsidR="00B77536" w:rsidRPr="00DA4376" w:rsidRDefault="0090489D">
            <w:pPr>
              <w:pStyle w:val="Tableau"/>
              <w:ind w:left="53"/>
              <w:jc w:val="center"/>
              <w:rPr>
                <w:b/>
                <w:lang w:val="en-US"/>
              </w:rPr>
            </w:pPr>
            <w:r w:rsidRPr="00DA4376">
              <w:rPr>
                <w:b/>
                <w:lang w:val="en-US"/>
              </w:rPr>
              <w:t>Reason for issue</w:t>
            </w:r>
          </w:p>
        </w:tc>
      </w:tr>
      <w:tr w:rsidR="00B77536" w:rsidRPr="00DA4376" w:rsidTr="00B77536">
        <w:trPr>
          <w:cantSplit/>
          <w:jc w:val="center"/>
        </w:trPr>
        <w:tc>
          <w:tcPr>
            <w:tcW w:w="1817" w:type="dxa"/>
            <w:tcBorders>
              <w:top w:val="single" w:sz="6" w:space="0" w:color="000080"/>
              <w:left w:val="single" w:sz="6" w:space="0" w:color="000080"/>
              <w:bottom w:val="single" w:sz="6" w:space="0" w:color="000080"/>
              <w:right w:val="single" w:sz="6" w:space="0" w:color="000080"/>
            </w:tcBorders>
          </w:tcPr>
          <w:p w:rsidR="00B77536" w:rsidRPr="00DA4376" w:rsidRDefault="0090489D" w:rsidP="0090489D">
            <w:pPr>
              <w:pStyle w:val="Tableau"/>
              <w:ind w:left="53"/>
              <w:jc w:val="center"/>
              <w:rPr>
                <w:lang w:val="en-US"/>
              </w:rPr>
            </w:pPr>
            <w:r w:rsidRPr="00DA4376">
              <w:rPr>
                <w:lang w:val="en-US"/>
              </w:rPr>
              <w:t>A</w:t>
            </w:r>
          </w:p>
        </w:tc>
        <w:tc>
          <w:tcPr>
            <w:tcW w:w="1364" w:type="dxa"/>
            <w:tcBorders>
              <w:top w:val="single" w:sz="6" w:space="0" w:color="000080"/>
              <w:left w:val="single" w:sz="6" w:space="0" w:color="000080"/>
              <w:bottom w:val="single" w:sz="6" w:space="0" w:color="000080"/>
              <w:right w:val="single" w:sz="6" w:space="0" w:color="000080"/>
            </w:tcBorders>
          </w:tcPr>
          <w:p w:rsidR="00B77536" w:rsidRPr="00DA4376" w:rsidRDefault="00B77536" w:rsidP="001774EB">
            <w:pPr>
              <w:pStyle w:val="Tableau"/>
              <w:ind w:left="53"/>
              <w:jc w:val="center"/>
              <w:rPr>
                <w:lang w:val="en-US"/>
              </w:rPr>
            </w:pPr>
            <w:r w:rsidRPr="00DA4376">
              <w:rPr>
                <w:lang w:val="en-US"/>
              </w:rPr>
              <w:t>TC</w:t>
            </w:r>
          </w:p>
        </w:tc>
        <w:tc>
          <w:tcPr>
            <w:tcW w:w="2038" w:type="dxa"/>
            <w:tcBorders>
              <w:top w:val="single" w:sz="6" w:space="0" w:color="000080"/>
              <w:left w:val="single" w:sz="6" w:space="0" w:color="000080"/>
              <w:bottom w:val="single" w:sz="6" w:space="0" w:color="000080"/>
              <w:right w:val="single" w:sz="6" w:space="0" w:color="000080"/>
            </w:tcBorders>
          </w:tcPr>
          <w:p w:rsidR="00B77536" w:rsidRPr="00DA4376" w:rsidRDefault="0094122B" w:rsidP="001774EB">
            <w:pPr>
              <w:pStyle w:val="Tableau"/>
              <w:ind w:left="53"/>
              <w:jc w:val="center"/>
              <w:rPr>
                <w:lang w:val="en-US"/>
              </w:rPr>
            </w:pPr>
            <w:r>
              <w:rPr>
                <w:lang w:val="en-US"/>
              </w:rPr>
              <w:t>12/03</w:t>
            </w:r>
            <w:r w:rsidR="003B1681">
              <w:rPr>
                <w:lang w:val="en-US"/>
              </w:rPr>
              <w:t>/</w:t>
            </w:r>
            <w:r w:rsidR="00B77536" w:rsidRPr="00DA4376">
              <w:rPr>
                <w:lang w:val="en-US"/>
              </w:rPr>
              <w:t>2008</w:t>
            </w:r>
          </w:p>
        </w:tc>
        <w:tc>
          <w:tcPr>
            <w:tcW w:w="1283" w:type="dxa"/>
            <w:tcBorders>
              <w:top w:val="single" w:sz="6" w:space="0" w:color="000080"/>
              <w:left w:val="single" w:sz="6" w:space="0" w:color="000080"/>
              <w:bottom w:val="single" w:sz="6" w:space="0" w:color="000080"/>
              <w:right w:val="single" w:sz="6" w:space="0" w:color="000080"/>
            </w:tcBorders>
          </w:tcPr>
          <w:p w:rsidR="00B77536" w:rsidRPr="00DA4376" w:rsidRDefault="00B77536" w:rsidP="001774EB">
            <w:pPr>
              <w:pStyle w:val="Tableau"/>
              <w:ind w:left="53"/>
              <w:jc w:val="center"/>
              <w:rPr>
                <w:lang w:val="en-US"/>
              </w:rPr>
            </w:pPr>
            <w:bookmarkStart w:id="1" w:name="_Hlt480772299"/>
            <w:bookmarkEnd w:id="1"/>
            <w:r w:rsidRPr="00DA4376">
              <w:rPr>
                <w:lang w:val="en-US"/>
              </w:rPr>
              <w:t>C</w:t>
            </w:r>
          </w:p>
        </w:tc>
        <w:tc>
          <w:tcPr>
            <w:tcW w:w="3260" w:type="dxa"/>
            <w:tcBorders>
              <w:top w:val="single" w:sz="6" w:space="0" w:color="000080"/>
              <w:left w:val="single" w:sz="6" w:space="0" w:color="000080"/>
              <w:bottom w:val="single" w:sz="6" w:space="0" w:color="000080"/>
              <w:right w:val="single" w:sz="6" w:space="0" w:color="000080"/>
            </w:tcBorders>
          </w:tcPr>
          <w:p w:rsidR="00B77536" w:rsidRPr="00DA4376" w:rsidRDefault="00B77536" w:rsidP="001774EB">
            <w:pPr>
              <w:pStyle w:val="Tableau"/>
              <w:ind w:left="53"/>
              <w:jc w:val="center"/>
              <w:rPr>
                <w:lang w:val="en-US"/>
              </w:rPr>
            </w:pPr>
            <w:r w:rsidRPr="00DA4376">
              <w:rPr>
                <w:lang w:val="en-US"/>
              </w:rPr>
              <w:t>Creation</w:t>
            </w:r>
          </w:p>
        </w:tc>
      </w:tr>
      <w:tr w:rsidR="00B77536" w:rsidRPr="00DA4376" w:rsidTr="00B77536">
        <w:trPr>
          <w:cantSplit/>
          <w:jc w:val="center"/>
        </w:trPr>
        <w:tc>
          <w:tcPr>
            <w:tcW w:w="1817"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364"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2038"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283"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3260"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r>
      <w:tr w:rsidR="00B77536" w:rsidRPr="00DA4376" w:rsidTr="00B77536">
        <w:trPr>
          <w:cantSplit/>
          <w:jc w:val="center"/>
        </w:trPr>
        <w:tc>
          <w:tcPr>
            <w:tcW w:w="1817"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364"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2038"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283"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3260"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r>
      <w:tr w:rsidR="00B77536" w:rsidRPr="00DA4376" w:rsidTr="00B77536">
        <w:trPr>
          <w:cantSplit/>
          <w:trHeight w:val="330"/>
          <w:jc w:val="center"/>
        </w:trPr>
        <w:tc>
          <w:tcPr>
            <w:tcW w:w="1817"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364"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2038"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1283"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c>
          <w:tcPr>
            <w:tcW w:w="3260" w:type="dxa"/>
            <w:tcBorders>
              <w:top w:val="single" w:sz="6" w:space="0" w:color="000080"/>
              <w:left w:val="single" w:sz="6" w:space="0" w:color="000080"/>
              <w:bottom w:val="single" w:sz="6" w:space="0" w:color="000080"/>
              <w:right w:val="single" w:sz="6" w:space="0" w:color="000080"/>
            </w:tcBorders>
          </w:tcPr>
          <w:p w:rsidR="00B77536" w:rsidRPr="00DA4376" w:rsidRDefault="00B77536">
            <w:pPr>
              <w:pStyle w:val="Tableau"/>
              <w:ind w:left="53"/>
              <w:rPr>
                <w:lang w:val="en-US"/>
              </w:rPr>
            </w:pPr>
          </w:p>
        </w:tc>
      </w:tr>
    </w:tbl>
    <w:p w:rsidR="006059AC" w:rsidRPr="00DA4376" w:rsidRDefault="00B67609">
      <w:pPr>
        <w:tabs>
          <w:tab w:val="left" w:pos="1134"/>
        </w:tabs>
        <w:ind w:left="567" w:right="284" w:hanging="425"/>
        <w:rPr>
          <w:lang w:val="en-US"/>
        </w:rPr>
      </w:pPr>
      <w:r w:rsidRPr="00DA4376">
        <w:rPr>
          <w:lang w:val="en-US"/>
        </w:rPr>
        <w:t xml:space="preserve">(*) </w:t>
      </w:r>
      <w:r w:rsidRPr="00DA4376">
        <w:rPr>
          <w:lang w:val="en-US"/>
        </w:rPr>
        <w:tab/>
        <w:t xml:space="preserve">C : </w:t>
      </w:r>
      <w:r w:rsidRPr="00DA4376">
        <w:rPr>
          <w:lang w:val="en-US"/>
        </w:rPr>
        <w:tab/>
      </w:r>
      <w:r w:rsidR="00185BE0" w:rsidRPr="00DA4376">
        <w:rPr>
          <w:lang w:val="en-US"/>
        </w:rPr>
        <w:t>Creation</w:t>
      </w:r>
      <w:r w:rsidR="006059AC" w:rsidRPr="00DA4376">
        <w:rPr>
          <w:lang w:val="en-US"/>
        </w:rPr>
        <w:br/>
        <w:t>M :</w:t>
      </w:r>
      <w:r w:rsidR="006059AC" w:rsidRPr="00DA4376">
        <w:rPr>
          <w:lang w:val="en-US"/>
        </w:rPr>
        <w:tab/>
        <w:t>Modification</w:t>
      </w:r>
      <w:r w:rsidR="006059AC" w:rsidRPr="00DA4376">
        <w:rPr>
          <w:lang w:val="en-US"/>
        </w:rPr>
        <w:br/>
      </w:r>
      <w:r w:rsidRPr="00DA4376">
        <w:rPr>
          <w:lang w:val="en-US"/>
        </w:rPr>
        <w:t>D</w:t>
      </w:r>
      <w:r w:rsidR="006059AC" w:rsidRPr="00DA4376">
        <w:rPr>
          <w:lang w:val="en-US"/>
        </w:rPr>
        <w:t> :</w:t>
      </w:r>
      <w:r w:rsidR="006059AC" w:rsidRPr="00DA4376">
        <w:rPr>
          <w:lang w:val="en-US"/>
        </w:rPr>
        <w:tab/>
      </w:r>
      <w:r w:rsidRPr="00DA4376">
        <w:rPr>
          <w:lang w:val="en-US"/>
        </w:rPr>
        <w:t>Suppression</w:t>
      </w:r>
    </w:p>
    <w:p w:rsidR="006059AC" w:rsidRPr="00DA4376" w:rsidRDefault="00097DAB">
      <w:pPr>
        <w:pStyle w:val="Titre"/>
        <w:rPr>
          <w:lang w:val="en-US"/>
        </w:rPr>
      </w:pPr>
      <w:r w:rsidRPr="00DA4376">
        <w:rPr>
          <w:lang w:val="en-US"/>
        </w:rPr>
        <w:t>Approvals</w:t>
      </w:r>
    </w:p>
    <w:p w:rsidR="006059AC" w:rsidRPr="00DA4376" w:rsidRDefault="00097DAB" w:rsidP="001B2FA9">
      <w:pPr>
        <w:pStyle w:val="Titre"/>
        <w:spacing w:before="120" w:after="120"/>
        <w:jc w:val="left"/>
        <w:rPr>
          <w:i/>
          <w:sz w:val="24"/>
          <w:u w:val="single"/>
          <w:lang w:val="en-US"/>
        </w:rPr>
      </w:pPr>
      <w:r w:rsidRPr="00DA4376">
        <w:rPr>
          <w:i/>
          <w:sz w:val="24"/>
          <w:u w:val="single"/>
          <w:lang w:val="en-US"/>
        </w:rPr>
        <w:t xml:space="preserve">The </w:t>
      </w:r>
      <w:r w:rsidR="00CE47D1" w:rsidRPr="00DA4376">
        <w:rPr>
          <w:i/>
          <w:sz w:val="24"/>
          <w:u w:val="single"/>
          <w:lang w:val="en-US"/>
        </w:rPr>
        <w:t xml:space="preserve">service </w:t>
      </w:r>
      <w:r w:rsidRPr="00DA4376">
        <w:rPr>
          <w:i/>
          <w:sz w:val="24"/>
          <w:u w:val="single"/>
          <w:lang w:val="en-US"/>
        </w:rPr>
        <w:t>provider</w:t>
      </w:r>
    </w:p>
    <w:tbl>
      <w:tblPr>
        <w:tblW w:w="0" w:type="auto"/>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5103"/>
        <w:gridCol w:w="2127"/>
        <w:gridCol w:w="2126"/>
      </w:tblGrid>
      <w:tr w:rsidR="006059AC" w:rsidRPr="00DA4376">
        <w:trPr>
          <w:cantSplit/>
        </w:trPr>
        <w:tc>
          <w:tcPr>
            <w:tcW w:w="5103" w:type="dxa"/>
            <w:tcBorders>
              <w:top w:val="single" w:sz="6" w:space="0" w:color="000080"/>
              <w:left w:val="single" w:sz="6" w:space="0" w:color="000080"/>
              <w:bottom w:val="single" w:sz="6" w:space="0" w:color="000080"/>
              <w:right w:val="single" w:sz="6" w:space="0" w:color="000080"/>
            </w:tcBorders>
          </w:tcPr>
          <w:p w:rsidR="006059AC" w:rsidRPr="00DA4376" w:rsidRDefault="00097DAB" w:rsidP="001774EB">
            <w:pPr>
              <w:keepNext/>
              <w:tabs>
                <w:tab w:val="left" w:pos="1631"/>
              </w:tabs>
              <w:spacing w:before="60"/>
              <w:ind w:left="1916" w:hanging="1831"/>
              <w:jc w:val="left"/>
              <w:rPr>
                <w:lang w:val="en-US"/>
              </w:rPr>
            </w:pPr>
            <w:r w:rsidRPr="00DA4376">
              <w:rPr>
                <w:b/>
                <w:lang w:val="en-US"/>
              </w:rPr>
              <w:t>Author</w:t>
            </w:r>
            <w:r w:rsidR="006059AC" w:rsidRPr="00DA4376">
              <w:rPr>
                <w:b/>
                <w:lang w:val="en-US"/>
              </w:rPr>
              <w:tab/>
            </w:r>
            <w:r w:rsidR="006059AC" w:rsidRPr="00DA4376">
              <w:rPr>
                <w:lang w:val="en-US"/>
              </w:rPr>
              <w:t>:</w:t>
            </w:r>
            <w:r w:rsidR="006059AC" w:rsidRPr="00DA4376">
              <w:rPr>
                <w:lang w:val="en-US"/>
              </w:rPr>
              <w:tab/>
            </w:r>
          </w:p>
        </w:tc>
        <w:tc>
          <w:tcPr>
            <w:tcW w:w="2127" w:type="dxa"/>
            <w:tcBorders>
              <w:top w:val="single" w:sz="6" w:space="0" w:color="000080"/>
              <w:left w:val="single" w:sz="6" w:space="0" w:color="000080"/>
              <w:bottom w:val="single" w:sz="6" w:space="0" w:color="000080"/>
              <w:right w:val="single" w:sz="6" w:space="0" w:color="000080"/>
            </w:tcBorders>
          </w:tcPr>
          <w:p w:rsidR="006059AC" w:rsidRPr="00DA4376" w:rsidRDefault="006059AC" w:rsidP="00097DAB">
            <w:pPr>
              <w:keepNext/>
              <w:spacing w:after="120"/>
              <w:ind w:left="86"/>
              <w:rPr>
                <w:lang w:val="en-US"/>
              </w:rPr>
            </w:pPr>
            <w:r w:rsidRPr="00DA4376">
              <w:rPr>
                <w:b/>
                <w:lang w:val="en-US"/>
              </w:rPr>
              <w:t>Date</w:t>
            </w:r>
            <w:r w:rsidRPr="00DA4376">
              <w:rPr>
                <w:lang w:val="en-US"/>
              </w:rPr>
              <w:t xml:space="preserve"> : </w:t>
            </w:r>
          </w:p>
        </w:tc>
        <w:tc>
          <w:tcPr>
            <w:tcW w:w="2126"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Visa</w:t>
            </w:r>
            <w:r w:rsidRPr="00DA4376">
              <w:rPr>
                <w:lang w:val="en-US"/>
              </w:rPr>
              <w:t xml:space="preserve"> : </w:t>
            </w:r>
          </w:p>
        </w:tc>
      </w:tr>
      <w:tr w:rsidR="006059AC" w:rsidRPr="00DA4376">
        <w:trPr>
          <w:cantSplit/>
        </w:trPr>
        <w:tc>
          <w:tcPr>
            <w:tcW w:w="5103" w:type="dxa"/>
            <w:tcBorders>
              <w:top w:val="single" w:sz="6" w:space="0" w:color="000080"/>
              <w:left w:val="single" w:sz="6" w:space="0" w:color="000080"/>
              <w:bottom w:val="single" w:sz="6" w:space="0" w:color="000080"/>
              <w:right w:val="single" w:sz="6" w:space="0" w:color="000080"/>
            </w:tcBorders>
          </w:tcPr>
          <w:p w:rsidR="006059AC" w:rsidRPr="00DA4376" w:rsidRDefault="00097DAB" w:rsidP="001774EB">
            <w:pPr>
              <w:keepNext/>
              <w:tabs>
                <w:tab w:val="left" w:pos="1631"/>
              </w:tabs>
              <w:spacing w:before="60"/>
              <w:ind w:left="1916" w:hanging="1831"/>
              <w:jc w:val="left"/>
              <w:rPr>
                <w:lang w:val="en-US"/>
              </w:rPr>
            </w:pPr>
            <w:r w:rsidRPr="00DA4376">
              <w:rPr>
                <w:b/>
                <w:lang w:val="en-US"/>
              </w:rPr>
              <w:t>Verified</w:t>
            </w:r>
            <w:r w:rsidR="006059AC" w:rsidRPr="00DA4376">
              <w:rPr>
                <w:lang w:val="en-US"/>
              </w:rPr>
              <w:tab/>
              <w:t>:</w:t>
            </w:r>
            <w:r w:rsidR="006059AC" w:rsidRPr="00DA4376">
              <w:rPr>
                <w:lang w:val="en-US"/>
              </w:rPr>
              <w:tab/>
            </w:r>
          </w:p>
        </w:tc>
        <w:tc>
          <w:tcPr>
            <w:tcW w:w="2127" w:type="dxa"/>
            <w:tcBorders>
              <w:top w:val="single" w:sz="6" w:space="0" w:color="000080"/>
              <w:left w:val="single" w:sz="6" w:space="0" w:color="000080"/>
              <w:bottom w:val="single" w:sz="6" w:space="0" w:color="000080"/>
              <w:right w:val="single" w:sz="6" w:space="0" w:color="000080"/>
            </w:tcBorders>
          </w:tcPr>
          <w:p w:rsidR="006059AC" w:rsidRPr="00DA4376" w:rsidRDefault="006059AC" w:rsidP="00097DAB">
            <w:pPr>
              <w:keepNext/>
              <w:spacing w:after="120"/>
              <w:ind w:left="86"/>
              <w:rPr>
                <w:lang w:val="en-US"/>
              </w:rPr>
            </w:pPr>
            <w:r w:rsidRPr="00DA4376">
              <w:rPr>
                <w:b/>
                <w:lang w:val="en-US"/>
              </w:rPr>
              <w:t>Date</w:t>
            </w:r>
            <w:r w:rsidRPr="00DA4376">
              <w:rPr>
                <w:lang w:val="en-US"/>
              </w:rPr>
              <w:t xml:space="preserve"> : </w:t>
            </w:r>
          </w:p>
        </w:tc>
        <w:tc>
          <w:tcPr>
            <w:tcW w:w="2126"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Visa</w:t>
            </w:r>
            <w:r w:rsidRPr="00DA4376">
              <w:rPr>
                <w:lang w:val="en-US"/>
              </w:rPr>
              <w:t xml:space="preserve"> : </w:t>
            </w:r>
          </w:p>
        </w:tc>
      </w:tr>
      <w:tr w:rsidR="006059AC" w:rsidRPr="00DA4376">
        <w:trPr>
          <w:cantSplit/>
        </w:trPr>
        <w:tc>
          <w:tcPr>
            <w:tcW w:w="5103" w:type="dxa"/>
            <w:tcBorders>
              <w:top w:val="single" w:sz="6" w:space="0" w:color="000080"/>
              <w:left w:val="single" w:sz="6" w:space="0" w:color="000080"/>
              <w:bottom w:val="single" w:sz="6" w:space="0" w:color="000080"/>
              <w:right w:val="single" w:sz="6" w:space="0" w:color="000080"/>
            </w:tcBorders>
          </w:tcPr>
          <w:p w:rsidR="006059AC" w:rsidRPr="00DA4376" w:rsidRDefault="00097DAB" w:rsidP="001774EB">
            <w:pPr>
              <w:keepNext/>
              <w:tabs>
                <w:tab w:val="left" w:pos="1631"/>
              </w:tabs>
              <w:spacing w:before="60"/>
              <w:ind w:left="1916" w:hanging="1831"/>
              <w:jc w:val="left"/>
              <w:rPr>
                <w:lang w:val="en-US"/>
              </w:rPr>
            </w:pPr>
            <w:r w:rsidRPr="00DA4376">
              <w:rPr>
                <w:b/>
                <w:lang w:val="en-US"/>
              </w:rPr>
              <w:t xml:space="preserve">Approval </w:t>
            </w:r>
            <w:r w:rsidR="006059AC" w:rsidRPr="00DA4376">
              <w:rPr>
                <w:b/>
                <w:lang w:val="en-US"/>
              </w:rPr>
              <w:tab/>
            </w:r>
            <w:r w:rsidR="006059AC" w:rsidRPr="00DA4376">
              <w:rPr>
                <w:lang w:val="en-US"/>
              </w:rPr>
              <w:t>:</w:t>
            </w:r>
            <w:r w:rsidR="006059AC" w:rsidRPr="00DA4376">
              <w:rPr>
                <w:lang w:val="en-US"/>
              </w:rPr>
              <w:tab/>
            </w:r>
          </w:p>
        </w:tc>
        <w:tc>
          <w:tcPr>
            <w:tcW w:w="2127" w:type="dxa"/>
            <w:tcBorders>
              <w:top w:val="single" w:sz="6" w:space="0" w:color="000080"/>
              <w:left w:val="single" w:sz="6" w:space="0" w:color="000080"/>
              <w:bottom w:val="single" w:sz="6" w:space="0" w:color="000080"/>
              <w:right w:val="single" w:sz="6" w:space="0" w:color="000080"/>
            </w:tcBorders>
          </w:tcPr>
          <w:p w:rsidR="006059AC" w:rsidRPr="00DA4376" w:rsidRDefault="006059AC" w:rsidP="00097DAB">
            <w:pPr>
              <w:keepNext/>
              <w:spacing w:after="120"/>
              <w:ind w:left="86"/>
              <w:rPr>
                <w:lang w:val="en-US"/>
              </w:rPr>
            </w:pPr>
            <w:r w:rsidRPr="00DA4376">
              <w:rPr>
                <w:b/>
                <w:lang w:val="en-US"/>
              </w:rPr>
              <w:t>Date</w:t>
            </w:r>
            <w:r w:rsidRPr="00DA4376">
              <w:rPr>
                <w:lang w:val="en-US"/>
              </w:rPr>
              <w:t xml:space="preserve"> :</w:t>
            </w:r>
            <w:r w:rsidR="00D34252" w:rsidRPr="00DA4376">
              <w:rPr>
                <w:lang w:val="en-US"/>
              </w:rPr>
              <w:t xml:space="preserve"> </w:t>
            </w:r>
          </w:p>
        </w:tc>
        <w:tc>
          <w:tcPr>
            <w:tcW w:w="2126"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Visa</w:t>
            </w:r>
            <w:r w:rsidRPr="00DA4376">
              <w:rPr>
                <w:lang w:val="en-US"/>
              </w:rPr>
              <w:t xml:space="preserve"> :</w:t>
            </w:r>
          </w:p>
        </w:tc>
      </w:tr>
    </w:tbl>
    <w:p w:rsidR="006059AC" w:rsidRPr="00DA4376" w:rsidRDefault="006059AC">
      <w:pPr>
        <w:rPr>
          <w:lang w:val="en-US"/>
        </w:rPr>
      </w:pPr>
    </w:p>
    <w:p w:rsidR="006059AC" w:rsidRPr="00DA4376" w:rsidRDefault="00097DAB">
      <w:pPr>
        <w:pStyle w:val="Titre"/>
        <w:spacing w:before="120" w:after="120"/>
        <w:jc w:val="left"/>
        <w:rPr>
          <w:i/>
          <w:sz w:val="24"/>
          <w:u w:val="single"/>
          <w:lang w:val="en-US"/>
        </w:rPr>
      </w:pPr>
      <w:r w:rsidRPr="00DA4376">
        <w:rPr>
          <w:i/>
          <w:sz w:val="24"/>
          <w:u w:val="single"/>
          <w:lang w:val="en-US"/>
        </w:rPr>
        <w:t>The</w:t>
      </w:r>
      <w:r w:rsidR="001B2FA9" w:rsidRPr="00DA4376">
        <w:rPr>
          <w:i/>
          <w:sz w:val="24"/>
          <w:u w:val="single"/>
          <w:lang w:val="en-US"/>
        </w:rPr>
        <w:t xml:space="preserve"> Client</w:t>
      </w:r>
    </w:p>
    <w:tbl>
      <w:tblPr>
        <w:tblW w:w="0" w:type="auto"/>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5103"/>
        <w:gridCol w:w="2127"/>
        <w:gridCol w:w="2126"/>
      </w:tblGrid>
      <w:tr w:rsidR="006059AC" w:rsidRPr="00DA4376">
        <w:trPr>
          <w:cantSplit/>
        </w:trPr>
        <w:tc>
          <w:tcPr>
            <w:tcW w:w="5103" w:type="dxa"/>
            <w:tcBorders>
              <w:top w:val="single" w:sz="6" w:space="0" w:color="000080"/>
              <w:left w:val="single" w:sz="6" w:space="0" w:color="000080"/>
              <w:bottom w:val="single" w:sz="6" w:space="0" w:color="000080"/>
              <w:right w:val="single" w:sz="6" w:space="0" w:color="000080"/>
            </w:tcBorders>
          </w:tcPr>
          <w:p w:rsidR="006059AC" w:rsidRPr="00DA4376" w:rsidRDefault="00097DAB">
            <w:pPr>
              <w:keepNext/>
              <w:tabs>
                <w:tab w:val="left" w:pos="1631"/>
              </w:tabs>
              <w:spacing w:before="60"/>
              <w:ind w:left="1916" w:hanging="1831"/>
              <w:jc w:val="left"/>
              <w:rPr>
                <w:lang w:val="en-US"/>
              </w:rPr>
            </w:pPr>
            <w:r w:rsidRPr="00DA4376">
              <w:rPr>
                <w:b/>
                <w:lang w:val="en-US"/>
              </w:rPr>
              <w:t>Verified</w:t>
            </w:r>
            <w:r w:rsidR="006059AC" w:rsidRPr="00DA4376">
              <w:rPr>
                <w:b/>
                <w:lang w:val="en-US"/>
              </w:rPr>
              <w:tab/>
            </w:r>
            <w:r w:rsidR="006059AC" w:rsidRPr="00DA4376">
              <w:rPr>
                <w:lang w:val="en-US"/>
              </w:rPr>
              <w:t>:</w:t>
            </w:r>
            <w:r w:rsidR="006059AC" w:rsidRPr="00DA4376">
              <w:rPr>
                <w:lang w:val="en-US"/>
              </w:rPr>
              <w:tab/>
            </w:r>
          </w:p>
        </w:tc>
        <w:tc>
          <w:tcPr>
            <w:tcW w:w="2127"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Date</w:t>
            </w:r>
            <w:r w:rsidRPr="00DA4376">
              <w:rPr>
                <w:lang w:val="en-US"/>
              </w:rPr>
              <w:t xml:space="preserve"> : </w:t>
            </w:r>
          </w:p>
        </w:tc>
        <w:tc>
          <w:tcPr>
            <w:tcW w:w="2126"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Visa</w:t>
            </w:r>
            <w:r w:rsidRPr="00DA4376">
              <w:rPr>
                <w:lang w:val="en-US"/>
              </w:rPr>
              <w:t xml:space="preserve"> : </w:t>
            </w:r>
          </w:p>
        </w:tc>
      </w:tr>
      <w:tr w:rsidR="006059AC" w:rsidRPr="00DA4376">
        <w:trPr>
          <w:cantSplit/>
        </w:trPr>
        <w:tc>
          <w:tcPr>
            <w:tcW w:w="5103" w:type="dxa"/>
            <w:tcBorders>
              <w:top w:val="single" w:sz="6" w:space="0" w:color="000080"/>
              <w:left w:val="single" w:sz="6" w:space="0" w:color="000080"/>
              <w:bottom w:val="single" w:sz="6" w:space="0" w:color="000080"/>
              <w:right w:val="single" w:sz="6" w:space="0" w:color="000080"/>
            </w:tcBorders>
          </w:tcPr>
          <w:p w:rsidR="006059AC" w:rsidRPr="00DA4376" w:rsidRDefault="00097DAB">
            <w:pPr>
              <w:keepNext/>
              <w:tabs>
                <w:tab w:val="left" w:pos="1631"/>
              </w:tabs>
              <w:spacing w:before="60"/>
              <w:ind w:left="1916" w:hanging="1831"/>
              <w:jc w:val="left"/>
              <w:rPr>
                <w:lang w:val="en-US"/>
              </w:rPr>
            </w:pPr>
            <w:r w:rsidRPr="00DA4376">
              <w:rPr>
                <w:b/>
                <w:lang w:val="en-US"/>
              </w:rPr>
              <w:t>Approval</w:t>
            </w:r>
            <w:r w:rsidR="006059AC" w:rsidRPr="00DA4376">
              <w:rPr>
                <w:lang w:val="en-US"/>
              </w:rPr>
              <w:tab/>
              <w:t>:</w:t>
            </w:r>
            <w:r w:rsidR="006059AC" w:rsidRPr="00DA4376">
              <w:rPr>
                <w:lang w:val="en-US"/>
              </w:rPr>
              <w:tab/>
            </w:r>
          </w:p>
        </w:tc>
        <w:tc>
          <w:tcPr>
            <w:tcW w:w="2127"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Date</w:t>
            </w:r>
            <w:r w:rsidRPr="00DA4376">
              <w:rPr>
                <w:lang w:val="en-US"/>
              </w:rPr>
              <w:t xml:space="preserve"> : </w:t>
            </w:r>
          </w:p>
        </w:tc>
        <w:tc>
          <w:tcPr>
            <w:tcW w:w="2126" w:type="dxa"/>
            <w:tcBorders>
              <w:top w:val="single" w:sz="6" w:space="0" w:color="000080"/>
              <w:left w:val="single" w:sz="6" w:space="0" w:color="000080"/>
              <w:bottom w:val="single" w:sz="6" w:space="0" w:color="000080"/>
              <w:right w:val="single" w:sz="6" w:space="0" w:color="000080"/>
            </w:tcBorders>
          </w:tcPr>
          <w:p w:rsidR="006059AC" w:rsidRPr="00DA4376" w:rsidRDefault="006059AC">
            <w:pPr>
              <w:keepNext/>
              <w:spacing w:after="120"/>
              <w:ind w:left="86"/>
              <w:rPr>
                <w:lang w:val="en-US"/>
              </w:rPr>
            </w:pPr>
            <w:r w:rsidRPr="00DA4376">
              <w:rPr>
                <w:b/>
                <w:lang w:val="en-US"/>
              </w:rPr>
              <w:t>Visa</w:t>
            </w:r>
            <w:r w:rsidRPr="00DA4376">
              <w:rPr>
                <w:lang w:val="en-US"/>
              </w:rPr>
              <w:t xml:space="preserve"> : </w:t>
            </w:r>
          </w:p>
        </w:tc>
      </w:tr>
    </w:tbl>
    <w:p w:rsidR="006059AC" w:rsidRPr="00DA4376" w:rsidRDefault="006059AC">
      <w:pPr>
        <w:ind w:left="703" w:firstLine="6"/>
        <w:rPr>
          <w:lang w:val="en-US"/>
        </w:rPr>
      </w:pPr>
    </w:p>
    <w:bookmarkEnd w:id="0"/>
    <w:p w:rsidR="006059AC" w:rsidRPr="00DA4376" w:rsidRDefault="003B1681">
      <w:pPr>
        <w:pStyle w:val="Titre"/>
        <w:pageBreakBefore/>
        <w:rPr>
          <w:lang w:val="en-US"/>
        </w:rPr>
      </w:pPr>
      <w:r>
        <w:rPr>
          <w:lang w:val="en-US"/>
        </w:rPr>
        <w:lastRenderedPageBreak/>
        <w:t>SUMMARY</w:t>
      </w:r>
    </w:p>
    <w:p w:rsidR="00423EC5" w:rsidRDefault="00423EC5">
      <w:pPr>
        <w:pStyle w:val="TM1"/>
        <w:rPr>
          <w:rFonts w:ascii="Calibri" w:hAnsi="Calibri" w:cs="Times New Roman"/>
          <w:b w:val="0"/>
          <w:bCs w:val="0"/>
          <w:caps w:val="0"/>
          <w:sz w:val="22"/>
          <w:szCs w:val="22"/>
          <w:lang w:val="en-US" w:eastAsia="en-US"/>
        </w:rPr>
      </w:pPr>
      <w:r>
        <w:rPr>
          <w:sz w:val="32"/>
          <w:lang w:val="en-US"/>
        </w:rPr>
        <w:fldChar w:fldCharType="begin"/>
      </w:r>
      <w:r>
        <w:rPr>
          <w:sz w:val="32"/>
          <w:lang w:val="en-US"/>
        </w:rPr>
        <w:instrText xml:space="preserve"> TOC \o "1-3" \h \z \u </w:instrText>
      </w:r>
      <w:r>
        <w:rPr>
          <w:sz w:val="32"/>
          <w:lang w:val="en-US"/>
        </w:rPr>
        <w:fldChar w:fldCharType="separate"/>
      </w:r>
      <w:hyperlink w:anchor="_Toc215977195" w:history="1">
        <w:r w:rsidRPr="00895BA1">
          <w:rPr>
            <w:rStyle w:val="Lienhypertexte"/>
            <w:lang w:val="en-US"/>
          </w:rPr>
          <w:t>1.</w:t>
        </w:r>
        <w:r>
          <w:rPr>
            <w:rFonts w:ascii="Calibri" w:hAnsi="Calibri" w:cs="Times New Roman"/>
            <w:b w:val="0"/>
            <w:bCs w:val="0"/>
            <w:caps w:val="0"/>
            <w:sz w:val="22"/>
            <w:szCs w:val="22"/>
            <w:lang w:val="en-US" w:eastAsia="en-US"/>
          </w:rPr>
          <w:tab/>
        </w:r>
        <w:r w:rsidRPr="00895BA1">
          <w:rPr>
            <w:rStyle w:val="Lienhypertexte"/>
            <w:lang w:val="en-US"/>
          </w:rPr>
          <w:t>About THE Quality Assurance Plan</w:t>
        </w:r>
        <w:r>
          <w:rPr>
            <w:webHidden/>
          </w:rPr>
          <w:tab/>
        </w:r>
        <w:r>
          <w:rPr>
            <w:webHidden/>
          </w:rPr>
          <w:fldChar w:fldCharType="begin"/>
        </w:r>
        <w:r>
          <w:rPr>
            <w:webHidden/>
          </w:rPr>
          <w:instrText xml:space="preserve"> PAGEREF _Toc215977195 \h </w:instrText>
        </w:r>
        <w:r>
          <w:rPr>
            <w:webHidden/>
          </w:rPr>
        </w:r>
        <w:r>
          <w:rPr>
            <w:webHidden/>
          </w:rPr>
          <w:fldChar w:fldCharType="separate"/>
        </w:r>
        <w:r>
          <w:rPr>
            <w:webHidden/>
          </w:rPr>
          <w:t>6</w:t>
        </w:r>
        <w:r>
          <w:rPr>
            <w:webHidden/>
          </w:rPr>
          <w:fldChar w:fldCharType="end"/>
        </w:r>
      </w:hyperlink>
    </w:p>
    <w:p w:rsidR="00423EC5" w:rsidRDefault="00C44423">
      <w:pPr>
        <w:pStyle w:val="TM2"/>
        <w:rPr>
          <w:rFonts w:ascii="Calibri" w:hAnsi="Calibri" w:cs="Times New Roman"/>
          <w:sz w:val="22"/>
          <w:szCs w:val="22"/>
          <w:lang w:val="en-US" w:eastAsia="en-US"/>
        </w:rPr>
      </w:pPr>
      <w:hyperlink w:anchor="_Toc215977196" w:history="1">
        <w:r w:rsidR="00423EC5" w:rsidRPr="00895BA1">
          <w:rPr>
            <w:rStyle w:val="Lienhypertexte"/>
            <w:lang w:val="en-US"/>
          </w:rPr>
          <w:t>1.1.</w:t>
        </w:r>
        <w:r w:rsidR="00423EC5">
          <w:rPr>
            <w:rFonts w:ascii="Calibri" w:hAnsi="Calibri" w:cs="Times New Roman"/>
            <w:sz w:val="22"/>
            <w:szCs w:val="22"/>
            <w:lang w:val="en-US" w:eastAsia="en-US"/>
          </w:rPr>
          <w:tab/>
        </w:r>
        <w:r w:rsidR="00423EC5" w:rsidRPr="00895BA1">
          <w:rPr>
            <w:rStyle w:val="Lienhypertexte"/>
            <w:lang w:val="en-US"/>
          </w:rPr>
          <w:t>Purpose of the QAP</w:t>
        </w:r>
        <w:r w:rsidR="00423EC5">
          <w:rPr>
            <w:webHidden/>
          </w:rPr>
          <w:tab/>
        </w:r>
        <w:r w:rsidR="00423EC5">
          <w:rPr>
            <w:webHidden/>
          </w:rPr>
          <w:fldChar w:fldCharType="begin"/>
        </w:r>
        <w:r w:rsidR="00423EC5">
          <w:rPr>
            <w:webHidden/>
          </w:rPr>
          <w:instrText xml:space="preserve"> PAGEREF _Toc215977196 \h </w:instrText>
        </w:r>
        <w:r w:rsidR="00423EC5">
          <w:rPr>
            <w:webHidden/>
          </w:rPr>
        </w:r>
        <w:r w:rsidR="00423EC5">
          <w:rPr>
            <w:webHidden/>
          </w:rPr>
          <w:fldChar w:fldCharType="separate"/>
        </w:r>
        <w:r w:rsidR="00423EC5">
          <w:rPr>
            <w:webHidden/>
          </w:rPr>
          <w:t>6</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197" w:history="1">
        <w:r w:rsidR="00423EC5" w:rsidRPr="00895BA1">
          <w:rPr>
            <w:rStyle w:val="Lienhypertexte"/>
            <w:lang w:val="en-US"/>
          </w:rPr>
          <w:t>1.2.</w:t>
        </w:r>
        <w:r w:rsidR="00423EC5">
          <w:rPr>
            <w:rFonts w:ascii="Calibri" w:hAnsi="Calibri" w:cs="Times New Roman"/>
            <w:sz w:val="22"/>
            <w:szCs w:val="22"/>
            <w:lang w:val="en-US" w:eastAsia="en-US"/>
          </w:rPr>
          <w:tab/>
        </w:r>
        <w:r w:rsidR="00423EC5" w:rsidRPr="00895BA1">
          <w:rPr>
            <w:rStyle w:val="Lienhypertexte"/>
            <w:lang w:val="en-US"/>
          </w:rPr>
          <w:t>Scope of the QAP</w:t>
        </w:r>
        <w:r w:rsidR="00423EC5">
          <w:rPr>
            <w:webHidden/>
          </w:rPr>
          <w:tab/>
        </w:r>
        <w:r w:rsidR="00423EC5">
          <w:rPr>
            <w:webHidden/>
          </w:rPr>
          <w:fldChar w:fldCharType="begin"/>
        </w:r>
        <w:r w:rsidR="00423EC5">
          <w:rPr>
            <w:webHidden/>
          </w:rPr>
          <w:instrText xml:space="preserve"> PAGEREF _Toc215977197 \h </w:instrText>
        </w:r>
        <w:r w:rsidR="00423EC5">
          <w:rPr>
            <w:webHidden/>
          </w:rPr>
        </w:r>
        <w:r w:rsidR="00423EC5">
          <w:rPr>
            <w:webHidden/>
          </w:rPr>
          <w:fldChar w:fldCharType="separate"/>
        </w:r>
        <w:r w:rsidR="00423EC5">
          <w:rPr>
            <w:webHidden/>
          </w:rPr>
          <w:t>6</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198" w:history="1">
        <w:r w:rsidR="00423EC5" w:rsidRPr="00895BA1">
          <w:rPr>
            <w:rStyle w:val="Lienhypertexte"/>
            <w:lang w:val="en-US"/>
          </w:rPr>
          <w:t>1.3.</w:t>
        </w:r>
        <w:r w:rsidR="00423EC5">
          <w:rPr>
            <w:rFonts w:ascii="Calibri" w:hAnsi="Calibri" w:cs="Times New Roman"/>
            <w:sz w:val="22"/>
            <w:szCs w:val="22"/>
            <w:lang w:val="en-US" w:eastAsia="en-US"/>
          </w:rPr>
          <w:tab/>
        </w:r>
        <w:r w:rsidR="00423EC5" w:rsidRPr="00895BA1">
          <w:rPr>
            <w:rStyle w:val="Lienhypertexte"/>
            <w:lang w:val="en-US"/>
          </w:rPr>
          <w:t>Responsibilities associate to the QPA</w:t>
        </w:r>
        <w:r w:rsidR="00423EC5">
          <w:rPr>
            <w:webHidden/>
          </w:rPr>
          <w:tab/>
        </w:r>
        <w:r w:rsidR="00423EC5">
          <w:rPr>
            <w:webHidden/>
          </w:rPr>
          <w:fldChar w:fldCharType="begin"/>
        </w:r>
        <w:r w:rsidR="00423EC5">
          <w:rPr>
            <w:webHidden/>
          </w:rPr>
          <w:instrText xml:space="preserve"> PAGEREF _Toc215977198 \h </w:instrText>
        </w:r>
        <w:r w:rsidR="00423EC5">
          <w:rPr>
            <w:webHidden/>
          </w:rPr>
        </w:r>
        <w:r w:rsidR="00423EC5">
          <w:rPr>
            <w:webHidden/>
          </w:rPr>
          <w:fldChar w:fldCharType="separate"/>
        </w:r>
        <w:r w:rsidR="00423EC5">
          <w:rPr>
            <w:webHidden/>
          </w:rPr>
          <w:t>6</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199" w:history="1">
        <w:r w:rsidR="00423EC5" w:rsidRPr="00895BA1">
          <w:rPr>
            <w:rStyle w:val="Lienhypertexte"/>
            <w:lang w:val="en-US"/>
          </w:rPr>
          <w:t>1.4.</w:t>
        </w:r>
        <w:r w:rsidR="00423EC5">
          <w:rPr>
            <w:rFonts w:ascii="Calibri" w:hAnsi="Calibri" w:cs="Times New Roman"/>
            <w:sz w:val="22"/>
            <w:szCs w:val="22"/>
            <w:lang w:val="en-US" w:eastAsia="en-US"/>
          </w:rPr>
          <w:tab/>
        </w:r>
        <w:r w:rsidR="00423EC5" w:rsidRPr="00895BA1">
          <w:rPr>
            <w:rStyle w:val="Lienhypertexte"/>
            <w:lang w:val="en-US"/>
          </w:rPr>
          <w:t>Procedures to improve the Quality Assurance Plan</w:t>
        </w:r>
        <w:r w:rsidR="00423EC5">
          <w:rPr>
            <w:webHidden/>
          </w:rPr>
          <w:tab/>
        </w:r>
        <w:r w:rsidR="00423EC5">
          <w:rPr>
            <w:webHidden/>
          </w:rPr>
          <w:fldChar w:fldCharType="begin"/>
        </w:r>
        <w:r w:rsidR="00423EC5">
          <w:rPr>
            <w:webHidden/>
          </w:rPr>
          <w:instrText xml:space="preserve"> PAGEREF _Toc215977199 \h </w:instrText>
        </w:r>
        <w:r w:rsidR="00423EC5">
          <w:rPr>
            <w:webHidden/>
          </w:rPr>
        </w:r>
        <w:r w:rsidR="00423EC5">
          <w:rPr>
            <w:webHidden/>
          </w:rPr>
          <w:fldChar w:fldCharType="separate"/>
        </w:r>
        <w:r w:rsidR="00423EC5">
          <w:rPr>
            <w:webHidden/>
          </w:rPr>
          <w:t>6</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0" w:history="1">
        <w:r w:rsidR="00423EC5" w:rsidRPr="00895BA1">
          <w:rPr>
            <w:rStyle w:val="Lienhypertexte"/>
            <w:lang w:val="en-US"/>
          </w:rPr>
          <w:t>1.5.</w:t>
        </w:r>
        <w:r w:rsidR="00423EC5">
          <w:rPr>
            <w:rFonts w:ascii="Calibri" w:hAnsi="Calibri" w:cs="Times New Roman"/>
            <w:sz w:val="22"/>
            <w:szCs w:val="22"/>
            <w:lang w:val="en-US" w:eastAsia="en-US"/>
          </w:rPr>
          <w:tab/>
        </w:r>
        <w:r w:rsidR="00423EC5" w:rsidRPr="00895BA1">
          <w:rPr>
            <w:rStyle w:val="Lienhypertexte"/>
            <w:lang w:val="en-US"/>
          </w:rPr>
          <w:t>Procedures in case of non-applied of Quality Assurance Plan</w:t>
        </w:r>
        <w:r w:rsidR="00423EC5">
          <w:rPr>
            <w:webHidden/>
          </w:rPr>
          <w:tab/>
        </w:r>
        <w:r w:rsidR="00423EC5">
          <w:rPr>
            <w:webHidden/>
          </w:rPr>
          <w:fldChar w:fldCharType="begin"/>
        </w:r>
        <w:r w:rsidR="00423EC5">
          <w:rPr>
            <w:webHidden/>
          </w:rPr>
          <w:instrText xml:space="preserve"> PAGEREF _Toc215977200 \h </w:instrText>
        </w:r>
        <w:r w:rsidR="00423EC5">
          <w:rPr>
            <w:webHidden/>
          </w:rPr>
        </w:r>
        <w:r w:rsidR="00423EC5">
          <w:rPr>
            <w:webHidden/>
          </w:rPr>
          <w:fldChar w:fldCharType="separate"/>
        </w:r>
        <w:r w:rsidR="00423EC5">
          <w:rPr>
            <w:webHidden/>
          </w:rPr>
          <w:t>6</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01" w:history="1">
        <w:r w:rsidR="00423EC5" w:rsidRPr="00895BA1">
          <w:rPr>
            <w:rStyle w:val="Lienhypertexte"/>
            <w:lang w:val="en-US"/>
          </w:rPr>
          <w:t>2.</w:t>
        </w:r>
        <w:r w:rsidR="00423EC5">
          <w:rPr>
            <w:rFonts w:ascii="Calibri" w:hAnsi="Calibri" w:cs="Times New Roman"/>
            <w:b w:val="0"/>
            <w:bCs w:val="0"/>
            <w:caps w:val="0"/>
            <w:sz w:val="22"/>
            <w:szCs w:val="22"/>
            <w:lang w:val="en-US" w:eastAsia="en-US"/>
          </w:rPr>
          <w:tab/>
        </w:r>
        <w:r w:rsidR="00423EC5" w:rsidRPr="00895BA1">
          <w:rPr>
            <w:rStyle w:val="Lienhypertexte"/>
            <w:lang w:val="en-US"/>
          </w:rPr>
          <w:t>applicable &amp; reference documents</w:t>
        </w:r>
        <w:r w:rsidR="00423EC5">
          <w:rPr>
            <w:webHidden/>
          </w:rPr>
          <w:tab/>
        </w:r>
        <w:r w:rsidR="00423EC5">
          <w:rPr>
            <w:webHidden/>
          </w:rPr>
          <w:fldChar w:fldCharType="begin"/>
        </w:r>
        <w:r w:rsidR="00423EC5">
          <w:rPr>
            <w:webHidden/>
          </w:rPr>
          <w:instrText xml:space="preserve"> PAGEREF _Toc215977201 \h </w:instrText>
        </w:r>
        <w:r w:rsidR="00423EC5">
          <w:rPr>
            <w:webHidden/>
          </w:rPr>
        </w:r>
        <w:r w:rsidR="00423EC5">
          <w:rPr>
            <w:webHidden/>
          </w:rPr>
          <w:fldChar w:fldCharType="separate"/>
        </w:r>
        <w:r w:rsidR="00423EC5">
          <w:rPr>
            <w:webHidden/>
          </w:rPr>
          <w:t>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2" w:history="1">
        <w:r w:rsidR="00423EC5" w:rsidRPr="00895BA1">
          <w:rPr>
            <w:rStyle w:val="Lienhypertexte"/>
            <w:lang w:val="en-US"/>
          </w:rPr>
          <w:t>2.1.</w:t>
        </w:r>
        <w:r w:rsidR="00423EC5">
          <w:rPr>
            <w:rFonts w:ascii="Calibri" w:hAnsi="Calibri" w:cs="Times New Roman"/>
            <w:sz w:val="22"/>
            <w:szCs w:val="22"/>
            <w:lang w:val="en-US" w:eastAsia="en-US"/>
          </w:rPr>
          <w:tab/>
        </w:r>
        <w:r w:rsidR="00423EC5" w:rsidRPr="00895BA1">
          <w:rPr>
            <w:rStyle w:val="Lienhypertexte"/>
            <w:lang w:val="en-US"/>
          </w:rPr>
          <w:t>Applicable documents</w:t>
        </w:r>
        <w:r w:rsidR="00423EC5">
          <w:rPr>
            <w:webHidden/>
          </w:rPr>
          <w:tab/>
        </w:r>
        <w:r w:rsidR="00423EC5">
          <w:rPr>
            <w:webHidden/>
          </w:rPr>
          <w:fldChar w:fldCharType="begin"/>
        </w:r>
        <w:r w:rsidR="00423EC5">
          <w:rPr>
            <w:webHidden/>
          </w:rPr>
          <w:instrText xml:space="preserve"> PAGEREF _Toc215977202 \h </w:instrText>
        </w:r>
        <w:r w:rsidR="00423EC5">
          <w:rPr>
            <w:webHidden/>
          </w:rPr>
        </w:r>
        <w:r w:rsidR="00423EC5">
          <w:rPr>
            <w:webHidden/>
          </w:rPr>
          <w:fldChar w:fldCharType="separate"/>
        </w:r>
        <w:r w:rsidR="00423EC5">
          <w:rPr>
            <w:webHidden/>
          </w:rPr>
          <w:t>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3" w:history="1">
        <w:r w:rsidR="00423EC5" w:rsidRPr="00895BA1">
          <w:rPr>
            <w:rStyle w:val="Lienhypertexte"/>
            <w:lang w:val="en-US"/>
          </w:rPr>
          <w:t>2.2.</w:t>
        </w:r>
        <w:r w:rsidR="00423EC5">
          <w:rPr>
            <w:rFonts w:ascii="Calibri" w:hAnsi="Calibri" w:cs="Times New Roman"/>
            <w:sz w:val="22"/>
            <w:szCs w:val="22"/>
            <w:lang w:val="en-US" w:eastAsia="en-US"/>
          </w:rPr>
          <w:tab/>
        </w:r>
        <w:r w:rsidR="00423EC5" w:rsidRPr="00895BA1">
          <w:rPr>
            <w:rStyle w:val="Lienhypertexte"/>
            <w:lang w:val="en-US"/>
          </w:rPr>
          <w:t>Reference documents</w:t>
        </w:r>
        <w:r w:rsidR="00423EC5">
          <w:rPr>
            <w:webHidden/>
          </w:rPr>
          <w:tab/>
        </w:r>
        <w:r w:rsidR="00423EC5">
          <w:rPr>
            <w:webHidden/>
          </w:rPr>
          <w:fldChar w:fldCharType="begin"/>
        </w:r>
        <w:r w:rsidR="00423EC5">
          <w:rPr>
            <w:webHidden/>
          </w:rPr>
          <w:instrText xml:space="preserve"> PAGEREF _Toc215977203 \h </w:instrText>
        </w:r>
        <w:r w:rsidR="00423EC5">
          <w:rPr>
            <w:webHidden/>
          </w:rPr>
        </w:r>
        <w:r w:rsidR="00423EC5">
          <w:rPr>
            <w:webHidden/>
          </w:rPr>
          <w:fldChar w:fldCharType="separate"/>
        </w:r>
        <w:r w:rsidR="00423EC5">
          <w:rPr>
            <w:webHidden/>
          </w:rPr>
          <w:t>7</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04" w:history="1">
        <w:r w:rsidR="00423EC5" w:rsidRPr="00895BA1">
          <w:rPr>
            <w:rStyle w:val="Lienhypertexte"/>
            <w:lang w:val="en-US"/>
          </w:rPr>
          <w:t>3.</w:t>
        </w:r>
        <w:r w:rsidR="00423EC5">
          <w:rPr>
            <w:rFonts w:ascii="Calibri" w:hAnsi="Calibri" w:cs="Times New Roman"/>
            <w:b w:val="0"/>
            <w:bCs w:val="0"/>
            <w:caps w:val="0"/>
            <w:sz w:val="22"/>
            <w:szCs w:val="22"/>
            <w:lang w:val="en-US" w:eastAsia="en-US"/>
          </w:rPr>
          <w:tab/>
        </w:r>
        <w:r w:rsidR="00423EC5" w:rsidRPr="00895BA1">
          <w:rPr>
            <w:rStyle w:val="Lienhypertexte"/>
            <w:lang w:val="en-US"/>
          </w:rPr>
          <w:t>GLOSSARY</w:t>
        </w:r>
        <w:r w:rsidR="00423EC5">
          <w:rPr>
            <w:webHidden/>
          </w:rPr>
          <w:tab/>
        </w:r>
        <w:r w:rsidR="00423EC5">
          <w:rPr>
            <w:webHidden/>
          </w:rPr>
          <w:fldChar w:fldCharType="begin"/>
        </w:r>
        <w:r w:rsidR="00423EC5">
          <w:rPr>
            <w:webHidden/>
          </w:rPr>
          <w:instrText xml:space="preserve"> PAGEREF _Toc215977204 \h </w:instrText>
        </w:r>
        <w:r w:rsidR="00423EC5">
          <w:rPr>
            <w:webHidden/>
          </w:rPr>
        </w:r>
        <w:r w:rsidR="00423EC5">
          <w:rPr>
            <w:webHidden/>
          </w:rPr>
          <w:fldChar w:fldCharType="separate"/>
        </w:r>
        <w:r w:rsidR="00423EC5">
          <w:rPr>
            <w:webHidden/>
          </w:rPr>
          <w:t>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5" w:history="1">
        <w:r w:rsidR="00423EC5" w:rsidRPr="00895BA1">
          <w:rPr>
            <w:rStyle w:val="Lienhypertexte"/>
            <w:lang w:val="en-US"/>
          </w:rPr>
          <w:t>3.1.</w:t>
        </w:r>
        <w:r w:rsidR="00423EC5">
          <w:rPr>
            <w:rFonts w:ascii="Calibri" w:hAnsi="Calibri" w:cs="Times New Roman"/>
            <w:sz w:val="22"/>
            <w:szCs w:val="22"/>
            <w:lang w:val="en-US" w:eastAsia="en-US"/>
          </w:rPr>
          <w:tab/>
        </w:r>
        <w:r w:rsidR="00423EC5" w:rsidRPr="00895BA1">
          <w:rPr>
            <w:rStyle w:val="Lienhypertexte"/>
            <w:lang w:val="en-US"/>
          </w:rPr>
          <w:t>Definitions</w:t>
        </w:r>
        <w:r w:rsidR="00423EC5">
          <w:rPr>
            <w:webHidden/>
          </w:rPr>
          <w:tab/>
        </w:r>
        <w:r w:rsidR="00423EC5">
          <w:rPr>
            <w:webHidden/>
          </w:rPr>
          <w:fldChar w:fldCharType="begin"/>
        </w:r>
        <w:r w:rsidR="00423EC5">
          <w:rPr>
            <w:webHidden/>
          </w:rPr>
          <w:instrText xml:space="preserve"> PAGEREF _Toc215977205 \h </w:instrText>
        </w:r>
        <w:r w:rsidR="00423EC5">
          <w:rPr>
            <w:webHidden/>
          </w:rPr>
        </w:r>
        <w:r w:rsidR="00423EC5">
          <w:rPr>
            <w:webHidden/>
          </w:rPr>
          <w:fldChar w:fldCharType="separate"/>
        </w:r>
        <w:r w:rsidR="00423EC5">
          <w:rPr>
            <w:webHidden/>
          </w:rPr>
          <w:t>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6" w:history="1">
        <w:r w:rsidR="00423EC5" w:rsidRPr="00895BA1">
          <w:rPr>
            <w:rStyle w:val="Lienhypertexte"/>
            <w:lang w:val="en-US"/>
          </w:rPr>
          <w:t>3.2.</w:t>
        </w:r>
        <w:r w:rsidR="00423EC5">
          <w:rPr>
            <w:rFonts w:ascii="Calibri" w:hAnsi="Calibri" w:cs="Times New Roman"/>
            <w:sz w:val="22"/>
            <w:szCs w:val="22"/>
            <w:lang w:val="en-US" w:eastAsia="en-US"/>
          </w:rPr>
          <w:tab/>
        </w:r>
        <w:r w:rsidR="00423EC5" w:rsidRPr="00895BA1">
          <w:rPr>
            <w:rStyle w:val="Lienhypertexte"/>
            <w:lang w:val="en-US"/>
          </w:rPr>
          <w:t>Acronyms</w:t>
        </w:r>
        <w:r w:rsidR="00423EC5">
          <w:rPr>
            <w:webHidden/>
          </w:rPr>
          <w:tab/>
        </w:r>
        <w:r w:rsidR="00423EC5">
          <w:rPr>
            <w:webHidden/>
          </w:rPr>
          <w:fldChar w:fldCharType="begin"/>
        </w:r>
        <w:r w:rsidR="00423EC5">
          <w:rPr>
            <w:webHidden/>
          </w:rPr>
          <w:instrText xml:space="preserve"> PAGEREF _Toc215977206 \h </w:instrText>
        </w:r>
        <w:r w:rsidR="00423EC5">
          <w:rPr>
            <w:webHidden/>
          </w:rPr>
        </w:r>
        <w:r w:rsidR="00423EC5">
          <w:rPr>
            <w:webHidden/>
          </w:rPr>
          <w:fldChar w:fldCharType="separate"/>
        </w:r>
        <w:r w:rsidR="00423EC5">
          <w:rPr>
            <w:webHidden/>
          </w:rPr>
          <w:t>8</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07" w:history="1">
        <w:r w:rsidR="00423EC5" w:rsidRPr="00895BA1">
          <w:rPr>
            <w:rStyle w:val="Lienhypertexte"/>
            <w:lang w:val="en-US"/>
          </w:rPr>
          <w:t>4.</w:t>
        </w:r>
        <w:r w:rsidR="00423EC5">
          <w:rPr>
            <w:rFonts w:ascii="Calibri" w:hAnsi="Calibri" w:cs="Times New Roman"/>
            <w:b w:val="0"/>
            <w:bCs w:val="0"/>
            <w:caps w:val="0"/>
            <w:sz w:val="22"/>
            <w:szCs w:val="22"/>
            <w:lang w:val="en-US" w:eastAsia="en-US"/>
          </w:rPr>
          <w:tab/>
        </w:r>
        <w:r w:rsidR="00423EC5" w:rsidRPr="00895BA1">
          <w:rPr>
            <w:rStyle w:val="Lienhypertexte"/>
            <w:lang w:val="en-US"/>
          </w:rPr>
          <w:t>MUTUAL Contractual FurnitureS</w:t>
        </w:r>
        <w:r w:rsidR="00423EC5">
          <w:rPr>
            <w:webHidden/>
          </w:rPr>
          <w:tab/>
        </w:r>
        <w:r w:rsidR="00423EC5">
          <w:rPr>
            <w:webHidden/>
          </w:rPr>
          <w:fldChar w:fldCharType="begin"/>
        </w:r>
        <w:r w:rsidR="00423EC5">
          <w:rPr>
            <w:webHidden/>
          </w:rPr>
          <w:instrText xml:space="preserve"> PAGEREF _Toc215977207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8" w:history="1">
        <w:r w:rsidR="00423EC5" w:rsidRPr="00895BA1">
          <w:rPr>
            <w:rStyle w:val="Lienhypertexte"/>
            <w:lang w:val="en-US"/>
          </w:rPr>
          <w:t>4.1.</w:t>
        </w:r>
        <w:r w:rsidR="00423EC5">
          <w:rPr>
            <w:rFonts w:ascii="Calibri" w:hAnsi="Calibri" w:cs="Times New Roman"/>
            <w:sz w:val="22"/>
            <w:szCs w:val="22"/>
            <w:lang w:val="en-US" w:eastAsia="en-US"/>
          </w:rPr>
          <w:tab/>
        </w:r>
        <w:r w:rsidR="00423EC5" w:rsidRPr="00895BA1">
          <w:rPr>
            <w:rStyle w:val="Lienhypertexte"/>
            <w:lang w:val="en-US"/>
          </w:rPr>
          <w:t>Means</w:t>
        </w:r>
        <w:r w:rsidR="00423EC5" w:rsidRPr="00895BA1">
          <w:rPr>
            <w:rStyle w:val="Lienhypertexte"/>
            <w:rFonts w:ascii="Courier New" w:hAnsi="Courier New" w:cs="Courier New"/>
            <w:lang w:val="en-US"/>
          </w:rPr>
          <w:t xml:space="preserve"> </w:t>
        </w:r>
        <w:r w:rsidR="00423EC5" w:rsidRPr="00895BA1">
          <w:rPr>
            <w:rStyle w:val="Lienhypertexte"/>
            <w:lang w:val="en-US"/>
          </w:rPr>
          <w:t>used by Client or Service Provider</w:t>
        </w:r>
        <w:r w:rsidR="00423EC5">
          <w:rPr>
            <w:webHidden/>
          </w:rPr>
          <w:tab/>
        </w:r>
        <w:r w:rsidR="00423EC5">
          <w:rPr>
            <w:webHidden/>
          </w:rPr>
          <w:fldChar w:fldCharType="begin"/>
        </w:r>
        <w:r w:rsidR="00423EC5">
          <w:rPr>
            <w:webHidden/>
          </w:rPr>
          <w:instrText xml:space="preserve"> PAGEREF _Toc215977208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09" w:history="1">
        <w:r w:rsidR="00423EC5" w:rsidRPr="00895BA1">
          <w:rPr>
            <w:rStyle w:val="Lienhypertexte"/>
            <w:lang w:val="en-US"/>
          </w:rPr>
          <w:t>4.2.</w:t>
        </w:r>
        <w:r w:rsidR="00423EC5">
          <w:rPr>
            <w:rFonts w:ascii="Calibri" w:hAnsi="Calibri" w:cs="Times New Roman"/>
            <w:sz w:val="22"/>
            <w:szCs w:val="22"/>
            <w:lang w:val="en-US" w:eastAsia="en-US"/>
          </w:rPr>
          <w:tab/>
        </w:r>
        <w:r w:rsidR="00423EC5" w:rsidRPr="00895BA1">
          <w:rPr>
            <w:rStyle w:val="Lienhypertexte"/>
            <w:lang w:val="en-US"/>
          </w:rPr>
          <w:t>Specific documents and items for the “initiation Phase”</w:t>
        </w:r>
        <w:r w:rsidR="00423EC5">
          <w:rPr>
            <w:webHidden/>
          </w:rPr>
          <w:tab/>
        </w:r>
        <w:r w:rsidR="00423EC5">
          <w:rPr>
            <w:webHidden/>
          </w:rPr>
          <w:fldChar w:fldCharType="begin"/>
        </w:r>
        <w:r w:rsidR="00423EC5">
          <w:rPr>
            <w:webHidden/>
          </w:rPr>
          <w:instrText xml:space="preserve"> PAGEREF _Toc215977209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0" w:history="1">
        <w:r w:rsidR="00423EC5" w:rsidRPr="00895BA1">
          <w:rPr>
            <w:rStyle w:val="Lienhypertexte"/>
            <w:lang w:val="en-US"/>
          </w:rPr>
          <w:t>4.2.1.</w:t>
        </w:r>
        <w:r w:rsidR="00423EC5">
          <w:rPr>
            <w:rFonts w:ascii="Calibri" w:hAnsi="Calibri" w:cs="Times New Roman"/>
            <w:i w:val="0"/>
            <w:iCs w:val="0"/>
            <w:sz w:val="22"/>
            <w:szCs w:val="22"/>
            <w:lang w:val="en-US" w:eastAsia="en-US"/>
          </w:rPr>
          <w:tab/>
        </w:r>
        <w:r w:rsidR="00423EC5" w:rsidRPr="00895BA1">
          <w:rPr>
            <w:rStyle w:val="Lienhypertexte"/>
            <w:lang w:val="en-US"/>
          </w:rPr>
          <w:t>Delivered by the Client</w:t>
        </w:r>
        <w:r w:rsidR="00423EC5">
          <w:rPr>
            <w:webHidden/>
          </w:rPr>
          <w:tab/>
        </w:r>
        <w:r w:rsidR="00423EC5">
          <w:rPr>
            <w:webHidden/>
          </w:rPr>
          <w:fldChar w:fldCharType="begin"/>
        </w:r>
        <w:r w:rsidR="00423EC5">
          <w:rPr>
            <w:webHidden/>
          </w:rPr>
          <w:instrText xml:space="preserve"> PAGEREF _Toc215977210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1" w:history="1">
        <w:r w:rsidR="00423EC5" w:rsidRPr="00895BA1">
          <w:rPr>
            <w:rStyle w:val="Lienhypertexte"/>
            <w:lang w:val="en-US"/>
          </w:rPr>
          <w:t>4.2.2.</w:t>
        </w:r>
        <w:r w:rsidR="00423EC5">
          <w:rPr>
            <w:rFonts w:ascii="Calibri" w:hAnsi="Calibri" w:cs="Times New Roman"/>
            <w:i w:val="0"/>
            <w:iCs w:val="0"/>
            <w:sz w:val="22"/>
            <w:szCs w:val="22"/>
            <w:lang w:val="en-US" w:eastAsia="en-US"/>
          </w:rPr>
          <w:tab/>
        </w:r>
        <w:r w:rsidR="00423EC5" w:rsidRPr="00895BA1">
          <w:rPr>
            <w:rStyle w:val="Lienhypertexte"/>
            <w:lang w:val="en-US"/>
          </w:rPr>
          <w:t>Delivered by the service provider</w:t>
        </w:r>
        <w:r w:rsidR="00423EC5">
          <w:rPr>
            <w:webHidden/>
          </w:rPr>
          <w:tab/>
        </w:r>
        <w:r w:rsidR="00423EC5">
          <w:rPr>
            <w:webHidden/>
          </w:rPr>
          <w:fldChar w:fldCharType="begin"/>
        </w:r>
        <w:r w:rsidR="00423EC5">
          <w:rPr>
            <w:webHidden/>
          </w:rPr>
          <w:instrText xml:space="preserve"> PAGEREF _Toc215977211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12" w:history="1">
        <w:r w:rsidR="00423EC5" w:rsidRPr="00895BA1">
          <w:rPr>
            <w:rStyle w:val="Lienhypertexte"/>
            <w:lang w:val="en-US"/>
          </w:rPr>
          <w:t>4.3.</w:t>
        </w:r>
        <w:r w:rsidR="00423EC5">
          <w:rPr>
            <w:rFonts w:ascii="Calibri" w:hAnsi="Calibri" w:cs="Times New Roman"/>
            <w:sz w:val="22"/>
            <w:szCs w:val="22"/>
            <w:lang w:val="en-US" w:eastAsia="en-US"/>
          </w:rPr>
          <w:tab/>
        </w:r>
        <w:r w:rsidR="00423EC5" w:rsidRPr="00895BA1">
          <w:rPr>
            <w:rStyle w:val="Lienhypertexte"/>
            <w:lang w:val="en-US"/>
          </w:rPr>
          <w:t>Specific documents and items for the “Delivery Phase”</w:t>
        </w:r>
        <w:r w:rsidR="00423EC5">
          <w:rPr>
            <w:webHidden/>
          </w:rPr>
          <w:tab/>
        </w:r>
        <w:r w:rsidR="00423EC5">
          <w:rPr>
            <w:webHidden/>
          </w:rPr>
          <w:fldChar w:fldCharType="begin"/>
        </w:r>
        <w:r w:rsidR="00423EC5">
          <w:rPr>
            <w:webHidden/>
          </w:rPr>
          <w:instrText xml:space="preserve"> PAGEREF _Toc215977212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3" w:history="1">
        <w:r w:rsidR="00423EC5" w:rsidRPr="00895BA1">
          <w:rPr>
            <w:rStyle w:val="Lienhypertexte"/>
            <w:lang w:val="en-US"/>
          </w:rPr>
          <w:t>4.3.1.</w:t>
        </w:r>
        <w:r w:rsidR="00423EC5">
          <w:rPr>
            <w:rFonts w:ascii="Calibri" w:hAnsi="Calibri" w:cs="Times New Roman"/>
            <w:i w:val="0"/>
            <w:iCs w:val="0"/>
            <w:sz w:val="22"/>
            <w:szCs w:val="22"/>
            <w:lang w:val="en-US" w:eastAsia="en-US"/>
          </w:rPr>
          <w:tab/>
        </w:r>
        <w:r w:rsidR="00423EC5" w:rsidRPr="00895BA1">
          <w:rPr>
            <w:rStyle w:val="Lienhypertexte"/>
            <w:lang w:val="en-US"/>
          </w:rPr>
          <w:t>Delivered by the Client</w:t>
        </w:r>
        <w:r w:rsidR="00423EC5">
          <w:rPr>
            <w:webHidden/>
          </w:rPr>
          <w:tab/>
        </w:r>
        <w:r w:rsidR="00423EC5">
          <w:rPr>
            <w:webHidden/>
          </w:rPr>
          <w:fldChar w:fldCharType="begin"/>
        </w:r>
        <w:r w:rsidR="00423EC5">
          <w:rPr>
            <w:webHidden/>
          </w:rPr>
          <w:instrText xml:space="preserve"> PAGEREF _Toc215977213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4" w:history="1">
        <w:r w:rsidR="00423EC5" w:rsidRPr="00895BA1">
          <w:rPr>
            <w:rStyle w:val="Lienhypertexte"/>
            <w:lang w:val="en-US"/>
          </w:rPr>
          <w:t>4.3.2.</w:t>
        </w:r>
        <w:r w:rsidR="00423EC5">
          <w:rPr>
            <w:rFonts w:ascii="Calibri" w:hAnsi="Calibri" w:cs="Times New Roman"/>
            <w:i w:val="0"/>
            <w:iCs w:val="0"/>
            <w:sz w:val="22"/>
            <w:szCs w:val="22"/>
            <w:lang w:val="en-US" w:eastAsia="en-US"/>
          </w:rPr>
          <w:tab/>
        </w:r>
        <w:r w:rsidR="00423EC5" w:rsidRPr="00895BA1">
          <w:rPr>
            <w:rStyle w:val="Lienhypertexte"/>
            <w:lang w:val="en-US"/>
          </w:rPr>
          <w:t>Delivered by the service provider</w:t>
        </w:r>
        <w:r w:rsidR="00423EC5">
          <w:rPr>
            <w:webHidden/>
          </w:rPr>
          <w:tab/>
        </w:r>
        <w:r w:rsidR="00423EC5">
          <w:rPr>
            <w:webHidden/>
          </w:rPr>
          <w:fldChar w:fldCharType="begin"/>
        </w:r>
        <w:r w:rsidR="00423EC5">
          <w:rPr>
            <w:webHidden/>
          </w:rPr>
          <w:instrText xml:space="preserve"> PAGEREF _Toc215977214 \h </w:instrText>
        </w:r>
        <w:r w:rsidR="00423EC5">
          <w:rPr>
            <w:webHidden/>
          </w:rPr>
        </w:r>
        <w:r w:rsidR="00423EC5">
          <w:rPr>
            <w:webHidden/>
          </w:rPr>
          <w:fldChar w:fldCharType="separate"/>
        </w:r>
        <w:r w:rsidR="00423EC5">
          <w:rPr>
            <w:webHidden/>
          </w:rPr>
          <w:t>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15" w:history="1">
        <w:r w:rsidR="00423EC5" w:rsidRPr="00895BA1">
          <w:rPr>
            <w:rStyle w:val="Lienhypertexte"/>
            <w:lang w:val="en-US"/>
          </w:rPr>
          <w:t>4.4.</w:t>
        </w:r>
        <w:r w:rsidR="00423EC5">
          <w:rPr>
            <w:rFonts w:ascii="Calibri" w:hAnsi="Calibri" w:cs="Times New Roman"/>
            <w:sz w:val="22"/>
            <w:szCs w:val="22"/>
            <w:lang w:val="en-US" w:eastAsia="en-US"/>
          </w:rPr>
          <w:tab/>
        </w:r>
        <w:r w:rsidR="00423EC5" w:rsidRPr="00895BA1">
          <w:rPr>
            <w:rStyle w:val="Lienhypertexte"/>
            <w:lang w:val="en-US"/>
          </w:rPr>
          <w:t>Property clause</w:t>
        </w:r>
        <w:r w:rsidR="00423EC5">
          <w:rPr>
            <w:webHidden/>
          </w:rPr>
          <w:tab/>
        </w:r>
        <w:r w:rsidR="00423EC5">
          <w:rPr>
            <w:webHidden/>
          </w:rPr>
          <w:fldChar w:fldCharType="begin"/>
        </w:r>
        <w:r w:rsidR="00423EC5">
          <w:rPr>
            <w:webHidden/>
          </w:rPr>
          <w:instrText xml:space="preserve"> PAGEREF _Toc215977215 \h </w:instrText>
        </w:r>
        <w:r w:rsidR="00423EC5">
          <w:rPr>
            <w:webHidden/>
          </w:rPr>
        </w:r>
        <w:r w:rsidR="00423EC5">
          <w:rPr>
            <w:webHidden/>
          </w:rPr>
          <w:fldChar w:fldCharType="separate"/>
        </w:r>
        <w:r w:rsidR="00423EC5">
          <w:rPr>
            <w:webHidden/>
          </w:rPr>
          <w:t>10</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16" w:history="1">
        <w:r w:rsidR="00423EC5" w:rsidRPr="00895BA1">
          <w:rPr>
            <w:rStyle w:val="Lienhypertexte"/>
            <w:lang w:val="en-US"/>
          </w:rPr>
          <w:t>5.</w:t>
        </w:r>
        <w:r w:rsidR="00423EC5">
          <w:rPr>
            <w:rFonts w:ascii="Calibri" w:hAnsi="Calibri" w:cs="Times New Roman"/>
            <w:b w:val="0"/>
            <w:bCs w:val="0"/>
            <w:caps w:val="0"/>
            <w:sz w:val="22"/>
            <w:szCs w:val="22"/>
            <w:lang w:val="en-US" w:eastAsia="en-US"/>
          </w:rPr>
          <w:tab/>
        </w:r>
        <w:r w:rsidR="00423EC5" w:rsidRPr="00895BA1">
          <w:rPr>
            <w:rStyle w:val="Lienhypertexte"/>
            <w:lang w:val="en-US"/>
          </w:rPr>
          <w:t>organiZation</w:t>
        </w:r>
        <w:r w:rsidR="00423EC5">
          <w:rPr>
            <w:webHidden/>
          </w:rPr>
          <w:tab/>
        </w:r>
        <w:r w:rsidR="00423EC5">
          <w:rPr>
            <w:webHidden/>
          </w:rPr>
          <w:fldChar w:fldCharType="begin"/>
        </w:r>
        <w:r w:rsidR="00423EC5">
          <w:rPr>
            <w:webHidden/>
          </w:rPr>
          <w:instrText xml:space="preserve"> PAGEREF _Toc215977216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17" w:history="1">
        <w:r w:rsidR="00423EC5" w:rsidRPr="00895BA1">
          <w:rPr>
            <w:rStyle w:val="Lienhypertexte"/>
            <w:lang w:val="en-US"/>
          </w:rPr>
          <w:t>5.1.</w:t>
        </w:r>
        <w:r w:rsidR="00423EC5">
          <w:rPr>
            <w:rFonts w:ascii="Calibri" w:hAnsi="Calibri" w:cs="Times New Roman"/>
            <w:sz w:val="22"/>
            <w:szCs w:val="22"/>
            <w:lang w:val="en-US" w:eastAsia="en-US"/>
          </w:rPr>
          <w:tab/>
        </w:r>
        <w:r w:rsidR="00423EC5" w:rsidRPr="00895BA1">
          <w:rPr>
            <w:rStyle w:val="Lienhypertexte"/>
            <w:lang w:val="en-US"/>
          </w:rPr>
          <w:t>Operational Service provider Organization</w:t>
        </w:r>
        <w:r w:rsidR="00423EC5">
          <w:rPr>
            <w:webHidden/>
          </w:rPr>
          <w:tab/>
        </w:r>
        <w:r w:rsidR="00423EC5">
          <w:rPr>
            <w:webHidden/>
          </w:rPr>
          <w:fldChar w:fldCharType="begin"/>
        </w:r>
        <w:r w:rsidR="00423EC5">
          <w:rPr>
            <w:webHidden/>
          </w:rPr>
          <w:instrText xml:space="preserve"> PAGEREF _Toc215977217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8" w:history="1">
        <w:r w:rsidR="00423EC5" w:rsidRPr="00895BA1">
          <w:rPr>
            <w:rStyle w:val="Lienhypertexte"/>
            <w:lang w:val="en-US"/>
          </w:rPr>
          <w:t>5.1.1.</w:t>
        </w:r>
        <w:r w:rsidR="00423EC5">
          <w:rPr>
            <w:rFonts w:ascii="Calibri" w:hAnsi="Calibri" w:cs="Times New Roman"/>
            <w:i w:val="0"/>
            <w:iCs w:val="0"/>
            <w:sz w:val="22"/>
            <w:szCs w:val="22"/>
            <w:lang w:val="en-US" w:eastAsia="en-US"/>
          </w:rPr>
          <w:tab/>
        </w:r>
        <w:r w:rsidR="00423EC5" w:rsidRPr="00895BA1">
          <w:rPr>
            <w:rStyle w:val="Lienhypertexte"/>
            <w:lang w:val="en-US"/>
          </w:rPr>
          <w:t>Initiation Phase (Due diligence &amp;transition)</w:t>
        </w:r>
        <w:r w:rsidR="00423EC5">
          <w:rPr>
            <w:webHidden/>
          </w:rPr>
          <w:tab/>
        </w:r>
        <w:r w:rsidR="00423EC5">
          <w:rPr>
            <w:webHidden/>
          </w:rPr>
          <w:fldChar w:fldCharType="begin"/>
        </w:r>
        <w:r w:rsidR="00423EC5">
          <w:rPr>
            <w:webHidden/>
          </w:rPr>
          <w:instrText xml:space="preserve"> PAGEREF _Toc215977218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19" w:history="1">
        <w:r w:rsidR="00423EC5" w:rsidRPr="00895BA1">
          <w:rPr>
            <w:rStyle w:val="Lienhypertexte"/>
            <w:lang w:val="en-US"/>
          </w:rPr>
          <w:t>5.1.2.</w:t>
        </w:r>
        <w:r w:rsidR="00423EC5">
          <w:rPr>
            <w:rFonts w:ascii="Calibri" w:hAnsi="Calibri" w:cs="Times New Roman"/>
            <w:i w:val="0"/>
            <w:iCs w:val="0"/>
            <w:sz w:val="22"/>
            <w:szCs w:val="22"/>
            <w:lang w:val="en-US" w:eastAsia="en-US"/>
          </w:rPr>
          <w:tab/>
        </w:r>
        <w:r w:rsidR="00423EC5" w:rsidRPr="00895BA1">
          <w:rPr>
            <w:rStyle w:val="Lienhypertexte"/>
            <w:lang w:val="en-US"/>
          </w:rPr>
          <w:t>Delivery phase</w:t>
        </w:r>
        <w:r w:rsidR="00423EC5">
          <w:rPr>
            <w:webHidden/>
          </w:rPr>
          <w:tab/>
        </w:r>
        <w:r w:rsidR="00423EC5">
          <w:rPr>
            <w:webHidden/>
          </w:rPr>
          <w:fldChar w:fldCharType="begin"/>
        </w:r>
        <w:r w:rsidR="00423EC5">
          <w:rPr>
            <w:webHidden/>
          </w:rPr>
          <w:instrText xml:space="preserve"> PAGEREF _Toc215977219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20" w:history="1">
        <w:r w:rsidR="00423EC5" w:rsidRPr="00895BA1">
          <w:rPr>
            <w:rStyle w:val="Lienhypertexte"/>
            <w:lang w:val="en-US"/>
          </w:rPr>
          <w:t>5.2.</w:t>
        </w:r>
        <w:r w:rsidR="00423EC5">
          <w:rPr>
            <w:rFonts w:ascii="Calibri" w:hAnsi="Calibri" w:cs="Times New Roman"/>
            <w:sz w:val="22"/>
            <w:szCs w:val="22"/>
            <w:lang w:val="en-US" w:eastAsia="en-US"/>
          </w:rPr>
          <w:tab/>
        </w:r>
        <w:r w:rsidR="00423EC5" w:rsidRPr="00895BA1">
          <w:rPr>
            <w:rStyle w:val="Lienhypertexte"/>
            <w:lang w:val="en-US"/>
          </w:rPr>
          <w:t>Localization</w:t>
        </w:r>
        <w:r w:rsidR="00423EC5">
          <w:rPr>
            <w:webHidden/>
          </w:rPr>
          <w:tab/>
        </w:r>
        <w:r w:rsidR="00423EC5">
          <w:rPr>
            <w:webHidden/>
          </w:rPr>
          <w:fldChar w:fldCharType="begin"/>
        </w:r>
        <w:r w:rsidR="00423EC5">
          <w:rPr>
            <w:webHidden/>
          </w:rPr>
          <w:instrText xml:space="preserve"> PAGEREF _Toc215977220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1" w:history="1">
        <w:r w:rsidR="00423EC5" w:rsidRPr="00895BA1">
          <w:rPr>
            <w:rStyle w:val="Lienhypertexte"/>
            <w:lang w:val="en-US"/>
          </w:rPr>
          <w:t>5.2.1.</w:t>
        </w:r>
        <w:r w:rsidR="00423EC5">
          <w:rPr>
            <w:rFonts w:ascii="Calibri" w:hAnsi="Calibri" w:cs="Times New Roman"/>
            <w:i w:val="0"/>
            <w:iCs w:val="0"/>
            <w:sz w:val="22"/>
            <w:szCs w:val="22"/>
            <w:lang w:val="en-US" w:eastAsia="en-US"/>
          </w:rPr>
          <w:tab/>
        </w:r>
        <w:r w:rsidR="00423EC5" w:rsidRPr="00895BA1">
          <w:rPr>
            <w:rStyle w:val="Lienhypertexte"/>
            <w:lang w:val="en-US"/>
          </w:rPr>
          <w:t>Localization of the teams during the transition phase</w:t>
        </w:r>
        <w:r w:rsidR="00423EC5">
          <w:rPr>
            <w:webHidden/>
          </w:rPr>
          <w:tab/>
        </w:r>
        <w:r w:rsidR="00423EC5">
          <w:rPr>
            <w:webHidden/>
          </w:rPr>
          <w:fldChar w:fldCharType="begin"/>
        </w:r>
        <w:r w:rsidR="00423EC5">
          <w:rPr>
            <w:webHidden/>
          </w:rPr>
          <w:instrText xml:space="preserve"> PAGEREF _Toc215977221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2" w:history="1">
        <w:r w:rsidR="00423EC5" w:rsidRPr="00895BA1">
          <w:rPr>
            <w:rStyle w:val="Lienhypertexte"/>
            <w:lang w:val="en-US"/>
          </w:rPr>
          <w:t>5.2.2.</w:t>
        </w:r>
        <w:r w:rsidR="00423EC5">
          <w:rPr>
            <w:rFonts w:ascii="Calibri" w:hAnsi="Calibri" w:cs="Times New Roman"/>
            <w:i w:val="0"/>
            <w:iCs w:val="0"/>
            <w:sz w:val="22"/>
            <w:szCs w:val="22"/>
            <w:lang w:val="en-US" w:eastAsia="en-US"/>
          </w:rPr>
          <w:tab/>
        </w:r>
        <w:r w:rsidR="00423EC5" w:rsidRPr="00895BA1">
          <w:rPr>
            <w:rStyle w:val="Lienhypertexte"/>
            <w:lang w:val="en-US"/>
          </w:rPr>
          <w:t>Localization of the teams during the delivery phase</w:t>
        </w:r>
        <w:r w:rsidR="00423EC5">
          <w:rPr>
            <w:webHidden/>
          </w:rPr>
          <w:tab/>
        </w:r>
        <w:r w:rsidR="00423EC5">
          <w:rPr>
            <w:webHidden/>
          </w:rPr>
          <w:fldChar w:fldCharType="begin"/>
        </w:r>
        <w:r w:rsidR="00423EC5">
          <w:rPr>
            <w:webHidden/>
          </w:rPr>
          <w:instrText xml:space="preserve"> PAGEREF _Toc215977222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3" w:history="1">
        <w:r w:rsidR="00423EC5" w:rsidRPr="00895BA1">
          <w:rPr>
            <w:rStyle w:val="Lienhypertexte"/>
            <w:lang w:val="en-US"/>
          </w:rPr>
          <w:t>5.2.3.</w:t>
        </w:r>
        <w:r w:rsidR="00423EC5">
          <w:rPr>
            <w:rFonts w:ascii="Calibri" w:hAnsi="Calibri" w:cs="Times New Roman"/>
            <w:i w:val="0"/>
            <w:iCs w:val="0"/>
            <w:sz w:val="22"/>
            <w:szCs w:val="22"/>
            <w:lang w:val="en-US" w:eastAsia="en-US"/>
          </w:rPr>
          <w:tab/>
        </w:r>
        <w:r w:rsidR="00423EC5" w:rsidRPr="00895BA1">
          <w:rPr>
            <w:rStyle w:val="Lienhypertexte"/>
            <w:lang w:val="en-US"/>
          </w:rPr>
          <w:t>Localization of the monitoring tools</w:t>
        </w:r>
        <w:r w:rsidR="00423EC5">
          <w:rPr>
            <w:webHidden/>
          </w:rPr>
          <w:tab/>
        </w:r>
        <w:r w:rsidR="00423EC5">
          <w:rPr>
            <w:webHidden/>
          </w:rPr>
          <w:fldChar w:fldCharType="begin"/>
        </w:r>
        <w:r w:rsidR="00423EC5">
          <w:rPr>
            <w:webHidden/>
          </w:rPr>
          <w:instrText xml:space="preserve"> PAGEREF _Toc215977223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24" w:history="1">
        <w:r w:rsidR="00423EC5" w:rsidRPr="00895BA1">
          <w:rPr>
            <w:rStyle w:val="Lienhypertexte"/>
            <w:lang w:val="en-US"/>
          </w:rPr>
          <w:t>5.3.</w:t>
        </w:r>
        <w:r w:rsidR="00423EC5">
          <w:rPr>
            <w:rFonts w:ascii="Calibri" w:hAnsi="Calibri" w:cs="Times New Roman"/>
            <w:sz w:val="22"/>
            <w:szCs w:val="22"/>
            <w:lang w:val="en-US" w:eastAsia="en-US"/>
          </w:rPr>
          <w:tab/>
        </w:r>
        <w:r w:rsidR="00423EC5" w:rsidRPr="00895BA1">
          <w:rPr>
            <w:rStyle w:val="Lienhypertexte"/>
            <w:lang w:val="en-US"/>
          </w:rPr>
          <w:t>Service provider actors : Role and mission</w:t>
        </w:r>
        <w:r w:rsidR="00423EC5">
          <w:rPr>
            <w:webHidden/>
          </w:rPr>
          <w:tab/>
        </w:r>
        <w:r w:rsidR="00423EC5">
          <w:rPr>
            <w:webHidden/>
          </w:rPr>
          <w:fldChar w:fldCharType="begin"/>
        </w:r>
        <w:r w:rsidR="00423EC5">
          <w:rPr>
            <w:webHidden/>
          </w:rPr>
          <w:instrText xml:space="preserve"> PAGEREF _Toc215977224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5" w:history="1">
        <w:r w:rsidR="00423EC5" w:rsidRPr="00895BA1">
          <w:rPr>
            <w:rStyle w:val="Lienhypertexte"/>
            <w:lang w:val="en-US"/>
          </w:rPr>
          <w:t>5.3.1.</w:t>
        </w:r>
        <w:r w:rsidR="00423EC5">
          <w:rPr>
            <w:rFonts w:ascii="Calibri" w:hAnsi="Calibri" w:cs="Times New Roman"/>
            <w:i w:val="0"/>
            <w:iCs w:val="0"/>
            <w:sz w:val="22"/>
            <w:szCs w:val="22"/>
            <w:lang w:val="en-US" w:eastAsia="en-US"/>
          </w:rPr>
          <w:tab/>
        </w:r>
        <w:r w:rsidR="00423EC5" w:rsidRPr="00895BA1">
          <w:rPr>
            <w:rStyle w:val="Lienhypertexte"/>
            <w:lang w:val="en-US"/>
          </w:rPr>
          <w:t>Operations Manager</w:t>
        </w:r>
        <w:r w:rsidR="00423EC5">
          <w:rPr>
            <w:webHidden/>
          </w:rPr>
          <w:tab/>
        </w:r>
        <w:r w:rsidR="00423EC5">
          <w:rPr>
            <w:webHidden/>
          </w:rPr>
          <w:fldChar w:fldCharType="begin"/>
        </w:r>
        <w:r w:rsidR="00423EC5">
          <w:rPr>
            <w:webHidden/>
          </w:rPr>
          <w:instrText xml:space="preserve"> PAGEREF _Toc215977225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6" w:history="1">
        <w:r w:rsidR="00423EC5" w:rsidRPr="00895BA1">
          <w:rPr>
            <w:rStyle w:val="Lienhypertexte"/>
            <w:lang w:val="en-US"/>
          </w:rPr>
          <w:t>5.3.2.</w:t>
        </w:r>
        <w:r w:rsidR="00423EC5">
          <w:rPr>
            <w:rFonts w:ascii="Calibri" w:hAnsi="Calibri" w:cs="Times New Roman"/>
            <w:i w:val="0"/>
            <w:iCs w:val="0"/>
            <w:sz w:val="22"/>
            <w:szCs w:val="22"/>
            <w:lang w:val="en-US" w:eastAsia="en-US"/>
          </w:rPr>
          <w:tab/>
        </w:r>
        <w:r w:rsidR="00423EC5" w:rsidRPr="00895BA1">
          <w:rPr>
            <w:rStyle w:val="Lienhypertexte"/>
            <w:lang w:val="en-US"/>
          </w:rPr>
          <w:t>Support Team</w:t>
        </w:r>
        <w:r w:rsidR="00423EC5">
          <w:rPr>
            <w:webHidden/>
          </w:rPr>
          <w:tab/>
        </w:r>
        <w:r w:rsidR="00423EC5">
          <w:rPr>
            <w:webHidden/>
          </w:rPr>
          <w:fldChar w:fldCharType="begin"/>
        </w:r>
        <w:r w:rsidR="00423EC5">
          <w:rPr>
            <w:webHidden/>
          </w:rPr>
          <w:instrText xml:space="preserve"> PAGEREF _Toc215977226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27" w:history="1">
        <w:r w:rsidR="00423EC5" w:rsidRPr="00895BA1">
          <w:rPr>
            <w:rStyle w:val="Lienhypertexte"/>
            <w:lang w:val="en-US"/>
          </w:rPr>
          <w:t>5.3.3.</w:t>
        </w:r>
        <w:r w:rsidR="00423EC5">
          <w:rPr>
            <w:rFonts w:ascii="Calibri" w:hAnsi="Calibri" w:cs="Times New Roman"/>
            <w:i w:val="0"/>
            <w:iCs w:val="0"/>
            <w:sz w:val="22"/>
            <w:szCs w:val="22"/>
            <w:lang w:val="en-US" w:eastAsia="en-US"/>
          </w:rPr>
          <w:tab/>
        </w:r>
        <w:r w:rsidR="00423EC5" w:rsidRPr="00895BA1">
          <w:rPr>
            <w:rStyle w:val="Lienhypertexte"/>
            <w:lang w:val="en-US"/>
          </w:rPr>
          <w:t>yyyyyy</w:t>
        </w:r>
        <w:r w:rsidR="00423EC5">
          <w:rPr>
            <w:webHidden/>
          </w:rPr>
          <w:tab/>
        </w:r>
        <w:r w:rsidR="00423EC5">
          <w:rPr>
            <w:webHidden/>
          </w:rPr>
          <w:fldChar w:fldCharType="begin"/>
        </w:r>
        <w:r w:rsidR="00423EC5">
          <w:rPr>
            <w:webHidden/>
          </w:rPr>
          <w:instrText xml:space="preserve"> PAGEREF _Toc215977227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28" w:history="1">
        <w:r w:rsidR="00423EC5" w:rsidRPr="00895BA1">
          <w:rPr>
            <w:rStyle w:val="Lienhypertexte"/>
            <w:lang w:val="en-US"/>
          </w:rPr>
          <w:t>5.4.</w:t>
        </w:r>
        <w:r w:rsidR="00423EC5">
          <w:rPr>
            <w:rFonts w:ascii="Calibri" w:hAnsi="Calibri" w:cs="Times New Roman"/>
            <w:sz w:val="22"/>
            <w:szCs w:val="22"/>
            <w:lang w:val="en-US" w:eastAsia="en-US"/>
          </w:rPr>
          <w:tab/>
        </w:r>
        <w:r w:rsidR="00423EC5" w:rsidRPr="00895BA1">
          <w:rPr>
            <w:rStyle w:val="Lienhypertexte"/>
            <w:lang w:val="en-US"/>
          </w:rPr>
          <w:t>Industrialization cell</w:t>
        </w:r>
        <w:r w:rsidR="00423EC5">
          <w:rPr>
            <w:webHidden/>
          </w:rPr>
          <w:tab/>
        </w:r>
        <w:r w:rsidR="00423EC5">
          <w:rPr>
            <w:webHidden/>
          </w:rPr>
          <w:fldChar w:fldCharType="begin"/>
        </w:r>
        <w:r w:rsidR="00423EC5">
          <w:rPr>
            <w:webHidden/>
          </w:rPr>
          <w:instrText xml:space="preserve"> PAGEREF _Toc215977228 \h </w:instrText>
        </w:r>
        <w:r w:rsidR="00423EC5">
          <w:rPr>
            <w:webHidden/>
          </w:rPr>
        </w:r>
        <w:r w:rsidR="00423EC5">
          <w:rPr>
            <w:webHidden/>
          </w:rPr>
          <w:fldChar w:fldCharType="separate"/>
        </w:r>
        <w:r w:rsidR="00423EC5">
          <w:rPr>
            <w:webHidden/>
          </w:rPr>
          <w:t>11</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29" w:history="1">
        <w:r w:rsidR="00423EC5" w:rsidRPr="00895BA1">
          <w:rPr>
            <w:rStyle w:val="Lienhypertexte"/>
            <w:lang w:val="en-US"/>
          </w:rPr>
          <w:t>6.</w:t>
        </w:r>
        <w:r w:rsidR="00423EC5">
          <w:rPr>
            <w:rFonts w:ascii="Calibri" w:hAnsi="Calibri" w:cs="Times New Roman"/>
            <w:b w:val="0"/>
            <w:bCs w:val="0"/>
            <w:caps w:val="0"/>
            <w:sz w:val="22"/>
            <w:szCs w:val="22"/>
            <w:lang w:val="en-US" w:eastAsia="en-US"/>
          </w:rPr>
          <w:tab/>
        </w:r>
        <w:r w:rsidR="00423EC5" w:rsidRPr="00895BA1">
          <w:rPr>
            <w:rStyle w:val="Lienhypertexte"/>
            <w:lang w:val="en-US"/>
          </w:rPr>
          <w:t>Relation ship client – service provider</w:t>
        </w:r>
        <w:r w:rsidR="00423EC5">
          <w:rPr>
            <w:webHidden/>
          </w:rPr>
          <w:tab/>
        </w:r>
        <w:r w:rsidR="00423EC5">
          <w:rPr>
            <w:webHidden/>
          </w:rPr>
          <w:fldChar w:fldCharType="begin"/>
        </w:r>
        <w:r w:rsidR="00423EC5">
          <w:rPr>
            <w:webHidden/>
          </w:rPr>
          <w:instrText xml:space="preserve"> PAGEREF _Toc215977229 \h </w:instrText>
        </w:r>
        <w:r w:rsidR="00423EC5">
          <w:rPr>
            <w:webHidden/>
          </w:rPr>
        </w:r>
        <w:r w:rsidR="00423EC5">
          <w:rPr>
            <w:webHidden/>
          </w:rPr>
          <w:fldChar w:fldCharType="separate"/>
        </w:r>
        <w:r w:rsidR="00423EC5">
          <w:rPr>
            <w:webHidden/>
          </w:rPr>
          <w:t>12</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30" w:history="1">
        <w:r w:rsidR="00423EC5" w:rsidRPr="00895BA1">
          <w:rPr>
            <w:rStyle w:val="Lienhypertexte"/>
            <w:lang w:val="en-US"/>
          </w:rPr>
          <w:t>6.1.</w:t>
        </w:r>
        <w:r w:rsidR="00423EC5">
          <w:rPr>
            <w:rFonts w:ascii="Calibri" w:hAnsi="Calibri" w:cs="Times New Roman"/>
            <w:sz w:val="22"/>
            <w:szCs w:val="22"/>
            <w:lang w:val="en-US" w:eastAsia="en-US"/>
          </w:rPr>
          <w:tab/>
        </w:r>
        <w:r w:rsidR="00423EC5" w:rsidRPr="00895BA1">
          <w:rPr>
            <w:rStyle w:val="Lienhypertexte"/>
            <w:lang w:val="en-US"/>
          </w:rPr>
          <w:t>Client Organization</w:t>
        </w:r>
        <w:r w:rsidR="00423EC5">
          <w:rPr>
            <w:webHidden/>
          </w:rPr>
          <w:tab/>
        </w:r>
        <w:r w:rsidR="00423EC5">
          <w:rPr>
            <w:webHidden/>
          </w:rPr>
          <w:fldChar w:fldCharType="begin"/>
        </w:r>
        <w:r w:rsidR="00423EC5">
          <w:rPr>
            <w:webHidden/>
          </w:rPr>
          <w:instrText xml:space="preserve"> PAGEREF _Toc215977230 \h </w:instrText>
        </w:r>
        <w:r w:rsidR="00423EC5">
          <w:rPr>
            <w:webHidden/>
          </w:rPr>
        </w:r>
        <w:r w:rsidR="00423EC5">
          <w:rPr>
            <w:webHidden/>
          </w:rPr>
          <w:fldChar w:fldCharType="separate"/>
        </w:r>
        <w:r w:rsidR="00423EC5">
          <w:rPr>
            <w:webHidden/>
          </w:rPr>
          <w:t>12</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31" w:history="1">
        <w:r w:rsidR="00423EC5" w:rsidRPr="00895BA1">
          <w:rPr>
            <w:rStyle w:val="Lienhypertexte"/>
            <w:lang w:val="en-US"/>
          </w:rPr>
          <w:t>6.2.</w:t>
        </w:r>
        <w:r w:rsidR="00423EC5">
          <w:rPr>
            <w:rFonts w:ascii="Calibri" w:hAnsi="Calibri" w:cs="Times New Roman"/>
            <w:sz w:val="22"/>
            <w:szCs w:val="22"/>
            <w:lang w:val="en-US" w:eastAsia="en-US"/>
          </w:rPr>
          <w:tab/>
        </w:r>
        <w:r w:rsidR="00423EC5" w:rsidRPr="00895BA1">
          <w:rPr>
            <w:rStyle w:val="Lienhypertexte"/>
            <w:lang w:val="en-US"/>
          </w:rPr>
          <w:t>Relationship management</w:t>
        </w:r>
        <w:r w:rsidR="00423EC5">
          <w:rPr>
            <w:webHidden/>
          </w:rPr>
          <w:tab/>
        </w:r>
        <w:r w:rsidR="00423EC5">
          <w:rPr>
            <w:webHidden/>
          </w:rPr>
          <w:fldChar w:fldCharType="begin"/>
        </w:r>
        <w:r w:rsidR="00423EC5">
          <w:rPr>
            <w:webHidden/>
          </w:rPr>
          <w:instrText xml:space="preserve"> PAGEREF _Toc215977231 \h </w:instrText>
        </w:r>
        <w:r w:rsidR="00423EC5">
          <w:rPr>
            <w:webHidden/>
          </w:rPr>
        </w:r>
        <w:r w:rsidR="00423EC5">
          <w:rPr>
            <w:webHidden/>
          </w:rPr>
          <w:fldChar w:fldCharType="separate"/>
        </w:r>
        <w:r w:rsidR="00423EC5">
          <w:rPr>
            <w:webHidden/>
          </w:rPr>
          <w:t>12</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32" w:history="1">
        <w:r w:rsidR="00423EC5" w:rsidRPr="00895BA1">
          <w:rPr>
            <w:rStyle w:val="Lienhypertexte"/>
            <w:lang w:val="en-US"/>
          </w:rPr>
          <w:t>6.2.1.</w:t>
        </w:r>
        <w:r w:rsidR="00423EC5">
          <w:rPr>
            <w:rFonts w:ascii="Calibri" w:hAnsi="Calibri" w:cs="Times New Roman"/>
            <w:i w:val="0"/>
            <w:iCs w:val="0"/>
            <w:sz w:val="22"/>
            <w:szCs w:val="22"/>
            <w:lang w:val="en-US" w:eastAsia="en-US"/>
          </w:rPr>
          <w:tab/>
        </w:r>
        <w:r w:rsidR="00423EC5" w:rsidRPr="00895BA1">
          <w:rPr>
            <w:rStyle w:val="Lienhypertexte"/>
            <w:lang w:val="en-US"/>
          </w:rPr>
          <w:t>Xxxx Committee</w:t>
        </w:r>
        <w:r w:rsidR="00423EC5">
          <w:rPr>
            <w:webHidden/>
          </w:rPr>
          <w:tab/>
        </w:r>
        <w:r w:rsidR="00423EC5">
          <w:rPr>
            <w:webHidden/>
          </w:rPr>
          <w:fldChar w:fldCharType="begin"/>
        </w:r>
        <w:r w:rsidR="00423EC5">
          <w:rPr>
            <w:webHidden/>
          </w:rPr>
          <w:instrText xml:space="preserve"> PAGEREF _Toc215977232 \h </w:instrText>
        </w:r>
        <w:r w:rsidR="00423EC5">
          <w:rPr>
            <w:webHidden/>
          </w:rPr>
        </w:r>
        <w:r w:rsidR="00423EC5">
          <w:rPr>
            <w:webHidden/>
          </w:rPr>
          <w:fldChar w:fldCharType="separate"/>
        </w:r>
        <w:r w:rsidR="00423EC5">
          <w:rPr>
            <w:webHidden/>
          </w:rPr>
          <w:t>13</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33" w:history="1">
        <w:r w:rsidR="00423EC5" w:rsidRPr="00895BA1">
          <w:rPr>
            <w:rStyle w:val="Lienhypertexte"/>
            <w:lang w:val="en-US"/>
          </w:rPr>
          <w:t>6.2.2.</w:t>
        </w:r>
        <w:r w:rsidR="00423EC5">
          <w:rPr>
            <w:rFonts w:ascii="Calibri" w:hAnsi="Calibri" w:cs="Times New Roman"/>
            <w:i w:val="0"/>
            <w:iCs w:val="0"/>
            <w:sz w:val="22"/>
            <w:szCs w:val="22"/>
            <w:lang w:val="en-US" w:eastAsia="en-US"/>
          </w:rPr>
          <w:tab/>
        </w:r>
        <w:r w:rsidR="00423EC5" w:rsidRPr="00895BA1">
          <w:rPr>
            <w:rStyle w:val="Lienhypertexte"/>
            <w:lang w:val="en-US"/>
          </w:rPr>
          <w:t>Yyyyy Committee</w:t>
        </w:r>
        <w:r w:rsidR="00423EC5">
          <w:rPr>
            <w:webHidden/>
          </w:rPr>
          <w:tab/>
        </w:r>
        <w:r w:rsidR="00423EC5">
          <w:rPr>
            <w:webHidden/>
          </w:rPr>
          <w:fldChar w:fldCharType="begin"/>
        </w:r>
        <w:r w:rsidR="00423EC5">
          <w:rPr>
            <w:webHidden/>
          </w:rPr>
          <w:instrText xml:space="preserve"> PAGEREF _Toc215977233 \h </w:instrText>
        </w:r>
        <w:r w:rsidR="00423EC5">
          <w:rPr>
            <w:webHidden/>
          </w:rPr>
        </w:r>
        <w:r w:rsidR="00423EC5">
          <w:rPr>
            <w:webHidden/>
          </w:rPr>
          <w:fldChar w:fldCharType="separate"/>
        </w:r>
        <w:r w:rsidR="00423EC5">
          <w:rPr>
            <w:webHidden/>
          </w:rPr>
          <w:t>13</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34" w:history="1">
        <w:r w:rsidR="00423EC5" w:rsidRPr="00895BA1">
          <w:rPr>
            <w:rStyle w:val="Lienhypertexte"/>
            <w:lang w:val="en-US"/>
          </w:rPr>
          <w:t>6.3.</w:t>
        </w:r>
        <w:r w:rsidR="00423EC5">
          <w:rPr>
            <w:rFonts w:ascii="Calibri" w:hAnsi="Calibri" w:cs="Times New Roman"/>
            <w:sz w:val="22"/>
            <w:szCs w:val="22"/>
            <w:lang w:val="en-US" w:eastAsia="en-US"/>
          </w:rPr>
          <w:tab/>
        </w:r>
        <w:r w:rsidR="00423EC5" w:rsidRPr="00895BA1">
          <w:rPr>
            <w:rStyle w:val="Lienhypertexte"/>
            <w:lang w:val="en-US"/>
          </w:rPr>
          <w:t>Operational Relationship client - Provider</w:t>
        </w:r>
        <w:r w:rsidR="00423EC5">
          <w:rPr>
            <w:webHidden/>
          </w:rPr>
          <w:tab/>
        </w:r>
        <w:r w:rsidR="00423EC5">
          <w:rPr>
            <w:webHidden/>
          </w:rPr>
          <w:fldChar w:fldCharType="begin"/>
        </w:r>
        <w:r w:rsidR="00423EC5">
          <w:rPr>
            <w:webHidden/>
          </w:rPr>
          <w:instrText xml:space="preserve"> PAGEREF _Toc215977234 \h </w:instrText>
        </w:r>
        <w:r w:rsidR="00423EC5">
          <w:rPr>
            <w:webHidden/>
          </w:rPr>
        </w:r>
        <w:r w:rsidR="00423EC5">
          <w:rPr>
            <w:webHidden/>
          </w:rPr>
          <w:fldChar w:fldCharType="separate"/>
        </w:r>
        <w:r w:rsidR="00423EC5">
          <w:rPr>
            <w:webHidden/>
          </w:rPr>
          <w:t>14</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35" w:history="1">
        <w:r w:rsidR="00423EC5" w:rsidRPr="00895BA1">
          <w:rPr>
            <w:rStyle w:val="Lienhypertexte"/>
            <w:lang w:val="en-US"/>
          </w:rPr>
          <w:t>6.3.1.</w:t>
        </w:r>
        <w:r w:rsidR="00423EC5">
          <w:rPr>
            <w:rFonts w:ascii="Calibri" w:hAnsi="Calibri" w:cs="Times New Roman"/>
            <w:i w:val="0"/>
            <w:iCs w:val="0"/>
            <w:sz w:val="22"/>
            <w:szCs w:val="22"/>
            <w:lang w:val="en-US" w:eastAsia="en-US"/>
          </w:rPr>
          <w:tab/>
        </w:r>
        <w:r w:rsidR="00423EC5" w:rsidRPr="00895BA1">
          <w:rPr>
            <w:rStyle w:val="Lienhypertexte"/>
            <w:lang w:val="en-US"/>
          </w:rPr>
          <w:t>Level1</w:t>
        </w:r>
        <w:r w:rsidR="00423EC5">
          <w:rPr>
            <w:webHidden/>
          </w:rPr>
          <w:tab/>
        </w:r>
        <w:r w:rsidR="00423EC5">
          <w:rPr>
            <w:webHidden/>
          </w:rPr>
          <w:fldChar w:fldCharType="begin"/>
        </w:r>
        <w:r w:rsidR="00423EC5">
          <w:rPr>
            <w:webHidden/>
          </w:rPr>
          <w:instrText xml:space="preserve"> PAGEREF _Toc215977235 \h </w:instrText>
        </w:r>
        <w:r w:rsidR="00423EC5">
          <w:rPr>
            <w:webHidden/>
          </w:rPr>
        </w:r>
        <w:r w:rsidR="00423EC5">
          <w:rPr>
            <w:webHidden/>
          </w:rPr>
          <w:fldChar w:fldCharType="separate"/>
        </w:r>
        <w:r w:rsidR="00423EC5">
          <w:rPr>
            <w:webHidden/>
          </w:rPr>
          <w:t>14</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36" w:history="1">
        <w:r w:rsidR="00423EC5" w:rsidRPr="00895BA1">
          <w:rPr>
            <w:rStyle w:val="Lienhypertexte"/>
            <w:lang w:val="en-US"/>
          </w:rPr>
          <w:t>6.3.2.</w:t>
        </w:r>
        <w:r w:rsidR="00423EC5">
          <w:rPr>
            <w:rFonts w:ascii="Calibri" w:hAnsi="Calibri" w:cs="Times New Roman"/>
            <w:i w:val="0"/>
            <w:iCs w:val="0"/>
            <w:sz w:val="22"/>
            <w:szCs w:val="22"/>
            <w:lang w:val="en-US" w:eastAsia="en-US"/>
          </w:rPr>
          <w:tab/>
        </w:r>
        <w:r w:rsidR="00423EC5" w:rsidRPr="00895BA1">
          <w:rPr>
            <w:rStyle w:val="Lienhypertexte"/>
            <w:lang w:val="en-US"/>
          </w:rPr>
          <w:t>Level 2</w:t>
        </w:r>
        <w:r w:rsidR="00423EC5">
          <w:rPr>
            <w:webHidden/>
          </w:rPr>
          <w:tab/>
        </w:r>
        <w:r w:rsidR="00423EC5">
          <w:rPr>
            <w:webHidden/>
          </w:rPr>
          <w:fldChar w:fldCharType="begin"/>
        </w:r>
        <w:r w:rsidR="00423EC5">
          <w:rPr>
            <w:webHidden/>
          </w:rPr>
          <w:instrText xml:space="preserve"> PAGEREF _Toc215977236 \h </w:instrText>
        </w:r>
        <w:r w:rsidR="00423EC5">
          <w:rPr>
            <w:webHidden/>
          </w:rPr>
        </w:r>
        <w:r w:rsidR="00423EC5">
          <w:rPr>
            <w:webHidden/>
          </w:rPr>
          <w:fldChar w:fldCharType="separate"/>
        </w:r>
        <w:r w:rsidR="00423EC5">
          <w:rPr>
            <w:webHidden/>
          </w:rPr>
          <w:t>14</w:t>
        </w:r>
        <w:r w:rsidR="00423EC5">
          <w:rPr>
            <w:webHidden/>
          </w:rPr>
          <w:fldChar w:fldCharType="end"/>
        </w:r>
      </w:hyperlink>
    </w:p>
    <w:p w:rsidR="00423EC5" w:rsidRDefault="00C44423">
      <w:pPr>
        <w:pStyle w:val="TM3"/>
        <w:rPr>
          <w:rFonts w:ascii="Calibri" w:hAnsi="Calibri" w:cs="Times New Roman"/>
          <w:i w:val="0"/>
          <w:iCs w:val="0"/>
          <w:sz w:val="22"/>
          <w:szCs w:val="22"/>
          <w:lang w:val="en-US" w:eastAsia="en-US"/>
        </w:rPr>
      </w:pPr>
      <w:hyperlink w:anchor="_Toc215977237" w:history="1">
        <w:r w:rsidR="00423EC5" w:rsidRPr="00895BA1">
          <w:rPr>
            <w:rStyle w:val="Lienhypertexte"/>
            <w:lang w:val="en-US"/>
          </w:rPr>
          <w:t>6.3.3.</w:t>
        </w:r>
        <w:r w:rsidR="00423EC5">
          <w:rPr>
            <w:rFonts w:ascii="Calibri" w:hAnsi="Calibri" w:cs="Times New Roman"/>
            <w:i w:val="0"/>
            <w:iCs w:val="0"/>
            <w:sz w:val="22"/>
            <w:szCs w:val="22"/>
            <w:lang w:val="en-US" w:eastAsia="en-US"/>
          </w:rPr>
          <w:tab/>
        </w:r>
        <w:r w:rsidR="00423EC5" w:rsidRPr="00895BA1">
          <w:rPr>
            <w:rStyle w:val="Lienhypertexte"/>
            <w:lang w:val="en-US"/>
          </w:rPr>
          <w:t>Others exchange modalities</w:t>
        </w:r>
        <w:r w:rsidR="00423EC5">
          <w:rPr>
            <w:webHidden/>
          </w:rPr>
          <w:tab/>
        </w:r>
        <w:r w:rsidR="00423EC5">
          <w:rPr>
            <w:webHidden/>
          </w:rPr>
          <w:fldChar w:fldCharType="begin"/>
        </w:r>
        <w:r w:rsidR="00423EC5">
          <w:rPr>
            <w:webHidden/>
          </w:rPr>
          <w:instrText xml:space="preserve"> PAGEREF _Toc215977237 \h </w:instrText>
        </w:r>
        <w:r w:rsidR="00423EC5">
          <w:rPr>
            <w:webHidden/>
          </w:rPr>
        </w:r>
        <w:r w:rsidR="00423EC5">
          <w:rPr>
            <w:webHidden/>
          </w:rPr>
          <w:fldChar w:fldCharType="separate"/>
        </w:r>
        <w:r w:rsidR="00423EC5">
          <w:rPr>
            <w:webHidden/>
          </w:rPr>
          <w:t>14</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38" w:history="1">
        <w:r w:rsidR="00423EC5" w:rsidRPr="00895BA1">
          <w:rPr>
            <w:rStyle w:val="Lienhypertexte"/>
            <w:lang w:val="en-US"/>
          </w:rPr>
          <w:t>7.</w:t>
        </w:r>
        <w:r w:rsidR="00423EC5">
          <w:rPr>
            <w:rFonts w:ascii="Calibri" w:hAnsi="Calibri" w:cs="Times New Roman"/>
            <w:b w:val="0"/>
            <w:bCs w:val="0"/>
            <w:caps w:val="0"/>
            <w:sz w:val="22"/>
            <w:szCs w:val="22"/>
            <w:lang w:val="en-US" w:eastAsia="en-US"/>
          </w:rPr>
          <w:tab/>
        </w:r>
        <w:r w:rsidR="00423EC5" w:rsidRPr="00895BA1">
          <w:rPr>
            <w:rStyle w:val="Lienhypertexte"/>
            <w:lang w:val="en-US"/>
          </w:rPr>
          <w:t>CONTENT DELIVERY</w:t>
        </w:r>
        <w:r w:rsidR="00423EC5">
          <w:rPr>
            <w:webHidden/>
          </w:rPr>
          <w:tab/>
        </w:r>
        <w:r w:rsidR="00423EC5">
          <w:rPr>
            <w:webHidden/>
          </w:rPr>
          <w:fldChar w:fldCharType="begin"/>
        </w:r>
        <w:r w:rsidR="00423EC5">
          <w:rPr>
            <w:webHidden/>
          </w:rPr>
          <w:instrText xml:space="preserve"> PAGEREF _Toc215977238 \h </w:instrText>
        </w:r>
        <w:r w:rsidR="00423EC5">
          <w:rPr>
            <w:webHidden/>
          </w:rPr>
        </w:r>
        <w:r w:rsidR="00423EC5">
          <w:rPr>
            <w:webHidden/>
          </w:rPr>
          <w:fldChar w:fldCharType="separate"/>
        </w:r>
        <w:r w:rsidR="00423EC5">
          <w:rPr>
            <w:webHidden/>
          </w:rPr>
          <w:t>15</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39" w:history="1">
        <w:r w:rsidR="00423EC5" w:rsidRPr="00895BA1">
          <w:rPr>
            <w:rStyle w:val="Lienhypertexte"/>
            <w:lang w:val="en-US"/>
          </w:rPr>
          <w:t>7.1.</w:t>
        </w:r>
        <w:r w:rsidR="00423EC5">
          <w:rPr>
            <w:rFonts w:ascii="Calibri" w:hAnsi="Calibri" w:cs="Times New Roman"/>
            <w:sz w:val="22"/>
            <w:szCs w:val="22"/>
            <w:lang w:val="en-US" w:eastAsia="en-US"/>
          </w:rPr>
          <w:tab/>
        </w:r>
        <w:r w:rsidR="00423EC5" w:rsidRPr="00895BA1">
          <w:rPr>
            <w:rStyle w:val="Lienhypertexte"/>
            <w:lang w:val="en-US"/>
          </w:rPr>
          <w:t>Global view</w:t>
        </w:r>
        <w:r w:rsidR="00423EC5">
          <w:rPr>
            <w:webHidden/>
          </w:rPr>
          <w:tab/>
        </w:r>
        <w:r w:rsidR="00423EC5">
          <w:rPr>
            <w:webHidden/>
          </w:rPr>
          <w:fldChar w:fldCharType="begin"/>
        </w:r>
        <w:r w:rsidR="00423EC5">
          <w:rPr>
            <w:webHidden/>
          </w:rPr>
          <w:instrText xml:space="preserve"> PAGEREF _Toc215977239 \h </w:instrText>
        </w:r>
        <w:r w:rsidR="00423EC5">
          <w:rPr>
            <w:webHidden/>
          </w:rPr>
        </w:r>
        <w:r w:rsidR="00423EC5">
          <w:rPr>
            <w:webHidden/>
          </w:rPr>
          <w:fldChar w:fldCharType="separate"/>
        </w:r>
        <w:r w:rsidR="00423EC5">
          <w:rPr>
            <w:webHidden/>
          </w:rPr>
          <w:t>15</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0" w:history="1">
        <w:r w:rsidR="00423EC5" w:rsidRPr="00895BA1">
          <w:rPr>
            <w:rStyle w:val="Lienhypertexte"/>
            <w:lang w:val="en-US"/>
          </w:rPr>
          <w:t>7.2.</w:t>
        </w:r>
        <w:r w:rsidR="00423EC5">
          <w:rPr>
            <w:rFonts w:ascii="Calibri" w:hAnsi="Calibri" w:cs="Times New Roman"/>
            <w:sz w:val="22"/>
            <w:szCs w:val="22"/>
            <w:lang w:val="en-US" w:eastAsia="en-US"/>
          </w:rPr>
          <w:tab/>
        </w:r>
        <w:r w:rsidR="00423EC5" w:rsidRPr="00895BA1">
          <w:rPr>
            <w:rStyle w:val="Lienhypertexte"/>
            <w:lang w:val="en-US"/>
          </w:rPr>
          <w:t>Phases description</w:t>
        </w:r>
        <w:r w:rsidR="00423EC5">
          <w:rPr>
            <w:webHidden/>
          </w:rPr>
          <w:tab/>
        </w:r>
        <w:r w:rsidR="00423EC5">
          <w:rPr>
            <w:webHidden/>
          </w:rPr>
          <w:fldChar w:fldCharType="begin"/>
        </w:r>
        <w:r w:rsidR="00423EC5">
          <w:rPr>
            <w:webHidden/>
          </w:rPr>
          <w:instrText xml:space="preserve"> PAGEREF _Toc215977240 \h </w:instrText>
        </w:r>
        <w:r w:rsidR="00423EC5">
          <w:rPr>
            <w:webHidden/>
          </w:rPr>
        </w:r>
        <w:r w:rsidR="00423EC5">
          <w:rPr>
            <w:webHidden/>
          </w:rPr>
          <w:fldChar w:fldCharType="separate"/>
        </w:r>
        <w:r w:rsidR="00423EC5">
          <w:rPr>
            <w:webHidden/>
          </w:rPr>
          <w:t>15</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41" w:history="1">
        <w:r w:rsidR="00423EC5" w:rsidRPr="00895BA1">
          <w:rPr>
            <w:rStyle w:val="Lienhypertexte"/>
            <w:lang w:val="en-US"/>
          </w:rPr>
          <w:t>8.</w:t>
        </w:r>
        <w:r w:rsidR="00423EC5">
          <w:rPr>
            <w:rFonts w:ascii="Calibri" w:hAnsi="Calibri" w:cs="Times New Roman"/>
            <w:b w:val="0"/>
            <w:bCs w:val="0"/>
            <w:caps w:val="0"/>
            <w:sz w:val="22"/>
            <w:szCs w:val="22"/>
            <w:lang w:val="en-US" w:eastAsia="en-US"/>
          </w:rPr>
          <w:tab/>
        </w:r>
        <w:r w:rsidR="00423EC5" w:rsidRPr="00895BA1">
          <w:rPr>
            <w:rStyle w:val="Lienhypertexte"/>
            <w:lang w:val="en-US"/>
          </w:rPr>
          <w:t>opErationAl PROCESS</w:t>
        </w:r>
        <w:r w:rsidR="00423EC5">
          <w:rPr>
            <w:webHidden/>
          </w:rPr>
          <w:tab/>
        </w:r>
        <w:r w:rsidR="00423EC5">
          <w:rPr>
            <w:webHidden/>
          </w:rPr>
          <w:fldChar w:fldCharType="begin"/>
        </w:r>
        <w:r w:rsidR="00423EC5">
          <w:rPr>
            <w:webHidden/>
          </w:rPr>
          <w:instrText xml:space="preserve"> PAGEREF _Toc215977241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2" w:history="1">
        <w:r w:rsidR="00423EC5" w:rsidRPr="00895BA1">
          <w:rPr>
            <w:rStyle w:val="Lienhypertexte"/>
            <w:lang w:val="en-US"/>
          </w:rPr>
          <w:t>8.1.</w:t>
        </w:r>
        <w:r w:rsidR="00423EC5">
          <w:rPr>
            <w:rFonts w:ascii="Calibri" w:hAnsi="Calibri" w:cs="Times New Roman"/>
            <w:sz w:val="22"/>
            <w:szCs w:val="22"/>
            <w:lang w:val="en-US" w:eastAsia="en-US"/>
          </w:rPr>
          <w:tab/>
        </w:r>
        <w:r w:rsidR="00423EC5" w:rsidRPr="00895BA1">
          <w:rPr>
            <w:rStyle w:val="Lienhypertexte"/>
            <w:lang w:val="en-US"/>
          </w:rPr>
          <w:t>Operational Rules &amp; procedures</w:t>
        </w:r>
        <w:r w:rsidR="00423EC5">
          <w:rPr>
            <w:webHidden/>
          </w:rPr>
          <w:tab/>
        </w:r>
        <w:r w:rsidR="00423EC5">
          <w:rPr>
            <w:webHidden/>
          </w:rPr>
          <w:fldChar w:fldCharType="begin"/>
        </w:r>
        <w:r w:rsidR="00423EC5">
          <w:rPr>
            <w:webHidden/>
          </w:rPr>
          <w:instrText xml:space="preserve"> PAGEREF _Toc215977242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3" w:history="1">
        <w:r w:rsidR="00423EC5" w:rsidRPr="00895BA1">
          <w:rPr>
            <w:rStyle w:val="Lienhypertexte"/>
            <w:lang w:val="en-US"/>
          </w:rPr>
          <w:t>8.2.</w:t>
        </w:r>
        <w:r w:rsidR="00423EC5">
          <w:rPr>
            <w:rFonts w:ascii="Calibri" w:hAnsi="Calibri" w:cs="Times New Roman"/>
            <w:sz w:val="22"/>
            <w:szCs w:val="22"/>
            <w:lang w:val="en-US" w:eastAsia="en-US"/>
          </w:rPr>
          <w:tab/>
        </w:r>
        <w:r w:rsidR="00423EC5" w:rsidRPr="00895BA1">
          <w:rPr>
            <w:rStyle w:val="Lienhypertexte"/>
            <w:lang w:val="en-US"/>
          </w:rPr>
          <w:t>Incident Management</w:t>
        </w:r>
        <w:r w:rsidR="00423EC5">
          <w:rPr>
            <w:webHidden/>
          </w:rPr>
          <w:tab/>
        </w:r>
        <w:r w:rsidR="00423EC5">
          <w:rPr>
            <w:webHidden/>
          </w:rPr>
          <w:fldChar w:fldCharType="begin"/>
        </w:r>
        <w:r w:rsidR="00423EC5">
          <w:rPr>
            <w:webHidden/>
          </w:rPr>
          <w:instrText xml:space="preserve"> PAGEREF _Toc215977243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4" w:history="1">
        <w:r w:rsidR="00423EC5" w:rsidRPr="00895BA1">
          <w:rPr>
            <w:rStyle w:val="Lienhypertexte"/>
            <w:lang w:val="en-US"/>
          </w:rPr>
          <w:t>8.3.</w:t>
        </w:r>
        <w:r w:rsidR="00423EC5">
          <w:rPr>
            <w:rFonts w:ascii="Calibri" w:hAnsi="Calibri" w:cs="Times New Roman"/>
            <w:sz w:val="22"/>
            <w:szCs w:val="22"/>
            <w:lang w:val="en-US" w:eastAsia="en-US"/>
          </w:rPr>
          <w:tab/>
        </w:r>
        <w:r w:rsidR="00423EC5" w:rsidRPr="00895BA1">
          <w:rPr>
            <w:rStyle w:val="Lienhypertexte"/>
            <w:lang w:val="en-US"/>
          </w:rPr>
          <w:t>Problem Management</w:t>
        </w:r>
        <w:r w:rsidR="00423EC5">
          <w:rPr>
            <w:webHidden/>
          </w:rPr>
          <w:tab/>
        </w:r>
        <w:r w:rsidR="00423EC5">
          <w:rPr>
            <w:webHidden/>
          </w:rPr>
          <w:fldChar w:fldCharType="begin"/>
        </w:r>
        <w:r w:rsidR="00423EC5">
          <w:rPr>
            <w:webHidden/>
          </w:rPr>
          <w:instrText xml:space="preserve"> PAGEREF _Toc215977244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5" w:history="1">
        <w:r w:rsidR="00423EC5" w:rsidRPr="00895BA1">
          <w:rPr>
            <w:rStyle w:val="Lienhypertexte"/>
            <w:lang w:val="en-US"/>
          </w:rPr>
          <w:t>8.4.</w:t>
        </w:r>
        <w:r w:rsidR="00423EC5">
          <w:rPr>
            <w:rFonts w:ascii="Calibri" w:hAnsi="Calibri" w:cs="Times New Roman"/>
            <w:sz w:val="22"/>
            <w:szCs w:val="22"/>
            <w:lang w:val="en-US" w:eastAsia="en-US"/>
          </w:rPr>
          <w:tab/>
        </w:r>
        <w:r w:rsidR="00423EC5" w:rsidRPr="00895BA1">
          <w:rPr>
            <w:rStyle w:val="Lienhypertexte"/>
            <w:lang w:val="en-US"/>
          </w:rPr>
          <w:t>Change Management</w:t>
        </w:r>
        <w:r w:rsidR="00423EC5">
          <w:rPr>
            <w:webHidden/>
          </w:rPr>
          <w:tab/>
        </w:r>
        <w:r w:rsidR="00423EC5">
          <w:rPr>
            <w:webHidden/>
          </w:rPr>
          <w:fldChar w:fldCharType="begin"/>
        </w:r>
        <w:r w:rsidR="00423EC5">
          <w:rPr>
            <w:webHidden/>
          </w:rPr>
          <w:instrText xml:space="preserve"> PAGEREF _Toc215977245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6" w:history="1">
        <w:r w:rsidR="00423EC5" w:rsidRPr="00895BA1">
          <w:rPr>
            <w:rStyle w:val="Lienhypertexte"/>
            <w:lang w:val="en-US"/>
          </w:rPr>
          <w:t>8.5.</w:t>
        </w:r>
        <w:r w:rsidR="00423EC5">
          <w:rPr>
            <w:rFonts w:ascii="Calibri" w:hAnsi="Calibri" w:cs="Times New Roman"/>
            <w:sz w:val="22"/>
            <w:szCs w:val="22"/>
            <w:lang w:val="en-US" w:eastAsia="en-US"/>
          </w:rPr>
          <w:tab/>
        </w:r>
        <w:r w:rsidR="00423EC5" w:rsidRPr="00895BA1">
          <w:rPr>
            <w:rStyle w:val="Lienhypertexte"/>
            <w:lang w:val="en-US"/>
          </w:rPr>
          <w:t>Demand management</w:t>
        </w:r>
        <w:r w:rsidR="00423EC5">
          <w:rPr>
            <w:webHidden/>
          </w:rPr>
          <w:tab/>
        </w:r>
        <w:r w:rsidR="00423EC5">
          <w:rPr>
            <w:webHidden/>
          </w:rPr>
          <w:fldChar w:fldCharType="begin"/>
        </w:r>
        <w:r w:rsidR="00423EC5">
          <w:rPr>
            <w:webHidden/>
          </w:rPr>
          <w:instrText xml:space="preserve"> PAGEREF _Toc215977246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7" w:history="1">
        <w:r w:rsidR="00423EC5" w:rsidRPr="00895BA1">
          <w:rPr>
            <w:rStyle w:val="Lienhypertexte"/>
            <w:lang w:val="en-US"/>
          </w:rPr>
          <w:t>8.6.</w:t>
        </w:r>
        <w:r w:rsidR="00423EC5">
          <w:rPr>
            <w:rFonts w:ascii="Calibri" w:hAnsi="Calibri" w:cs="Times New Roman"/>
            <w:sz w:val="22"/>
            <w:szCs w:val="22"/>
            <w:lang w:val="en-US" w:eastAsia="en-US"/>
          </w:rPr>
          <w:tab/>
        </w:r>
        <w:r w:rsidR="00423EC5" w:rsidRPr="00895BA1">
          <w:rPr>
            <w:rStyle w:val="Lienhypertexte"/>
            <w:lang w:val="en-US"/>
          </w:rPr>
          <w:t>Service center</w:t>
        </w:r>
        <w:r w:rsidR="00423EC5">
          <w:rPr>
            <w:webHidden/>
          </w:rPr>
          <w:tab/>
        </w:r>
        <w:r w:rsidR="00423EC5">
          <w:rPr>
            <w:webHidden/>
          </w:rPr>
          <w:fldChar w:fldCharType="begin"/>
        </w:r>
        <w:r w:rsidR="00423EC5">
          <w:rPr>
            <w:webHidden/>
          </w:rPr>
          <w:instrText xml:space="preserve"> PAGEREF _Toc215977247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8" w:history="1">
        <w:r w:rsidR="00423EC5" w:rsidRPr="00895BA1">
          <w:rPr>
            <w:rStyle w:val="Lienhypertexte"/>
            <w:lang w:val="en-US"/>
          </w:rPr>
          <w:t>8.7.</w:t>
        </w:r>
        <w:r w:rsidR="00423EC5">
          <w:rPr>
            <w:rFonts w:ascii="Calibri" w:hAnsi="Calibri" w:cs="Times New Roman"/>
            <w:sz w:val="22"/>
            <w:szCs w:val="22"/>
            <w:lang w:val="en-US" w:eastAsia="en-US"/>
          </w:rPr>
          <w:tab/>
        </w:r>
        <w:r w:rsidR="00423EC5" w:rsidRPr="00895BA1">
          <w:rPr>
            <w:rStyle w:val="Lienhypertexte"/>
            <w:lang w:val="en-US"/>
          </w:rPr>
          <w:t>Security management</w:t>
        </w:r>
        <w:r w:rsidR="00423EC5">
          <w:rPr>
            <w:webHidden/>
          </w:rPr>
          <w:tab/>
        </w:r>
        <w:r w:rsidR="00423EC5">
          <w:rPr>
            <w:webHidden/>
          </w:rPr>
          <w:fldChar w:fldCharType="begin"/>
        </w:r>
        <w:r w:rsidR="00423EC5">
          <w:rPr>
            <w:webHidden/>
          </w:rPr>
          <w:instrText xml:space="preserve"> PAGEREF _Toc215977248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49" w:history="1">
        <w:r w:rsidR="00423EC5" w:rsidRPr="00895BA1">
          <w:rPr>
            <w:rStyle w:val="Lienhypertexte"/>
            <w:lang w:val="en-US"/>
          </w:rPr>
          <w:t>8.8.</w:t>
        </w:r>
        <w:r w:rsidR="00423EC5">
          <w:rPr>
            <w:rFonts w:ascii="Calibri" w:hAnsi="Calibri" w:cs="Times New Roman"/>
            <w:sz w:val="22"/>
            <w:szCs w:val="22"/>
            <w:lang w:val="en-US" w:eastAsia="en-US"/>
          </w:rPr>
          <w:tab/>
        </w:r>
        <w:r w:rsidR="00423EC5" w:rsidRPr="00895BA1">
          <w:rPr>
            <w:rStyle w:val="Lienhypertexte"/>
            <w:lang w:val="en-US"/>
          </w:rPr>
          <w:t>Reporting</w:t>
        </w:r>
        <w:r w:rsidR="00423EC5">
          <w:rPr>
            <w:webHidden/>
          </w:rPr>
          <w:tab/>
        </w:r>
        <w:r w:rsidR="00423EC5">
          <w:rPr>
            <w:webHidden/>
          </w:rPr>
          <w:fldChar w:fldCharType="begin"/>
        </w:r>
        <w:r w:rsidR="00423EC5">
          <w:rPr>
            <w:webHidden/>
          </w:rPr>
          <w:instrText xml:space="preserve"> PAGEREF _Toc215977249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0" w:history="1">
        <w:r w:rsidR="00423EC5" w:rsidRPr="00895BA1">
          <w:rPr>
            <w:rStyle w:val="Lienhypertexte"/>
            <w:lang w:val="en-US"/>
          </w:rPr>
          <w:t>8.9.</w:t>
        </w:r>
        <w:r w:rsidR="00423EC5">
          <w:rPr>
            <w:rFonts w:ascii="Calibri" w:hAnsi="Calibri" w:cs="Times New Roman"/>
            <w:sz w:val="22"/>
            <w:szCs w:val="22"/>
            <w:lang w:val="en-US" w:eastAsia="en-US"/>
          </w:rPr>
          <w:tab/>
        </w:r>
        <w:r w:rsidR="00423EC5" w:rsidRPr="00895BA1">
          <w:rPr>
            <w:rStyle w:val="Lienhypertexte"/>
            <w:lang w:val="en-US"/>
          </w:rPr>
          <w:t>Escalation process</w:t>
        </w:r>
        <w:r w:rsidR="00423EC5">
          <w:rPr>
            <w:webHidden/>
          </w:rPr>
          <w:tab/>
        </w:r>
        <w:r w:rsidR="00423EC5">
          <w:rPr>
            <w:webHidden/>
          </w:rPr>
          <w:fldChar w:fldCharType="begin"/>
        </w:r>
        <w:r w:rsidR="00423EC5">
          <w:rPr>
            <w:webHidden/>
          </w:rPr>
          <w:instrText xml:space="preserve"> PAGEREF _Toc215977250 \h </w:instrText>
        </w:r>
        <w:r w:rsidR="00423EC5">
          <w:rPr>
            <w:webHidden/>
          </w:rPr>
        </w:r>
        <w:r w:rsidR="00423EC5">
          <w:rPr>
            <w:webHidden/>
          </w:rPr>
          <w:fldChar w:fldCharType="separate"/>
        </w:r>
        <w:r w:rsidR="00423EC5">
          <w:rPr>
            <w:webHidden/>
          </w:rPr>
          <w:t>17</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51" w:history="1">
        <w:r w:rsidR="00423EC5" w:rsidRPr="00895BA1">
          <w:rPr>
            <w:rStyle w:val="Lienhypertexte"/>
            <w:lang w:val="en-US"/>
          </w:rPr>
          <w:t>9.</w:t>
        </w:r>
        <w:r w:rsidR="00423EC5">
          <w:rPr>
            <w:rFonts w:ascii="Calibri" w:hAnsi="Calibri" w:cs="Times New Roman"/>
            <w:b w:val="0"/>
            <w:bCs w:val="0"/>
            <w:caps w:val="0"/>
            <w:sz w:val="22"/>
            <w:szCs w:val="22"/>
            <w:lang w:val="en-US" w:eastAsia="en-US"/>
          </w:rPr>
          <w:tab/>
        </w:r>
        <w:r w:rsidR="00423EC5" w:rsidRPr="00895BA1">
          <w:rPr>
            <w:rStyle w:val="Lienhypertexte"/>
            <w:lang w:val="en-US"/>
          </w:rPr>
          <w:t>MONITORING ACTIVITIES</w:t>
        </w:r>
        <w:r w:rsidR="00423EC5">
          <w:rPr>
            <w:webHidden/>
          </w:rPr>
          <w:tab/>
        </w:r>
        <w:r w:rsidR="00423EC5">
          <w:rPr>
            <w:webHidden/>
          </w:rPr>
          <w:fldChar w:fldCharType="begin"/>
        </w:r>
        <w:r w:rsidR="00423EC5">
          <w:rPr>
            <w:webHidden/>
          </w:rPr>
          <w:instrText xml:space="preserve"> PAGEREF _Toc215977251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2" w:history="1">
        <w:r w:rsidR="00423EC5" w:rsidRPr="00895BA1">
          <w:rPr>
            <w:rStyle w:val="Lienhypertexte"/>
            <w:lang w:val="en-US"/>
          </w:rPr>
          <w:t>9.1.</w:t>
        </w:r>
        <w:r w:rsidR="00423EC5">
          <w:rPr>
            <w:rFonts w:ascii="Calibri" w:hAnsi="Calibri" w:cs="Times New Roman"/>
            <w:sz w:val="22"/>
            <w:szCs w:val="22"/>
            <w:lang w:val="en-US" w:eastAsia="en-US"/>
          </w:rPr>
          <w:tab/>
        </w:r>
        <w:r w:rsidR="00423EC5" w:rsidRPr="00895BA1">
          <w:rPr>
            <w:rStyle w:val="Lienhypertexte"/>
            <w:lang w:val="en-US"/>
          </w:rPr>
          <w:t>Skill team management</w:t>
        </w:r>
        <w:r w:rsidR="00423EC5">
          <w:rPr>
            <w:webHidden/>
          </w:rPr>
          <w:tab/>
        </w:r>
        <w:r w:rsidR="00423EC5">
          <w:rPr>
            <w:webHidden/>
          </w:rPr>
          <w:fldChar w:fldCharType="begin"/>
        </w:r>
        <w:r w:rsidR="00423EC5">
          <w:rPr>
            <w:webHidden/>
          </w:rPr>
          <w:instrText xml:space="preserve"> PAGEREF _Toc215977252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3" w:history="1">
        <w:r w:rsidR="00423EC5" w:rsidRPr="00895BA1">
          <w:rPr>
            <w:rStyle w:val="Lienhypertexte"/>
            <w:lang w:val="en-US"/>
          </w:rPr>
          <w:t>9.2.</w:t>
        </w:r>
        <w:r w:rsidR="00423EC5">
          <w:rPr>
            <w:rFonts w:ascii="Calibri" w:hAnsi="Calibri" w:cs="Times New Roman"/>
            <w:sz w:val="22"/>
            <w:szCs w:val="22"/>
            <w:lang w:val="en-US" w:eastAsia="en-US"/>
          </w:rPr>
          <w:tab/>
        </w:r>
        <w:r w:rsidR="00423EC5" w:rsidRPr="00895BA1">
          <w:rPr>
            <w:rStyle w:val="Lienhypertexte"/>
            <w:lang w:val="en-US"/>
          </w:rPr>
          <w:t>Monitoring Activities</w:t>
        </w:r>
        <w:r w:rsidR="00423EC5">
          <w:rPr>
            <w:webHidden/>
          </w:rPr>
          <w:tab/>
        </w:r>
        <w:r w:rsidR="00423EC5">
          <w:rPr>
            <w:webHidden/>
          </w:rPr>
          <w:fldChar w:fldCharType="begin"/>
        </w:r>
        <w:r w:rsidR="00423EC5">
          <w:rPr>
            <w:webHidden/>
          </w:rPr>
          <w:instrText xml:space="preserve"> PAGEREF _Toc215977253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4" w:history="1">
        <w:r w:rsidR="00423EC5" w:rsidRPr="00895BA1">
          <w:rPr>
            <w:rStyle w:val="Lienhypertexte"/>
            <w:lang w:val="en-US"/>
          </w:rPr>
          <w:t>9.3.</w:t>
        </w:r>
        <w:r w:rsidR="00423EC5">
          <w:rPr>
            <w:rFonts w:ascii="Calibri" w:hAnsi="Calibri" w:cs="Times New Roman"/>
            <w:sz w:val="22"/>
            <w:szCs w:val="22"/>
            <w:lang w:val="en-US" w:eastAsia="en-US"/>
          </w:rPr>
          <w:tab/>
        </w:r>
        <w:r w:rsidR="00423EC5" w:rsidRPr="00895BA1">
          <w:rPr>
            <w:rStyle w:val="Lienhypertexte"/>
            <w:lang w:val="en-US"/>
          </w:rPr>
          <w:t>Monitoring schedules</w:t>
        </w:r>
        <w:r w:rsidR="00423EC5">
          <w:rPr>
            <w:webHidden/>
          </w:rPr>
          <w:tab/>
        </w:r>
        <w:r w:rsidR="00423EC5">
          <w:rPr>
            <w:webHidden/>
          </w:rPr>
          <w:fldChar w:fldCharType="begin"/>
        </w:r>
        <w:r w:rsidR="00423EC5">
          <w:rPr>
            <w:webHidden/>
          </w:rPr>
          <w:instrText xml:space="preserve"> PAGEREF _Toc215977254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5" w:history="1">
        <w:r w:rsidR="00423EC5" w:rsidRPr="00895BA1">
          <w:rPr>
            <w:rStyle w:val="Lienhypertexte"/>
            <w:lang w:val="en-US"/>
          </w:rPr>
          <w:t>9.4.</w:t>
        </w:r>
        <w:r w:rsidR="00423EC5">
          <w:rPr>
            <w:rFonts w:ascii="Calibri" w:hAnsi="Calibri" w:cs="Times New Roman"/>
            <w:sz w:val="22"/>
            <w:szCs w:val="22"/>
            <w:lang w:val="en-US" w:eastAsia="en-US"/>
          </w:rPr>
          <w:tab/>
        </w:r>
        <w:r w:rsidR="00423EC5" w:rsidRPr="00895BA1">
          <w:rPr>
            <w:rStyle w:val="Lienhypertexte"/>
            <w:lang w:val="en-US"/>
          </w:rPr>
          <w:t>Billing</w:t>
        </w:r>
        <w:r w:rsidR="00423EC5">
          <w:rPr>
            <w:webHidden/>
          </w:rPr>
          <w:tab/>
        </w:r>
        <w:r w:rsidR="00423EC5">
          <w:rPr>
            <w:webHidden/>
          </w:rPr>
          <w:fldChar w:fldCharType="begin"/>
        </w:r>
        <w:r w:rsidR="00423EC5">
          <w:rPr>
            <w:webHidden/>
          </w:rPr>
          <w:instrText xml:space="preserve"> PAGEREF _Toc215977255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6" w:history="1">
        <w:r w:rsidR="00423EC5" w:rsidRPr="00895BA1">
          <w:rPr>
            <w:rStyle w:val="Lienhypertexte"/>
            <w:lang w:val="en-US"/>
          </w:rPr>
          <w:t>9.5.</w:t>
        </w:r>
        <w:r w:rsidR="00423EC5">
          <w:rPr>
            <w:rFonts w:ascii="Calibri" w:hAnsi="Calibri" w:cs="Times New Roman"/>
            <w:sz w:val="22"/>
            <w:szCs w:val="22"/>
            <w:lang w:val="en-US" w:eastAsia="en-US"/>
          </w:rPr>
          <w:tab/>
        </w:r>
        <w:r w:rsidR="00423EC5" w:rsidRPr="00895BA1">
          <w:rPr>
            <w:rStyle w:val="Lienhypertexte"/>
            <w:lang w:val="en-US"/>
          </w:rPr>
          <w:t>Risks evaluation</w:t>
        </w:r>
        <w:r w:rsidR="00423EC5">
          <w:rPr>
            <w:webHidden/>
          </w:rPr>
          <w:tab/>
        </w:r>
        <w:r w:rsidR="00423EC5">
          <w:rPr>
            <w:webHidden/>
          </w:rPr>
          <w:fldChar w:fldCharType="begin"/>
        </w:r>
        <w:r w:rsidR="00423EC5">
          <w:rPr>
            <w:webHidden/>
          </w:rPr>
          <w:instrText xml:space="preserve"> PAGEREF _Toc215977256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7" w:history="1">
        <w:r w:rsidR="00423EC5" w:rsidRPr="00895BA1">
          <w:rPr>
            <w:rStyle w:val="Lienhypertexte"/>
            <w:lang w:val="en-US"/>
          </w:rPr>
          <w:t>9.6.</w:t>
        </w:r>
        <w:r w:rsidR="00423EC5">
          <w:rPr>
            <w:rFonts w:ascii="Calibri" w:hAnsi="Calibri" w:cs="Times New Roman"/>
            <w:sz w:val="22"/>
            <w:szCs w:val="22"/>
            <w:lang w:val="en-US" w:eastAsia="en-US"/>
          </w:rPr>
          <w:tab/>
        </w:r>
        <w:r w:rsidR="00423EC5" w:rsidRPr="00895BA1">
          <w:rPr>
            <w:rStyle w:val="Lienhypertexte"/>
            <w:lang w:val="en-US"/>
          </w:rPr>
          <w:t>Quality of service report</w:t>
        </w:r>
        <w:r w:rsidR="00423EC5">
          <w:rPr>
            <w:webHidden/>
          </w:rPr>
          <w:tab/>
        </w:r>
        <w:r w:rsidR="00423EC5">
          <w:rPr>
            <w:webHidden/>
          </w:rPr>
          <w:fldChar w:fldCharType="begin"/>
        </w:r>
        <w:r w:rsidR="00423EC5">
          <w:rPr>
            <w:webHidden/>
          </w:rPr>
          <w:instrText xml:space="preserve"> PAGEREF _Toc215977257 \h </w:instrText>
        </w:r>
        <w:r w:rsidR="00423EC5">
          <w:rPr>
            <w:webHidden/>
          </w:rPr>
        </w:r>
        <w:r w:rsidR="00423EC5">
          <w:rPr>
            <w:webHidden/>
          </w:rPr>
          <w:fldChar w:fldCharType="separate"/>
        </w:r>
        <w:r w:rsidR="00423EC5">
          <w:rPr>
            <w:webHidden/>
          </w:rPr>
          <w:t>18</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58" w:history="1">
        <w:r w:rsidR="00423EC5" w:rsidRPr="00895BA1">
          <w:rPr>
            <w:rStyle w:val="Lienhypertexte"/>
            <w:lang w:val="en-US"/>
          </w:rPr>
          <w:t>10.</w:t>
        </w:r>
        <w:r w:rsidR="00423EC5">
          <w:rPr>
            <w:rFonts w:ascii="Calibri" w:hAnsi="Calibri" w:cs="Times New Roman"/>
            <w:b w:val="0"/>
            <w:bCs w:val="0"/>
            <w:caps w:val="0"/>
            <w:sz w:val="22"/>
            <w:szCs w:val="22"/>
            <w:lang w:val="en-US" w:eastAsia="en-US"/>
          </w:rPr>
          <w:tab/>
        </w:r>
        <w:r w:rsidR="00423EC5" w:rsidRPr="00895BA1">
          <w:rPr>
            <w:rStyle w:val="Lienhypertexte"/>
            <w:lang w:val="en-US"/>
          </w:rPr>
          <w:t>Documentation</w:t>
        </w:r>
        <w:r w:rsidR="00423EC5">
          <w:rPr>
            <w:webHidden/>
          </w:rPr>
          <w:tab/>
        </w:r>
        <w:r w:rsidR="00423EC5">
          <w:rPr>
            <w:webHidden/>
          </w:rPr>
          <w:fldChar w:fldCharType="begin"/>
        </w:r>
        <w:r w:rsidR="00423EC5">
          <w:rPr>
            <w:webHidden/>
          </w:rPr>
          <w:instrText xml:space="preserve"> PAGEREF _Toc215977258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59" w:history="1">
        <w:r w:rsidR="00423EC5" w:rsidRPr="00895BA1">
          <w:rPr>
            <w:rStyle w:val="Lienhypertexte"/>
            <w:lang w:val="en-US"/>
          </w:rPr>
          <w:t>10.1.</w:t>
        </w:r>
        <w:r w:rsidR="00423EC5">
          <w:rPr>
            <w:rFonts w:ascii="Calibri" w:hAnsi="Calibri" w:cs="Times New Roman"/>
            <w:sz w:val="22"/>
            <w:szCs w:val="22"/>
            <w:lang w:val="en-US" w:eastAsia="en-US"/>
          </w:rPr>
          <w:tab/>
        </w:r>
        <w:r w:rsidR="00423EC5" w:rsidRPr="00895BA1">
          <w:rPr>
            <w:rStyle w:val="Lienhypertexte"/>
            <w:lang w:val="en-US"/>
          </w:rPr>
          <w:t>Identification</w:t>
        </w:r>
        <w:r w:rsidR="00423EC5">
          <w:rPr>
            <w:webHidden/>
          </w:rPr>
          <w:tab/>
        </w:r>
        <w:r w:rsidR="00423EC5">
          <w:rPr>
            <w:webHidden/>
          </w:rPr>
          <w:fldChar w:fldCharType="begin"/>
        </w:r>
        <w:r w:rsidR="00423EC5">
          <w:rPr>
            <w:webHidden/>
          </w:rPr>
          <w:instrText xml:space="preserve"> PAGEREF _Toc215977259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0" w:history="1">
        <w:r w:rsidR="00423EC5" w:rsidRPr="00895BA1">
          <w:rPr>
            <w:rStyle w:val="Lienhypertexte"/>
            <w:lang w:val="en-US"/>
          </w:rPr>
          <w:t>10.2.</w:t>
        </w:r>
        <w:r w:rsidR="00423EC5">
          <w:rPr>
            <w:rFonts w:ascii="Calibri" w:hAnsi="Calibri" w:cs="Times New Roman"/>
            <w:sz w:val="22"/>
            <w:szCs w:val="22"/>
            <w:lang w:val="en-US" w:eastAsia="en-US"/>
          </w:rPr>
          <w:tab/>
        </w:r>
        <w:r w:rsidR="00423EC5" w:rsidRPr="00895BA1">
          <w:rPr>
            <w:rStyle w:val="Lienhypertexte"/>
            <w:lang w:val="en-US"/>
          </w:rPr>
          <w:t>Documents classification</w:t>
        </w:r>
        <w:r w:rsidR="00423EC5">
          <w:rPr>
            <w:webHidden/>
          </w:rPr>
          <w:tab/>
        </w:r>
        <w:r w:rsidR="00423EC5">
          <w:rPr>
            <w:webHidden/>
          </w:rPr>
          <w:fldChar w:fldCharType="begin"/>
        </w:r>
        <w:r w:rsidR="00423EC5">
          <w:rPr>
            <w:webHidden/>
          </w:rPr>
          <w:instrText xml:space="preserve"> PAGEREF _Toc215977260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1" w:history="1">
        <w:r w:rsidR="00423EC5" w:rsidRPr="00895BA1">
          <w:rPr>
            <w:rStyle w:val="Lienhypertexte"/>
            <w:lang w:val="en-US"/>
          </w:rPr>
          <w:t>10.3.</w:t>
        </w:r>
        <w:r w:rsidR="00423EC5">
          <w:rPr>
            <w:rFonts w:ascii="Calibri" w:hAnsi="Calibri" w:cs="Times New Roman"/>
            <w:sz w:val="22"/>
            <w:szCs w:val="22"/>
            <w:lang w:val="en-US" w:eastAsia="en-US"/>
          </w:rPr>
          <w:tab/>
        </w:r>
        <w:r w:rsidR="00423EC5" w:rsidRPr="00895BA1">
          <w:rPr>
            <w:rStyle w:val="Lienhypertexte"/>
            <w:lang w:val="en-US"/>
          </w:rPr>
          <w:t>Client documentations</w:t>
        </w:r>
        <w:r w:rsidR="00423EC5">
          <w:rPr>
            <w:webHidden/>
          </w:rPr>
          <w:tab/>
        </w:r>
        <w:r w:rsidR="00423EC5">
          <w:rPr>
            <w:webHidden/>
          </w:rPr>
          <w:fldChar w:fldCharType="begin"/>
        </w:r>
        <w:r w:rsidR="00423EC5">
          <w:rPr>
            <w:webHidden/>
          </w:rPr>
          <w:instrText xml:space="preserve"> PAGEREF _Toc215977261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2" w:history="1">
        <w:r w:rsidR="00423EC5" w:rsidRPr="00895BA1">
          <w:rPr>
            <w:rStyle w:val="Lienhypertexte"/>
            <w:lang w:val="en-US"/>
          </w:rPr>
          <w:t>10.4.</w:t>
        </w:r>
        <w:r w:rsidR="00423EC5">
          <w:rPr>
            <w:rFonts w:ascii="Calibri" w:hAnsi="Calibri" w:cs="Times New Roman"/>
            <w:sz w:val="22"/>
            <w:szCs w:val="22"/>
            <w:lang w:val="en-US" w:eastAsia="en-US"/>
          </w:rPr>
          <w:tab/>
        </w:r>
        <w:r w:rsidR="00423EC5" w:rsidRPr="00895BA1">
          <w:rPr>
            <w:rStyle w:val="Lienhypertexte"/>
            <w:lang w:val="en-US"/>
          </w:rPr>
          <w:t>Provider documentation</w:t>
        </w:r>
        <w:r w:rsidR="00423EC5">
          <w:rPr>
            <w:webHidden/>
          </w:rPr>
          <w:tab/>
        </w:r>
        <w:r w:rsidR="00423EC5">
          <w:rPr>
            <w:webHidden/>
          </w:rPr>
          <w:fldChar w:fldCharType="begin"/>
        </w:r>
        <w:r w:rsidR="00423EC5">
          <w:rPr>
            <w:webHidden/>
          </w:rPr>
          <w:instrText xml:space="preserve"> PAGEREF _Toc215977262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3" w:history="1">
        <w:r w:rsidR="00423EC5" w:rsidRPr="00895BA1">
          <w:rPr>
            <w:rStyle w:val="Lienhypertexte"/>
            <w:lang w:val="en-US"/>
          </w:rPr>
          <w:t>10.5.</w:t>
        </w:r>
        <w:r w:rsidR="00423EC5">
          <w:rPr>
            <w:rFonts w:ascii="Calibri" w:hAnsi="Calibri" w:cs="Times New Roman"/>
            <w:sz w:val="22"/>
            <w:szCs w:val="22"/>
            <w:lang w:val="en-US" w:eastAsia="en-US"/>
          </w:rPr>
          <w:tab/>
        </w:r>
        <w:r w:rsidR="00423EC5" w:rsidRPr="00895BA1">
          <w:rPr>
            <w:rStyle w:val="Lienhypertexte"/>
            <w:lang w:val="en-US"/>
          </w:rPr>
          <w:t>Documental rules</w:t>
        </w:r>
        <w:r w:rsidR="00423EC5">
          <w:rPr>
            <w:webHidden/>
          </w:rPr>
          <w:tab/>
        </w:r>
        <w:r w:rsidR="00423EC5">
          <w:rPr>
            <w:webHidden/>
          </w:rPr>
          <w:fldChar w:fldCharType="begin"/>
        </w:r>
        <w:r w:rsidR="00423EC5">
          <w:rPr>
            <w:webHidden/>
          </w:rPr>
          <w:instrText xml:space="preserve"> PAGEREF _Toc215977263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4" w:history="1">
        <w:r w:rsidR="00423EC5" w:rsidRPr="00895BA1">
          <w:rPr>
            <w:rStyle w:val="Lienhypertexte"/>
            <w:lang w:val="en-US"/>
          </w:rPr>
          <w:t>10.6.</w:t>
        </w:r>
        <w:r w:rsidR="00423EC5">
          <w:rPr>
            <w:rFonts w:ascii="Calibri" w:hAnsi="Calibri" w:cs="Times New Roman"/>
            <w:sz w:val="22"/>
            <w:szCs w:val="22"/>
            <w:lang w:val="en-US" w:eastAsia="en-US"/>
          </w:rPr>
          <w:tab/>
        </w:r>
        <w:r w:rsidR="00423EC5" w:rsidRPr="00895BA1">
          <w:rPr>
            <w:rStyle w:val="Lienhypertexte"/>
            <w:lang w:val="en-US"/>
          </w:rPr>
          <w:t>Documental Approval process</w:t>
        </w:r>
        <w:r w:rsidR="00423EC5">
          <w:rPr>
            <w:webHidden/>
          </w:rPr>
          <w:tab/>
        </w:r>
        <w:r w:rsidR="00423EC5">
          <w:rPr>
            <w:webHidden/>
          </w:rPr>
          <w:fldChar w:fldCharType="begin"/>
        </w:r>
        <w:r w:rsidR="00423EC5">
          <w:rPr>
            <w:webHidden/>
          </w:rPr>
          <w:instrText xml:space="preserve"> PAGEREF _Toc215977264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2"/>
        <w:rPr>
          <w:rFonts w:ascii="Calibri" w:hAnsi="Calibri" w:cs="Times New Roman"/>
          <w:sz w:val="22"/>
          <w:szCs w:val="22"/>
          <w:lang w:val="en-US" w:eastAsia="en-US"/>
        </w:rPr>
      </w:pPr>
      <w:hyperlink w:anchor="_Toc215977265" w:history="1">
        <w:r w:rsidR="00423EC5" w:rsidRPr="00895BA1">
          <w:rPr>
            <w:rStyle w:val="Lienhypertexte"/>
            <w:lang w:val="en-US"/>
          </w:rPr>
          <w:t>10.7.</w:t>
        </w:r>
        <w:r w:rsidR="00423EC5">
          <w:rPr>
            <w:rFonts w:ascii="Calibri" w:hAnsi="Calibri" w:cs="Times New Roman"/>
            <w:sz w:val="22"/>
            <w:szCs w:val="22"/>
            <w:lang w:val="en-US" w:eastAsia="en-US"/>
          </w:rPr>
          <w:tab/>
        </w:r>
        <w:r w:rsidR="00423EC5" w:rsidRPr="00895BA1">
          <w:rPr>
            <w:rStyle w:val="Lienhypertexte"/>
            <w:lang w:val="en-US"/>
          </w:rPr>
          <w:t>Documental Improvement process</w:t>
        </w:r>
        <w:r w:rsidR="00423EC5">
          <w:rPr>
            <w:webHidden/>
          </w:rPr>
          <w:tab/>
        </w:r>
        <w:r w:rsidR="00423EC5">
          <w:rPr>
            <w:webHidden/>
          </w:rPr>
          <w:fldChar w:fldCharType="begin"/>
        </w:r>
        <w:r w:rsidR="00423EC5">
          <w:rPr>
            <w:webHidden/>
          </w:rPr>
          <w:instrText xml:space="preserve"> PAGEREF _Toc215977265 \h </w:instrText>
        </w:r>
        <w:r w:rsidR="00423EC5">
          <w:rPr>
            <w:webHidden/>
          </w:rPr>
        </w:r>
        <w:r w:rsidR="00423EC5">
          <w:rPr>
            <w:webHidden/>
          </w:rPr>
          <w:fldChar w:fldCharType="separate"/>
        </w:r>
        <w:r w:rsidR="00423EC5">
          <w:rPr>
            <w:webHidden/>
          </w:rPr>
          <w:t>19</w:t>
        </w:r>
        <w:r w:rsidR="00423EC5">
          <w:rPr>
            <w:webHidden/>
          </w:rPr>
          <w:fldChar w:fldCharType="end"/>
        </w:r>
      </w:hyperlink>
    </w:p>
    <w:p w:rsidR="00423EC5" w:rsidRDefault="00C44423">
      <w:pPr>
        <w:pStyle w:val="TM1"/>
        <w:rPr>
          <w:rFonts w:ascii="Calibri" w:hAnsi="Calibri" w:cs="Times New Roman"/>
          <w:b w:val="0"/>
          <w:bCs w:val="0"/>
          <w:caps w:val="0"/>
          <w:sz w:val="22"/>
          <w:szCs w:val="22"/>
          <w:lang w:val="en-US" w:eastAsia="en-US"/>
        </w:rPr>
      </w:pPr>
      <w:hyperlink w:anchor="_Toc215977266" w:history="1">
        <w:r w:rsidR="00423EC5" w:rsidRPr="00895BA1">
          <w:rPr>
            <w:rStyle w:val="Lienhypertexte"/>
            <w:lang w:val="en-US"/>
          </w:rPr>
          <w:t>11.</w:t>
        </w:r>
        <w:r w:rsidR="00423EC5">
          <w:rPr>
            <w:rFonts w:ascii="Calibri" w:hAnsi="Calibri" w:cs="Times New Roman"/>
            <w:b w:val="0"/>
            <w:bCs w:val="0"/>
            <w:caps w:val="0"/>
            <w:sz w:val="22"/>
            <w:szCs w:val="22"/>
            <w:lang w:val="en-US" w:eastAsia="en-US"/>
          </w:rPr>
          <w:tab/>
        </w:r>
        <w:r w:rsidR="00423EC5" w:rsidRPr="00895BA1">
          <w:rPr>
            <w:rStyle w:val="Lienhypertexte"/>
            <w:lang w:val="en-US"/>
          </w:rPr>
          <w:t>Sup</w:t>
        </w:r>
        <w:r w:rsidR="005260BC">
          <w:rPr>
            <w:rStyle w:val="Lienhypertexte"/>
            <w:lang w:val="en-US"/>
          </w:rPr>
          <w:t>P</w:t>
        </w:r>
        <w:r w:rsidR="00423EC5" w:rsidRPr="00895BA1">
          <w:rPr>
            <w:rStyle w:val="Lienhypertexte"/>
            <w:lang w:val="en-US"/>
          </w:rPr>
          <w:t>liers MANAGEMENT</w:t>
        </w:r>
        <w:r w:rsidR="00423EC5">
          <w:rPr>
            <w:webHidden/>
          </w:rPr>
          <w:tab/>
        </w:r>
        <w:r w:rsidR="00423EC5">
          <w:rPr>
            <w:webHidden/>
          </w:rPr>
          <w:fldChar w:fldCharType="begin"/>
        </w:r>
        <w:r w:rsidR="00423EC5">
          <w:rPr>
            <w:webHidden/>
          </w:rPr>
          <w:instrText xml:space="preserve"> PAGEREF _Toc215977266 \h </w:instrText>
        </w:r>
        <w:r w:rsidR="00423EC5">
          <w:rPr>
            <w:webHidden/>
          </w:rPr>
        </w:r>
        <w:r w:rsidR="00423EC5">
          <w:rPr>
            <w:webHidden/>
          </w:rPr>
          <w:fldChar w:fldCharType="separate"/>
        </w:r>
        <w:r w:rsidR="00423EC5">
          <w:rPr>
            <w:webHidden/>
          </w:rPr>
          <w:t>20</w:t>
        </w:r>
        <w:r w:rsidR="00423EC5">
          <w:rPr>
            <w:webHidden/>
          </w:rPr>
          <w:fldChar w:fldCharType="end"/>
        </w:r>
      </w:hyperlink>
    </w:p>
    <w:p w:rsidR="006059AC" w:rsidRDefault="00423EC5">
      <w:pPr>
        <w:rPr>
          <w:rFonts w:ascii="Arial Gras" w:hAnsi="Arial Gras"/>
          <w:noProof/>
          <w:sz w:val="32"/>
          <w:lang w:val="en-US"/>
        </w:rPr>
      </w:pPr>
      <w:r>
        <w:rPr>
          <w:rFonts w:ascii="Arial Gras" w:hAnsi="Arial Gras"/>
          <w:noProof/>
          <w:sz w:val="32"/>
          <w:lang w:val="en-US"/>
        </w:rPr>
        <w:fldChar w:fldCharType="end"/>
      </w:r>
    </w:p>
    <w:p w:rsidR="004A351C" w:rsidRDefault="004A351C">
      <w:pPr>
        <w:overflowPunct/>
        <w:autoSpaceDE/>
        <w:autoSpaceDN/>
        <w:adjustRightInd/>
        <w:spacing w:before="0" w:after="0"/>
        <w:ind w:left="0"/>
        <w:jc w:val="left"/>
        <w:textAlignment w:val="auto"/>
        <w:rPr>
          <w:rFonts w:ascii="Arial Gras" w:hAnsi="Arial Gras"/>
          <w:noProof/>
          <w:sz w:val="32"/>
          <w:lang w:val="en-US"/>
        </w:rPr>
      </w:pPr>
      <w:r>
        <w:rPr>
          <w:rFonts w:ascii="Arial Gras" w:hAnsi="Arial Gras"/>
          <w:noProof/>
          <w:sz w:val="32"/>
          <w:lang w:val="en-US"/>
        </w:rPr>
        <w:br w:type="page"/>
      </w:r>
      <w:bookmarkStart w:id="2" w:name="_GoBack"/>
      <w:bookmarkEnd w:id="2"/>
    </w:p>
    <w:p w:rsidR="004A351C" w:rsidRDefault="004A351C">
      <w:pPr>
        <w:rPr>
          <w:rFonts w:ascii="Arial Gras" w:hAnsi="Arial Gras"/>
          <w:noProof/>
          <w:sz w:val="32"/>
          <w:lang w:val="en-US"/>
        </w:rPr>
      </w:pPr>
    </w:p>
    <w:p w:rsidR="004A351C" w:rsidRDefault="004A351C" w:rsidP="004A351C">
      <w:pPr>
        <w:pStyle w:val="TM1"/>
        <w:tabs>
          <w:tab w:val="left" w:pos="440"/>
          <w:tab w:val="right" w:leader="dot" w:pos="10195"/>
        </w:tabs>
        <w:rPr>
          <w:b w:val="0"/>
          <w:caps w:val="0"/>
          <w:sz w:val="24"/>
          <w:szCs w:val="24"/>
          <w:lang w:eastAsia="ko-KR"/>
        </w:rPr>
      </w:pPr>
      <w:r>
        <w:rPr>
          <w:b w:val="0"/>
          <w:caps w:val="0"/>
        </w:rPr>
        <w:fldChar w:fldCharType="begin"/>
      </w:r>
      <w:r>
        <w:rPr>
          <w:b w:val="0"/>
          <w:caps w:val="0"/>
        </w:rPr>
        <w:instrText xml:space="preserve"> TOC \o "1-3" \h \z \u </w:instrText>
      </w:r>
      <w:r>
        <w:rPr>
          <w:b w:val="0"/>
          <w:caps w:val="0"/>
        </w:rPr>
        <w:fldChar w:fldCharType="separate"/>
      </w:r>
      <w:hyperlink w:anchor="_Toc110996513" w:history="1">
        <w:r w:rsidRPr="001A5816">
          <w:rPr>
            <w:rStyle w:val="Lienhypertexte"/>
          </w:rPr>
          <w:t>1.</w:t>
        </w:r>
        <w:r>
          <w:rPr>
            <w:b w:val="0"/>
            <w:caps w:val="0"/>
            <w:sz w:val="24"/>
            <w:szCs w:val="24"/>
            <w:lang w:eastAsia="ko-KR"/>
          </w:rPr>
          <w:tab/>
        </w:r>
        <w:r w:rsidRPr="001A5816">
          <w:rPr>
            <w:rStyle w:val="Lienhypertexte"/>
          </w:rPr>
          <w:t>INTRODUCTION</w:t>
        </w:r>
        <w:r>
          <w:rPr>
            <w:webHidden/>
          </w:rPr>
          <w:tab/>
        </w:r>
        <w:r>
          <w:rPr>
            <w:webHidden/>
          </w:rPr>
          <w:fldChar w:fldCharType="begin"/>
        </w:r>
        <w:r>
          <w:rPr>
            <w:webHidden/>
          </w:rPr>
          <w:instrText xml:space="preserve"> PAGEREF _Toc110996513 \h </w:instrText>
        </w:r>
        <w:r>
          <w:rPr>
            <w:webHidden/>
          </w:rPr>
        </w:r>
        <w:r>
          <w:rPr>
            <w:webHidden/>
          </w:rPr>
          <w:fldChar w:fldCharType="separate"/>
        </w:r>
        <w:r>
          <w:rPr>
            <w:webHidden/>
          </w:rPr>
          <w:t>4</w:t>
        </w:r>
        <w:r>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14" w:history="1">
        <w:r w:rsidR="004A351C" w:rsidRPr="001A5816">
          <w:rPr>
            <w:rStyle w:val="Lienhypertexte"/>
          </w:rPr>
          <w:t>1.3</w:t>
        </w:r>
        <w:r w:rsidR="004A351C">
          <w:rPr>
            <w:smallCaps/>
            <w:sz w:val="24"/>
            <w:szCs w:val="24"/>
            <w:lang w:eastAsia="ko-KR"/>
          </w:rPr>
          <w:tab/>
        </w:r>
        <w:r w:rsidR="004A351C" w:rsidRPr="001A5816">
          <w:rPr>
            <w:rStyle w:val="Lienhypertexte"/>
          </w:rPr>
          <w:t>Préambule</w:t>
        </w:r>
        <w:r w:rsidR="004A351C">
          <w:rPr>
            <w:webHidden/>
          </w:rPr>
          <w:tab/>
        </w:r>
        <w:r w:rsidR="004A351C">
          <w:rPr>
            <w:webHidden/>
          </w:rPr>
          <w:fldChar w:fldCharType="begin"/>
        </w:r>
        <w:r w:rsidR="004A351C">
          <w:rPr>
            <w:webHidden/>
          </w:rPr>
          <w:instrText xml:space="preserve"> PAGEREF _Toc110996514 \h </w:instrText>
        </w:r>
        <w:r w:rsidR="004A351C">
          <w:rPr>
            <w:webHidden/>
          </w:rPr>
        </w:r>
        <w:r w:rsidR="004A351C">
          <w:rPr>
            <w:webHidden/>
          </w:rPr>
          <w:fldChar w:fldCharType="separate"/>
        </w:r>
        <w:r w:rsidR="004A351C">
          <w:rPr>
            <w:webHidden/>
          </w:rPr>
          <w:t>4</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15" w:history="1">
        <w:r w:rsidR="004A351C" w:rsidRPr="001A5816">
          <w:rPr>
            <w:rStyle w:val="Lienhypertexte"/>
          </w:rPr>
          <w:t>1.4</w:t>
        </w:r>
        <w:r w:rsidR="004A351C">
          <w:rPr>
            <w:smallCaps/>
            <w:sz w:val="24"/>
            <w:szCs w:val="24"/>
            <w:lang w:eastAsia="ko-KR"/>
          </w:rPr>
          <w:tab/>
        </w:r>
        <w:r w:rsidR="004A351C" w:rsidRPr="001A5816">
          <w:rPr>
            <w:rStyle w:val="Lienhypertexte"/>
          </w:rPr>
          <w:t>Objet</w:t>
        </w:r>
        <w:r w:rsidR="004A351C">
          <w:rPr>
            <w:webHidden/>
          </w:rPr>
          <w:tab/>
        </w:r>
        <w:r w:rsidR="004A351C">
          <w:rPr>
            <w:webHidden/>
          </w:rPr>
          <w:fldChar w:fldCharType="begin"/>
        </w:r>
        <w:r w:rsidR="004A351C">
          <w:rPr>
            <w:webHidden/>
          </w:rPr>
          <w:instrText xml:space="preserve"> PAGEREF _Toc110996515 \h </w:instrText>
        </w:r>
        <w:r w:rsidR="004A351C">
          <w:rPr>
            <w:webHidden/>
          </w:rPr>
        </w:r>
        <w:r w:rsidR="004A351C">
          <w:rPr>
            <w:webHidden/>
          </w:rPr>
          <w:fldChar w:fldCharType="separate"/>
        </w:r>
        <w:r w:rsidR="004A351C">
          <w:rPr>
            <w:webHidden/>
          </w:rPr>
          <w:t>4</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16" w:history="1">
        <w:r w:rsidR="004A351C" w:rsidRPr="001A5816">
          <w:rPr>
            <w:rStyle w:val="Lienhypertexte"/>
          </w:rPr>
          <w:t>1.5</w:t>
        </w:r>
        <w:r w:rsidR="004A351C">
          <w:rPr>
            <w:smallCaps/>
            <w:sz w:val="24"/>
            <w:szCs w:val="24"/>
            <w:lang w:eastAsia="ko-KR"/>
          </w:rPr>
          <w:tab/>
        </w:r>
        <w:r w:rsidR="004A351C" w:rsidRPr="001A5816">
          <w:rPr>
            <w:rStyle w:val="Lienhypertexte"/>
          </w:rPr>
          <w:t>Domaine d’application</w:t>
        </w:r>
        <w:r w:rsidR="004A351C">
          <w:rPr>
            <w:webHidden/>
          </w:rPr>
          <w:tab/>
        </w:r>
        <w:r w:rsidR="004A351C">
          <w:rPr>
            <w:webHidden/>
          </w:rPr>
          <w:fldChar w:fldCharType="begin"/>
        </w:r>
        <w:r w:rsidR="004A351C">
          <w:rPr>
            <w:webHidden/>
          </w:rPr>
          <w:instrText xml:space="preserve"> PAGEREF _Toc110996516 \h </w:instrText>
        </w:r>
        <w:r w:rsidR="004A351C">
          <w:rPr>
            <w:webHidden/>
          </w:rPr>
        </w:r>
        <w:r w:rsidR="004A351C">
          <w:rPr>
            <w:webHidden/>
          </w:rPr>
          <w:fldChar w:fldCharType="separate"/>
        </w:r>
        <w:r w:rsidR="004A351C">
          <w:rPr>
            <w:webHidden/>
          </w:rPr>
          <w:t>4</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17" w:history="1">
        <w:r w:rsidR="004A351C" w:rsidRPr="001A5816">
          <w:rPr>
            <w:rStyle w:val="Lienhypertexte"/>
          </w:rPr>
          <w:t>1.6</w:t>
        </w:r>
        <w:r w:rsidR="004A351C">
          <w:rPr>
            <w:smallCaps/>
            <w:sz w:val="24"/>
            <w:szCs w:val="24"/>
            <w:lang w:eastAsia="ko-KR"/>
          </w:rPr>
          <w:tab/>
        </w:r>
        <w:r w:rsidR="004A351C" w:rsidRPr="001A5816">
          <w:rPr>
            <w:rStyle w:val="Lienhypertexte"/>
          </w:rPr>
          <w:t>Documents associés</w:t>
        </w:r>
        <w:r w:rsidR="004A351C">
          <w:rPr>
            <w:webHidden/>
          </w:rPr>
          <w:tab/>
        </w:r>
        <w:r w:rsidR="004A351C">
          <w:rPr>
            <w:webHidden/>
          </w:rPr>
          <w:fldChar w:fldCharType="begin"/>
        </w:r>
        <w:r w:rsidR="004A351C">
          <w:rPr>
            <w:webHidden/>
          </w:rPr>
          <w:instrText xml:space="preserve"> PAGEREF _Toc110996517 \h </w:instrText>
        </w:r>
        <w:r w:rsidR="004A351C">
          <w:rPr>
            <w:webHidden/>
          </w:rPr>
        </w:r>
        <w:r w:rsidR="004A351C">
          <w:rPr>
            <w:webHidden/>
          </w:rPr>
          <w:fldChar w:fldCharType="separate"/>
        </w:r>
        <w:r w:rsidR="004A351C">
          <w:rPr>
            <w:webHidden/>
          </w:rPr>
          <w:t>4</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18" w:history="1">
        <w:r w:rsidR="004A351C" w:rsidRPr="001A5816">
          <w:rPr>
            <w:rStyle w:val="Lienhypertexte"/>
          </w:rPr>
          <w:t>1.7</w:t>
        </w:r>
        <w:r w:rsidR="004A351C">
          <w:rPr>
            <w:smallCaps/>
            <w:sz w:val="24"/>
            <w:szCs w:val="24"/>
            <w:lang w:eastAsia="ko-KR"/>
          </w:rPr>
          <w:tab/>
        </w:r>
        <w:r w:rsidR="004A351C" w:rsidRPr="001A5816">
          <w:rPr>
            <w:rStyle w:val="Lienhypertexte"/>
          </w:rPr>
          <w:t>Terminologie</w:t>
        </w:r>
        <w:r w:rsidR="004A351C">
          <w:rPr>
            <w:webHidden/>
          </w:rPr>
          <w:tab/>
        </w:r>
        <w:r w:rsidR="004A351C">
          <w:rPr>
            <w:webHidden/>
          </w:rPr>
          <w:fldChar w:fldCharType="begin"/>
        </w:r>
        <w:r w:rsidR="004A351C">
          <w:rPr>
            <w:webHidden/>
          </w:rPr>
          <w:instrText xml:space="preserve"> PAGEREF _Toc110996518 \h </w:instrText>
        </w:r>
        <w:r w:rsidR="004A351C">
          <w:rPr>
            <w:webHidden/>
          </w:rPr>
        </w:r>
        <w:r w:rsidR="004A351C">
          <w:rPr>
            <w:webHidden/>
          </w:rPr>
          <w:fldChar w:fldCharType="separate"/>
        </w:r>
        <w:r w:rsidR="004A351C">
          <w:rPr>
            <w:webHidden/>
          </w:rPr>
          <w:t>5</w:t>
        </w:r>
        <w:r w:rsidR="004A351C">
          <w:rPr>
            <w:webHidden/>
          </w:rPr>
          <w:fldChar w:fldCharType="end"/>
        </w:r>
      </w:hyperlink>
    </w:p>
    <w:p w:rsidR="004A351C" w:rsidRDefault="00C44423" w:rsidP="004A351C">
      <w:pPr>
        <w:pStyle w:val="TM1"/>
        <w:tabs>
          <w:tab w:val="left" w:pos="440"/>
          <w:tab w:val="right" w:leader="dot" w:pos="10195"/>
        </w:tabs>
        <w:rPr>
          <w:b w:val="0"/>
          <w:caps w:val="0"/>
          <w:sz w:val="24"/>
          <w:szCs w:val="24"/>
          <w:lang w:eastAsia="ko-KR"/>
        </w:rPr>
      </w:pPr>
      <w:hyperlink w:anchor="_Toc110996519" w:history="1">
        <w:r w:rsidR="004A351C" w:rsidRPr="001A5816">
          <w:rPr>
            <w:rStyle w:val="Lienhypertexte"/>
          </w:rPr>
          <w:t>2.</w:t>
        </w:r>
        <w:r w:rsidR="004A351C">
          <w:rPr>
            <w:b w:val="0"/>
            <w:caps w:val="0"/>
            <w:sz w:val="24"/>
            <w:szCs w:val="24"/>
            <w:lang w:eastAsia="ko-KR"/>
          </w:rPr>
          <w:tab/>
        </w:r>
        <w:r w:rsidR="004A351C" w:rsidRPr="001A5816">
          <w:rPr>
            <w:rStyle w:val="Lienhypertexte"/>
          </w:rPr>
          <w:t>Validité et règles d’EVOLUTION DU DOCUMENT</w:t>
        </w:r>
        <w:r w:rsidR="004A351C">
          <w:rPr>
            <w:webHidden/>
          </w:rPr>
          <w:tab/>
        </w:r>
        <w:r w:rsidR="004A351C">
          <w:rPr>
            <w:webHidden/>
          </w:rPr>
          <w:fldChar w:fldCharType="begin"/>
        </w:r>
        <w:r w:rsidR="004A351C">
          <w:rPr>
            <w:webHidden/>
          </w:rPr>
          <w:instrText xml:space="preserve"> PAGEREF _Toc110996519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20" w:history="1">
        <w:r w:rsidR="004A351C" w:rsidRPr="001A5816">
          <w:rPr>
            <w:rStyle w:val="Lienhypertexte"/>
          </w:rPr>
          <w:t>2.1</w:t>
        </w:r>
        <w:r w:rsidR="004A351C">
          <w:rPr>
            <w:smallCaps/>
            <w:sz w:val="24"/>
            <w:szCs w:val="24"/>
            <w:lang w:eastAsia="ko-KR"/>
          </w:rPr>
          <w:tab/>
        </w:r>
        <w:r w:rsidR="004A351C" w:rsidRPr="001A5816">
          <w:rPr>
            <w:rStyle w:val="Lienhypertexte"/>
          </w:rPr>
          <w:t>Durée de validité du contrat de service</w:t>
        </w:r>
        <w:r w:rsidR="004A351C">
          <w:rPr>
            <w:webHidden/>
          </w:rPr>
          <w:tab/>
        </w:r>
        <w:r w:rsidR="004A351C">
          <w:rPr>
            <w:webHidden/>
          </w:rPr>
          <w:fldChar w:fldCharType="begin"/>
        </w:r>
        <w:r w:rsidR="004A351C">
          <w:rPr>
            <w:webHidden/>
          </w:rPr>
          <w:instrText xml:space="preserve"> PAGEREF _Toc110996520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21" w:history="1">
        <w:r w:rsidR="004A351C" w:rsidRPr="001A5816">
          <w:rPr>
            <w:rStyle w:val="Lienhypertexte"/>
          </w:rPr>
          <w:t>2.2</w:t>
        </w:r>
        <w:r w:rsidR="004A351C">
          <w:rPr>
            <w:smallCaps/>
            <w:sz w:val="24"/>
            <w:szCs w:val="24"/>
            <w:lang w:eastAsia="ko-KR"/>
          </w:rPr>
          <w:tab/>
        </w:r>
        <w:r w:rsidR="004A351C" w:rsidRPr="001A5816">
          <w:rPr>
            <w:rStyle w:val="Lienhypertexte"/>
          </w:rPr>
          <w:t>Evolution du contrat de service</w:t>
        </w:r>
        <w:r w:rsidR="004A351C">
          <w:rPr>
            <w:webHidden/>
          </w:rPr>
          <w:tab/>
        </w:r>
        <w:r w:rsidR="004A351C">
          <w:rPr>
            <w:webHidden/>
          </w:rPr>
          <w:fldChar w:fldCharType="begin"/>
        </w:r>
        <w:r w:rsidR="004A351C">
          <w:rPr>
            <w:webHidden/>
          </w:rPr>
          <w:instrText xml:space="preserve"> PAGEREF _Toc110996521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22" w:history="1">
        <w:r w:rsidR="004A351C" w:rsidRPr="001A5816">
          <w:rPr>
            <w:rStyle w:val="Lienhypertexte"/>
          </w:rPr>
          <w:t>2.3</w:t>
        </w:r>
        <w:r w:rsidR="004A351C">
          <w:rPr>
            <w:smallCaps/>
            <w:sz w:val="24"/>
            <w:szCs w:val="24"/>
            <w:lang w:eastAsia="ko-KR"/>
          </w:rPr>
          <w:tab/>
        </w:r>
        <w:r w:rsidR="004A351C" w:rsidRPr="001A5816">
          <w:rPr>
            <w:rStyle w:val="Lienhypertexte"/>
          </w:rPr>
          <w:t>Suivi du contrat de service</w:t>
        </w:r>
        <w:r w:rsidR="004A351C">
          <w:rPr>
            <w:webHidden/>
          </w:rPr>
          <w:tab/>
        </w:r>
        <w:r w:rsidR="004A351C">
          <w:rPr>
            <w:webHidden/>
          </w:rPr>
          <w:fldChar w:fldCharType="begin"/>
        </w:r>
        <w:r w:rsidR="004A351C">
          <w:rPr>
            <w:webHidden/>
          </w:rPr>
          <w:instrText xml:space="preserve"> PAGEREF _Toc110996522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23" w:history="1">
        <w:r w:rsidR="004A351C" w:rsidRPr="001A5816">
          <w:rPr>
            <w:rStyle w:val="Lienhypertexte"/>
          </w:rPr>
          <w:t>2.3.1</w:t>
        </w:r>
        <w:r w:rsidR="004A351C">
          <w:rPr>
            <w:i w:val="0"/>
            <w:sz w:val="24"/>
            <w:szCs w:val="24"/>
            <w:lang w:eastAsia="ko-KR"/>
          </w:rPr>
          <w:tab/>
        </w:r>
        <w:r w:rsidR="004A351C" w:rsidRPr="001A5816">
          <w:rPr>
            <w:rStyle w:val="Lienhypertexte"/>
          </w:rPr>
          <w:t>Missions du Comité de Suivi</w:t>
        </w:r>
        <w:r w:rsidR="004A351C">
          <w:rPr>
            <w:webHidden/>
          </w:rPr>
          <w:tab/>
        </w:r>
        <w:r w:rsidR="004A351C">
          <w:rPr>
            <w:webHidden/>
          </w:rPr>
          <w:fldChar w:fldCharType="begin"/>
        </w:r>
        <w:r w:rsidR="004A351C">
          <w:rPr>
            <w:webHidden/>
          </w:rPr>
          <w:instrText xml:space="preserve"> PAGEREF _Toc110996523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24" w:history="1">
        <w:r w:rsidR="004A351C" w:rsidRPr="001A5816">
          <w:rPr>
            <w:rStyle w:val="Lienhypertexte"/>
          </w:rPr>
          <w:t>2.3.2</w:t>
        </w:r>
        <w:r w:rsidR="004A351C">
          <w:rPr>
            <w:i w:val="0"/>
            <w:sz w:val="24"/>
            <w:szCs w:val="24"/>
            <w:lang w:eastAsia="ko-KR"/>
          </w:rPr>
          <w:tab/>
        </w:r>
        <w:r w:rsidR="004A351C" w:rsidRPr="001A5816">
          <w:rPr>
            <w:rStyle w:val="Lienhypertexte"/>
          </w:rPr>
          <w:t>Constitution du Comité de Suivi</w:t>
        </w:r>
        <w:r w:rsidR="004A351C">
          <w:rPr>
            <w:webHidden/>
          </w:rPr>
          <w:tab/>
        </w:r>
        <w:r w:rsidR="004A351C">
          <w:rPr>
            <w:webHidden/>
          </w:rPr>
          <w:fldChar w:fldCharType="begin"/>
        </w:r>
        <w:r w:rsidR="004A351C">
          <w:rPr>
            <w:webHidden/>
          </w:rPr>
          <w:instrText xml:space="preserve"> PAGEREF _Toc110996524 \h </w:instrText>
        </w:r>
        <w:r w:rsidR="004A351C">
          <w:rPr>
            <w:webHidden/>
          </w:rPr>
        </w:r>
        <w:r w:rsidR="004A351C">
          <w:rPr>
            <w:webHidden/>
          </w:rPr>
          <w:fldChar w:fldCharType="separate"/>
        </w:r>
        <w:r w:rsidR="004A351C">
          <w:rPr>
            <w:webHidden/>
          </w:rPr>
          <w:t>7</w:t>
        </w:r>
        <w:r w:rsidR="004A351C">
          <w:rPr>
            <w:webHidden/>
          </w:rPr>
          <w:fldChar w:fldCharType="end"/>
        </w:r>
      </w:hyperlink>
    </w:p>
    <w:p w:rsidR="004A351C" w:rsidRDefault="00C44423" w:rsidP="004A351C">
      <w:pPr>
        <w:pStyle w:val="TM1"/>
        <w:tabs>
          <w:tab w:val="left" w:pos="440"/>
          <w:tab w:val="right" w:leader="dot" w:pos="10195"/>
        </w:tabs>
        <w:rPr>
          <w:b w:val="0"/>
          <w:caps w:val="0"/>
          <w:sz w:val="24"/>
          <w:szCs w:val="24"/>
          <w:lang w:eastAsia="ko-KR"/>
        </w:rPr>
      </w:pPr>
      <w:hyperlink w:anchor="_Toc110996525" w:history="1">
        <w:r w:rsidR="004A351C" w:rsidRPr="001A5816">
          <w:rPr>
            <w:rStyle w:val="Lienhypertexte"/>
          </w:rPr>
          <w:t>3.</w:t>
        </w:r>
        <w:r w:rsidR="004A351C">
          <w:rPr>
            <w:b w:val="0"/>
            <w:caps w:val="0"/>
            <w:sz w:val="24"/>
            <w:szCs w:val="24"/>
            <w:lang w:eastAsia="ko-KR"/>
          </w:rPr>
          <w:tab/>
        </w:r>
        <w:r w:rsidR="004A351C" w:rsidRPr="001A5816">
          <w:rPr>
            <w:rStyle w:val="Lienhypertexte"/>
          </w:rPr>
          <w:t>SERVICES MIS A DISPOSITION</w:t>
        </w:r>
        <w:r w:rsidR="004A351C">
          <w:rPr>
            <w:webHidden/>
          </w:rPr>
          <w:tab/>
        </w:r>
        <w:r w:rsidR="004A351C">
          <w:rPr>
            <w:webHidden/>
          </w:rPr>
          <w:fldChar w:fldCharType="begin"/>
        </w:r>
        <w:r w:rsidR="004A351C">
          <w:rPr>
            <w:webHidden/>
          </w:rPr>
          <w:instrText xml:space="preserve"> PAGEREF _Toc110996525 \h </w:instrText>
        </w:r>
        <w:r w:rsidR="004A351C">
          <w:rPr>
            <w:webHidden/>
          </w:rPr>
        </w:r>
        <w:r w:rsidR="004A351C">
          <w:rPr>
            <w:webHidden/>
          </w:rPr>
          <w:fldChar w:fldCharType="separate"/>
        </w:r>
        <w:r w:rsidR="004A351C">
          <w:rPr>
            <w:webHidden/>
          </w:rPr>
          <w:t>8</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26" w:history="1">
        <w:r w:rsidR="004A351C" w:rsidRPr="001A5816">
          <w:rPr>
            <w:rStyle w:val="Lienhypertexte"/>
          </w:rPr>
          <w:t>3.1</w:t>
        </w:r>
        <w:r w:rsidR="004A351C">
          <w:rPr>
            <w:smallCaps/>
            <w:sz w:val="24"/>
            <w:szCs w:val="24"/>
            <w:lang w:eastAsia="ko-KR"/>
          </w:rPr>
          <w:tab/>
        </w:r>
        <w:r w:rsidR="004A351C" w:rsidRPr="001A5816">
          <w:rPr>
            <w:rStyle w:val="Lienhypertexte"/>
          </w:rPr>
          <w:t>Les services à destination des acteurs externes</w:t>
        </w:r>
        <w:r w:rsidR="004A351C">
          <w:rPr>
            <w:webHidden/>
          </w:rPr>
          <w:tab/>
        </w:r>
        <w:r w:rsidR="004A351C">
          <w:rPr>
            <w:webHidden/>
          </w:rPr>
          <w:fldChar w:fldCharType="begin"/>
        </w:r>
        <w:r w:rsidR="004A351C">
          <w:rPr>
            <w:webHidden/>
          </w:rPr>
          <w:instrText xml:space="preserve"> PAGEREF _Toc110996526 \h </w:instrText>
        </w:r>
        <w:r w:rsidR="004A351C">
          <w:rPr>
            <w:webHidden/>
          </w:rPr>
        </w:r>
        <w:r w:rsidR="004A351C">
          <w:rPr>
            <w:webHidden/>
          </w:rPr>
          <w:fldChar w:fldCharType="separate"/>
        </w:r>
        <w:r w:rsidR="004A351C">
          <w:rPr>
            <w:webHidden/>
          </w:rPr>
          <w:t>9</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27" w:history="1">
        <w:r w:rsidR="004A351C" w:rsidRPr="001A5816">
          <w:rPr>
            <w:rStyle w:val="Lienhypertexte"/>
          </w:rPr>
          <w:t>3.1.1</w:t>
        </w:r>
        <w:r w:rsidR="004A351C">
          <w:rPr>
            <w:i w:val="0"/>
            <w:sz w:val="24"/>
            <w:szCs w:val="24"/>
            <w:lang w:eastAsia="ko-KR"/>
          </w:rPr>
          <w:tab/>
        </w:r>
        <w:r w:rsidR="004A351C" w:rsidRPr="001A5816">
          <w:rPr>
            <w:rStyle w:val="Lienhypertexte"/>
          </w:rPr>
          <w:t>Sites dits « Génériques »</w:t>
        </w:r>
        <w:r w:rsidR="004A351C">
          <w:rPr>
            <w:webHidden/>
          </w:rPr>
          <w:tab/>
        </w:r>
        <w:r w:rsidR="004A351C">
          <w:rPr>
            <w:webHidden/>
          </w:rPr>
          <w:fldChar w:fldCharType="begin"/>
        </w:r>
        <w:r w:rsidR="004A351C">
          <w:rPr>
            <w:webHidden/>
          </w:rPr>
          <w:instrText xml:space="preserve"> PAGEREF _Toc110996527 \h </w:instrText>
        </w:r>
        <w:r w:rsidR="004A351C">
          <w:rPr>
            <w:webHidden/>
          </w:rPr>
        </w:r>
        <w:r w:rsidR="004A351C">
          <w:rPr>
            <w:webHidden/>
          </w:rPr>
          <w:fldChar w:fldCharType="separate"/>
        </w:r>
        <w:r w:rsidR="004A351C">
          <w:rPr>
            <w:webHidden/>
          </w:rPr>
          <w:t>10</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28" w:history="1">
        <w:r w:rsidR="004A351C" w:rsidRPr="001A5816">
          <w:rPr>
            <w:rStyle w:val="Lienhypertexte"/>
          </w:rPr>
          <w:t>3.1.2</w:t>
        </w:r>
        <w:r w:rsidR="004A351C">
          <w:rPr>
            <w:i w:val="0"/>
            <w:sz w:val="24"/>
            <w:szCs w:val="24"/>
            <w:lang w:eastAsia="ko-KR"/>
          </w:rPr>
          <w:tab/>
        </w:r>
        <w:r w:rsidR="004A351C" w:rsidRPr="001A5816">
          <w:rPr>
            <w:rStyle w:val="Lienhypertexte"/>
          </w:rPr>
          <w:t>Sites à Services Critiques</w:t>
        </w:r>
        <w:r w:rsidR="004A351C">
          <w:rPr>
            <w:webHidden/>
          </w:rPr>
          <w:tab/>
        </w:r>
        <w:r w:rsidR="004A351C">
          <w:rPr>
            <w:webHidden/>
          </w:rPr>
          <w:fldChar w:fldCharType="begin"/>
        </w:r>
        <w:r w:rsidR="004A351C">
          <w:rPr>
            <w:webHidden/>
          </w:rPr>
          <w:instrText xml:space="preserve"> PAGEREF _Toc110996528 \h </w:instrText>
        </w:r>
        <w:r w:rsidR="004A351C">
          <w:rPr>
            <w:webHidden/>
          </w:rPr>
        </w:r>
        <w:r w:rsidR="004A351C">
          <w:rPr>
            <w:webHidden/>
          </w:rPr>
          <w:fldChar w:fldCharType="separate"/>
        </w:r>
        <w:r w:rsidR="004A351C">
          <w:rPr>
            <w:webHidden/>
          </w:rPr>
          <w:t>12</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29" w:history="1">
        <w:r w:rsidR="004A351C" w:rsidRPr="001A5816">
          <w:rPr>
            <w:rStyle w:val="Lienhypertexte"/>
          </w:rPr>
          <w:t>3.2</w:t>
        </w:r>
        <w:r w:rsidR="004A351C">
          <w:rPr>
            <w:smallCaps/>
            <w:sz w:val="24"/>
            <w:szCs w:val="24"/>
            <w:lang w:eastAsia="ko-KR"/>
          </w:rPr>
          <w:tab/>
        </w:r>
        <w:r w:rsidR="004A351C" w:rsidRPr="001A5816">
          <w:rPr>
            <w:rStyle w:val="Lienhypertexte"/>
          </w:rPr>
          <w:t>Les services opérationnels offerts à la MOA Internet</w:t>
        </w:r>
        <w:r w:rsidR="004A351C">
          <w:rPr>
            <w:webHidden/>
          </w:rPr>
          <w:tab/>
        </w:r>
        <w:r w:rsidR="004A351C">
          <w:rPr>
            <w:webHidden/>
          </w:rPr>
          <w:fldChar w:fldCharType="begin"/>
        </w:r>
        <w:r w:rsidR="004A351C">
          <w:rPr>
            <w:webHidden/>
          </w:rPr>
          <w:instrText xml:space="preserve"> PAGEREF _Toc110996529 \h </w:instrText>
        </w:r>
        <w:r w:rsidR="004A351C">
          <w:rPr>
            <w:webHidden/>
          </w:rPr>
        </w:r>
        <w:r w:rsidR="004A351C">
          <w:rPr>
            <w:webHidden/>
          </w:rPr>
          <w:fldChar w:fldCharType="separate"/>
        </w:r>
        <w:r w:rsidR="004A351C">
          <w:rPr>
            <w:webHidden/>
          </w:rPr>
          <w:t>16</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0" w:history="1">
        <w:r w:rsidR="004A351C" w:rsidRPr="001A5816">
          <w:rPr>
            <w:rStyle w:val="Lienhypertexte"/>
          </w:rPr>
          <w:t>3.2.1</w:t>
        </w:r>
        <w:r w:rsidR="004A351C">
          <w:rPr>
            <w:i w:val="0"/>
            <w:sz w:val="24"/>
            <w:szCs w:val="24"/>
            <w:lang w:eastAsia="ko-KR"/>
          </w:rPr>
          <w:tab/>
        </w:r>
        <w:r w:rsidR="004A351C" w:rsidRPr="001A5816">
          <w:rPr>
            <w:rStyle w:val="Lienhypertexte"/>
            <w:snapToGrid w:val="0"/>
          </w:rPr>
          <w:t>.</w:t>
        </w:r>
        <w:r w:rsidR="004A351C" w:rsidRPr="001A5816">
          <w:rPr>
            <w:rStyle w:val="Lienhypertexte"/>
          </w:rPr>
          <w:t xml:space="preserve"> Ouverture de flux</w:t>
        </w:r>
        <w:r w:rsidR="004A351C">
          <w:rPr>
            <w:webHidden/>
          </w:rPr>
          <w:tab/>
        </w:r>
        <w:r w:rsidR="004A351C">
          <w:rPr>
            <w:webHidden/>
          </w:rPr>
          <w:fldChar w:fldCharType="begin"/>
        </w:r>
        <w:r w:rsidR="004A351C">
          <w:rPr>
            <w:webHidden/>
          </w:rPr>
          <w:instrText xml:space="preserve"> PAGEREF _Toc110996530 \h </w:instrText>
        </w:r>
        <w:r w:rsidR="004A351C">
          <w:rPr>
            <w:webHidden/>
          </w:rPr>
        </w:r>
        <w:r w:rsidR="004A351C">
          <w:rPr>
            <w:webHidden/>
          </w:rPr>
          <w:fldChar w:fldCharType="separate"/>
        </w:r>
        <w:r w:rsidR="004A351C">
          <w:rPr>
            <w:webHidden/>
          </w:rPr>
          <w:t>16</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1" w:history="1">
        <w:r w:rsidR="004A351C" w:rsidRPr="001A5816">
          <w:rPr>
            <w:rStyle w:val="Lienhypertexte"/>
            <w:snapToGrid w:val="0"/>
          </w:rPr>
          <w:t>3.2.2</w:t>
        </w:r>
        <w:r w:rsidR="004A351C">
          <w:rPr>
            <w:i w:val="0"/>
            <w:sz w:val="24"/>
            <w:szCs w:val="24"/>
            <w:lang w:eastAsia="ko-KR"/>
          </w:rPr>
          <w:tab/>
        </w:r>
        <w:r w:rsidR="004A351C" w:rsidRPr="001A5816">
          <w:rPr>
            <w:rStyle w:val="Lienhypertexte"/>
            <w:snapToGrid w:val="0"/>
          </w:rPr>
          <w:t>Gestion des URL</w:t>
        </w:r>
        <w:r w:rsidR="004A351C">
          <w:rPr>
            <w:webHidden/>
          </w:rPr>
          <w:tab/>
        </w:r>
        <w:r w:rsidR="004A351C">
          <w:rPr>
            <w:webHidden/>
          </w:rPr>
          <w:fldChar w:fldCharType="begin"/>
        </w:r>
        <w:r w:rsidR="004A351C">
          <w:rPr>
            <w:webHidden/>
          </w:rPr>
          <w:instrText xml:space="preserve"> PAGEREF _Toc110996531 \h </w:instrText>
        </w:r>
        <w:r w:rsidR="004A351C">
          <w:rPr>
            <w:webHidden/>
          </w:rPr>
        </w:r>
        <w:r w:rsidR="004A351C">
          <w:rPr>
            <w:webHidden/>
          </w:rPr>
          <w:fldChar w:fldCharType="separate"/>
        </w:r>
        <w:r w:rsidR="004A351C">
          <w:rPr>
            <w:webHidden/>
          </w:rPr>
          <w:t>17</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2" w:history="1">
        <w:r w:rsidR="004A351C" w:rsidRPr="001A5816">
          <w:rPr>
            <w:rStyle w:val="Lienhypertexte"/>
            <w:snapToGrid w:val="0"/>
          </w:rPr>
          <w:t>3.2.3</w:t>
        </w:r>
        <w:r w:rsidR="004A351C">
          <w:rPr>
            <w:i w:val="0"/>
            <w:sz w:val="24"/>
            <w:szCs w:val="24"/>
            <w:lang w:eastAsia="ko-KR"/>
          </w:rPr>
          <w:tab/>
        </w:r>
        <w:r w:rsidR="004A351C" w:rsidRPr="001A5816">
          <w:rPr>
            <w:rStyle w:val="Lienhypertexte"/>
            <w:snapToGrid w:val="0"/>
          </w:rPr>
          <w:t>Gestion des contenus</w:t>
        </w:r>
        <w:r w:rsidR="004A351C">
          <w:rPr>
            <w:webHidden/>
          </w:rPr>
          <w:tab/>
        </w:r>
        <w:r w:rsidR="004A351C">
          <w:rPr>
            <w:webHidden/>
          </w:rPr>
          <w:fldChar w:fldCharType="begin"/>
        </w:r>
        <w:r w:rsidR="004A351C">
          <w:rPr>
            <w:webHidden/>
          </w:rPr>
          <w:instrText xml:space="preserve"> PAGEREF _Toc110996532 \h </w:instrText>
        </w:r>
        <w:r w:rsidR="004A351C">
          <w:rPr>
            <w:webHidden/>
          </w:rPr>
        </w:r>
        <w:r w:rsidR="004A351C">
          <w:rPr>
            <w:webHidden/>
          </w:rPr>
          <w:fldChar w:fldCharType="separate"/>
        </w:r>
        <w:r w:rsidR="004A351C">
          <w:rPr>
            <w:webHidden/>
          </w:rPr>
          <w:t>17</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33" w:history="1">
        <w:r w:rsidR="004A351C" w:rsidRPr="001A5816">
          <w:rPr>
            <w:rStyle w:val="Lienhypertexte"/>
          </w:rPr>
          <w:t>3.3</w:t>
        </w:r>
        <w:r w:rsidR="004A351C">
          <w:rPr>
            <w:smallCaps/>
            <w:sz w:val="24"/>
            <w:szCs w:val="24"/>
            <w:lang w:eastAsia="ko-KR"/>
          </w:rPr>
          <w:tab/>
        </w:r>
        <w:r w:rsidR="004A351C" w:rsidRPr="001A5816">
          <w:rPr>
            <w:rStyle w:val="Lienhypertexte"/>
          </w:rPr>
          <w:t>Gestion des capacités</w:t>
        </w:r>
        <w:r w:rsidR="004A351C">
          <w:rPr>
            <w:webHidden/>
          </w:rPr>
          <w:tab/>
        </w:r>
        <w:r w:rsidR="004A351C">
          <w:rPr>
            <w:webHidden/>
          </w:rPr>
          <w:fldChar w:fldCharType="begin"/>
        </w:r>
        <w:r w:rsidR="004A351C">
          <w:rPr>
            <w:webHidden/>
          </w:rPr>
          <w:instrText xml:space="preserve"> PAGEREF _Toc110996533 \h </w:instrText>
        </w:r>
        <w:r w:rsidR="004A351C">
          <w:rPr>
            <w:webHidden/>
          </w:rPr>
        </w:r>
        <w:r w:rsidR="004A351C">
          <w:rPr>
            <w:webHidden/>
          </w:rPr>
          <w:fldChar w:fldCharType="separate"/>
        </w:r>
        <w:r w:rsidR="004A351C">
          <w:rPr>
            <w:webHidden/>
          </w:rPr>
          <w:t>18</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4" w:history="1">
        <w:r w:rsidR="004A351C" w:rsidRPr="001A5816">
          <w:rPr>
            <w:rStyle w:val="Lienhypertexte"/>
          </w:rPr>
          <w:t>3.3.1</w:t>
        </w:r>
        <w:r w:rsidR="004A351C">
          <w:rPr>
            <w:i w:val="0"/>
            <w:sz w:val="24"/>
            <w:szCs w:val="24"/>
            <w:lang w:eastAsia="ko-KR"/>
          </w:rPr>
          <w:tab/>
        </w:r>
        <w:r w:rsidR="004A351C" w:rsidRPr="001A5816">
          <w:rPr>
            <w:rStyle w:val="Lienhypertexte"/>
          </w:rPr>
          <w:t>Profil d’usage :</w:t>
        </w:r>
        <w:r w:rsidR="004A351C">
          <w:rPr>
            <w:webHidden/>
          </w:rPr>
          <w:tab/>
        </w:r>
        <w:r w:rsidR="004A351C">
          <w:rPr>
            <w:webHidden/>
          </w:rPr>
          <w:fldChar w:fldCharType="begin"/>
        </w:r>
        <w:r w:rsidR="004A351C">
          <w:rPr>
            <w:webHidden/>
          </w:rPr>
          <w:instrText xml:space="preserve"> PAGEREF _Toc110996534 \h </w:instrText>
        </w:r>
        <w:r w:rsidR="004A351C">
          <w:rPr>
            <w:webHidden/>
          </w:rPr>
        </w:r>
        <w:r w:rsidR="004A351C">
          <w:rPr>
            <w:webHidden/>
          </w:rPr>
          <w:fldChar w:fldCharType="separate"/>
        </w:r>
        <w:r w:rsidR="004A351C">
          <w:rPr>
            <w:webHidden/>
          </w:rPr>
          <w:t>18</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5" w:history="1">
        <w:r w:rsidR="004A351C" w:rsidRPr="001A5816">
          <w:rPr>
            <w:rStyle w:val="Lienhypertexte"/>
          </w:rPr>
          <w:t>3.3.2</w:t>
        </w:r>
        <w:r w:rsidR="004A351C">
          <w:rPr>
            <w:i w:val="0"/>
            <w:sz w:val="24"/>
            <w:szCs w:val="24"/>
            <w:lang w:eastAsia="ko-KR"/>
          </w:rPr>
          <w:tab/>
        </w:r>
        <w:r w:rsidR="004A351C" w:rsidRPr="001A5816">
          <w:rPr>
            <w:rStyle w:val="Lienhypertexte"/>
          </w:rPr>
          <w:t>Volumétrie</w:t>
        </w:r>
        <w:r w:rsidR="004A351C">
          <w:rPr>
            <w:webHidden/>
          </w:rPr>
          <w:tab/>
        </w:r>
        <w:r w:rsidR="004A351C">
          <w:rPr>
            <w:webHidden/>
          </w:rPr>
          <w:fldChar w:fldCharType="begin"/>
        </w:r>
        <w:r w:rsidR="004A351C">
          <w:rPr>
            <w:webHidden/>
          </w:rPr>
          <w:instrText xml:space="preserve"> PAGEREF _Toc110996535 \h </w:instrText>
        </w:r>
        <w:r w:rsidR="004A351C">
          <w:rPr>
            <w:webHidden/>
          </w:rPr>
        </w:r>
        <w:r w:rsidR="004A351C">
          <w:rPr>
            <w:webHidden/>
          </w:rPr>
          <w:fldChar w:fldCharType="separate"/>
        </w:r>
        <w:r w:rsidR="004A351C">
          <w:rPr>
            <w:webHidden/>
          </w:rPr>
          <w:t>18</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6" w:history="1">
        <w:r w:rsidR="004A351C" w:rsidRPr="001A5816">
          <w:rPr>
            <w:rStyle w:val="Lienhypertexte"/>
          </w:rPr>
          <w:t>3.3.3</w:t>
        </w:r>
        <w:r w:rsidR="004A351C">
          <w:rPr>
            <w:i w:val="0"/>
            <w:sz w:val="24"/>
            <w:szCs w:val="24"/>
            <w:lang w:eastAsia="ko-KR"/>
          </w:rPr>
          <w:tab/>
        </w:r>
        <w:r w:rsidR="004A351C" w:rsidRPr="001A5816">
          <w:rPr>
            <w:rStyle w:val="Lienhypertexte"/>
          </w:rPr>
          <w:t>Processus :</w:t>
        </w:r>
        <w:r w:rsidR="004A351C">
          <w:rPr>
            <w:webHidden/>
          </w:rPr>
          <w:tab/>
        </w:r>
        <w:r w:rsidR="004A351C">
          <w:rPr>
            <w:webHidden/>
          </w:rPr>
          <w:fldChar w:fldCharType="begin"/>
        </w:r>
        <w:r w:rsidR="004A351C">
          <w:rPr>
            <w:webHidden/>
          </w:rPr>
          <w:instrText xml:space="preserve"> PAGEREF _Toc110996536 \h </w:instrText>
        </w:r>
        <w:r w:rsidR="004A351C">
          <w:rPr>
            <w:webHidden/>
          </w:rPr>
        </w:r>
        <w:r w:rsidR="004A351C">
          <w:rPr>
            <w:webHidden/>
          </w:rPr>
          <w:fldChar w:fldCharType="separate"/>
        </w:r>
        <w:r w:rsidR="004A351C">
          <w:rPr>
            <w:webHidden/>
          </w:rPr>
          <w:t>18</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37" w:history="1">
        <w:r w:rsidR="004A351C" w:rsidRPr="001A5816">
          <w:rPr>
            <w:rStyle w:val="Lienhypertexte"/>
          </w:rPr>
          <w:t>3.3.4</w:t>
        </w:r>
        <w:r w:rsidR="004A351C">
          <w:rPr>
            <w:i w:val="0"/>
            <w:sz w:val="24"/>
            <w:szCs w:val="24"/>
            <w:lang w:eastAsia="ko-KR"/>
          </w:rPr>
          <w:tab/>
        </w:r>
        <w:r w:rsidR="004A351C" w:rsidRPr="001A5816">
          <w:rPr>
            <w:rStyle w:val="Lienhypertexte"/>
          </w:rPr>
          <w:t>Bande passante Internet :</w:t>
        </w:r>
        <w:r w:rsidR="004A351C">
          <w:rPr>
            <w:webHidden/>
          </w:rPr>
          <w:tab/>
        </w:r>
        <w:r w:rsidR="004A351C">
          <w:rPr>
            <w:webHidden/>
          </w:rPr>
          <w:fldChar w:fldCharType="begin"/>
        </w:r>
        <w:r w:rsidR="004A351C">
          <w:rPr>
            <w:webHidden/>
          </w:rPr>
          <w:instrText xml:space="preserve"> PAGEREF _Toc110996537 \h </w:instrText>
        </w:r>
        <w:r w:rsidR="004A351C">
          <w:rPr>
            <w:webHidden/>
          </w:rPr>
        </w:r>
        <w:r w:rsidR="004A351C">
          <w:rPr>
            <w:webHidden/>
          </w:rPr>
          <w:fldChar w:fldCharType="separate"/>
        </w:r>
        <w:r w:rsidR="004A351C">
          <w:rPr>
            <w:webHidden/>
          </w:rPr>
          <w:t>19</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38" w:history="1">
        <w:r w:rsidR="004A351C" w:rsidRPr="001A5816">
          <w:rPr>
            <w:rStyle w:val="Lienhypertexte"/>
          </w:rPr>
          <w:t>3.4</w:t>
        </w:r>
        <w:r w:rsidR="004A351C">
          <w:rPr>
            <w:smallCaps/>
            <w:sz w:val="24"/>
            <w:szCs w:val="24"/>
            <w:lang w:eastAsia="ko-KR"/>
          </w:rPr>
          <w:tab/>
        </w:r>
        <w:r w:rsidR="004A351C" w:rsidRPr="001A5816">
          <w:rPr>
            <w:rStyle w:val="Lienhypertexte"/>
          </w:rPr>
          <w:t>Relations internes et externes</w:t>
        </w:r>
        <w:r w:rsidR="004A351C">
          <w:rPr>
            <w:webHidden/>
          </w:rPr>
          <w:tab/>
        </w:r>
        <w:r w:rsidR="004A351C">
          <w:rPr>
            <w:webHidden/>
          </w:rPr>
          <w:fldChar w:fldCharType="begin"/>
        </w:r>
        <w:r w:rsidR="004A351C">
          <w:rPr>
            <w:webHidden/>
          </w:rPr>
          <w:instrText xml:space="preserve"> PAGEREF _Toc110996538 \h </w:instrText>
        </w:r>
        <w:r w:rsidR="004A351C">
          <w:rPr>
            <w:webHidden/>
          </w:rPr>
        </w:r>
        <w:r w:rsidR="004A351C">
          <w:rPr>
            <w:webHidden/>
          </w:rPr>
          <w:fldChar w:fldCharType="separate"/>
        </w:r>
        <w:r w:rsidR="004A351C">
          <w:rPr>
            <w:webHidden/>
          </w:rPr>
          <w:t>20</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39" w:history="1">
        <w:r w:rsidR="004A351C" w:rsidRPr="001A5816">
          <w:rPr>
            <w:rStyle w:val="Lienhypertexte"/>
          </w:rPr>
          <w:t>3.5</w:t>
        </w:r>
        <w:r w:rsidR="004A351C">
          <w:rPr>
            <w:smallCaps/>
            <w:sz w:val="24"/>
            <w:szCs w:val="24"/>
            <w:lang w:eastAsia="ko-KR"/>
          </w:rPr>
          <w:tab/>
        </w:r>
        <w:r w:rsidR="004A351C" w:rsidRPr="001A5816">
          <w:rPr>
            <w:rStyle w:val="Lienhypertexte"/>
          </w:rPr>
          <w:t>Gestion de la disponibilité</w:t>
        </w:r>
        <w:r w:rsidR="004A351C">
          <w:rPr>
            <w:webHidden/>
          </w:rPr>
          <w:tab/>
        </w:r>
        <w:r w:rsidR="004A351C">
          <w:rPr>
            <w:webHidden/>
          </w:rPr>
          <w:fldChar w:fldCharType="begin"/>
        </w:r>
        <w:r w:rsidR="004A351C">
          <w:rPr>
            <w:webHidden/>
          </w:rPr>
          <w:instrText xml:space="preserve"> PAGEREF _Toc110996539 \h </w:instrText>
        </w:r>
        <w:r w:rsidR="004A351C">
          <w:rPr>
            <w:webHidden/>
          </w:rPr>
        </w:r>
        <w:r w:rsidR="004A351C">
          <w:rPr>
            <w:webHidden/>
          </w:rPr>
          <w:fldChar w:fldCharType="separate"/>
        </w:r>
        <w:r w:rsidR="004A351C">
          <w:rPr>
            <w:webHidden/>
          </w:rPr>
          <w:t>22</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0" w:history="1">
        <w:r w:rsidR="004A351C" w:rsidRPr="001A5816">
          <w:rPr>
            <w:rStyle w:val="Lienhypertexte"/>
          </w:rPr>
          <w:t>3.5.1</w:t>
        </w:r>
        <w:r w:rsidR="004A351C">
          <w:rPr>
            <w:i w:val="0"/>
            <w:sz w:val="24"/>
            <w:szCs w:val="24"/>
            <w:lang w:eastAsia="ko-KR"/>
          </w:rPr>
          <w:tab/>
        </w:r>
        <w:r w:rsidR="004A351C" w:rsidRPr="001A5816">
          <w:rPr>
            <w:rStyle w:val="Lienhypertexte"/>
          </w:rPr>
          <w:t>Environnement de production</w:t>
        </w:r>
        <w:r w:rsidR="004A351C">
          <w:rPr>
            <w:webHidden/>
          </w:rPr>
          <w:tab/>
        </w:r>
        <w:r w:rsidR="004A351C">
          <w:rPr>
            <w:webHidden/>
          </w:rPr>
          <w:fldChar w:fldCharType="begin"/>
        </w:r>
        <w:r w:rsidR="004A351C">
          <w:rPr>
            <w:webHidden/>
          </w:rPr>
          <w:instrText xml:space="preserve"> PAGEREF _Toc110996540 \h </w:instrText>
        </w:r>
        <w:r w:rsidR="004A351C">
          <w:rPr>
            <w:webHidden/>
          </w:rPr>
        </w:r>
        <w:r w:rsidR="004A351C">
          <w:rPr>
            <w:webHidden/>
          </w:rPr>
          <w:fldChar w:fldCharType="separate"/>
        </w:r>
        <w:r w:rsidR="004A351C">
          <w:rPr>
            <w:webHidden/>
          </w:rPr>
          <w:t>22</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1" w:history="1">
        <w:r w:rsidR="004A351C" w:rsidRPr="001A5816">
          <w:rPr>
            <w:rStyle w:val="Lienhypertexte"/>
          </w:rPr>
          <w:t>3.5.2</w:t>
        </w:r>
        <w:r w:rsidR="004A351C">
          <w:rPr>
            <w:i w:val="0"/>
            <w:sz w:val="24"/>
            <w:szCs w:val="24"/>
            <w:lang w:eastAsia="ko-KR"/>
          </w:rPr>
          <w:tab/>
        </w:r>
        <w:r w:rsidR="004A351C" w:rsidRPr="001A5816">
          <w:rPr>
            <w:rStyle w:val="Lienhypertexte"/>
          </w:rPr>
          <w:t>Environnement de pré production</w:t>
        </w:r>
        <w:r w:rsidR="004A351C">
          <w:rPr>
            <w:webHidden/>
          </w:rPr>
          <w:tab/>
        </w:r>
        <w:r w:rsidR="004A351C">
          <w:rPr>
            <w:webHidden/>
          </w:rPr>
          <w:fldChar w:fldCharType="begin"/>
        </w:r>
        <w:r w:rsidR="004A351C">
          <w:rPr>
            <w:webHidden/>
          </w:rPr>
          <w:instrText xml:space="preserve"> PAGEREF _Toc110996541 \h </w:instrText>
        </w:r>
        <w:r w:rsidR="004A351C">
          <w:rPr>
            <w:webHidden/>
          </w:rPr>
        </w:r>
        <w:r w:rsidR="004A351C">
          <w:rPr>
            <w:webHidden/>
          </w:rPr>
          <w:fldChar w:fldCharType="separate"/>
        </w:r>
        <w:r w:rsidR="004A351C">
          <w:rPr>
            <w:webHidden/>
          </w:rPr>
          <w:t>23</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42" w:history="1">
        <w:r w:rsidR="004A351C" w:rsidRPr="001A5816">
          <w:rPr>
            <w:rStyle w:val="Lienhypertexte"/>
          </w:rPr>
          <w:t>3.6</w:t>
        </w:r>
        <w:r w:rsidR="004A351C">
          <w:rPr>
            <w:smallCaps/>
            <w:sz w:val="24"/>
            <w:szCs w:val="24"/>
            <w:lang w:eastAsia="ko-KR"/>
          </w:rPr>
          <w:tab/>
        </w:r>
        <w:r w:rsidR="004A351C" w:rsidRPr="001A5816">
          <w:rPr>
            <w:rStyle w:val="Lienhypertexte"/>
          </w:rPr>
          <w:t>Support aux services MOA</w:t>
        </w:r>
        <w:r w:rsidR="004A351C">
          <w:rPr>
            <w:webHidden/>
          </w:rPr>
          <w:tab/>
        </w:r>
        <w:r w:rsidR="004A351C">
          <w:rPr>
            <w:webHidden/>
          </w:rPr>
          <w:fldChar w:fldCharType="begin"/>
        </w:r>
        <w:r w:rsidR="004A351C">
          <w:rPr>
            <w:webHidden/>
          </w:rPr>
          <w:instrText xml:space="preserve"> PAGEREF _Toc110996542 \h </w:instrText>
        </w:r>
        <w:r w:rsidR="004A351C">
          <w:rPr>
            <w:webHidden/>
          </w:rPr>
        </w:r>
        <w:r w:rsidR="004A351C">
          <w:rPr>
            <w:webHidden/>
          </w:rPr>
          <w:fldChar w:fldCharType="separate"/>
        </w:r>
        <w:r w:rsidR="004A351C">
          <w:rPr>
            <w:webHidden/>
          </w:rPr>
          <w:t>24</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3" w:history="1">
        <w:r w:rsidR="004A351C" w:rsidRPr="001A5816">
          <w:rPr>
            <w:rStyle w:val="Lienhypertexte"/>
          </w:rPr>
          <w:t>3.6.1</w:t>
        </w:r>
        <w:r w:rsidR="004A351C">
          <w:rPr>
            <w:i w:val="0"/>
            <w:sz w:val="24"/>
            <w:szCs w:val="24"/>
            <w:lang w:eastAsia="ko-KR"/>
          </w:rPr>
          <w:tab/>
        </w:r>
        <w:r w:rsidR="004A351C" w:rsidRPr="001A5816">
          <w:rPr>
            <w:rStyle w:val="Lienhypertexte"/>
          </w:rPr>
          <w:t>Service desk</w:t>
        </w:r>
        <w:r w:rsidR="004A351C">
          <w:rPr>
            <w:webHidden/>
          </w:rPr>
          <w:tab/>
        </w:r>
        <w:r w:rsidR="004A351C">
          <w:rPr>
            <w:webHidden/>
          </w:rPr>
          <w:fldChar w:fldCharType="begin"/>
        </w:r>
        <w:r w:rsidR="004A351C">
          <w:rPr>
            <w:webHidden/>
          </w:rPr>
          <w:instrText xml:space="preserve"> PAGEREF _Toc110996543 \h </w:instrText>
        </w:r>
        <w:r w:rsidR="004A351C">
          <w:rPr>
            <w:webHidden/>
          </w:rPr>
        </w:r>
        <w:r w:rsidR="004A351C">
          <w:rPr>
            <w:webHidden/>
          </w:rPr>
          <w:fldChar w:fldCharType="separate"/>
        </w:r>
        <w:r w:rsidR="004A351C">
          <w:rPr>
            <w:webHidden/>
          </w:rPr>
          <w:t>24</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4" w:history="1">
        <w:r w:rsidR="004A351C" w:rsidRPr="001A5816">
          <w:rPr>
            <w:rStyle w:val="Lienhypertexte"/>
          </w:rPr>
          <w:t>3.6.2</w:t>
        </w:r>
        <w:r w:rsidR="004A351C">
          <w:rPr>
            <w:i w:val="0"/>
            <w:sz w:val="24"/>
            <w:szCs w:val="24"/>
            <w:lang w:eastAsia="ko-KR"/>
          </w:rPr>
          <w:tab/>
        </w:r>
        <w:r w:rsidR="004A351C" w:rsidRPr="001A5816">
          <w:rPr>
            <w:rStyle w:val="Lienhypertexte"/>
          </w:rPr>
          <w:t>Gestion des incidents</w:t>
        </w:r>
        <w:r w:rsidR="004A351C">
          <w:rPr>
            <w:webHidden/>
          </w:rPr>
          <w:tab/>
        </w:r>
        <w:r w:rsidR="004A351C">
          <w:rPr>
            <w:webHidden/>
          </w:rPr>
          <w:fldChar w:fldCharType="begin"/>
        </w:r>
        <w:r w:rsidR="004A351C">
          <w:rPr>
            <w:webHidden/>
          </w:rPr>
          <w:instrText xml:space="preserve"> PAGEREF _Toc110996544 \h </w:instrText>
        </w:r>
        <w:r w:rsidR="004A351C">
          <w:rPr>
            <w:webHidden/>
          </w:rPr>
        </w:r>
        <w:r w:rsidR="004A351C">
          <w:rPr>
            <w:webHidden/>
          </w:rPr>
          <w:fldChar w:fldCharType="separate"/>
        </w:r>
        <w:r w:rsidR="004A351C">
          <w:rPr>
            <w:webHidden/>
          </w:rPr>
          <w:t>24</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5" w:history="1">
        <w:r w:rsidR="004A351C" w:rsidRPr="001A5816">
          <w:rPr>
            <w:rStyle w:val="Lienhypertexte"/>
          </w:rPr>
          <w:t>3.6.3</w:t>
        </w:r>
        <w:r w:rsidR="004A351C">
          <w:rPr>
            <w:i w:val="0"/>
            <w:sz w:val="24"/>
            <w:szCs w:val="24"/>
            <w:lang w:eastAsia="ko-KR"/>
          </w:rPr>
          <w:tab/>
        </w:r>
        <w:r w:rsidR="004A351C" w:rsidRPr="001A5816">
          <w:rPr>
            <w:rStyle w:val="Lienhypertexte"/>
          </w:rPr>
          <w:t>Gestion des changements</w:t>
        </w:r>
        <w:r w:rsidR="004A351C">
          <w:rPr>
            <w:webHidden/>
          </w:rPr>
          <w:tab/>
        </w:r>
        <w:r w:rsidR="004A351C">
          <w:rPr>
            <w:webHidden/>
          </w:rPr>
          <w:fldChar w:fldCharType="begin"/>
        </w:r>
        <w:r w:rsidR="004A351C">
          <w:rPr>
            <w:webHidden/>
          </w:rPr>
          <w:instrText xml:space="preserve"> PAGEREF _Toc110996545 \h </w:instrText>
        </w:r>
        <w:r w:rsidR="004A351C">
          <w:rPr>
            <w:webHidden/>
          </w:rPr>
        </w:r>
        <w:r w:rsidR="004A351C">
          <w:rPr>
            <w:webHidden/>
          </w:rPr>
          <w:fldChar w:fldCharType="separate"/>
        </w:r>
        <w:r w:rsidR="004A351C">
          <w:rPr>
            <w:webHidden/>
          </w:rPr>
          <w:t>26</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6" w:history="1">
        <w:r w:rsidR="004A351C" w:rsidRPr="001A5816">
          <w:rPr>
            <w:rStyle w:val="Lienhypertexte"/>
          </w:rPr>
          <w:t>3.6.4</w:t>
        </w:r>
        <w:r w:rsidR="004A351C">
          <w:rPr>
            <w:i w:val="0"/>
            <w:sz w:val="24"/>
            <w:szCs w:val="24"/>
            <w:lang w:eastAsia="ko-KR"/>
          </w:rPr>
          <w:tab/>
        </w:r>
        <w:r w:rsidR="004A351C" w:rsidRPr="001A5816">
          <w:rPr>
            <w:rStyle w:val="Lienhypertexte"/>
          </w:rPr>
          <w:t>Gestion des mises en production</w:t>
        </w:r>
        <w:r w:rsidR="004A351C">
          <w:rPr>
            <w:webHidden/>
          </w:rPr>
          <w:tab/>
        </w:r>
        <w:r w:rsidR="004A351C">
          <w:rPr>
            <w:webHidden/>
          </w:rPr>
          <w:fldChar w:fldCharType="begin"/>
        </w:r>
        <w:r w:rsidR="004A351C">
          <w:rPr>
            <w:webHidden/>
          </w:rPr>
          <w:instrText xml:space="preserve"> PAGEREF _Toc110996546 \h </w:instrText>
        </w:r>
        <w:r w:rsidR="004A351C">
          <w:rPr>
            <w:webHidden/>
          </w:rPr>
        </w:r>
        <w:r w:rsidR="004A351C">
          <w:rPr>
            <w:webHidden/>
          </w:rPr>
          <w:fldChar w:fldCharType="separate"/>
        </w:r>
        <w:r w:rsidR="004A351C">
          <w:rPr>
            <w:webHidden/>
          </w:rPr>
          <w:t>27</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7" w:history="1">
        <w:r w:rsidR="004A351C" w:rsidRPr="001A5816">
          <w:rPr>
            <w:rStyle w:val="Lienhypertexte"/>
          </w:rPr>
          <w:t>3.6.5</w:t>
        </w:r>
        <w:r w:rsidR="004A351C">
          <w:rPr>
            <w:i w:val="0"/>
            <w:sz w:val="24"/>
            <w:szCs w:val="24"/>
            <w:lang w:eastAsia="ko-KR"/>
          </w:rPr>
          <w:tab/>
        </w:r>
        <w:r w:rsidR="004A351C" w:rsidRPr="001A5816">
          <w:rPr>
            <w:rStyle w:val="Lienhypertexte"/>
          </w:rPr>
          <w:t>Développement ou évolution applicative de sites</w:t>
        </w:r>
        <w:r w:rsidR="004A351C">
          <w:rPr>
            <w:webHidden/>
          </w:rPr>
          <w:tab/>
        </w:r>
        <w:r w:rsidR="004A351C">
          <w:rPr>
            <w:webHidden/>
          </w:rPr>
          <w:fldChar w:fldCharType="begin"/>
        </w:r>
        <w:r w:rsidR="004A351C">
          <w:rPr>
            <w:webHidden/>
          </w:rPr>
          <w:instrText xml:space="preserve"> PAGEREF _Toc110996547 \h </w:instrText>
        </w:r>
        <w:r w:rsidR="004A351C">
          <w:rPr>
            <w:webHidden/>
          </w:rPr>
        </w:r>
        <w:r w:rsidR="004A351C">
          <w:rPr>
            <w:webHidden/>
          </w:rPr>
          <w:fldChar w:fldCharType="separate"/>
        </w:r>
        <w:r w:rsidR="004A351C">
          <w:rPr>
            <w:webHidden/>
          </w:rPr>
          <w:t>27</w:t>
        </w:r>
        <w:r w:rsidR="004A351C">
          <w:rPr>
            <w:webHidden/>
          </w:rPr>
          <w:fldChar w:fldCharType="end"/>
        </w:r>
      </w:hyperlink>
    </w:p>
    <w:p w:rsidR="004A351C" w:rsidRDefault="00C44423" w:rsidP="004A351C">
      <w:pPr>
        <w:pStyle w:val="TM3"/>
        <w:tabs>
          <w:tab w:val="left" w:pos="1100"/>
          <w:tab w:val="right" w:leader="dot" w:pos="10195"/>
        </w:tabs>
        <w:rPr>
          <w:i w:val="0"/>
          <w:sz w:val="24"/>
          <w:szCs w:val="24"/>
          <w:lang w:eastAsia="ko-KR"/>
        </w:rPr>
      </w:pPr>
      <w:hyperlink w:anchor="_Toc110996548" w:history="1">
        <w:r w:rsidR="004A351C" w:rsidRPr="001A5816">
          <w:rPr>
            <w:rStyle w:val="Lienhypertexte"/>
          </w:rPr>
          <w:t>3.6.6</w:t>
        </w:r>
        <w:r w:rsidR="004A351C">
          <w:rPr>
            <w:i w:val="0"/>
            <w:sz w:val="24"/>
            <w:szCs w:val="24"/>
            <w:lang w:eastAsia="ko-KR"/>
          </w:rPr>
          <w:tab/>
        </w:r>
        <w:r w:rsidR="004A351C" w:rsidRPr="001A5816">
          <w:rPr>
            <w:rStyle w:val="Lienhypertexte"/>
          </w:rPr>
          <w:t>Gestion de la sécurité</w:t>
        </w:r>
        <w:r w:rsidR="004A351C">
          <w:rPr>
            <w:webHidden/>
          </w:rPr>
          <w:tab/>
        </w:r>
        <w:r w:rsidR="004A351C">
          <w:rPr>
            <w:webHidden/>
          </w:rPr>
          <w:fldChar w:fldCharType="begin"/>
        </w:r>
        <w:r w:rsidR="004A351C">
          <w:rPr>
            <w:webHidden/>
          </w:rPr>
          <w:instrText xml:space="preserve"> PAGEREF _Toc110996548 \h </w:instrText>
        </w:r>
        <w:r w:rsidR="004A351C">
          <w:rPr>
            <w:webHidden/>
          </w:rPr>
        </w:r>
        <w:r w:rsidR="004A351C">
          <w:rPr>
            <w:webHidden/>
          </w:rPr>
          <w:fldChar w:fldCharType="separate"/>
        </w:r>
        <w:r w:rsidR="004A351C">
          <w:rPr>
            <w:webHidden/>
          </w:rPr>
          <w:t>27</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49" w:history="1">
        <w:r w:rsidR="004A351C" w:rsidRPr="001A5816">
          <w:rPr>
            <w:rStyle w:val="Lienhypertexte"/>
          </w:rPr>
          <w:t>3.7</w:t>
        </w:r>
        <w:r w:rsidR="004A351C">
          <w:rPr>
            <w:smallCaps/>
            <w:sz w:val="24"/>
            <w:szCs w:val="24"/>
            <w:lang w:eastAsia="ko-KR"/>
          </w:rPr>
          <w:tab/>
        </w:r>
        <w:r w:rsidR="004A351C" w:rsidRPr="001A5816">
          <w:rPr>
            <w:rStyle w:val="Lienhypertexte"/>
          </w:rPr>
          <w:t>Reporting</w:t>
        </w:r>
        <w:r w:rsidR="004A351C">
          <w:rPr>
            <w:webHidden/>
          </w:rPr>
          <w:tab/>
        </w:r>
        <w:r w:rsidR="004A351C">
          <w:rPr>
            <w:webHidden/>
          </w:rPr>
          <w:fldChar w:fldCharType="begin"/>
        </w:r>
        <w:r w:rsidR="004A351C">
          <w:rPr>
            <w:webHidden/>
          </w:rPr>
          <w:instrText xml:space="preserve"> PAGEREF _Toc110996549 \h </w:instrText>
        </w:r>
        <w:r w:rsidR="004A351C">
          <w:rPr>
            <w:webHidden/>
          </w:rPr>
        </w:r>
        <w:r w:rsidR="004A351C">
          <w:rPr>
            <w:webHidden/>
          </w:rPr>
          <w:fldChar w:fldCharType="separate"/>
        </w:r>
        <w:r w:rsidR="004A351C">
          <w:rPr>
            <w:webHidden/>
          </w:rPr>
          <w:t>28</w:t>
        </w:r>
        <w:r w:rsidR="004A351C">
          <w:rPr>
            <w:webHidden/>
          </w:rPr>
          <w:fldChar w:fldCharType="end"/>
        </w:r>
      </w:hyperlink>
    </w:p>
    <w:p w:rsidR="004A351C" w:rsidRDefault="00C44423" w:rsidP="004A351C">
      <w:pPr>
        <w:pStyle w:val="TM1"/>
        <w:tabs>
          <w:tab w:val="left" w:pos="440"/>
          <w:tab w:val="right" w:leader="dot" w:pos="10195"/>
        </w:tabs>
        <w:rPr>
          <w:b w:val="0"/>
          <w:caps w:val="0"/>
          <w:sz w:val="24"/>
          <w:szCs w:val="24"/>
          <w:lang w:eastAsia="ko-KR"/>
        </w:rPr>
      </w:pPr>
      <w:hyperlink w:anchor="_Toc110996550" w:history="1">
        <w:r w:rsidR="004A351C" w:rsidRPr="001A5816">
          <w:rPr>
            <w:rStyle w:val="Lienhypertexte"/>
          </w:rPr>
          <w:t>4.</w:t>
        </w:r>
        <w:r w:rsidR="004A351C">
          <w:rPr>
            <w:b w:val="0"/>
            <w:caps w:val="0"/>
            <w:sz w:val="24"/>
            <w:szCs w:val="24"/>
            <w:lang w:eastAsia="ko-KR"/>
          </w:rPr>
          <w:tab/>
        </w:r>
        <w:r w:rsidR="004A351C" w:rsidRPr="001A5816">
          <w:rPr>
            <w:rStyle w:val="Lienhypertexte"/>
          </w:rPr>
          <w:t>CONTACTS OPERATIONNELS</w:t>
        </w:r>
        <w:r w:rsidR="004A351C">
          <w:rPr>
            <w:webHidden/>
          </w:rPr>
          <w:tab/>
        </w:r>
        <w:r w:rsidR="004A351C">
          <w:rPr>
            <w:webHidden/>
          </w:rPr>
          <w:fldChar w:fldCharType="begin"/>
        </w:r>
        <w:r w:rsidR="004A351C">
          <w:rPr>
            <w:webHidden/>
          </w:rPr>
          <w:instrText xml:space="preserve"> PAGEREF _Toc110996550 \h </w:instrText>
        </w:r>
        <w:r w:rsidR="004A351C">
          <w:rPr>
            <w:webHidden/>
          </w:rPr>
        </w:r>
        <w:r w:rsidR="004A351C">
          <w:rPr>
            <w:webHidden/>
          </w:rPr>
          <w:fldChar w:fldCharType="separate"/>
        </w:r>
        <w:r w:rsidR="004A351C">
          <w:rPr>
            <w:webHidden/>
          </w:rPr>
          <w:t>29</w:t>
        </w:r>
        <w:r w:rsidR="004A351C">
          <w:rPr>
            <w:webHidden/>
          </w:rPr>
          <w:fldChar w:fldCharType="end"/>
        </w:r>
      </w:hyperlink>
    </w:p>
    <w:p w:rsidR="004A351C" w:rsidRDefault="00C44423" w:rsidP="004A351C">
      <w:pPr>
        <w:pStyle w:val="TM2"/>
        <w:tabs>
          <w:tab w:val="left" w:pos="880"/>
          <w:tab w:val="right" w:leader="dot" w:pos="10195"/>
        </w:tabs>
        <w:rPr>
          <w:smallCaps/>
          <w:sz w:val="24"/>
          <w:szCs w:val="24"/>
          <w:lang w:eastAsia="ko-KR"/>
        </w:rPr>
      </w:pPr>
      <w:hyperlink w:anchor="_Toc110996551" w:history="1">
        <w:r w:rsidR="004A351C" w:rsidRPr="001A5816">
          <w:rPr>
            <w:rStyle w:val="Lienhypertexte"/>
          </w:rPr>
          <w:t>4.3</w:t>
        </w:r>
        <w:r w:rsidR="004A351C">
          <w:rPr>
            <w:smallCaps/>
            <w:sz w:val="24"/>
            <w:szCs w:val="24"/>
            <w:lang w:eastAsia="ko-KR"/>
          </w:rPr>
          <w:tab/>
        </w:r>
        <w:r w:rsidR="004A351C" w:rsidRPr="001A5816">
          <w:rPr>
            <w:rStyle w:val="Lienhypertexte"/>
          </w:rPr>
          <w:t>Liste des personnes à contacter</w:t>
        </w:r>
        <w:r w:rsidR="004A351C">
          <w:rPr>
            <w:webHidden/>
          </w:rPr>
          <w:tab/>
        </w:r>
        <w:r w:rsidR="004A351C">
          <w:rPr>
            <w:webHidden/>
          </w:rPr>
          <w:fldChar w:fldCharType="begin"/>
        </w:r>
        <w:r w:rsidR="004A351C">
          <w:rPr>
            <w:webHidden/>
          </w:rPr>
          <w:instrText xml:space="preserve"> PAGEREF _Toc110996551 \h </w:instrText>
        </w:r>
        <w:r w:rsidR="004A351C">
          <w:rPr>
            <w:webHidden/>
          </w:rPr>
        </w:r>
        <w:r w:rsidR="004A351C">
          <w:rPr>
            <w:webHidden/>
          </w:rPr>
          <w:fldChar w:fldCharType="separate"/>
        </w:r>
        <w:r w:rsidR="004A351C">
          <w:rPr>
            <w:webHidden/>
          </w:rPr>
          <w:t>29</w:t>
        </w:r>
        <w:r w:rsidR="004A351C">
          <w:rPr>
            <w:webHidden/>
          </w:rPr>
          <w:fldChar w:fldCharType="end"/>
        </w:r>
      </w:hyperlink>
    </w:p>
    <w:p w:rsidR="004A351C" w:rsidRDefault="00C44423" w:rsidP="004A351C">
      <w:pPr>
        <w:pStyle w:val="TM1"/>
        <w:tabs>
          <w:tab w:val="right" w:leader="dot" w:pos="10195"/>
        </w:tabs>
        <w:rPr>
          <w:b w:val="0"/>
          <w:caps w:val="0"/>
          <w:sz w:val="24"/>
          <w:szCs w:val="24"/>
          <w:lang w:eastAsia="ko-KR"/>
        </w:rPr>
      </w:pPr>
      <w:hyperlink w:anchor="_Toc110996552" w:history="1">
        <w:r w:rsidR="004A351C" w:rsidRPr="001A5816">
          <w:rPr>
            <w:rStyle w:val="Lienhypertexte"/>
          </w:rPr>
          <w:t>ANNEXE</w:t>
        </w:r>
        <w:r w:rsidR="004A351C">
          <w:rPr>
            <w:webHidden/>
          </w:rPr>
          <w:tab/>
        </w:r>
        <w:r w:rsidR="004A351C">
          <w:rPr>
            <w:webHidden/>
          </w:rPr>
          <w:fldChar w:fldCharType="begin"/>
        </w:r>
        <w:r w:rsidR="004A351C">
          <w:rPr>
            <w:webHidden/>
          </w:rPr>
          <w:instrText xml:space="preserve"> PAGEREF _Toc110996552 \h </w:instrText>
        </w:r>
        <w:r w:rsidR="004A351C">
          <w:rPr>
            <w:webHidden/>
          </w:rPr>
        </w:r>
        <w:r w:rsidR="004A351C">
          <w:rPr>
            <w:webHidden/>
          </w:rPr>
          <w:fldChar w:fldCharType="separate"/>
        </w:r>
        <w:r w:rsidR="004A351C">
          <w:rPr>
            <w:webHidden/>
          </w:rPr>
          <w:t>30</w:t>
        </w:r>
        <w:r w:rsidR="004A351C">
          <w:rPr>
            <w:webHidden/>
          </w:rPr>
          <w:fldChar w:fldCharType="end"/>
        </w:r>
      </w:hyperlink>
    </w:p>
    <w:p w:rsidR="004A351C" w:rsidRDefault="00C44423" w:rsidP="004A351C">
      <w:pPr>
        <w:pStyle w:val="TM2"/>
        <w:tabs>
          <w:tab w:val="right" w:leader="dot" w:pos="10195"/>
        </w:tabs>
        <w:rPr>
          <w:smallCaps/>
          <w:sz w:val="24"/>
          <w:szCs w:val="24"/>
          <w:lang w:eastAsia="ko-KR"/>
        </w:rPr>
      </w:pPr>
      <w:hyperlink w:anchor="_Toc110996553" w:history="1">
        <w:r w:rsidR="004A351C" w:rsidRPr="001A5816">
          <w:rPr>
            <w:rStyle w:val="Lienhypertexte"/>
          </w:rPr>
          <w:t xml:space="preserve">ANNEXE 1 : </w:t>
        </w:r>
        <w:r w:rsidR="004A351C" w:rsidRPr="001A5816">
          <w:rPr>
            <w:rStyle w:val="Lienhypertexte"/>
            <w:bCs/>
          </w:rPr>
          <w:t>liste des sites</w:t>
        </w:r>
        <w:r w:rsidR="004A351C">
          <w:rPr>
            <w:webHidden/>
          </w:rPr>
          <w:tab/>
        </w:r>
        <w:r w:rsidR="004A351C">
          <w:rPr>
            <w:webHidden/>
          </w:rPr>
          <w:fldChar w:fldCharType="begin"/>
        </w:r>
        <w:r w:rsidR="004A351C">
          <w:rPr>
            <w:webHidden/>
          </w:rPr>
          <w:instrText xml:space="preserve"> PAGEREF _Toc110996553 \h </w:instrText>
        </w:r>
        <w:r w:rsidR="004A351C">
          <w:rPr>
            <w:webHidden/>
          </w:rPr>
        </w:r>
        <w:r w:rsidR="004A351C">
          <w:rPr>
            <w:webHidden/>
          </w:rPr>
          <w:fldChar w:fldCharType="separate"/>
        </w:r>
        <w:r w:rsidR="004A351C">
          <w:rPr>
            <w:webHidden/>
          </w:rPr>
          <w:t>30</w:t>
        </w:r>
        <w:r w:rsidR="004A351C">
          <w:rPr>
            <w:webHidden/>
          </w:rPr>
          <w:fldChar w:fldCharType="end"/>
        </w:r>
      </w:hyperlink>
    </w:p>
    <w:p w:rsidR="004A351C" w:rsidRDefault="00C44423" w:rsidP="004A351C">
      <w:pPr>
        <w:pStyle w:val="TM2"/>
        <w:tabs>
          <w:tab w:val="right" w:leader="dot" w:pos="10195"/>
        </w:tabs>
        <w:rPr>
          <w:smallCaps/>
          <w:sz w:val="24"/>
          <w:szCs w:val="24"/>
          <w:lang w:eastAsia="ko-KR"/>
        </w:rPr>
      </w:pPr>
      <w:hyperlink w:anchor="_Toc110996554" w:history="1">
        <w:r w:rsidR="004A351C" w:rsidRPr="001A5816">
          <w:rPr>
            <w:rStyle w:val="Lienhypertexte"/>
          </w:rPr>
          <w:t xml:space="preserve">ANNEXE 2 : </w:t>
        </w:r>
        <w:r w:rsidR="004A351C" w:rsidRPr="001A5816">
          <w:rPr>
            <w:rStyle w:val="Lienhypertexte"/>
            <w:bCs/>
          </w:rPr>
          <w:t>Préconisation d’Architecture réseau Hébergeur</w:t>
        </w:r>
        <w:r w:rsidR="004A351C" w:rsidRPr="001A5816">
          <w:rPr>
            <w:rStyle w:val="Lienhypertexte"/>
          </w:rPr>
          <w:t xml:space="preserve"> [A1]</w:t>
        </w:r>
        <w:r w:rsidR="004A351C">
          <w:rPr>
            <w:webHidden/>
          </w:rPr>
          <w:tab/>
        </w:r>
        <w:r w:rsidR="004A351C">
          <w:rPr>
            <w:webHidden/>
          </w:rPr>
          <w:fldChar w:fldCharType="begin"/>
        </w:r>
        <w:r w:rsidR="004A351C">
          <w:rPr>
            <w:webHidden/>
          </w:rPr>
          <w:instrText xml:space="preserve"> PAGEREF _Toc110996554 \h </w:instrText>
        </w:r>
        <w:r w:rsidR="004A351C">
          <w:rPr>
            <w:webHidden/>
          </w:rPr>
        </w:r>
        <w:r w:rsidR="004A351C">
          <w:rPr>
            <w:webHidden/>
          </w:rPr>
          <w:fldChar w:fldCharType="separate"/>
        </w:r>
        <w:r w:rsidR="004A351C">
          <w:rPr>
            <w:webHidden/>
          </w:rPr>
          <w:t>30</w:t>
        </w:r>
        <w:r w:rsidR="004A351C">
          <w:rPr>
            <w:webHidden/>
          </w:rPr>
          <w:fldChar w:fldCharType="end"/>
        </w:r>
      </w:hyperlink>
    </w:p>
    <w:p w:rsidR="004A351C" w:rsidRDefault="00C44423" w:rsidP="004A351C">
      <w:pPr>
        <w:pStyle w:val="TM2"/>
        <w:tabs>
          <w:tab w:val="right" w:leader="dot" w:pos="10195"/>
        </w:tabs>
        <w:rPr>
          <w:smallCaps/>
          <w:sz w:val="24"/>
          <w:szCs w:val="24"/>
          <w:lang w:eastAsia="ko-KR"/>
        </w:rPr>
      </w:pPr>
      <w:hyperlink w:anchor="_Toc110996555" w:history="1">
        <w:r w:rsidR="004A351C" w:rsidRPr="001A5816">
          <w:rPr>
            <w:rStyle w:val="Lienhypertexte"/>
          </w:rPr>
          <w:t xml:space="preserve">ANNEXE 3 : </w:t>
        </w:r>
        <w:r w:rsidR="004A351C" w:rsidRPr="001A5816">
          <w:rPr>
            <w:rStyle w:val="Lienhypertexte"/>
            <w:bCs/>
          </w:rPr>
          <w:t>Liste des informations client</w:t>
        </w:r>
        <w:r w:rsidR="004A351C">
          <w:rPr>
            <w:webHidden/>
          </w:rPr>
          <w:tab/>
        </w:r>
        <w:r w:rsidR="004A351C">
          <w:rPr>
            <w:webHidden/>
          </w:rPr>
          <w:fldChar w:fldCharType="begin"/>
        </w:r>
        <w:r w:rsidR="004A351C">
          <w:rPr>
            <w:webHidden/>
          </w:rPr>
          <w:instrText xml:space="preserve"> PAGEREF _Toc110996555 \h </w:instrText>
        </w:r>
        <w:r w:rsidR="004A351C">
          <w:rPr>
            <w:webHidden/>
          </w:rPr>
        </w:r>
        <w:r w:rsidR="004A351C">
          <w:rPr>
            <w:webHidden/>
          </w:rPr>
          <w:fldChar w:fldCharType="separate"/>
        </w:r>
        <w:r w:rsidR="004A351C">
          <w:rPr>
            <w:webHidden/>
          </w:rPr>
          <w:t>30</w:t>
        </w:r>
        <w:r w:rsidR="004A351C">
          <w:rPr>
            <w:webHidden/>
          </w:rPr>
          <w:fldChar w:fldCharType="end"/>
        </w:r>
      </w:hyperlink>
    </w:p>
    <w:p w:rsidR="004A351C" w:rsidRPr="00DA4376" w:rsidRDefault="004A351C" w:rsidP="004A351C">
      <w:pPr>
        <w:rPr>
          <w:lang w:val="en-US"/>
        </w:rPr>
      </w:pPr>
      <w:r>
        <w:rPr>
          <w:rFonts w:ascii="Times New Roman" w:hAnsi="Times New Roman"/>
          <w:b/>
          <w:caps/>
        </w:rPr>
        <w:fldChar w:fldCharType="end"/>
      </w:r>
    </w:p>
    <w:p w:rsidR="006059AC" w:rsidRPr="00DA4376" w:rsidRDefault="0090489D">
      <w:pPr>
        <w:pStyle w:val="Titre1"/>
        <w:rPr>
          <w:lang w:val="en-US"/>
        </w:rPr>
      </w:pPr>
      <w:bookmarkStart w:id="3" w:name="WpCurseur"/>
      <w:bookmarkStart w:id="4" w:name="_Toc215977195"/>
      <w:bookmarkStart w:id="5" w:name="_Toc837504"/>
      <w:bookmarkStart w:id="6" w:name="_Toc10429763"/>
      <w:bookmarkStart w:id="7" w:name="_Ref10434720"/>
      <w:bookmarkStart w:id="8" w:name="_Ref524949700"/>
      <w:bookmarkStart w:id="9" w:name="_Ref524949702"/>
      <w:bookmarkStart w:id="10" w:name="_Toc421094777"/>
      <w:bookmarkStart w:id="11" w:name="_Toc474657655"/>
      <w:bookmarkStart w:id="12" w:name="_Toc474657810"/>
      <w:bookmarkStart w:id="13" w:name="_Toc528399653"/>
      <w:bookmarkEnd w:id="3"/>
      <w:r w:rsidRPr="00DA4376">
        <w:rPr>
          <w:lang w:val="en-US"/>
        </w:rPr>
        <w:lastRenderedPageBreak/>
        <w:t>About</w:t>
      </w:r>
      <w:r w:rsidR="00FF68E6" w:rsidRPr="00DA4376">
        <w:rPr>
          <w:lang w:val="en-US"/>
        </w:rPr>
        <w:t xml:space="preserve"> THE </w:t>
      </w:r>
      <w:bookmarkEnd w:id="4"/>
      <w:r w:rsidR="002829CB">
        <w:rPr>
          <w:lang w:val="en-US"/>
        </w:rPr>
        <w:t>Service level agreement (SLA)</w:t>
      </w:r>
    </w:p>
    <w:p w:rsidR="00F56622" w:rsidRDefault="00FF68E6" w:rsidP="00B117E8">
      <w:pPr>
        <w:pStyle w:val="Titre2"/>
        <w:rPr>
          <w:lang w:val="en-US"/>
        </w:rPr>
      </w:pPr>
      <w:bookmarkStart w:id="14" w:name="_Toc215977196"/>
      <w:bookmarkStart w:id="15" w:name="_Toc411832945"/>
      <w:bookmarkStart w:id="16" w:name="_Toc413831653"/>
      <w:bookmarkStart w:id="17" w:name="_Toc423332568"/>
      <w:bookmarkStart w:id="18" w:name="_Toc527343871"/>
      <w:r w:rsidRPr="00DA4376">
        <w:rPr>
          <w:lang w:val="en-US"/>
        </w:rPr>
        <w:t xml:space="preserve">Purpose </w:t>
      </w:r>
      <w:bookmarkEnd w:id="14"/>
    </w:p>
    <w:p w:rsidR="0050441D" w:rsidRPr="0050441D" w:rsidRDefault="0050441D" w:rsidP="0050441D">
      <w:pPr>
        <w:rPr>
          <w:lang w:val="en-US"/>
        </w:rPr>
      </w:pPr>
      <w:r w:rsidRPr="0050441D">
        <w:rPr>
          <w:color w:val="000000"/>
          <w:lang w:val="en-US"/>
        </w:rPr>
        <w:t xml:space="preserve">The main purposes of this initiative are to make savings, improve the quality of IT services and reduce operating risks. The aims of this initiative are to consolidate the share of existing Services and widen the scope to include new Services. </w:t>
      </w:r>
    </w:p>
    <w:p w:rsidR="00DB218B" w:rsidRPr="0050441D" w:rsidRDefault="00DB218B" w:rsidP="00DB218B">
      <w:pPr>
        <w:ind w:left="0"/>
        <w:rPr>
          <w:color w:val="000000"/>
          <w:lang w:val="en-US"/>
        </w:rPr>
      </w:pPr>
    </w:p>
    <w:p w:rsidR="00DB218B" w:rsidRPr="0050441D" w:rsidRDefault="00DB218B" w:rsidP="00DB218B">
      <w:pPr>
        <w:spacing w:after="120"/>
        <w:rPr>
          <w:lang w:val="en-US"/>
        </w:rPr>
      </w:pPr>
      <w:r w:rsidRPr="0050441D">
        <w:rPr>
          <w:color w:val="000000"/>
          <w:lang w:val="en-US"/>
        </w:rPr>
        <w:t>The Agreement defines the general principles applicable to all the Services with regard t</w:t>
      </w:r>
      <w:r>
        <w:rPr>
          <w:color w:val="000000"/>
          <w:lang w:val="en-US"/>
        </w:rPr>
        <w:t>o their provision to the Client</w:t>
      </w:r>
      <w:r w:rsidRPr="0050441D">
        <w:rPr>
          <w:color w:val="000000"/>
          <w:lang w:val="en-US"/>
        </w:rPr>
        <w:t>. The principles specific to each Service are set out in the Application SLA, which precisely defines the Services, respective commitments of the Parties, performance indicators and the way in which they are monitored, methods for calculating costs, service management arrangements and reporting formats.</w:t>
      </w:r>
    </w:p>
    <w:p w:rsidR="0050441D" w:rsidRPr="0050441D" w:rsidRDefault="0050441D" w:rsidP="00DB218B">
      <w:pPr>
        <w:ind w:left="0"/>
        <w:rPr>
          <w:lang w:val="en-US"/>
        </w:rPr>
      </w:pPr>
    </w:p>
    <w:p w:rsidR="00B117E8" w:rsidRDefault="001774EB" w:rsidP="001B2FA9">
      <w:pPr>
        <w:pStyle w:val="Titre2"/>
        <w:rPr>
          <w:lang w:val="en-US"/>
        </w:rPr>
      </w:pPr>
      <w:bookmarkStart w:id="19" w:name="_Toc215977197"/>
      <w:r w:rsidRPr="00DA4376">
        <w:rPr>
          <w:lang w:val="en-US"/>
        </w:rPr>
        <w:t xml:space="preserve">Scope </w:t>
      </w:r>
      <w:bookmarkEnd w:id="19"/>
    </w:p>
    <w:p w:rsidR="0050441D" w:rsidRPr="00DA4376" w:rsidRDefault="0050441D" w:rsidP="0050441D">
      <w:pPr>
        <w:rPr>
          <w:lang w:val="en-US"/>
        </w:rPr>
      </w:pPr>
      <w:r>
        <w:rPr>
          <w:lang w:val="en-US"/>
        </w:rPr>
        <w:t>The Service Level Agreement (SLA) is an agreement between Société Générale Corporate Investment Banking (SGCIB) and &lt;</w:t>
      </w:r>
      <w:r w:rsidRPr="0050441D">
        <w:rPr>
          <w:i/>
          <w:lang w:val="en-US"/>
        </w:rPr>
        <w:t>Service Provider</w:t>
      </w:r>
      <w:r>
        <w:rPr>
          <w:lang w:val="en-US"/>
        </w:rPr>
        <w:t xml:space="preserve">&gt; to provide a Quality of Service (QoS) that meets the service commitments listed </w:t>
      </w:r>
      <w:proofErr w:type="spellStart"/>
      <w:r>
        <w:rPr>
          <w:lang w:val="en-US"/>
        </w:rPr>
        <w:t>belows</w:t>
      </w:r>
      <w:proofErr w:type="spellEnd"/>
    </w:p>
    <w:p w:rsidR="00C04642" w:rsidRPr="00C04642" w:rsidRDefault="00C04642" w:rsidP="00C04642">
      <w:pPr>
        <w:rPr>
          <w:lang w:val="en-US"/>
        </w:rPr>
      </w:pPr>
    </w:p>
    <w:p w:rsidR="009D6D9D" w:rsidRPr="00983B07" w:rsidRDefault="00C04642" w:rsidP="00983B07">
      <w:pPr>
        <w:pStyle w:val="Titre2"/>
        <w:rPr>
          <w:lang w:val="en-US"/>
        </w:rPr>
      </w:pPr>
      <w:bookmarkStart w:id="20" w:name="_Toc215977198"/>
      <w:bookmarkEnd w:id="15"/>
      <w:bookmarkEnd w:id="16"/>
      <w:bookmarkEnd w:id="17"/>
      <w:bookmarkEnd w:id="18"/>
      <w:r>
        <w:rPr>
          <w:lang w:val="en-US"/>
        </w:rPr>
        <w:t>Committee</w:t>
      </w:r>
      <w:r w:rsidRPr="00DA4376">
        <w:rPr>
          <w:lang w:val="en-US"/>
        </w:rPr>
        <w:t xml:space="preserve"> associate to the </w:t>
      </w:r>
      <w:bookmarkEnd w:id="20"/>
      <w:r>
        <w:rPr>
          <w:lang w:val="en-US"/>
        </w:rPr>
        <w:t>SLA</w:t>
      </w:r>
    </w:p>
    <w:p w:rsidR="009D6D9D" w:rsidRPr="009D6D9D" w:rsidRDefault="009D6D9D" w:rsidP="00983B07">
      <w:pPr>
        <w:spacing w:line="240" w:lineRule="atLeast"/>
        <w:rPr>
          <w:color w:val="000000"/>
          <w:lang w:val="en-US"/>
        </w:rPr>
      </w:pPr>
      <w:r w:rsidRPr="009D6D9D">
        <w:rPr>
          <w:color w:val="000000"/>
          <w:lang w:val="en-US"/>
        </w:rPr>
        <w:t xml:space="preserve">The </w:t>
      </w:r>
      <w:r w:rsidR="00983B07">
        <w:rPr>
          <w:color w:val="000000"/>
          <w:lang w:val="en-US"/>
        </w:rPr>
        <w:t>“Quality of Service” committee</w:t>
      </w:r>
      <w:r w:rsidRPr="009D6D9D">
        <w:rPr>
          <w:color w:val="000000"/>
          <w:lang w:val="en-US"/>
        </w:rPr>
        <w:t xml:space="preserve"> is scheduled on a monthly basis and is intended to provide:</w:t>
      </w:r>
    </w:p>
    <w:p w:rsidR="009D6D9D" w:rsidRPr="009D6D9D" w:rsidRDefault="009D6D9D" w:rsidP="00B122E3">
      <w:pPr>
        <w:numPr>
          <w:ilvl w:val="0"/>
          <w:numId w:val="21"/>
        </w:numPr>
        <w:tabs>
          <w:tab w:val="clear" w:pos="360"/>
          <w:tab w:val="num" w:pos="851"/>
        </w:tabs>
        <w:overflowPunct/>
        <w:spacing w:before="0" w:after="0" w:line="240" w:lineRule="atLeast"/>
        <w:ind w:left="851"/>
        <w:jc w:val="left"/>
        <w:textAlignment w:val="auto"/>
        <w:rPr>
          <w:color w:val="000000"/>
          <w:lang w:val="en-US"/>
        </w:rPr>
      </w:pPr>
      <w:r w:rsidRPr="009D6D9D">
        <w:rPr>
          <w:color w:val="000000"/>
          <w:lang w:val="en-US"/>
        </w:rPr>
        <w:t>Operational management of the Service(s) provided</w:t>
      </w:r>
    </w:p>
    <w:p w:rsidR="009D6D9D" w:rsidRPr="009D6D9D" w:rsidRDefault="009D6D9D" w:rsidP="00B122E3">
      <w:pPr>
        <w:numPr>
          <w:ilvl w:val="0"/>
          <w:numId w:val="21"/>
        </w:numPr>
        <w:tabs>
          <w:tab w:val="clear" w:pos="360"/>
          <w:tab w:val="num" w:pos="851"/>
        </w:tabs>
        <w:overflowPunct/>
        <w:spacing w:before="0" w:after="0" w:line="240" w:lineRule="atLeast"/>
        <w:ind w:left="851"/>
        <w:jc w:val="left"/>
        <w:textAlignment w:val="auto"/>
        <w:rPr>
          <w:color w:val="000000"/>
          <w:lang w:val="en-US"/>
        </w:rPr>
      </w:pPr>
      <w:r w:rsidRPr="009D6D9D">
        <w:rPr>
          <w:color w:val="000000"/>
          <w:lang w:val="en-US"/>
        </w:rPr>
        <w:t>Incidents and requests monitoring concerning such (a) Service(s)</w:t>
      </w:r>
    </w:p>
    <w:p w:rsidR="009D6D9D" w:rsidRDefault="009D6D9D" w:rsidP="00B122E3">
      <w:pPr>
        <w:numPr>
          <w:ilvl w:val="0"/>
          <w:numId w:val="21"/>
        </w:numPr>
        <w:tabs>
          <w:tab w:val="clear" w:pos="360"/>
          <w:tab w:val="num" w:pos="851"/>
        </w:tabs>
        <w:overflowPunct/>
        <w:spacing w:before="0" w:after="0" w:line="240" w:lineRule="atLeast"/>
        <w:ind w:left="851"/>
        <w:jc w:val="left"/>
        <w:textAlignment w:val="auto"/>
        <w:rPr>
          <w:color w:val="000000"/>
        </w:rPr>
      </w:pPr>
      <w:r>
        <w:rPr>
          <w:color w:val="000000"/>
        </w:rPr>
        <w:t>Financial monitoring</w:t>
      </w:r>
    </w:p>
    <w:p w:rsidR="009D6D9D" w:rsidRPr="009D6D9D" w:rsidRDefault="009D6D9D" w:rsidP="00B122E3">
      <w:pPr>
        <w:numPr>
          <w:ilvl w:val="0"/>
          <w:numId w:val="21"/>
        </w:numPr>
        <w:tabs>
          <w:tab w:val="clear" w:pos="360"/>
          <w:tab w:val="num" w:pos="851"/>
        </w:tabs>
        <w:overflowPunct/>
        <w:spacing w:before="0" w:after="0" w:line="240" w:lineRule="atLeast"/>
        <w:ind w:left="851"/>
        <w:jc w:val="left"/>
        <w:textAlignment w:val="auto"/>
        <w:rPr>
          <w:color w:val="000000"/>
          <w:lang w:val="en-US"/>
        </w:rPr>
      </w:pPr>
      <w:r w:rsidRPr="009D6D9D">
        <w:rPr>
          <w:color w:val="000000"/>
          <w:lang w:val="en-US"/>
        </w:rPr>
        <w:t>Business and technical developments monitoring of the Service(s)</w:t>
      </w:r>
    </w:p>
    <w:p w:rsidR="009D6D9D" w:rsidRPr="009D6D9D" w:rsidRDefault="009D6D9D" w:rsidP="00B122E3">
      <w:pPr>
        <w:numPr>
          <w:ilvl w:val="0"/>
          <w:numId w:val="21"/>
        </w:numPr>
        <w:tabs>
          <w:tab w:val="clear" w:pos="360"/>
          <w:tab w:val="num" w:pos="851"/>
        </w:tabs>
        <w:overflowPunct/>
        <w:spacing w:before="0" w:after="0" w:line="240" w:lineRule="atLeast"/>
        <w:ind w:left="851"/>
        <w:jc w:val="left"/>
        <w:textAlignment w:val="auto"/>
        <w:rPr>
          <w:color w:val="000000"/>
          <w:lang w:val="en-US"/>
        </w:rPr>
      </w:pPr>
      <w:r w:rsidRPr="009D6D9D">
        <w:rPr>
          <w:color w:val="000000"/>
          <w:lang w:val="en-US"/>
        </w:rPr>
        <w:t>Business developments having an impact on the Service(s)</w:t>
      </w:r>
    </w:p>
    <w:p w:rsidR="009D6D9D" w:rsidRPr="009D6D9D" w:rsidRDefault="009D6D9D" w:rsidP="009D6D9D">
      <w:pPr>
        <w:spacing w:line="240" w:lineRule="atLeast"/>
        <w:rPr>
          <w:color w:val="000000"/>
          <w:lang w:val="en-US"/>
        </w:rPr>
      </w:pPr>
    </w:p>
    <w:p w:rsidR="009D6D9D" w:rsidRPr="009D6D9D" w:rsidRDefault="009D6D9D" w:rsidP="009D6D9D">
      <w:pPr>
        <w:spacing w:line="240" w:lineRule="atLeast"/>
        <w:rPr>
          <w:color w:val="000000"/>
          <w:lang w:val="en-US"/>
        </w:rPr>
      </w:pPr>
      <w:r w:rsidRPr="009D6D9D">
        <w:rPr>
          <w:color w:val="000000"/>
          <w:lang w:val="en-US"/>
        </w:rPr>
        <w:t xml:space="preserve">The participants in the </w:t>
      </w:r>
      <w:r w:rsidR="00983B07">
        <w:rPr>
          <w:color w:val="000000"/>
          <w:lang w:val="en-US"/>
        </w:rPr>
        <w:t>QoS Committee</w:t>
      </w:r>
      <w:r w:rsidRPr="009D6D9D">
        <w:rPr>
          <w:color w:val="000000"/>
          <w:lang w:val="en-US"/>
        </w:rPr>
        <w:t xml:space="preserve"> shall be as follows:</w:t>
      </w:r>
    </w:p>
    <w:p w:rsidR="009D6D9D" w:rsidRPr="009D6D9D" w:rsidRDefault="009D6D9D" w:rsidP="009D6D9D">
      <w:pPr>
        <w:spacing w:line="240" w:lineRule="atLeast"/>
        <w:rPr>
          <w:color w:val="000000"/>
          <w:lang w:val="en-US"/>
        </w:rPr>
      </w:pPr>
    </w:p>
    <w:p w:rsidR="009D6D9D" w:rsidRPr="00983B07" w:rsidRDefault="009D6D9D" w:rsidP="00983B07">
      <w:pPr>
        <w:overflowPunct/>
        <w:spacing w:before="0" w:after="0" w:line="240" w:lineRule="atLeast"/>
        <w:jc w:val="left"/>
        <w:textAlignment w:val="auto"/>
        <w:rPr>
          <w:b/>
          <w:color w:val="000000"/>
        </w:rPr>
      </w:pPr>
      <w:r w:rsidRPr="00983B07">
        <w:rPr>
          <w:b/>
          <w:color w:val="000000"/>
        </w:rPr>
        <w:t xml:space="preserve">For the </w:t>
      </w:r>
      <w:r w:rsidR="00983B07">
        <w:rPr>
          <w:b/>
          <w:color w:val="000000"/>
        </w:rPr>
        <w:t xml:space="preserve">provider </w:t>
      </w:r>
    </w:p>
    <w:p w:rsidR="009D6D9D" w:rsidRDefault="009D6D9D" w:rsidP="00B122E3">
      <w:pPr>
        <w:numPr>
          <w:ilvl w:val="0"/>
          <w:numId w:val="22"/>
        </w:numPr>
        <w:tabs>
          <w:tab w:val="num" w:pos="1843"/>
        </w:tabs>
        <w:overflowPunct/>
        <w:spacing w:before="0" w:after="0" w:line="240" w:lineRule="atLeast"/>
        <w:ind w:left="1276"/>
        <w:jc w:val="left"/>
        <w:textAlignment w:val="auto"/>
      </w:pPr>
      <w:r>
        <w:rPr>
          <w:color w:val="000000"/>
        </w:rPr>
        <w:t xml:space="preserve">The Client </w:t>
      </w:r>
      <w:proofErr w:type="spellStart"/>
      <w:r>
        <w:rPr>
          <w:color w:val="000000"/>
        </w:rPr>
        <w:t>Account</w:t>
      </w:r>
      <w:proofErr w:type="spellEnd"/>
      <w:r>
        <w:rPr>
          <w:color w:val="000000"/>
        </w:rPr>
        <w:t xml:space="preserve"> Manager</w:t>
      </w:r>
      <w:r>
        <w:rPr>
          <w:color w:val="000000"/>
        </w:rPr>
        <w:tab/>
      </w:r>
    </w:p>
    <w:p w:rsidR="009D6D9D" w:rsidRPr="009D6D9D" w:rsidRDefault="009D6D9D" w:rsidP="00B122E3">
      <w:pPr>
        <w:numPr>
          <w:ilvl w:val="0"/>
          <w:numId w:val="22"/>
        </w:numPr>
        <w:tabs>
          <w:tab w:val="num" w:pos="1843"/>
        </w:tabs>
        <w:overflowPunct/>
        <w:spacing w:before="0" w:after="0" w:line="240" w:lineRule="atLeast"/>
        <w:ind w:left="1276"/>
        <w:jc w:val="left"/>
        <w:textAlignment w:val="auto"/>
        <w:rPr>
          <w:color w:val="000000"/>
          <w:lang w:val="en-US"/>
        </w:rPr>
      </w:pPr>
      <w:r w:rsidRPr="009D6D9D">
        <w:rPr>
          <w:color w:val="000000"/>
          <w:lang w:val="en-US"/>
        </w:rPr>
        <w:t>The local managers of the Service(s)</w:t>
      </w:r>
    </w:p>
    <w:p w:rsidR="009D6D9D" w:rsidRDefault="009D6D9D" w:rsidP="00B122E3">
      <w:pPr>
        <w:numPr>
          <w:ilvl w:val="0"/>
          <w:numId w:val="22"/>
        </w:numPr>
        <w:tabs>
          <w:tab w:val="num" w:pos="1843"/>
        </w:tabs>
        <w:overflowPunct/>
        <w:spacing w:before="0" w:after="0" w:line="240" w:lineRule="atLeast"/>
        <w:ind w:left="1276"/>
        <w:jc w:val="left"/>
        <w:textAlignment w:val="auto"/>
        <w:rPr>
          <w:color w:val="000000"/>
        </w:rPr>
      </w:pPr>
      <w:r>
        <w:rPr>
          <w:color w:val="000000"/>
        </w:rPr>
        <w:t xml:space="preserve">A local </w:t>
      </w:r>
      <w:proofErr w:type="spellStart"/>
      <w:r>
        <w:rPr>
          <w:color w:val="000000"/>
        </w:rPr>
        <w:t>financial</w:t>
      </w:r>
      <w:proofErr w:type="spellEnd"/>
      <w:r>
        <w:rPr>
          <w:color w:val="000000"/>
        </w:rPr>
        <w:t xml:space="preserve"> </w:t>
      </w:r>
      <w:proofErr w:type="spellStart"/>
      <w:r>
        <w:rPr>
          <w:color w:val="000000"/>
        </w:rPr>
        <w:t>accounting</w:t>
      </w:r>
      <w:proofErr w:type="spellEnd"/>
      <w:r>
        <w:rPr>
          <w:color w:val="000000"/>
        </w:rPr>
        <w:t xml:space="preserve"> manager</w:t>
      </w:r>
    </w:p>
    <w:p w:rsidR="009D6D9D" w:rsidRDefault="009D6D9D" w:rsidP="00983B07">
      <w:pPr>
        <w:tabs>
          <w:tab w:val="num" w:pos="1843"/>
        </w:tabs>
        <w:spacing w:line="240" w:lineRule="atLeast"/>
        <w:ind w:left="720"/>
        <w:rPr>
          <w:color w:val="000000"/>
        </w:rPr>
      </w:pPr>
    </w:p>
    <w:p w:rsidR="009D6D9D" w:rsidRPr="00983B07" w:rsidRDefault="009D6D9D" w:rsidP="00983B07">
      <w:pPr>
        <w:tabs>
          <w:tab w:val="num" w:pos="1843"/>
        </w:tabs>
        <w:overflowPunct/>
        <w:spacing w:before="0" w:after="0" w:line="240" w:lineRule="atLeast"/>
        <w:jc w:val="left"/>
        <w:textAlignment w:val="auto"/>
        <w:rPr>
          <w:b/>
          <w:color w:val="000000"/>
        </w:rPr>
      </w:pPr>
      <w:r w:rsidRPr="00983B07">
        <w:rPr>
          <w:b/>
          <w:color w:val="000000"/>
        </w:rPr>
        <w:t>For the Client</w:t>
      </w:r>
    </w:p>
    <w:p w:rsidR="009D6D9D" w:rsidRPr="005260BC" w:rsidRDefault="009D6D9D" w:rsidP="00B122E3">
      <w:pPr>
        <w:numPr>
          <w:ilvl w:val="0"/>
          <w:numId w:val="22"/>
        </w:numPr>
        <w:tabs>
          <w:tab w:val="num" w:pos="1843"/>
        </w:tabs>
        <w:overflowPunct/>
        <w:spacing w:before="0" w:after="0" w:line="240" w:lineRule="atLeast"/>
        <w:ind w:left="1276"/>
        <w:jc w:val="left"/>
        <w:textAlignment w:val="auto"/>
        <w:rPr>
          <w:color w:val="000000"/>
          <w:lang w:val="en-GB"/>
        </w:rPr>
      </w:pPr>
      <w:r w:rsidRPr="005260BC">
        <w:rPr>
          <w:color w:val="000000"/>
          <w:lang w:val="en-GB"/>
        </w:rPr>
        <w:t>The manager designated in the Application SLA</w:t>
      </w:r>
      <w:r w:rsidRPr="005260BC">
        <w:rPr>
          <w:color w:val="000000"/>
          <w:lang w:val="en-GB"/>
        </w:rPr>
        <w:tab/>
      </w:r>
    </w:p>
    <w:p w:rsidR="009D6D9D" w:rsidRPr="005260BC" w:rsidRDefault="009D6D9D" w:rsidP="00B122E3">
      <w:pPr>
        <w:numPr>
          <w:ilvl w:val="0"/>
          <w:numId w:val="22"/>
        </w:numPr>
        <w:tabs>
          <w:tab w:val="num" w:pos="1843"/>
        </w:tabs>
        <w:overflowPunct/>
        <w:spacing w:before="0" w:after="0" w:line="240" w:lineRule="atLeast"/>
        <w:ind w:left="1276"/>
        <w:jc w:val="left"/>
        <w:textAlignment w:val="auto"/>
        <w:rPr>
          <w:color w:val="000000"/>
          <w:lang w:val="en-GB"/>
        </w:rPr>
      </w:pPr>
      <w:r w:rsidRPr="005260BC">
        <w:rPr>
          <w:color w:val="000000"/>
          <w:lang w:val="en-GB"/>
        </w:rPr>
        <w:t>The managers of local recipients of the Services</w:t>
      </w:r>
    </w:p>
    <w:p w:rsidR="009D6D9D" w:rsidRDefault="009D6D9D" w:rsidP="00B122E3">
      <w:pPr>
        <w:numPr>
          <w:ilvl w:val="0"/>
          <w:numId w:val="22"/>
        </w:numPr>
        <w:tabs>
          <w:tab w:val="num" w:pos="1843"/>
        </w:tabs>
        <w:overflowPunct/>
        <w:spacing w:before="0" w:after="0" w:line="240" w:lineRule="atLeast"/>
        <w:ind w:left="1276"/>
        <w:jc w:val="left"/>
        <w:textAlignment w:val="auto"/>
        <w:rPr>
          <w:color w:val="000000"/>
        </w:rPr>
      </w:pPr>
      <w:r>
        <w:rPr>
          <w:color w:val="000000"/>
        </w:rPr>
        <w:t xml:space="preserve">A </w:t>
      </w:r>
      <w:proofErr w:type="spellStart"/>
      <w:r>
        <w:rPr>
          <w:color w:val="000000"/>
        </w:rPr>
        <w:t>financial</w:t>
      </w:r>
      <w:proofErr w:type="spellEnd"/>
      <w:r>
        <w:rPr>
          <w:color w:val="000000"/>
        </w:rPr>
        <w:t xml:space="preserve"> contact </w:t>
      </w:r>
      <w:proofErr w:type="spellStart"/>
      <w:r>
        <w:rPr>
          <w:color w:val="000000"/>
        </w:rPr>
        <w:t>person</w:t>
      </w:r>
      <w:proofErr w:type="spellEnd"/>
    </w:p>
    <w:p w:rsidR="009D6D9D" w:rsidRDefault="009D6D9D" w:rsidP="00983B07">
      <w:pPr>
        <w:overflowPunct/>
        <w:spacing w:before="0" w:after="0" w:line="240" w:lineRule="atLeast"/>
        <w:ind w:left="916"/>
        <w:jc w:val="left"/>
        <w:textAlignment w:val="auto"/>
        <w:rPr>
          <w:color w:val="000000"/>
        </w:rPr>
      </w:pPr>
    </w:p>
    <w:p w:rsidR="006059AC" w:rsidRPr="00DA4376" w:rsidRDefault="00FF68E6">
      <w:pPr>
        <w:pStyle w:val="Titre2"/>
        <w:rPr>
          <w:lang w:val="en-US"/>
        </w:rPr>
      </w:pPr>
      <w:bookmarkStart w:id="21" w:name="_Toc215977199"/>
      <w:r w:rsidRPr="00DA4376">
        <w:rPr>
          <w:lang w:val="en-US"/>
        </w:rPr>
        <w:t xml:space="preserve">Procedures </w:t>
      </w:r>
      <w:r w:rsidR="00340F6D" w:rsidRPr="00DA4376">
        <w:rPr>
          <w:lang w:val="en-US"/>
        </w:rPr>
        <w:t xml:space="preserve">to </w:t>
      </w:r>
      <w:r w:rsidR="008C3B4C" w:rsidRPr="00DA4376">
        <w:rPr>
          <w:lang w:val="en-US"/>
        </w:rPr>
        <w:t>i</w:t>
      </w:r>
      <w:r w:rsidR="00340F6D" w:rsidRPr="00DA4376">
        <w:rPr>
          <w:lang w:val="en-US"/>
        </w:rPr>
        <w:t>mprove the</w:t>
      </w:r>
      <w:r w:rsidRPr="00DA4376">
        <w:rPr>
          <w:lang w:val="en-US"/>
        </w:rPr>
        <w:t xml:space="preserve"> </w:t>
      </w:r>
      <w:bookmarkEnd w:id="21"/>
      <w:r w:rsidR="002829CB">
        <w:rPr>
          <w:lang w:val="en-US"/>
        </w:rPr>
        <w:t>SLA</w:t>
      </w:r>
    </w:p>
    <w:p w:rsidR="00340F6D" w:rsidRPr="00DA4376" w:rsidRDefault="00340F6D" w:rsidP="00340F6D">
      <w:pPr>
        <w:rPr>
          <w:lang w:val="en-US"/>
        </w:rPr>
      </w:pPr>
    </w:p>
    <w:p w:rsidR="0050441D" w:rsidRPr="00983B07" w:rsidRDefault="00E906A0" w:rsidP="00983B07">
      <w:pPr>
        <w:pStyle w:val="Titre2"/>
        <w:rPr>
          <w:lang w:val="en-US"/>
        </w:rPr>
      </w:pPr>
      <w:bookmarkStart w:id="22" w:name="_Toc215977200"/>
      <w:r w:rsidRPr="00DA4376">
        <w:rPr>
          <w:lang w:val="en-US"/>
        </w:rPr>
        <w:lastRenderedPageBreak/>
        <w:t>Procedures in case of non-</w:t>
      </w:r>
      <w:r w:rsidR="00340F6D" w:rsidRPr="00DA4376">
        <w:rPr>
          <w:lang w:val="en-US"/>
        </w:rPr>
        <w:t>applied</w:t>
      </w:r>
      <w:r w:rsidRPr="00DA4376">
        <w:rPr>
          <w:lang w:val="en-US"/>
        </w:rPr>
        <w:t xml:space="preserve"> of </w:t>
      </w:r>
      <w:bookmarkEnd w:id="22"/>
      <w:r w:rsidR="002829CB">
        <w:rPr>
          <w:lang w:val="en-US"/>
        </w:rPr>
        <w:t>SLA</w:t>
      </w:r>
    </w:p>
    <w:p w:rsidR="0050441D" w:rsidRPr="0050441D" w:rsidRDefault="0050441D" w:rsidP="0050441D">
      <w:pPr>
        <w:rPr>
          <w:lang w:val="en-GB"/>
        </w:rPr>
      </w:pPr>
    </w:p>
    <w:p w:rsidR="006059AC" w:rsidRPr="00DA4376" w:rsidRDefault="008C3B4C">
      <w:pPr>
        <w:pStyle w:val="Titre1"/>
        <w:rPr>
          <w:lang w:val="en-US"/>
        </w:rPr>
      </w:pPr>
      <w:bookmarkStart w:id="23" w:name="_Toc411832948"/>
      <w:bookmarkStart w:id="24" w:name="_Toc413831656"/>
      <w:bookmarkStart w:id="25" w:name="_Toc423332571"/>
      <w:bookmarkStart w:id="26" w:name="_Toc527343874"/>
      <w:bookmarkStart w:id="27" w:name="_Toc215977201"/>
      <w:r w:rsidRPr="00DA4376">
        <w:rPr>
          <w:lang w:val="en-US"/>
        </w:rPr>
        <w:lastRenderedPageBreak/>
        <w:t>applicable</w:t>
      </w:r>
      <w:r w:rsidR="006059AC" w:rsidRPr="00DA4376">
        <w:rPr>
          <w:lang w:val="en-US"/>
        </w:rPr>
        <w:t xml:space="preserve"> </w:t>
      </w:r>
      <w:r w:rsidRPr="00DA4376">
        <w:rPr>
          <w:lang w:val="en-US"/>
        </w:rPr>
        <w:t>&amp;</w:t>
      </w:r>
      <w:r w:rsidR="006059AC" w:rsidRPr="00DA4376">
        <w:rPr>
          <w:lang w:val="en-US"/>
        </w:rPr>
        <w:t xml:space="preserve"> reference</w:t>
      </w:r>
      <w:bookmarkEnd w:id="23"/>
      <w:bookmarkEnd w:id="24"/>
      <w:bookmarkEnd w:id="25"/>
      <w:bookmarkEnd w:id="26"/>
      <w:r w:rsidRPr="00DA4376">
        <w:rPr>
          <w:lang w:val="en-US"/>
        </w:rPr>
        <w:t xml:space="preserve"> documents</w:t>
      </w:r>
      <w:bookmarkEnd w:id="27"/>
    </w:p>
    <w:p w:rsidR="006059AC" w:rsidRPr="00DA4376" w:rsidRDefault="00E906A0">
      <w:pPr>
        <w:pStyle w:val="Titre2"/>
        <w:rPr>
          <w:lang w:val="en-US"/>
        </w:rPr>
      </w:pPr>
      <w:bookmarkStart w:id="28" w:name="_Hlt81041396"/>
      <w:bookmarkStart w:id="29" w:name="_Toc215977202"/>
      <w:bookmarkStart w:id="30" w:name="_Toc411832949"/>
      <w:bookmarkStart w:id="31" w:name="_Toc413831657"/>
      <w:bookmarkStart w:id="32" w:name="_Toc423332572"/>
      <w:bookmarkStart w:id="33" w:name="_Toc527343875"/>
      <w:bookmarkStart w:id="34" w:name="_Ref32986686"/>
      <w:bookmarkEnd w:id="28"/>
      <w:r w:rsidRPr="00DA4376">
        <w:rPr>
          <w:lang w:val="en-US"/>
        </w:rPr>
        <w:t>Applicable d</w:t>
      </w:r>
      <w:r w:rsidR="006059AC" w:rsidRPr="00DA4376">
        <w:rPr>
          <w:lang w:val="en-US"/>
        </w:rPr>
        <w:t>ocuments</w:t>
      </w:r>
      <w:bookmarkEnd w:id="29"/>
      <w:r w:rsidR="006059AC" w:rsidRPr="00DA4376">
        <w:rPr>
          <w:lang w:val="en-US"/>
        </w:rPr>
        <w:t xml:space="preserve"> </w:t>
      </w:r>
      <w:bookmarkEnd w:id="30"/>
      <w:bookmarkEnd w:id="31"/>
      <w:bookmarkEnd w:id="32"/>
      <w:bookmarkEnd w:id="33"/>
      <w:bookmarkEnd w:id="34"/>
    </w:p>
    <w:p w:rsidR="0039268C" w:rsidRPr="00DA4376" w:rsidRDefault="0039268C" w:rsidP="0039268C">
      <w:pPr>
        <w:rPr>
          <w:lang w:val="en-US"/>
        </w:rPr>
      </w:pPr>
      <w:r w:rsidRPr="00DA4376">
        <w:rPr>
          <w:lang w:val="en-US"/>
        </w:rPr>
        <w:t>List of documents necessary for the execution of the services and which are mandatory</w:t>
      </w:r>
    </w:p>
    <w:p w:rsidR="0039268C" w:rsidRPr="00DA4376" w:rsidRDefault="0039268C" w:rsidP="0039268C">
      <w:pPr>
        <w:rPr>
          <w:lang w:val="en-US"/>
        </w:rPr>
      </w:pPr>
    </w:p>
    <w:tbl>
      <w:tblPr>
        <w:tblW w:w="0" w:type="auto"/>
        <w:tblInd w:w="9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4"/>
        <w:gridCol w:w="6379"/>
      </w:tblGrid>
      <w:tr w:rsidR="0039268C" w:rsidRPr="00DA4376" w:rsidTr="0088291A">
        <w:trPr>
          <w:cantSplit/>
          <w:tblHeader/>
        </w:trPr>
        <w:tc>
          <w:tcPr>
            <w:tcW w:w="1984" w:type="dxa"/>
            <w:shd w:val="pct12" w:color="auto" w:fill="auto"/>
          </w:tcPr>
          <w:p w:rsidR="0039268C" w:rsidRPr="00DA4376" w:rsidRDefault="0039268C" w:rsidP="0088291A">
            <w:pPr>
              <w:pStyle w:val="Tableau"/>
              <w:keepNext/>
              <w:ind w:left="72"/>
              <w:jc w:val="center"/>
              <w:rPr>
                <w:b/>
                <w:lang w:val="en-US"/>
              </w:rPr>
            </w:pPr>
            <w:r w:rsidRPr="00DA4376">
              <w:rPr>
                <w:b/>
                <w:lang w:val="en-US"/>
              </w:rPr>
              <w:t>Refere</w:t>
            </w:r>
            <w:r w:rsidR="00340F6D" w:rsidRPr="00DA4376">
              <w:rPr>
                <w:b/>
                <w:lang w:val="en-US"/>
              </w:rPr>
              <w:t>n</w:t>
            </w:r>
            <w:r w:rsidRPr="00DA4376">
              <w:rPr>
                <w:b/>
                <w:lang w:val="en-US"/>
              </w:rPr>
              <w:t>ce</w:t>
            </w:r>
            <w:r w:rsidR="00CE47D1" w:rsidRPr="00DA4376">
              <w:rPr>
                <w:b/>
                <w:lang w:val="en-US"/>
              </w:rPr>
              <w:t>d item</w:t>
            </w:r>
          </w:p>
        </w:tc>
        <w:tc>
          <w:tcPr>
            <w:tcW w:w="6379" w:type="dxa"/>
            <w:shd w:val="pct12" w:color="auto" w:fill="auto"/>
          </w:tcPr>
          <w:p w:rsidR="0039268C" w:rsidRPr="00DA4376" w:rsidRDefault="0039268C" w:rsidP="0088291A">
            <w:pPr>
              <w:pStyle w:val="Tableau"/>
              <w:keepNext/>
              <w:ind w:left="72"/>
              <w:jc w:val="center"/>
              <w:rPr>
                <w:b/>
                <w:lang w:val="en-US"/>
              </w:rPr>
            </w:pPr>
            <w:r w:rsidRPr="00DA4376">
              <w:rPr>
                <w:b/>
                <w:lang w:val="en-US"/>
              </w:rPr>
              <w:t>Document name</w:t>
            </w:r>
          </w:p>
        </w:tc>
      </w:tr>
      <w:tr w:rsidR="0039268C" w:rsidRPr="00DA4376" w:rsidTr="0088291A">
        <w:trPr>
          <w:cantSplit/>
        </w:trPr>
        <w:tc>
          <w:tcPr>
            <w:tcW w:w="1984" w:type="dxa"/>
          </w:tcPr>
          <w:p w:rsidR="0039268C" w:rsidRPr="00DA4376" w:rsidRDefault="0039268C" w:rsidP="0088291A">
            <w:pPr>
              <w:pStyle w:val="Tableau"/>
              <w:ind w:left="72"/>
              <w:rPr>
                <w:lang w:val="en-US"/>
              </w:rPr>
            </w:pPr>
          </w:p>
        </w:tc>
        <w:tc>
          <w:tcPr>
            <w:tcW w:w="6379" w:type="dxa"/>
          </w:tcPr>
          <w:p w:rsidR="0039268C" w:rsidRPr="00DA4376" w:rsidRDefault="0039268C" w:rsidP="0088291A">
            <w:pPr>
              <w:pStyle w:val="Tableau"/>
              <w:ind w:left="72"/>
              <w:rPr>
                <w:lang w:val="en-US"/>
              </w:rPr>
            </w:pPr>
          </w:p>
        </w:tc>
      </w:tr>
      <w:tr w:rsidR="0039268C" w:rsidRPr="00DA4376" w:rsidTr="0088291A">
        <w:trPr>
          <w:cantSplit/>
        </w:trPr>
        <w:tc>
          <w:tcPr>
            <w:tcW w:w="1984" w:type="dxa"/>
          </w:tcPr>
          <w:p w:rsidR="0039268C" w:rsidRPr="00DA4376" w:rsidRDefault="0039268C" w:rsidP="0088291A">
            <w:pPr>
              <w:pStyle w:val="Tableau"/>
              <w:ind w:left="72"/>
              <w:rPr>
                <w:lang w:val="en-US"/>
              </w:rPr>
            </w:pPr>
          </w:p>
        </w:tc>
        <w:tc>
          <w:tcPr>
            <w:tcW w:w="6379" w:type="dxa"/>
          </w:tcPr>
          <w:p w:rsidR="0039268C" w:rsidRPr="00DA4376" w:rsidRDefault="0039268C" w:rsidP="0088291A">
            <w:pPr>
              <w:pStyle w:val="Tableau"/>
              <w:ind w:left="72"/>
              <w:rPr>
                <w:lang w:val="en-US"/>
              </w:rPr>
            </w:pPr>
          </w:p>
        </w:tc>
      </w:tr>
      <w:tr w:rsidR="0039268C" w:rsidRPr="00DA4376" w:rsidTr="0088291A">
        <w:trPr>
          <w:cantSplit/>
        </w:trPr>
        <w:tc>
          <w:tcPr>
            <w:tcW w:w="1984" w:type="dxa"/>
          </w:tcPr>
          <w:p w:rsidR="0039268C" w:rsidRPr="00DA4376" w:rsidRDefault="0039268C" w:rsidP="0088291A">
            <w:pPr>
              <w:pStyle w:val="Tableau"/>
              <w:ind w:left="72"/>
              <w:rPr>
                <w:lang w:val="en-US"/>
              </w:rPr>
            </w:pPr>
          </w:p>
        </w:tc>
        <w:tc>
          <w:tcPr>
            <w:tcW w:w="6379" w:type="dxa"/>
          </w:tcPr>
          <w:p w:rsidR="0039268C" w:rsidRPr="00DA4376" w:rsidRDefault="0039268C" w:rsidP="0088291A">
            <w:pPr>
              <w:pStyle w:val="Tableau"/>
              <w:ind w:left="72"/>
              <w:rPr>
                <w:lang w:val="en-US"/>
              </w:rPr>
            </w:pPr>
          </w:p>
        </w:tc>
      </w:tr>
    </w:tbl>
    <w:p w:rsidR="00E906A0" w:rsidRPr="00DA4376" w:rsidRDefault="00E906A0" w:rsidP="00E906A0">
      <w:pPr>
        <w:rPr>
          <w:lang w:val="en-US"/>
        </w:rPr>
      </w:pPr>
    </w:p>
    <w:p w:rsidR="006059AC" w:rsidRPr="00DA4376" w:rsidRDefault="00E906A0">
      <w:pPr>
        <w:pStyle w:val="Titre2"/>
        <w:rPr>
          <w:lang w:val="en-US"/>
        </w:rPr>
      </w:pPr>
      <w:bookmarkStart w:id="35" w:name="_Toc411832950"/>
      <w:bookmarkStart w:id="36" w:name="_Toc413831658"/>
      <w:bookmarkStart w:id="37" w:name="_Toc423332573"/>
      <w:bookmarkStart w:id="38" w:name="_Toc527343876"/>
      <w:bookmarkStart w:id="39" w:name="_Toc215977203"/>
      <w:r w:rsidRPr="00DA4376">
        <w:rPr>
          <w:lang w:val="en-US"/>
        </w:rPr>
        <w:t>Refe</w:t>
      </w:r>
      <w:r w:rsidR="006059AC" w:rsidRPr="00DA4376">
        <w:rPr>
          <w:lang w:val="en-US"/>
        </w:rPr>
        <w:t>rence</w:t>
      </w:r>
      <w:bookmarkEnd w:id="35"/>
      <w:bookmarkEnd w:id="36"/>
      <w:bookmarkEnd w:id="37"/>
      <w:bookmarkEnd w:id="38"/>
      <w:r w:rsidRPr="00DA4376">
        <w:rPr>
          <w:lang w:val="en-US"/>
        </w:rPr>
        <w:t xml:space="preserve"> documents</w:t>
      </w:r>
      <w:bookmarkEnd w:id="39"/>
    </w:p>
    <w:p w:rsidR="0039268C" w:rsidRPr="00DA4376" w:rsidRDefault="0039268C" w:rsidP="00074294">
      <w:pPr>
        <w:rPr>
          <w:lang w:val="en-US"/>
        </w:rPr>
      </w:pPr>
      <w:r w:rsidRPr="00DA4376">
        <w:rPr>
          <w:lang w:val="en-US"/>
        </w:rPr>
        <w:t xml:space="preserve">List of documents </w:t>
      </w:r>
      <w:r w:rsidR="00340F6D" w:rsidRPr="00DA4376">
        <w:rPr>
          <w:lang w:val="en-US"/>
        </w:rPr>
        <w:t>that</w:t>
      </w:r>
      <w:r w:rsidRPr="00DA4376">
        <w:rPr>
          <w:lang w:val="en-US"/>
        </w:rPr>
        <w:t xml:space="preserve"> are not mandatory. They serve as baseline for successful management. </w:t>
      </w:r>
    </w:p>
    <w:p w:rsidR="006059AC" w:rsidRPr="00DA4376" w:rsidRDefault="006059AC" w:rsidP="0039268C">
      <w:pPr>
        <w:ind w:left="0"/>
        <w:rPr>
          <w:lang w:val="en-US"/>
        </w:rPr>
      </w:pPr>
    </w:p>
    <w:tbl>
      <w:tblPr>
        <w:tblW w:w="0" w:type="auto"/>
        <w:tblInd w:w="9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84"/>
        <w:gridCol w:w="6379"/>
      </w:tblGrid>
      <w:tr w:rsidR="006059AC" w:rsidRPr="00DA4376">
        <w:trPr>
          <w:cantSplit/>
          <w:tblHeader/>
        </w:trPr>
        <w:tc>
          <w:tcPr>
            <w:tcW w:w="1984" w:type="dxa"/>
            <w:shd w:val="pct12" w:color="auto" w:fill="auto"/>
          </w:tcPr>
          <w:p w:rsidR="006059AC" w:rsidRPr="00DA4376" w:rsidRDefault="0039268C">
            <w:pPr>
              <w:pStyle w:val="Tableau"/>
              <w:keepNext/>
              <w:ind w:left="72"/>
              <w:jc w:val="center"/>
              <w:rPr>
                <w:b/>
                <w:lang w:val="en-US"/>
              </w:rPr>
            </w:pPr>
            <w:r w:rsidRPr="00DA4376">
              <w:rPr>
                <w:b/>
                <w:lang w:val="en-US"/>
              </w:rPr>
              <w:t>Reference</w:t>
            </w:r>
            <w:r w:rsidR="00CE47D1" w:rsidRPr="00DA4376">
              <w:rPr>
                <w:b/>
                <w:lang w:val="en-US"/>
              </w:rPr>
              <w:t>d item</w:t>
            </w:r>
          </w:p>
        </w:tc>
        <w:tc>
          <w:tcPr>
            <w:tcW w:w="6379" w:type="dxa"/>
            <w:shd w:val="pct12" w:color="auto" w:fill="auto"/>
          </w:tcPr>
          <w:p w:rsidR="006059AC" w:rsidRPr="00DA4376" w:rsidRDefault="0039268C">
            <w:pPr>
              <w:pStyle w:val="Tableau"/>
              <w:keepNext/>
              <w:ind w:left="72"/>
              <w:jc w:val="center"/>
              <w:rPr>
                <w:b/>
                <w:lang w:val="en-US"/>
              </w:rPr>
            </w:pPr>
            <w:r w:rsidRPr="00DA4376">
              <w:rPr>
                <w:b/>
                <w:lang w:val="en-US"/>
              </w:rPr>
              <w:t>Document name</w:t>
            </w:r>
          </w:p>
        </w:tc>
      </w:tr>
      <w:tr w:rsidR="006059AC" w:rsidRPr="00DA4376">
        <w:trPr>
          <w:cantSplit/>
        </w:trPr>
        <w:tc>
          <w:tcPr>
            <w:tcW w:w="1984" w:type="dxa"/>
          </w:tcPr>
          <w:p w:rsidR="006059AC" w:rsidRPr="00DA4376" w:rsidRDefault="006059AC">
            <w:pPr>
              <w:pStyle w:val="Tableau"/>
              <w:ind w:left="72"/>
              <w:rPr>
                <w:lang w:val="en-US"/>
              </w:rPr>
            </w:pPr>
          </w:p>
        </w:tc>
        <w:tc>
          <w:tcPr>
            <w:tcW w:w="6379" w:type="dxa"/>
          </w:tcPr>
          <w:p w:rsidR="006059AC" w:rsidRPr="00DA4376" w:rsidRDefault="006059AC">
            <w:pPr>
              <w:pStyle w:val="Tableau"/>
              <w:ind w:left="72"/>
              <w:rPr>
                <w:lang w:val="en-US"/>
              </w:rPr>
            </w:pPr>
          </w:p>
        </w:tc>
      </w:tr>
      <w:tr w:rsidR="006059AC" w:rsidRPr="00DA4376">
        <w:trPr>
          <w:cantSplit/>
        </w:trPr>
        <w:tc>
          <w:tcPr>
            <w:tcW w:w="1984" w:type="dxa"/>
          </w:tcPr>
          <w:p w:rsidR="006059AC" w:rsidRPr="00DA4376" w:rsidRDefault="006059AC">
            <w:pPr>
              <w:pStyle w:val="Tableau"/>
              <w:ind w:left="72"/>
              <w:rPr>
                <w:lang w:val="en-US"/>
              </w:rPr>
            </w:pPr>
          </w:p>
        </w:tc>
        <w:tc>
          <w:tcPr>
            <w:tcW w:w="6379" w:type="dxa"/>
          </w:tcPr>
          <w:p w:rsidR="006059AC" w:rsidRPr="00DA4376" w:rsidRDefault="006059AC">
            <w:pPr>
              <w:pStyle w:val="Tableau"/>
              <w:ind w:left="72"/>
              <w:rPr>
                <w:lang w:val="en-US"/>
              </w:rPr>
            </w:pPr>
          </w:p>
        </w:tc>
      </w:tr>
    </w:tbl>
    <w:p w:rsidR="0094462D" w:rsidRPr="00DA4376" w:rsidRDefault="00340F6D">
      <w:pPr>
        <w:pStyle w:val="Titre1"/>
        <w:rPr>
          <w:lang w:val="en-US"/>
        </w:rPr>
      </w:pPr>
      <w:bookmarkStart w:id="40" w:name="_Toc215977204"/>
      <w:bookmarkStart w:id="41" w:name="_Toc411832953"/>
      <w:bookmarkStart w:id="42" w:name="_Toc413831661"/>
      <w:bookmarkStart w:id="43" w:name="_Toc423332576"/>
      <w:bookmarkStart w:id="44" w:name="_Toc527343881"/>
      <w:r w:rsidRPr="00DA4376">
        <w:rPr>
          <w:lang w:val="en-US"/>
        </w:rPr>
        <w:lastRenderedPageBreak/>
        <w:t>GLOSSARY</w:t>
      </w:r>
      <w:bookmarkEnd w:id="40"/>
    </w:p>
    <w:p w:rsidR="006005EC" w:rsidRPr="00DA4376" w:rsidRDefault="00340F6D" w:rsidP="006C2072">
      <w:pPr>
        <w:pStyle w:val="Titre2"/>
        <w:rPr>
          <w:lang w:val="en-US"/>
        </w:rPr>
      </w:pPr>
      <w:bookmarkStart w:id="45" w:name="_Toc215977205"/>
      <w:r w:rsidRPr="00DA4376">
        <w:rPr>
          <w:lang w:val="en-US"/>
        </w:rPr>
        <w:t>Definitions</w:t>
      </w:r>
      <w:bookmarkEnd w:id="45"/>
      <w:r w:rsidRPr="00DA4376">
        <w:rPr>
          <w:lang w:val="en-US"/>
        </w:rPr>
        <w:t xml:space="preserve"> </w:t>
      </w: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7938"/>
      </w:tblGrid>
      <w:tr w:rsidR="006005EC" w:rsidRPr="00DA4376" w:rsidTr="00EF4042">
        <w:trPr>
          <w:cantSplit/>
        </w:trPr>
        <w:tc>
          <w:tcPr>
            <w:tcW w:w="1843" w:type="dxa"/>
            <w:shd w:val="clear" w:color="auto" w:fill="D9D9D9"/>
          </w:tcPr>
          <w:p w:rsidR="006005EC" w:rsidRPr="00DA4376" w:rsidRDefault="00EF4042" w:rsidP="00EF4042">
            <w:pPr>
              <w:pStyle w:val="Corpsdetableau"/>
              <w:spacing w:before="60" w:after="60"/>
              <w:ind w:left="0"/>
              <w:jc w:val="center"/>
              <w:rPr>
                <w:b/>
                <w:snapToGrid w:val="0"/>
                <w:lang w:val="en-US"/>
              </w:rPr>
            </w:pPr>
            <w:r w:rsidRPr="00DA4376">
              <w:rPr>
                <w:b/>
                <w:snapToGrid w:val="0"/>
                <w:lang w:val="en-US"/>
              </w:rPr>
              <w:t>Name</w:t>
            </w:r>
          </w:p>
        </w:tc>
        <w:tc>
          <w:tcPr>
            <w:tcW w:w="7938" w:type="dxa"/>
            <w:shd w:val="clear" w:color="auto" w:fill="D9D9D9"/>
          </w:tcPr>
          <w:p w:rsidR="006005EC" w:rsidRPr="00DA4376" w:rsidRDefault="00EF4042" w:rsidP="00EF4042">
            <w:pPr>
              <w:pStyle w:val="Corpsdetableau"/>
              <w:spacing w:before="60" w:after="60"/>
              <w:ind w:left="0"/>
              <w:jc w:val="center"/>
              <w:rPr>
                <w:b/>
                <w:snapToGrid w:val="0"/>
                <w:lang w:val="en-US"/>
              </w:rPr>
            </w:pPr>
            <w:r w:rsidRPr="00DA4376">
              <w:rPr>
                <w:b/>
                <w:snapToGrid w:val="0"/>
                <w:lang w:val="en-US"/>
              </w:rPr>
              <w:t>Definition</w:t>
            </w:r>
          </w:p>
        </w:tc>
      </w:tr>
      <w:tr w:rsidR="006005EC" w:rsidRPr="00DA4376"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09511D">
            <w:pPr>
              <w:pStyle w:val="Corpsdetableau"/>
              <w:spacing w:before="60" w:after="60"/>
              <w:ind w:left="0"/>
              <w:rPr>
                <w:snapToGrid w:val="0"/>
                <w:lang w:val="en-US"/>
              </w:rPr>
            </w:pPr>
          </w:p>
        </w:tc>
      </w:tr>
      <w:tr w:rsidR="006005EC" w:rsidRPr="00DA4376"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09511D">
            <w:pPr>
              <w:pStyle w:val="Corpsdetableau"/>
              <w:spacing w:before="60" w:after="60"/>
              <w:ind w:left="0"/>
              <w:rPr>
                <w:snapToGrid w:val="0"/>
                <w:lang w:val="en-US"/>
              </w:rPr>
            </w:pPr>
          </w:p>
        </w:tc>
      </w:tr>
      <w:tr w:rsidR="006005EC" w:rsidRPr="005260BC" w:rsidTr="00DE3E7F">
        <w:trPr>
          <w:cantSplit/>
        </w:trPr>
        <w:tc>
          <w:tcPr>
            <w:tcW w:w="1843" w:type="dxa"/>
          </w:tcPr>
          <w:p w:rsidR="006005EC" w:rsidRPr="00DA4376" w:rsidRDefault="008777B6" w:rsidP="0009511D">
            <w:pPr>
              <w:pStyle w:val="Corpsdetableau"/>
              <w:spacing w:before="60" w:after="60"/>
              <w:ind w:left="0"/>
              <w:rPr>
                <w:snapToGrid w:val="0"/>
                <w:lang w:val="en-US"/>
              </w:rPr>
            </w:pPr>
            <w:r w:rsidRPr="00DA4376">
              <w:rPr>
                <w:snapToGrid w:val="0"/>
                <w:lang w:val="en-US"/>
              </w:rPr>
              <w:t>Completion</w:t>
            </w:r>
          </w:p>
        </w:tc>
        <w:tc>
          <w:tcPr>
            <w:tcW w:w="7938" w:type="dxa"/>
          </w:tcPr>
          <w:p w:rsidR="006005EC" w:rsidRPr="00DA4376" w:rsidRDefault="008777B6" w:rsidP="0009511D">
            <w:pPr>
              <w:pStyle w:val="Corpsdetableau"/>
              <w:spacing w:before="60" w:after="60"/>
              <w:ind w:left="0"/>
              <w:rPr>
                <w:snapToGrid w:val="0"/>
                <w:lang w:val="en-US"/>
              </w:rPr>
            </w:pPr>
            <w:r w:rsidRPr="00DA4376">
              <w:rPr>
                <w:snapToGrid w:val="0"/>
                <w:lang w:val="en-US"/>
              </w:rPr>
              <w:t xml:space="preserve">The phase of the Sourcing Life Cycle that focuses on ending the engagement. Completion occurs after the fulfillment </w:t>
            </w:r>
            <w:r w:rsidR="00411360" w:rsidRPr="00DA4376">
              <w:rPr>
                <w:snapToGrid w:val="0"/>
                <w:lang w:val="en-US"/>
              </w:rPr>
              <w:t>of the obligations defined in agreements with the client organization, at the end of the period of the agreement, or upon termination (for cause or convenience) before the planned completion date of the agreement [</w:t>
            </w:r>
            <w:proofErr w:type="spellStart"/>
            <w:r w:rsidR="00411360" w:rsidRPr="00DA4376">
              <w:rPr>
                <w:i/>
                <w:snapToGrid w:val="0"/>
                <w:sz w:val="16"/>
                <w:szCs w:val="16"/>
                <w:lang w:val="en-US"/>
              </w:rPr>
              <w:t>eSCM</w:t>
            </w:r>
            <w:proofErr w:type="spellEnd"/>
            <w:r w:rsidR="00411360" w:rsidRPr="00DA4376">
              <w:rPr>
                <w:i/>
                <w:snapToGrid w:val="0"/>
                <w:sz w:val="16"/>
                <w:szCs w:val="16"/>
                <w:lang w:val="en-US"/>
              </w:rPr>
              <w:t>-CL V1.1</w:t>
            </w:r>
            <w:r w:rsidR="00411360" w:rsidRPr="00DA4376">
              <w:rPr>
                <w:snapToGrid w:val="0"/>
                <w:lang w:val="en-US"/>
              </w:rPr>
              <w:t>]</w:t>
            </w:r>
          </w:p>
        </w:tc>
      </w:tr>
      <w:tr w:rsidR="006005EC" w:rsidRPr="005260BC"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09511D">
            <w:pPr>
              <w:pStyle w:val="Corpsdetableau"/>
              <w:spacing w:before="60" w:after="60"/>
              <w:ind w:left="0"/>
              <w:rPr>
                <w:snapToGrid w:val="0"/>
                <w:lang w:val="en-US"/>
              </w:rPr>
            </w:pPr>
          </w:p>
        </w:tc>
      </w:tr>
      <w:tr w:rsidR="00E86715" w:rsidRPr="005260BC" w:rsidTr="0088291A">
        <w:trPr>
          <w:cantSplit/>
        </w:trPr>
        <w:tc>
          <w:tcPr>
            <w:tcW w:w="1843" w:type="dxa"/>
          </w:tcPr>
          <w:p w:rsidR="00E86715" w:rsidRPr="00DA4376" w:rsidRDefault="00E86715" w:rsidP="0088291A">
            <w:pPr>
              <w:pStyle w:val="Corpsdetableau"/>
              <w:spacing w:before="60" w:after="60"/>
              <w:ind w:left="0"/>
              <w:rPr>
                <w:snapToGrid w:val="0"/>
                <w:lang w:val="en-US"/>
              </w:rPr>
            </w:pPr>
            <w:r w:rsidRPr="00DA4376">
              <w:rPr>
                <w:snapToGrid w:val="0"/>
                <w:lang w:val="en-US"/>
              </w:rPr>
              <w:t>Delivery</w:t>
            </w:r>
          </w:p>
        </w:tc>
        <w:tc>
          <w:tcPr>
            <w:tcW w:w="7938" w:type="dxa"/>
          </w:tcPr>
          <w:p w:rsidR="00E86715" w:rsidRPr="00DA4376" w:rsidRDefault="00E86715" w:rsidP="0088291A">
            <w:pPr>
              <w:pStyle w:val="Corpsdetableau"/>
              <w:spacing w:before="60" w:after="60"/>
              <w:ind w:left="0"/>
              <w:rPr>
                <w:snapToGrid w:val="0"/>
                <w:lang w:val="en-US"/>
              </w:rPr>
            </w:pPr>
            <w:r w:rsidRPr="00DA4376">
              <w:rPr>
                <w:snapToGrid w:val="0"/>
                <w:lang w:val="en-US"/>
              </w:rPr>
              <w:t>The phase of the Sourcing Life Cycle that focuses on service delivery capabilities. The practices in this phase cover ongoing management of service delivery, verification that commitments are being met, and management of finances associated with service provision [</w:t>
            </w:r>
            <w:proofErr w:type="spellStart"/>
            <w:r w:rsidRPr="00DA4376">
              <w:rPr>
                <w:i/>
                <w:snapToGrid w:val="0"/>
                <w:sz w:val="16"/>
                <w:szCs w:val="16"/>
                <w:lang w:val="en-US"/>
              </w:rPr>
              <w:t>eSCM</w:t>
            </w:r>
            <w:proofErr w:type="spellEnd"/>
            <w:r w:rsidRPr="00DA4376">
              <w:rPr>
                <w:i/>
                <w:snapToGrid w:val="0"/>
                <w:sz w:val="16"/>
                <w:szCs w:val="16"/>
                <w:lang w:val="en-US"/>
              </w:rPr>
              <w:t>-CL V1.1</w:t>
            </w:r>
            <w:r w:rsidRPr="00DA4376">
              <w:rPr>
                <w:snapToGrid w:val="0"/>
                <w:lang w:val="en-US"/>
              </w:rPr>
              <w:t>]</w:t>
            </w:r>
          </w:p>
        </w:tc>
      </w:tr>
      <w:tr w:rsidR="006005EC" w:rsidRPr="005260BC"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340F6D">
            <w:pPr>
              <w:pStyle w:val="Corpsdetableau"/>
              <w:spacing w:before="0" w:after="0"/>
              <w:ind w:left="0"/>
              <w:rPr>
                <w:snapToGrid w:val="0"/>
                <w:lang w:val="en-US"/>
              </w:rPr>
            </w:pPr>
          </w:p>
        </w:tc>
      </w:tr>
      <w:tr w:rsidR="00E86715" w:rsidRPr="00DA4376" w:rsidTr="0088291A">
        <w:trPr>
          <w:cantSplit/>
        </w:trPr>
        <w:tc>
          <w:tcPr>
            <w:tcW w:w="1843" w:type="dxa"/>
          </w:tcPr>
          <w:p w:rsidR="00E86715" w:rsidRPr="00DA4376" w:rsidRDefault="00E86715" w:rsidP="0088291A">
            <w:pPr>
              <w:pStyle w:val="Corpsdetableau"/>
              <w:spacing w:before="60" w:after="60"/>
              <w:ind w:left="0"/>
              <w:rPr>
                <w:snapToGrid w:val="0"/>
                <w:lang w:val="en-US"/>
              </w:rPr>
            </w:pPr>
            <w:r w:rsidRPr="00DA4376">
              <w:rPr>
                <w:snapToGrid w:val="0"/>
                <w:lang w:val="en-US"/>
              </w:rPr>
              <w:t>Initiation</w:t>
            </w:r>
          </w:p>
        </w:tc>
        <w:tc>
          <w:tcPr>
            <w:tcW w:w="7938" w:type="dxa"/>
          </w:tcPr>
          <w:p w:rsidR="00E86715" w:rsidRPr="00DA4376" w:rsidRDefault="00E86715" w:rsidP="0088291A">
            <w:pPr>
              <w:pStyle w:val="Corpsdetableau"/>
              <w:spacing w:before="60" w:after="60"/>
              <w:ind w:left="0"/>
              <w:rPr>
                <w:snapToGrid w:val="0"/>
                <w:lang w:val="en-US"/>
              </w:rPr>
            </w:pPr>
            <w:r w:rsidRPr="00DA4376">
              <w:rPr>
                <w:snapToGrid w:val="0"/>
                <w:lang w:val="en-US"/>
              </w:rPr>
              <w:t xml:space="preserve">The phase of the Sourcing Life Cycle that focuses on the capabilities needed to effectively prepare for service </w:t>
            </w:r>
            <w:proofErr w:type="spellStart"/>
            <w:r w:rsidRPr="00DA4376">
              <w:rPr>
                <w:snapToGrid w:val="0"/>
                <w:lang w:val="en-US"/>
              </w:rPr>
              <w:t>delivry</w:t>
            </w:r>
            <w:proofErr w:type="spellEnd"/>
            <w:r w:rsidRPr="00DA4376">
              <w:rPr>
                <w:snapToGrid w:val="0"/>
                <w:lang w:val="en-US"/>
              </w:rPr>
              <w:t>. The practices in this phase cover requirements gathering, negotiation, establishing agreements, and service design and deployment. [</w:t>
            </w:r>
            <w:proofErr w:type="spellStart"/>
            <w:r w:rsidRPr="00DA4376">
              <w:rPr>
                <w:i/>
                <w:snapToGrid w:val="0"/>
                <w:sz w:val="16"/>
                <w:szCs w:val="16"/>
                <w:lang w:val="en-US"/>
              </w:rPr>
              <w:t>eSCM</w:t>
            </w:r>
            <w:proofErr w:type="spellEnd"/>
            <w:r w:rsidRPr="00DA4376">
              <w:rPr>
                <w:i/>
                <w:snapToGrid w:val="0"/>
                <w:sz w:val="16"/>
                <w:szCs w:val="16"/>
                <w:lang w:val="en-US"/>
              </w:rPr>
              <w:t>-CL V1.1</w:t>
            </w:r>
            <w:r w:rsidRPr="00DA4376">
              <w:rPr>
                <w:snapToGrid w:val="0"/>
                <w:lang w:val="en-US"/>
              </w:rPr>
              <w:t>]</w:t>
            </w:r>
          </w:p>
        </w:tc>
      </w:tr>
      <w:tr w:rsidR="006005EC" w:rsidRPr="00DA4376"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09511D">
            <w:pPr>
              <w:pStyle w:val="Corpsdetableau"/>
              <w:spacing w:before="60" w:after="60"/>
              <w:ind w:left="0"/>
              <w:rPr>
                <w:snapToGrid w:val="0"/>
                <w:lang w:val="en-US"/>
              </w:rPr>
            </w:pPr>
          </w:p>
        </w:tc>
      </w:tr>
      <w:tr w:rsidR="006005EC" w:rsidRPr="00DA4376" w:rsidTr="00DE3E7F">
        <w:trPr>
          <w:cantSplit/>
        </w:trPr>
        <w:tc>
          <w:tcPr>
            <w:tcW w:w="1843" w:type="dxa"/>
          </w:tcPr>
          <w:p w:rsidR="006005EC" w:rsidRPr="00DA4376" w:rsidRDefault="00C767E3" w:rsidP="0009511D">
            <w:pPr>
              <w:pStyle w:val="Corpsdetableau"/>
              <w:spacing w:before="60" w:after="60"/>
              <w:ind w:left="0"/>
              <w:rPr>
                <w:snapToGrid w:val="0"/>
                <w:lang w:val="en-US"/>
              </w:rPr>
            </w:pPr>
            <w:r w:rsidRPr="00DA4376">
              <w:rPr>
                <w:snapToGrid w:val="0"/>
                <w:lang w:val="en-US"/>
              </w:rPr>
              <w:t>Transition</w:t>
            </w:r>
          </w:p>
        </w:tc>
        <w:tc>
          <w:tcPr>
            <w:tcW w:w="7938" w:type="dxa"/>
          </w:tcPr>
          <w:p w:rsidR="006005EC" w:rsidRPr="00DA4376" w:rsidRDefault="0088291A" w:rsidP="0088291A">
            <w:pPr>
              <w:ind w:left="0"/>
              <w:rPr>
                <w:snapToGrid w:val="0"/>
                <w:lang w:val="en-US"/>
              </w:rPr>
            </w:pPr>
            <w:r w:rsidRPr="00DA4376">
              <w:rPr>
                <w:snapToGrid w:val="0"/>
                <w:lang w:val="en-US"/>
              </w:rPr>
              <w:t>A</w:t>
            </w:r>
            <w:r w:rsidR="00C767E3" w:rsidRPr="00DA4376">
              <w:rPr>
                <w:snapToGrid w:val="0"/>
                <w:lang w:val="en-US"/>
              </w:rPr>
              <w:t xml:space="preserve"> </w:t>
            </w:r>
            <w:r w:rsidRPr="00DA4376">
              <w:rPr>
                <w:snapToGrid w:val="0"/>
                <w:lang w:val="en-US"/>
              </w:rPr>
              <w:t>sub-</w:t>
            </w:r>
            <w:r w:rsidR="00C767E3" w:rsidRPr="00DA4376">
              <w:rPr>
                <w:snapToGrid w:val="0"/>
                <w:lang w:val="en-US"/>
              </w:rPr>
              <w:t xml:space="preserve">phase of Completion phase that focuses on </w:t>
            </w:r>
            <w:r w:rsidRPr="00DA4376">
              <w:rPr>
                <w:snapToGrid w:val="0"/>
                <w:lang w:val="en-US"/>
              </w:rPr>
              <w:t>the transfers of services from the client to the supplier. The end of this phase is validated by the client shall ensure that the service provider is able to deliver the service in accordance with the commitments. After validation, we move up in the delivery phase.</w:t>
            </w:r>
          </w:p>
        </w:tc>
      </w:tr>
      <w:tr w:rsidR="006005EC" w:rsidRPr="00DA4376" w:rsidTr="00DE3E7F">
        <w:trPr>
          <w:cantSplit/>
        </w:trPr>
        <w:tc>
          <w:tcPr>
            <w:tcW w:w="1843" w:type="dxa"/>
          </w:tcPr>
          <w:p w:rsidR="006005EC" w:rsidRPr="00DA4376" w:rsidRDefault="006005EC" w:rsidP="0009511D">
            <w:pPr>
              <w:pStyle w:val="Corpsdetableau"/>
              <w:spacing w:before="60" w:after="60"/>
              <w:ind w:left="0"/>
              <w:rPr>
                <w:snapToGrid w:val="0"/>
                <w:lang w:val="en-US"/>
              </w:rPr>
            </w:pPr>
          </w:p>
        </w:tc>
        <w:tc>
          <w:tcPr>
            <w:tcW w:w="7938" w:type="dxa"/>
          </w:tcPr>
          <w:p w:rsidR="006005EC" w:rsidRPr="00DA4376" w:rsidRDefault="006005EC" w:rsidP="0009511D">
            <w:pPr>
              <w:pStyle w:val="Corpsdetableau"/>
              <w:spacing w:before="60" w:after="60"/>
              <w:ind w:left="0"/>
              <w:rPr>
                <w:snapToGrid w:val="0"/>
                <w:lang w:val="en-US"/>
              </w:rPr>
            </w:pPr>
          </w:p>
        </w:tc>
      </w:tr>
      <w:tr w:rsidR="00DE3E7F" w:rsidRPr="00DA4376" w:rsidTr="00DE3E7F">
        <w:trPr>
          <w:cantSplit/>
        </w:trPr>
        <w:tc>
          <w:tcPr>
            <w:tcW w:w="1843" w:type="dxa"/>
          </w:tcPr>
          <w:p w:rsidR="00DE3E7F" w:rsidRPr="00DA4376" w:rsidRDefault="00DE3E7F" w:rsidP="0009511D">
            <w:pPr>
              <w:pStyle w:val="Corpsdetableau"/>
              <w:spacing w:before="60" w:after="60"/>
              <w:ind w:left="0"/>
              <w:rPr>
                <w:snapToGrid w:val="0"/>
                <w:lang w:val="en-US"/>
              </w:rPr>
            </w:pPr>
          </w:p>
        </w:tc>
        <w:tc>
          <w:tcPr>
            <w:tcW w:w="7938" w:type="dxa"/>
          </w:tcPr>
          <w:p w:rsidR="00DE3E7F" w:rsidRPr="00DA4376" w:rsidRDefault="00DE3E7F" w:rsidP="0009511D">
            <w:pPr>
              <w:pStyle w:val="Corpsdetableau"/>
              <w:spacing w:before="60" w:after="60"/>
              <w:ind w:left="0"/>
              <w:rPr>
                <w:snapToGrid w:val="0"/>
                <w:lang w:val="en-US"/>
              </w:rPr>
            </w:pPr>
          </w:p>
        </w:tc>
      </w:tr>
    </w:tbl>
    <w:p w:rsidR="006005EC" w:rsidRPr="00DA4376" w:rsidRDefault="006005EC" w:rsidP="006005EC">
      <w:pPr>
        <w:rPr>
          <w:lang w:val="en-US"/>
        </w:rPr>
      </w:pPr>
    </w:p>
    <w:p w:rsidR="006005EC" w:rsidRPr="00DA4376" w:rsidRDefault="00340F6D" w:rsidP="006005EC">
      <w:pPr>
        <w:pStyle w:val="Titre2"/>
        <w:rPr>
          <w:lang w:val="en-US"/>
        </w:rPr>
      </w:pPr>
      <w:bookmarkStart w:id="46" w:name="_Toc215977206"/>
      <w:r w:rsidRPr="00DA4376">
        <w:rPr>
          <w:lang w:val="en-US"/>
        </w:rPr>
        <w:t>Acronyms</w:t>
      </w:r>
      <w:bookmarkEnd w:id="46"/>
    </w:p>
    <w:p w:rsidR="006005EC" w:rsidRPr="00DA4376" w:rsidRDefault="006005EC" w:rsidP="006005EC">
      <w:pPr>
        <w:rPr>
          <w:lang w:val="en-US"/>
        </w:rPr>
      </w:pPr>
    </w:p>
    <w:tbl>
      <w:tblPr>
        <w:tblW w:w="9356"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BF" w:firstRow="1" w:lastRow="0" w:firstColumn="1" w:lastColumn="0" w:noHBand="0" w:noVBand="0"/>
      </w:tblPr>
      <w:tblGrid>
        <w:gridCol w:w="1985"/>
        <w:gridCol w:w="1559"/>
        <w:gridCol w:w="5812"/>
      </w:tblGrid>
      <w:tr w:rsidR="00EF4042" w:rsidRPr="00DA4376" w:rsidTr="00990F09">
        <w:trPr>
          <w:trHeight w:val="262"/>
        </w:trPr>
        <w:tc>
          <w:tcPr>
            <w:tcW w:w="1985" w:type="dxa"/>
            <w:tcBorders>
              <w:bottom w:val="single" w:sz="4" w:space="0" w:color="auto"/>
            </w:tcBorders>
            <w:shd w:val="pct12" w:color="000000" w:fill="FFFFFF"/>
          </w:tcPr>
          <w:p w:rsidR="00EF4042" w:rsidRPr="00DA4376" w:rsidRDefault="00EF4042" w:rsidP="0009511D">
            <w:pPr>
              <w:pStyle w:val="Corpsdetableau"/>
              <w:spacing w:before="60" w:after="60"/>
              <w:ind w:left="0"/>
              <w:jc w:val="center"/>
              <w:rPr>
                <w:b/>
                <w:snapToGrid w:val="0"/>
                <w:lang w:val="en-US"/>
              </w:rPr>
            </w:pPr>
            <w:r w:rsidRPr="00DA4376">
              <w:rPr>
                <w:b/>
                <w:snapToGrid w:val="0"/>
                <w:lang w:val="en-US"/>
              </w:rPr>
              <w:t>Acronym</w:t>
            </w:r>
          </w:p>
        </w:tc>
        <w:tc>
          <w:tcPr>
            <w:tcW w:w="1559" w:type="dxa"/>
            <w:tcBorders>
              <w:bottom w:val="single" w:sz="4" w:space="0" w:color="auto"/>
            </w:tcBorders>
            <w:shd w:val="pct12" w:color="000000" w:fill="FFFFFF"/>
          </w:tcPr>
          <w:p w:rsidR="00EF4042" w:rsidRPr="00DA4376" w:rsidRDefault="00EF4042" w:rsidP="0009511D">
            <w:pPr>
              <w:pStyle w:val="Corpsdetableau"/>
              <w:spacing w:before="60" w:after="60"/>
              <w:ind w:left="112"/>
              <w:jc w:val="center"/>
              <w:rPr>
                <w:b/>
                <w:snapToGrid w:val="0"/>
                <w:lang w:val="en-US"/>
              </w:rPr>
            </w:pPr>
            <w:r w:rsidRPr="00DA4376">
              <w:rPr>
                <w:b/>
                <w:snapToGrid w:val="0"/>
                <w:lang w:val="en-US"/>
              </w:rPr>
              <w:t xml:space="preserve">Client / </w:t>
            </w:r>
            <w:r w:rsidR="00CE47D1" w:rsidRPr="00DA4376">
              <w:rPr>
                <w:b/>
                <w:snapToGrid w:val="0"/>
                <w:lang w:val="en-US"/>
              </w:rPr>
              <w:t xml:space="preserve">Service </w:t>
            </w:r>
            <w:r w:rsidRPr="00DA4376">
              <w:rPr>
                <w:b/>
                <w:snapToGrid w:val="0"/>
                <w:lang w:val="en-US"/>
              </w:rPr>
              <w:t>Provider</w:t>
            </w:r>
          </w:p>
        </w:tc>
        <w:tc>
          <w:tcPr>
            <w:tcW w:w="5812" w:type="dxa"/>
            <w:tcBorders>
              <w:bottom w:val="single" w:sz="4" w:space="0" w:color="auto"/>
            </w:tcBorders>
            <w:shd w:val="pct12" w:color="000000" w:fill="FFFFFF"/>
          </w:tcPr>
          <w:p w:rsidR="00EF4042" w:rsidRPr="00DA4376" w:rsidRDefault="00EF4042" w:rsidP="0009511D">
            <w:pPr>
              <w:pStyle w:val="Corpsdetableau"/>
              <w:spacing w:before="60" w:after="60"/>
              <w:ind w:left="112"/>
              <w:jc w:val="center"/>
              <w:rPr>
                <w:b/>
                <w:snapToGrid w:val="0"/>
                <w:lang w:val="en-US"/>
              </w:rPr>
            </w:pPr>
            <w:proofErr w:type="spellStart"/>
            <w:r w:rsidRPr="00DA4376">
              <w:rPr>
                <w:b/>
                <w:snapToGrid w:val="0"/>
                <w:lang w:val="en-US"/>
              </w:rPr>
              <w:t>Définitions</w:t>
            </w:r>
            <w:proofErr w:type="spellEnd"/>
          </w:p>
        </w:tc>
      </w:tr>
      <w:tr w:rsidR="00EF4042" w:rsidRPr="00DA4376" w:rsidTr="00990F09">
        <w:trPr>
          <w:trHeight w:val="382"/>
        </w:trPr>
        <w:tc>
          <w:tcPr>
            <w:tcW w:w="1985" w:type="dxa"/>
          </w:tcPr>
          <w:p w:rsidR="00EF4042" w:rsidRPr="00DA4376" w:rsidRDefault="00F55E9C" w:rsidP="0009511D">
            <w:pPr>
              <w:pStyle w:val="Corpsdetableau"/>
              <w:spacing w:before="60" w:after="60"/>
              <w:ind w:left="0"/>
              <w:rPr>
                <w:snapToGrid w:val="0"/>
                <w:lang w:val="en-US"/>
              </w:rPr>
            </w:pPr>
            <w:proofErr w:type="spellStart"/>
            <w:r w:rsidRPr="00DA4376">
              <w:rPr>
                <w:snapToGrid w:val="0"/>
                <w:lang w:val="en-US"/>
              </w:rPr>
              <w:t>eSCM</w:t>
            </w:r>
            <w:proofErr w:type="spellEnd"/>
          </w:p>
        </w:tc>
        <w:tc>
          <w:tcPr>
            <w:tcW w:w="1559" w:type="dxa"/>
          </w:tcPr>
          <w:p w:rsidR="00EF4042" w:rsidRPr="00DA4376" w:rsidRDefault="00EF4042" w:rsidP="00EF4042">
            <w:pPr>
              <w:pStyle w:val="Corpsdetableau"/>
              <w:spacing w:before="60" w:after="60"/>
              <w:ind w:left="0"/>
              <w:rPr>
                <w:snapToGrid w:val="0"/>
                <w:lang w:val="en-US"/>
              </w:rPr>
            </w:pPr>
          </w:p>
        </w:tc>
        <w:tc>
          <w:tcPr>
            <w:tcW w:w="5812" w:type="dxa"/>
          </w:tcPr>
          <w:p w:rsidR="00EF4042" w:rsidRPr="00DA4376" w:rsidRDefault="00F55E9C" w:rsidP="00F55E9C">
            <w:pPr>
              <w:pStyle w:val="Corpsdetableau"/>
              <w:spacing w:before="60" w:after="60"/>
              <w:ind w:left="0"/>
              <w:rPr>
                <w:snapToGrid w:val="0"/>
                <w:lang w:val="en-US"/>
              </w:rPr>
            </w:pPr>
            <w:r w:rsidRPr="00DA4376">
              <w:rPr>
                <w:snapToGrid w:val="0"/>
                <w:lang w:val="en-US"/>
              </w:rPr>
              <w:t>e Sourcing Capability Model</w:t>
            </w:r>
          </w:p>
        </w:tc>
      </w:tr>
      <w:tr w:rsidR="00EF4042" w:rsidRPr="00DA4376" w:rsidTr="00990F09">
        <w:trPr>
          <w:trHeight w:val="262"/>
        </w:trPr>
        <w:tc>
          <w:tcPr>
            <w:tcW w:w="1985" w:type="dxa"/>
          </w:tcPr>
          <w:p w:rsidR="00EF4042" w:rsidRPr="00DA4376" w:rsidRDefault="00EF4042" w:rsidP="0009511D">
            <w:pPr>
              <w:pStyle w:val="Corpsdetableau"/>
              <w:spacing w:before="60" w:after="60"/>
              <w:ind w:left="0"/>
              <w:rPr>
                <w:snapToGrid w:val="0"/>
                <w:lang w:val="en-US"/>
              </w:rPr>
            </w:pPr>
            <w:r w:rsidRPr="00DA4376">
              <w:rPr>
                <w:snapToGrid w:val="0"/>
                <w:lang w:val="en-US"/>
              </w:rPr>
              <w:t>SLA</w:t>
            </w:r>
          </w:p>
        </w:tc>
        <w:tc>
          <w:tcPr>
            <w:tcW w:w="1559" w:type="dxa"/>
          </w:tcPr>
          <w:p w:rsidR="00EF4042" w:rsidRPr="00DA4376" w:rsidRDefault="00EF4042" w:rsidP="0009511D">
            <w:pPr>
              <w:pStyle w:val="Corpsdetableau"/>
              <w:spacing w:before="60" w:after="60"/>
              <w:ind w:left="0"/>
              <w:rPr>
                <w:snapToGrid w:val="0"/>
                <w:lang w:val="en-US"/>
              </w:rPr>
            </w:pPr>
          </w:p>
        </w:tc>
        <w:tc>
          <w:tcPr>
            <w:tcW w:w="5812" w:type="dxa"/>
          </w:tcPr>
          <w:p w:rsidR="00EF4042" w:rsidRPr="00DA4376" w:rsidRDefault="00EF4042" w:rsidP="0009511D">
            <w:pPr>
              <w:pStyle w:val="Corpsdetableau"/>
              <w:spacing w:before="60" w:after="60"/>
              <w:ind w:left="0"/>
              <w:rPr>
                <w:snapToGrid w:val="0"/>
                <w:lang w:val="en-US"/>
              </w:rPr>
            </w:pPr>
            <w:r w:rsidRPr="00DA4376">
              <w:rPr>
                <w:snapToGrid w:val="0"/>
                <w:lang w:val="en-US"/>
              </w:rPr>
              <w:t>Service Level Agreement</w:t>
            </w:r>
          </w:p>
        </w:tc>
      </w:tr>
      <w:tr w:rsidR="00EF4042" w:rsidRPr="00DA4376" w:rsidTr="00990F09">
        <w:trPr>
          <w:trHeight w:val="510"/>
        </w:trPr>
        <w:tc>
          <w:tcPr>
            <w:tcW w:w="1985" w:type="dxa"/>
            <w:tcBorders>
              <w:bottom w:val="single" w:sz="4" w:space="0" w:color="auto"/>
            </w:tcBorders>
          </w:tcPr>
          <w:p w:rsidR="00EF4042" w:rsidRPr="00DA4376" w:rsidRDefault="00EF4042" w:rsidP="0009511D">
            <w:pPr>
              <w:pStyle w:val="Corpsdetableau"/>
              <w:spacing w:before="60" w:after="60"/>
              <w:ind w:left="0"/>
              <w:rPr>
                <w:snapToGrid w:val="0"/>
                <w:lang w:val="en-US"/>
              </w:rPr>
            </w:pPr>
          </w:p>
        </w:tc>
        <w:tc>
          <w:tcPr>
            <w:tcW w:w="1559" w:type="dxa"/>
            <w:tcBorders>
              <w:bottom w:val="single" w:sz="4" w:space="0" w:color="auto"/>
            </w:tcBorders>
          </w:tcPr>
          <w:p w:rsidR="00EF4042" w:rsidRPr="00DA4376" w:rsidRDefault="00EF4042" w:rsidP="0009511D">
            <w:pPr>
              <w:pStyle w:val="Corpsdetableau"/>
              <w:spacing w:before="60" w:after="60"/>
              <w:ind w:left="0"/>
              <w:rPr>
                <w:snapToGrid w:val="0"/>
                <w:lang w:val="en-US"/>
              </w:rPr>
            </w:pPr>
          </w:p>
        </w:tc>
        <w:tc>
          <w:tcPr>
            <w:tcW w:w="5812" w:type="dxa"/>
            <w:tcBorders>
              <w:bottom w:val="single" w:sz="4" w:space="0" w:color="auto"/>
            </w:tcBorders>
          </w:tcPr>
          <w:p w:rsidR="00EF4042" w:rsidRPr="00DA4376" w:rsidRDefault="00EF4042" w:rsidP="0009511D">
            <w:pPr>
              <w:pStyle w:val="Corpsdetableau"/>
              <w:spacing w:before="60" w:after="60"/>
              <w:ind w:left="0"/>
              <w:rPr>
                <w:snapToGrid w:val="0"/>
                <w:lang w:val="en-US"/>
              </w:rPr>
            </w:pPr>
          </w:p>
        </w:tc>
      </w:tr>
    </w:tbl>
    <w:p w:rsidR="006005EC" w:rsidRPr="00DA4376" w:rsidRDefault="006005EC" w:rsidP="006005EC">
      <w:pPr>
        <w:rPr>
          <w:lang w:val="en-US"/>
        </w:rPr>
      </w:pPr>
    </w:p>
    <w:p w:rsidR="00444C02" w:rsidRPr="00DA4376" w:rsidRDefault="00444C02" w:rsidP="006005EC">
      <w:pPr>
        <w:rPr>
          <w:lang w:val="en-US"/>
        </w:rPr>
      </w:pPr>
    </w:p>
    <w:bookmarkEnd w:id="41"/>
    <w:bookmarkEnd w:id="42"/>
    <w:bookmarkEnd w:id="43"/>
    <w:bookmarkEnd w:id="44"/>
    <w:p w:rsidR="006059AC" w:rsidRPr="00DA4376" w:rsidRDefault="00AE20A9">
      <w:pPr>
        <w:pStyle w:val="Titre1"/>
        <w:rPr>
          <w:lang w:val="en-US"/>
        </w:rPr>
      </w:pPr>
      <w:r>
        <w:rPr>
          <w:lang w:val="en-US"/>
        </w:rPr>
        <w:lastRenderedPageBreak/>
        <w:t>SERVICE DESCRIPTION</w:t>
      </w:r>
    </w:p>
    <w:p w:rsidR="00B53930" w:rsidRPr="003C5C5C" w:rsidRDefault="00B55FAA" w:rsidP="001B5FCD">
      <w:pPr>
        <w:pStyle w:val="Titre2"/>
        <w:rPr>
          <w:lang w:val="en-US"/>
        </w:rPr>
      </w:pPr>
      <w:r w:rsidRPr="003C5C5C">
        <w:rPr>
          <w:lang w:val="en-US"/>
        </w:rPr>
        <w:t>Scope</w:t>
      </w:r>
    </w:p>
    <w:p w:rsidR="00B55FAA" w:rsidRPr="00B55FAA" w:rsidRDefault="00B55FAA" w:rsidP="00B55FAA">
      <w:pPr>
        <w:rPr>
          <w:lang w:val="en-US"/>
        </w:rPr>
      </w:pPr>
    </w:p>
    <w:p w:rsidR="006059AC" w:rsidRPr="00DA4376" w:rsidRDefault="00CE47D1" w:rsidP="001B5FCD">
      <w:pPr>
        <w:pStyle w:val="Titre2"/>
        <w:ind w:left="851" w:hanging="851"/>
        <w:rPr>
          <w:lang w:val="en-US"/>
        </w:rPr>
      </w:pPr>
      <w:bookmarkStart w:id="47" w:name="_Hlt66589948"/>
      <w:bookmarkStart w:id="48" w:name="_Toc215977209"/>
      <w:bookmarkEnd w:id="47"/>
      <w:r w:rsidRPr="00DA4376">
        <w:rPr>
          <w:lang w:val="en-US"/>
        </w:rPr>
        <w:t>Specific</w:t>
      </w:r>
      <w:r w:rsidR="00CC0FD3" w:rsidRPr="00DA4376">
        <w:rPr>
          <w:lang w:val="en-US"/>
        </w:rPr>
        <w:t xml:space="preserve"> documents </w:t>
      </w:r>
      <w:r w:rsidR="00804CC9" w:rsidRPr="00DA4376">
        <w:rPr>
          <w:lang w:val="en-US"/>
        </w:rPr>
        <w:t xml:space="preserve">and items </w:t>
      </w:r>
      <w:r w:rsidR="00CC0FD3" w:rsidRPr="00DA4376">
        <w:rPr>
          <w:lang w:val="en-US"/>
        </w:rPr>
        <w:t xml:space="preserve">for the </w:t>
      </w:r>
      <w:r w:rsidR="00F55E9C" w:rsidRPr="00DA4376">
        <w:rPr>
          <w:lang w:val="en-US"/>
        </w:rPr>
        <w:t>“initiation Phase”</w:t>
      </w:r>
      <w:bookmarkEnd w:id="48"/>
    </w:p>
    <w:p w:rsidR="00D4045C" w:rsidRPr="00DA4376" w:rsidRDefault="00F55E9C" w:rsidP="00D4045C">
      <w:pPr>
        <w:pStyle w:val="Titre3"/>
        <w:rPr>
          <w:lang w:val="en-US"/>
        </w:rPr>
      </w:pPr>
      <w:bookmarkStart w:id="49" w:name="_Toc215977210"/>
      <w:r w:rsidRPr="00DA4376">
        <w:rPr>
          <w:lang w:val="en-US"/>
        </w:rPr>
        <w:t xml:space="preserve">Delivered by the </w:t>
      </w:r>
      <w:r w:rsidR="00833615" w:rsidRPr="00DA4376">
        <w:rPr>
          <w:lang w:val="en-US"/>
        </w:rPr>
        <w:t>Client</w:t>
      </w:r>
      <w:bookmarkEnd w:id="49"/>
      <w:r w:rsidR="00833615" w:rsidRPr="00DA4376">
        <w:rPr>
          <w:lang w:val="en-US"/>
        </w:rPr>
        <w:t xml:space="preserve"> </w:t>
      </w:r>
    </w:p>
    <w:p w:rsidR="006059AC" w:rsidRPr="00DA4376" w:rsidRDefault="00804CC9" w:rsidP="00804CC9">
      <w:pPr>
        <w:pStyle w:val="Alina1"/>
        <w:rPr>
          <w:lang w:val="en-US"/>
        </w:rPr>
      </w:pPr>
      <w:r w:rsidRPr="00DA4376">
        <w:rPr>
          <w:lang w:val="en-US"/>
        </w:rPr>
        <w:t xml:space="preserve">The existing procedures to operate </w:t>
      </w:r>
    </w:p>
    <w:p w:rsidR="00804CC9" w:rsidRPr="00DA4376" w:rsidRDefault="00804CC9" w:rsidP="00804CC9">
      <w:pPr>
        <w:pStyle w:val="Alina1"/>
        <w:rPr>
          <w:lang w:val="en-US"/>
        </w:rPr>
      </w:pPr>
      <w:r w:rsidRPr="00DA4376">
        <w:rPr>
          <w:lang w:val="en-US"/>
        </w:rPr>
        <w:t>….</w:t>
      </w:r>
    </w:p>
    <w:p w:rsidR="00C36B28" w:rsidRPr="00DA4376" w:rsidRDefault="006059AC" w:rsidP="001235E3">
      <w:pPr>
        <w:rPr>
          <w:lang w:val="en-US"/>
        </w:rPr>
      </w:pPr>
      <w:r w:rsidRPr="00DA4376">
        <w:rPr>
          <w:lang w:val="en-US"/>
        </w:rPr>
        <w:t>.</w:t>
      </w:r>
    </w:p>
    <w:p w:rsidR="00D4045C" w:rsidRPr="00DA4376" w:rsidRDefault="00804CC9" w:rsidP="00D4045C">
      <w:pPr>
        <w:pStyle w:val="Titre3"/>
        <w:rPr>
          <w:lang w:val="en-US"/>
        </w:rPr>
      </w:pPr>
      <w:bookmarkStart w:id="50" w:name="_Toc215977211"/>
      <w:r w:rsidRPr="00DA4376">
        <w:rPr>
          <w:lang w:val="en-US"/>
        </w:rPr>
        <w:t>Delivered by th</w:t>
      </w:r>
      <w:r w:rsidR="00D4045C" w:rsidRPr="00DA4376">
        <w:rPr>
          <w:lang w:val="en-US"/>
        </w:rPr>
        <w:t>e</w:t>
      </w:r>
      <w:r w:rsidRPr="00DA4376">
        <w:rPr>
          <w:lang w:val="en-US"/>
        </w:rPr>
        <w:t xml:space="preserve"> service provider</w:t>
      </w:r>
      <w:bookmarkEnd w:id="50"/>
    </w:p>
    <w:p w:rsidR="000D0650" w:rsidRPr="00DA4376" w:rsidRDefault="001B5FCD" w:rsidP="001235E3">
      <w:pPr>
        <w:pStyle w:val="Alina1"/>
        <w:rPr>
          <w:lang w:val="en-US"/>
        </w:rPr>
      </w:pPr>
      <w:r w:rsidRPr="00DA4376">
        <w:rPr>
          <w:lang w:val="en-US"/>
        </w:rPr>
        <w:t>.</w:t>
      </w:r>
    </w:p>
    <w:p w:rsidR="00D4045C" w:rsidRPr="00DA4376" w:rsidRDefault="001B5FCD" w:rsidP="00D4045C">
      <w:pPr>
        <w:ind w:left="426"/>
        <w:rPr>
          <w:lang w:val="en-US"/>
        </w:rPr>
      </w:pPr>
      <w:r w:rsidRPr="00DA4376">
        <w:rPr>
          <w:lang w:val="en-US"/>
        </w:rPr>
        <w:br w:type="page"/>
      </w:r>
    </w:p>
    <w:p w:rsidR="006059AC" w:rsidRPr="00DA4376" w:rsidRDefault="00804CC9">
      <w:pPr>
        <w:pStyle w:val="Titre2"/>
        <w:tabs>
          <w:tab w:val="num" w:pos="0"/>
        </w:tabs>
        <w:overflowPunct/>
        <w:autoSpaceDE/>
        <w:autoSpaceDN/>
        <w:adjustRightInd/>
        <w:spacing w:before="120"/>
        <w:jc w:val="left"/>
        <w:textAlignment w:val="auto"/>
        <w:rPr>
          <w:lang w:val="en-US"/>
        </w:rPr>
      </w:pPr>
      <w:bookmarkStart w:id="51" w:name="_Toc215977215"/>
      <w:bookmarkStart w:id="52" w:name="_Toc411832959"/>
      <w:bookmarkStart w:id="53" w:name="_Toc413831667"/>
      <w:bookmarkStart w:id="54" w:name="_Toc423332582"/>
      <w:bookmarkStart w:id="55" w:name="_Toc527343887"/>
      <w:r w:rsidRPr="00DA4376">
        <w:rPr>
          <w:lang w:val="en-US"/>
        </w:rPr>
        <w:lastRenderedPageBreak/>
        <w:t>Property clause</w:t>
      </w:r>
      <w:bookmarkEnd w:id="51"/>
    </w:p>
    <w:p w:rsidR="00804CC9" w:rsidRPr="00DA4376" w:rsidRDefault="00804CC9" w:rsidP="00804CC9">
      <w:pPr>
        <w:rPr>
          <w:lang w:val="en-US"/>
        </w:rPr>
      </w:pPr>
      <w:r w:rsidRPr="00DA4376">
        <w:rPr>
          <w:lang w:val="en-US"/>
        </w:rPr>
        <w:t>The terms of intellectual property and ownership of the materials are stipulated in the Contract</w:t>
      </w:r>
    </w:p>
    <w:p w:rsidR="001328DB" w:rsidRPr="00DA4376" w:rsidRDefault="001328DB" w:rsidP="00C83BF3">
      <w:pPr>
        <w:rPr>
          <w:lang w:val="en-US"/>
        </w:rPr>
      </w:pPr>
    </w:p>
    <w:p w:rsidR="006059AC" w:rsidRPr="00DA4376" w:rsidRDefault="00EB44DB" w:rsidP="00EB44DB">
      <w:pPr>
        <w:pStyle w:val="Titre1"/>
        <w:rPr>
          <w:lang w:val="en-US"/>
        </w:rPr>
      </w:pPr>
      <w:bookmarkStart w:id="56" w:name="_Toc215977216"/>
      <w:r w:rsidRPr="00DA4376">
        <w:rPr>
          <w:lang w:val="en-US"/>
        </w:rPr>
        <w:lastRenderedPageBreak/>
        <w:t>organi</w:t>
      </w:r>
      <w:r w:rsidR="00A52B21" w:rsidRPr="00DA4376">
        <w:rPr>
          <w:lang w:val="en-US"/>
        </w:rPr>
        <w:t>Z</w:t>
      </w:r>
      <w:r w:rsidRPr="00DA4376">
        <w:rPr>
          <w:lang w:val="en-US"/>
        </w:rPr>
        <w:t>ation</w:t>
      </w:r>
      <w:bookmarkEnd w:id="56"/>
      <w:r w:rsidRPr="00DA4376">
        <w:rPr>
          <w:lang w:val="en-US"/>
        </w:rPr>
        <w:t xml:space="preserve"> </w:t>
      </w:r>
      <w:bookmarkEnd w:id="52"/>
      <w:bookmarkEnd w:id="53"/>
      <w:bookmarkEnd w:id="54"/>
      <w:bookmarkEnd w:id="55"/>
    </w:p>
    <w:p w:rsidR="00A52B21" w:rsidRPr="00DA4376" w:rsidRDefault="00A52B21" w:rsidP="00A52B21">
      <w:pPr>
        <w:ind w:left="0"/>
        <w:rPr>
          <w:lang w:val="en-US"/>
        </w:rPr>
      </w:pPr>
      <w:bookmarkStart w:id="57" w:name="_Hlt66588823"/>
      <w:bookmarkEnd w:id="57"/>
    </w:p>
    <w:p w:rsidR="00635428" w:rsidRPr="00DA4376" w:rsidRDefault="00635428" w:rsidP="00A52B21">
      <w:pPr>
        <w:pStyle w:val="Titre2"/>
        <w:keepNext w:val="0"/>
        <w:widowControl w:val="0"/>
        <w:rPr>
          <w:lang w:val="en-US"/>
        </w:rPr>
      </w:pPr>
      <w:bookmarkStart w:id="58" w:name="_Toc215977217"/>
      <w:r w:rsidRPr="00DA4376">
        <w:rPr>
          <w:lang w:val="en-US"/>
        </w:rPr>
        <w:t>Operational Service provider Organization</w:t>
      </w:r>
      <w:bookmarkEnd w:id="58"/>
      <w:r w:rsidRPr="00DA4376">
        <w:rPr>
          <w:lang w:val="en-US"/>
        </w:rPr>
        <w:t xml:space="preserve"> </w:t>
      </w:r>
    </w:p>
    <w:p w:rsidR="00B5027D" w:rsidRPr="00DA4376" w:rsidRDefault="00635428" w:rsidP="00157FF8">
      <w:pPr>
        <w:pStyle w:val="Titre3"/>
        <w:rPr>
          <w:lang w:val="en-US"/>
        </w:rPr>
      </w:pPr>
      <w:bookmarkStart w:id="59" w:name="_Toc215977218"/>
      <w:r w:rsidRPr="00DA4376">
        <w:rPr>
          <w:lang w:val="en-US"/>
        </w:rPr>
        <w:t>Initiation Phase (Due diligence &amp;transition)</w:t>
      </w:r>
      <w:bookmarkEnd w:id="59"/>
    </w:p>
    <w:p w:rsidR="00635428" w:rsidRPr="00DA4376" w:rsidRDefault="00635428" w:rsidP="00635428">
      <w:pPr>
        <w:rPr>
          <w:lang w:val="en-US"/>
        </w:rPr>
      </w:pPr>
    </w:p>
    <w:p w:rsidR="00157FF8" w:rsidRPr="00DA4376" w:rsidRDefault="00635428" w:rsidP="00C560BF">
      <w:pPr>
        <w:pStyle w:val="Titre3"/>
        <w:rPr>
          <w:lang w:val="en-US"/>
        </w:rPr>
      </w:pPr>
      <w:bookmarkStart w:id="60" w:name="_Toc215977219"/>
      <w:r w:rsidRPr="00DA4376">
        <w:rPr>
          <w:lang w:val="en-US"/>
        </w:rPr>
        <w:t>Delivery phase</w:t>
      </w:r>
      <w:bookmarkEnd w:id="60"/>
    </w:p>
    <w:p w:rsidR="00635428" w:rsidRPr="00DA4376" w:rsidRDefault="00635428" w:rsidP="000D784B">
      <w:pPr>
        <w:ind w:left="0"/>
        <w:rPr>
          <w:lang w:val="en-US"/>
        </w:rPr>
      </w:pPr>
    </w:p>
    <w:p w:rsidR="00D851E0" w:rsidRPr="00DA4376" w:rsidRDefault="00B1604B" w:rsidP="00F0233B">
      <w:pPr>
        <w:pStyle w:val="Titre2"/>
        <w:keepNext w:val="0"/>
        <w:widowControl w:val="0"/>
        <w:rPr>
          <w:lang w:val="en-US"/>
        </w:rPr>
      </w:pPr>
      <w:bookmarkStart w:id="61" w:name="_Toc215977220"/>
      <w:r w:rsidRPr="00DA4376">
        <w:rPr>
          <w:lang w:val="en-US"/>
        </w:rPr>
        <w:t>Localiz</w:t>
      </w:r>
      <w:r w:rsidR="00F0233B" w:rsidRPr="00DA4376">
        <w:rPr>
          <w:lang w:val="en-US"/>
        </w:rPr>
        <w:t>ation</w:t>
      </w:r>
      <w:bookmarkEnd w:id="61"/>
      <w:r w:rsidR="00B5027D" w:rsidRPr="00DA4376">
        <w:rPr>
          <w:lang w:val="en-US"/>
        </w:rPr>
        <w:t xml:space="preserve"> </w:t>
      </w:r>
    </w:p>
    <w:p w:rsidR="0059718E" w:rsidRPr="00DA4376" w:rsidRDefault="0059718E" w:rsidP="0059718E">
      <w:pPr>
        <w:pStyle w:val="Titre3"/>
        <w:rPr>
          <w:lang w:val="en-US"/>
        </w:rPr>
      </w:pPr>
      <w:bookmarkStart w:id="62" w:name="_Toc215977221"/>
      <w:r w:rsidRPr="00DA4376">
        <w:rPr>
          <w:lang w:val="en-US"/>
        </w:rPr>
        <w:t>Localization of the teams during the transition phase</w:t>
      </w:r>
      <w:bookmarkEnd w:id="62"/>
    </w:p>
    <w:p w:rsidR="00F0233B" w:rsidRPr="00DA4376" w:rsidRDefault="000D784B" w:rsidP="00251270">
      <w:pPr>
        <w:pStyle w:val="Titre3"/>
        <w:rPr>
          <w:lang w:val="en-US"/>
        </w:rPr>
      </w:pPr>
      <w:bookmarkStart w:id="63" w:name="_Toc215977222"/>
      <w:r w:rsidRPr="00DA4376">
        <w:rPr>
          <w:lang w:val="en-US"/>
        </w:rPr>
        <w:t xml:space="preserve">Localization of the teams </w:t>
      </w:r>
      <w:r w:rsidR="0059718E" w:rsidRPr="00DA4376">
        <w:rPr>
          <w:lang w:val="en-US"/>
        </w:rPr>
        <w:t>during</w:t>
      </w:r>
      <w:r w:rsidRPr="00DA4376">
        <w:rPr>
          <w:lang w:val="en-US"/>
        </w:rPr>
        <w:t xml:space="preserve"> the delivery phase</w:t>
      </w:r>
      <w:bookmarkEnd w:id="63"/>
    </w:p>
    <w:p w:rsidR="00D851E0" w:rsidRPr="00DA4376" w:rsidRDefault="00D851E0" w:rsidP="00D851E0">
      <w:pPr>
        <w:pStyle w:val="Titre3"/>
        <w:rPr>
          <w:lang w:val="en-US"/>
        </w:rPr>
      </w:pPr>
      <w:bookmarkStart w:id="64" w:name="_Toc215977223"/>
      <w:r w:rsidRPr="00DA4376">
        <w:rPr>
          <w:lang w:val="en-US"/>
        </w:rPr>
        <w:t>L</w:t>
      </w:r>
      <w:r w:rsidR="000D784B" w:rsidRPr="00DA4376">
        <w:rPr>
          <w:lang w:val="en-US"/>
        </w:rPr>
        <w:t>ocaliz</w:t>
      </w:r>
      <w:r w:rsidR="00251270" w:rsidRPr="00DA4376">
        <w:rPr>
          <w:lang w:val="en-US"/>
        </w:rPr>
        <w:t xml:space="preserve">ation </w:t>
      </w:r>
      <w:r w:rsidR="000D784B" w:rsidRPr="00DA4376">
        <w:rPr>
          <w:lang w:val="en-US"/>
        </w:rPr>
        <w:t>of the monitoring</w:t>
      </w:r>
      <w:r w:rsidR="0059718E" w:rsidRPr="00DA4376">
        <w:rPr>
          <w:lang w:val="en-US"/>
        </w:rPr>
        <w:t xml:space="preserve"> tools</w:t>
      </w:r>
      <w:bookmarkEnd w:id="64"/>
      <w:r w:rsidR="000D784B" w:rsidRPr="00DA4376">
        <w:rPr>
          <w:lang w:val="en-US"/>
        </w:rPr>
        <w:t xml:space="preserve"> </w:t>
      </w:r>
    </w:p>
    <w:p w:rsidR="00D851E0" w:rsidRPr="00DA4376" w:rsidRDefault="00D851E0">
      <w:pPr>
        <w:widowControl w:val="0"/>
        <w:ind w:left="-426"/>
        <w:rPr>
          <w:lang w:val="en-US"/>
        </w:rPr>
      </w:pPr>
    </w:p>
    <w:p w:rsidR="006059AC" w:rsidRPr="00DA4376" w:rsidRDefault="0059718E" w:rsidP="00D851E0">
      <w:pPr>
        <w:pStyle w:val="Titre2"/>
        <w:rPr>
          <w:lang w:val="en-US"/>
        </w:rPr>
      </w:pPr>
      <w:bookmarkStart w:id="65" w:name="_Toc215977224"/>
      <w:r w:rsidRPr="00DA4376">
        <w:rPr>
          <w:lang w:val="en-US"/>
        </w:rPr>
        <w:t>Service provider actors : Role and mission</w:t>
      </w:r>
      <w:bookmarkEnd w:id="65"/>
      <w:r w:rsidRPr="00DA4376">
        <w:rPr>
          <w:lang w:val="en-US"/>
        </w:rPr>
        <w:t xml:space="preserve"> </w:t>
      </w:r>
    </w:p>
    <w:p w:rsidR="0059718E" w:rsidRPr="00DA4376" w:rsidRDefault="0059718E" w:rsidP="0059718E">
      <w:pPr>
        <w:rPr>
          <w:lang w:val="en-US"/>
        </w:rPr>
      </w:pPr>
      <w:r w:rsidRPr="00DA4376">
        <w:rPr>
          <w:lang w:val="en-US"/>
        </w:rPr>
        <w:t xml:space="preserve">Proposed for each actor </w:t>
      </w:r>
      <w:r w:rsidR="00AC7B5D" w:rsidRPr="00DA4376">
        <w:rPr>
          <w:lang w:val="en-US"/>
        </w:rPr>
        <w:t>to</w:t>
      </w:r>
      <w:r w:rsidRPr="00DA4376">
        <w:rPr>
          <w:lang w:val="en-US"/>
        </w:rPr>
        <w:t xml:space="preserve"> each phase, the Role and Mission. </w:t>
      </w:r>
    </w:p>
    <w:p w:rsidR="0059718E" w:rsidRPr="00DA4376" w:rsidRDefault="0059718E" w:rsidP="0059718E">
      <w:pPr>
        <w:rPr>
          <w:lang w:val="en-US"/>
        </w:rPr>
      </w:pPr>
      <w:r w:rsidRPr="00DA4376">
        <w:rPr>
          <w:lang w:val="en-US"/>
        </w:rPr>
        <w:t>Added a global RACI matrix</w:t>
      </w:r>
    </w:p>
    <w:p w:rsidR="0059718E" w:rsidRPr="00DA4376" w:rsidRDefault="0059718E" w:rsidP="0059718E">
      <w:pPr>
        <w:rPr>
          <w:lang w:val="en-US"/>
        </w:rPr>
      </w:pPr>
    </w:p>
    <w:p w:rsidR="00C237AB" w:rsidRPr="00DA4376" w:rsidRDefault="00B371BA" w:rsidP="00C237AB">
      <w:pPr>
        <w:pStyle w:val="Titre3"/>
        <w:rPr>
          <w:lang w:val="en-US"/>
        </w:rPr>
      </w:pPr>
      <w:bookmarkStart w:id="66" w:name="_Toc215977225"/>
      <w:r w:rsidRPr="00DA4376">
        <w:rPr>
          <w:lang w:val="en-US"/>
        </w:rPr>
        <w:t>Operations Manager</w:t>
      </w:r>
      <w:bookmarkEnd w:id="66"/>
    </w:p>
    <w:p w:rsidR="00C237AB" w:rsidRPr="00DA4376" w:rsidRDefault="00C237AB" w:rsidP="00C237AB">
      <w:pPr>
        <w:rPr>
          <w:lang w:val="en-US"/>
        </w:rPr>
      </w:pPr>
    </w:p>
    <w:p w:rsidR="00C237AB" w:rsidRPr="00DA4376" w:rsidRDefault="00B371BA" w:rsidP="00C237AB">
      <w:pPr>
        <w:pStyle w:val="Titre3"/>
        <w:rPr>
          <w:lang w:val="en-US"/>
        </w:rPr>
      </w:pPr>
      <w:bookmarkStart w:id="67" w:name="_Toc215977226"/>
      <w:r w:rsidRPr="00DA4376">
        <w:rPr>
          <w:lang w:val="en-US"/>
        </w:rPr>
        <w:t>Support Team</w:t>
      </w:r>
      <w:bookmarkEnd w:id="67"/>
    </w:p>
    <w:p w:rsidR="00C237AB" w:rsidRPr="00DA4376" w:rsidRDefault="00C237AB" w:rsidP="00C237AB">
      <w:pPr>
        <w:rPr>
          <w:lang w:val="en-US"/>
        </w:rPr>
      </w:pPr>
    </w:p>
    <w:p w:rsidR="00C237AB" w:rsidRPr="00DA4376" w:rsidRDefault="00C237AB" w:rsidP="00C237AB">
      <w:pPr>
        <w:pStyle w:val="Titre3"/>
        <w:rPr>
          <w:lang w:val="en-US"/>
        </w:rPr>
      </w:pPr>
      <w:bookmarkStart w:id="68" w:name="_Toc215977227"/>
      <w:proofErr w:type="spellStart"/>
      <w:r w:rsidRPr="00DA4376">
        <w:rPr>
          <w:lang w:val="en-US"/>
        </w:rPr>
        <w:t>yyyyyy</w:t>
      </w:r>
      <w:bookmarkEnd w:id="68"/>
      <w:proofErr w:type="spellEnd"/>
    </w:p>
    <w:p w:rsidR="00C237AB" w:rsidRPr="00DA4376" w:rsidRDefault="00C237AB" w:rsidP="00C237AB">
      <w:pPr>
        <w:rPr>
          <w:lang w:val="en-US"/>
        </w:rPr>
      </w:pPr>
    </w:p>
    <w:p w:rsidR="00076322" w:rsidRPr="00DA4376" w:rsidRDefault="00AC7B5D" w:rsidP="00AC7B5D">
      <w:pPr>
        <w:pStyle w:val="Titre2"/>
        <w:rPr>
          <w:lang w:val="en-US"/>
        </w:rPr>
      </w:pPr>
      <w:bookmarkStart w:id="69" w:name="_Toc215977228"/>
      <w:r w:rsidRPr="00DA4376">
        <w:rPr>
          <w:lang w:val="en-US"/>
        </w:rPr>
        <w:t>Industrialization cell</w:t>
      </w:r>
      <w:bookmarkEnd w:id="69"/>
    </w:p>
    <w:p w:rsidR="00C237AB" w:rsidRPr="00DA4376" w:rsidRDefault="00C237AB" w:rsidP="00C237AB">
      <w:pPr>
        <w:overflowPunct/>
        <w:autoSpaceDE/>
        <w:autoSpaceDN/>
        <w:adjustRightInd/>
        <w:spacing w:before="0" w:after="0"/>
        <w:ind w:left="0"/>
        <w:jc w:val="left"/>
        <w:textAlignment w:val="auto"/>
        <w:rPr>
          <w:lang w:val="en-US"/>
        </w:rPr>
      </w:pPr>
      <w:r w:rsidRPr="00DA4376">
        <w:rPr>
          <w:lang w:val="en-US"/>
        </w:rPr>
        <w:t>As part of the process of continuous improvement, Cell industrialization’s mission is to undertake all efforts to industrialize and standardize the performance of the operations of the service to increase the autonomy and efficiency of pilots.</w:t>
      </w:r>
    </w:p>
    <w:p w:rsidR="006059AC" w:rsidRPr="00DA4376" w:rsidRDefault="00E11836" w:rsidP="00F54C48">
      <w:pPr>
        <w:pStyle w:val="Titre1"/>
        <w:ind w:left="851" w:hanging="851"/>
        <w:rPr>
          <w:lang w:val="en-US"/>
        </w:rPr>
      </w:pPr>
      <w:bookmarkStart w:id="70" w:name="_Toc215977229"/>
      <w:bookmarkStart w:id="71" w:name="_Toc423332586"/>
      <w:bookmarkStart w:id="72" w:name="_Toc527343894"/>
      <w:r w:rsidRPr="00DA4376">
        <w:rPr>
          <w:lang w:val="en-US"/>
        </w:rPr>
        <w:lastRenderedPageBreak/>
        <w:t>Relation ship client</w:t>
      </w:r>
      <w:r w:rsidR="00F54C48" w:rsidRPr="00DA4376">
        <w:rPr>
          <w:lang w:val="en-US"/>
        </w:rPr>
        <w:t xml:space="preserve"> </w:t>
      </w:r>
      <w:r w:rsidRPr="00DA4376">
        <w:rPr>
          <w:lang w:val="en-US"/>
        </w:rPr>
        <w:t>–</w:t>
      </w:r>
      <w:r w:rsidR="00C83BF3" w:rsidRPr="00DA4376">
        <w:rPr>
          <w:lang w:val="en-US"/>
        </w:rPr>
        <w:t xml:space="preserve"> </w:t>
      </w:r>
      <w:r w:rsidRPr="00DA4376">
        <w:rPr>
          <w:lang w:val="en-US"/>
        </w:rPr>
        <w:t>service provider</w:t>
      </w:r>
      <w:bookmarkEnd w:id="70"/>
      <w:r w:rsidR="006059AC" w:rsidRPr="00DA4376">
        <w:rPr>
          <w:lang w:val="en-US"/>
        </w:rPr>
        <w:t xml:space="preserve"> </w:t>
      </w:r>
    </w:p>
    <w:p w:rsidR="00E11836" w:rsidRPr="00DA4376" w:rsidRDefault="00E11836" w:rsidP="00EB44DB">
      <w:pPr>
        <w:pStyle w:val="Titre2"/>
        <w:rPr>
          <w:lang w:val="en-US"/>
        </w:rPr>
      </w:pPr>
      <w:bookmarkStart w:id="73" w:name="_Toc215977230"/>
      <w:r w:rsidRPr="00DA4376">
        <w:rPr>
          <w:lang w:val="en-US"/>
        </w:rPr>
        <w:t>Client Organiz</w:t>
      </w:r>
      <w:r w:rsidR="00EB44DB" w:rsidRPr="00DA4376">
        <w:rPr>
          <w:lang w:val="en-US"/>
        </w:rPr>
        <w:t>ation</w:t>
      </w:r>
      <w:bookmarkEnd w:id="73"/>
      <w:r w:rsidR="00EB44DB" w:rsidRPr="00DA4376">
        <w:rPr>
          <w:lang w:val="en-US"/>
        </w:rPr>
        <w:t xml:space="preserve"> </w:t>
      </w:r>
    </w:p>
    <w:p w:rsidR="0031272B" w:rsidRPr="00DA4376" w:rsidRDefault="0031272B">
      <w:pPr>
        <w:jc w:val="left"/>
        <w:rPr>
          <w:lang w:val="en-US"/>
        </w:rPr>
      </w:pPr>
      <w:bookmarkStart w:id="74" w:name="_Toc60566846"/>
    </w:p>
    <w:p w:rsidR="00EB44DB" w:rsidRPr="00DA4376" w:rsidRDefault="00425130" w:rsidP="00EB44DB">
      <w:pPr>
        <w:pStyle w:val="Titre2"/>
        <w:rPr>
          <w:lang w:val="en-US"/>
        </w:rPr>
      </w:pPr>
      <w:bookmarkStart w:id="75" w:name="_Toc215977231"/>
      <w:r w:rsidRPr="00DA4376">
        <w:rPr>
          <w:lang w:val="en-US"/>
        </w:rPr>
        <w:t>Relationship management</w:t>
      </w:r>
      <w:bookmarkEnd w:id="75"/>
    </w:p>
    <w:p w:rsidR="00F54C48" w:rsidRPr="00DA4376" w:rsidRDefault="00425130" w:rsidP="0021005F">
      <w:pPr>
        <w:rPr>
          <w:lang w:val="en-US" w:eastAsia="en-US"/>
        </w:rPr>
      </w:pPr>
      <w:r w:rsidRPr="00DA4376">
        <w:rPr>
          <w:lang w:val="en-US" w:eastAsia="en-US"/>
        </w:rPr>
        <w:t xml:space="preserve">The relation between the client and the service provider  is based on Three levels </w:t>
      </w:r>
      <w:r w:rsidR="00F54C48" w:rsidRPr="00DA4376">
        <w:rPr>
          <w:lang w:val="en-US" w:eastAsia="en-US"/>
        </w:rPr>
        <w:t>:</w:t>
      </w:r>
    </w:p>
    <w:p w:rsidR="00F54C48" w:rsidRPr="00DA4376" w:rsidRDefault="00425130" w:rsidP="00251270">
      <w:pPr>
        <w:pStyle w:val="Alina1"/>
        <w:rPr>
          <w:lang w:val="en-US"/>
        </w:rPr>
      </w:pPr>
      <w:r w:rsidRPr="00DA4376">
        <w:rPr>
          <w:lang w:val="en-US"/>
        </w:rPr>
        <w:t>« Operational » Level</w:t>
      </w:r>
      <w:r w:rsidR="00F54C48" w:rsidRPr="00DA4376">
        <w:rPr>
          <w:lang w:val="en-US"/>
        </w:rPr>
        <w:t xml:space="preserve">: </w:t>
      </w:r>
      <w:r w:rsidR="005744CD" w:rsidRPr="00DA4376">
        <w:rPr>
          <w:lang w:val="en-US"/>
        </w:rPr>
        <w:t>Weekly meeting</w:t>
      </w:r>
      <w:r w:rsidR="00F54C48" w:rsidRPr="00DA4376">
        <w:rPr>
          <w:lang w:val="en-US"/>
        </w:rPr>
        <w:t xml:space="preserve">, </w:t>
      </w:r>
      <w:r w:rsidR="005744CD" w:rsidRPr="00DA4376">
        <w:rPr>
          <w:lang w:val="en-US"/>
        </w:rPr>
        <w:t>Technical committee</w:t>
      </w:r>
    </w:p>
    <w:p w:rsidR="00F54C48" w:rsidRPr="00DA4376" w:rsidRDefault="00F54C48" w:rsidP="00251270">
      <w:pPr>
        <w:pStyle w:val="Alina1"/>
        <w:rPr>
          <w:lang w:val="en-US"/>
        </w:rPr>
      </w:pPr>
      <w:r w:rsidRPr="00DA4376">
        <w:rPr>
          <w:lang w:val="en-US"/>
        </w:rPr>
        <w:t>« </w:t>
      </w:r>
      <w:r w:rsidR="00425130" w:rsidRPr="00DA4376">
        <w:rPr>
          <w:lang w:val="en-US"/>
        </w:rPr>
        <w:t>Tactical</w:t>
      </w:r>
      <w:r w:rsidRPr="00DA4376">
        <w:rPr>
          <w:lang w:val="en-US"/>
        </w:rPr>
        <w:t> » </w:t>
      </w:r>
      <w:r w:rsidR="00425130" w:rsidRPr="00DA4376">
        <w:rPr>
          <w:lang w:val="en-US"/>
        </w:rPr>
        <w:t>level</w:t>
      </w:r>
      <w:r w:rsidRPr="00DA4376">
        <w:rPr>
          <w:lang w:val="en-US"/>
        </w:rPr>
        <w:t xml:space="preserve">: </w:t>
      </w:r>
      <w:r w:rsidR="005744CD" w:rsidRPr="00DA4376">
        <w:rPr>
          <w:lang w:val="en-US"/>
        </w:rPr>
        <w:t>Monthly Meeting</w:t>
      </w:r>
      <w:r w:rsidRPr="00DA4376">
        <w:rPr>
          <w:lang w:val="en-US"/>
        </w:rPr>
        <w:t>,</w:t>
      </w:r>
      <w:r w:rsidR="0021005F" w:rsidRPr="00DA4376">
        <w:rPr>
          <w:lang w:val="en-US"/>
        </w:rPr>
        <w:t xml:space="preserve"> </w:t>
      </w:r>
      <w:r w:rsidR="005744CD" w:rsidRPr="00DA4376">
        <w:rPr>
          <w:lang w:val="en-US"/>
        </w:rPr>
        <w:t>Improve &amp; steerco</w:t>
      </w:r>
    </w:p>
    <w:p w:rsidR="00F54C48" w:rsidRPr="00DA4376" w:rsidRDefault="00F54C48" w:rsidP="00251270">
      <w:pPr>
        <w:pStyle w:val="Alina1"/>
        <w:rPr>
          <w:lang w:val="en-US"/>
        </w:rPr>
      </w:pPr>
      <w:r w:rsidRPr="00DA4376">
        <w:rPr>
          <w:lang w:val="en-US"/>
        </w:rPr>
        <w:t xml:space="preserve"> « </w:t>
      </w:r>
      <w:r w:rsidR="005744CD" w:rsidRPr="00DA4376">
        <w:rPr>
          <w:lang w:val="en-US"/>
        </w:rPr>
        <w:t>Strategic</w:t>
      </w:r>
      <w:r w:rsidRPr="00DA4376">
        <w:rPr>
          <w:lang w:val="en-US"/>
        </w:rPr>
        <w:t> » </w:t>
      </w:r>
      <w:r w:rsidR="00425130" w:rsidRPr="00DA4376">
        <w:rPr>
          <w:lang w:val="en-US"/>
        </w:rPr>
        <w:t xml:space="preserve">level </w:t>
      </w:r>
      <w:r w:rsidRPr="00DA4376">
        <w:rPr>
          <w:lang w:val="en-US"/>
        </w:rPr>
        <w:t xml:space="preserve">: </w:t>
      </w:r>
      <w:r w:rsidR="005744CD" w:rsidRPr="00DA4376">
        <w:rPr>
          <w:lang w:val="en-US"/>
        </w:rPr>
        <w:t>Strategic meeting</w:t>
      </w:r>
      <w:r w:rsidRPr="00DA4376">
        <w:rPr>
          <w:lang w:val="en-US"/>
        </w:rPr>
        <w:t>.</w:t>
      </w:r>
    </w:p>
    <w:p w:rsidR="00F54C48" w:rsidRPr="00DA4376" w:rsidRDefault="00F54C48" w:rsidP="00F54C48">
      <w:pPr>
        <w:rPr>
          <w:lang w:val="en-US"/>
        </w:rPr>
      </w:pPr>
    </w:p>
    <w:p w:rsidR="00F54C48" w:rsidRPr="00DA4376" w:rsidRDefault="00251270">
      <w:pPr>
        <w:rPr>
          <w:lang w:val="en-US"/>
        </w:rPr>
      </w:pPr>
      <w:r w:rsidRPr="00DA4376">
        <w:rPr>
          <w:lang w:val="en-US"/>
        </w:rPr>
        <w:br w:type="page"/>
      </w:r>
    </w:p>
    <w:p w:rsidR="00B62D53" w:rsidRPr="00DA4376" w:rsidRDefault="005744CD">
      <w:pPr>
        <w:pStyle w:val="Titre3"/>
        <w:rPr>
          <w:lang w:val="en-US"/>
        </w:rPr>
      </w:pPr>
      <w:bookmarkStart w:id="76" w:name="_Toc215977232"/>
      <w:bookmarkEnd w:id="74"/>
      <w:proofErr w:type="spellStart"/>
      <w:r w:rsidRPr="00DA4376">
        <w:rPr>
          <w:lang w:val="en-US"/>
        </w:rPr>
        <w:lastRenderedPageBreak/>
        <w:t>Xxxx</w:t>
      </w:r>
      <w:proofErr w:type="spellEnd"/>
      <w:r w:rsidRPr="00DA4376">
        <w:rPr>
          <w:lang w:val="en-US"/>
        </w:rPr>
        <w:t xml:space="preserve"> Committee</w:t>
      </w:r>
      <w:bookmarkEnd w:id="76"/>
    </w:p>
    <w:p w:rsidR="00B62D53" w:rsidRPr="00DA4376" w:rsidRDefault="00B62D53" w:rsidP="00B62D53">
      <w:pPr>
        <w:rPr>
          <w:lang w:val="en-US"/>
        </w:rPr>
      </w:pPr>
    </w:p>
    <w:tbl>
      <w:tblPr>
        <w:tblW w:w="949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00"/>
        <w:tblLayout w:type="fixed"/>
        <w:tblCellMar>
          <w:left w:w="70" w:type="dxa"/>
          <w:right w:w="70" w:type="dxa"/>
        </w:tblCellMar>
        <w:tblLook w:val="0000" w:firstRow="0" w:lastRow="0" w:firstColumn="0" w:lastColumn="0" w:noHBand="0" w:noVBand="0"/>
      </w:tblPr>
      <w:tblGrid>
        <w:gridCol w:w="1984"/>
        <w:gridCol w:w="7512"/>
      </w:tblGrid>
      <w:tr w:rsidR="00B62D53" w:rsidRPr="00DA4376" w:rsidTr="00F33324">
        <w:tc>
          <w:tcPr>
            <w:tcW w:w="1984" w:type="dxa"/>
            <w:shd w:val="clear" w:color="auto" w:fill="FF6600"/>
          </w:tcPr>
          <w:p w:rsidR="00B62D53" w:rsidRPr="00DA4376" w:rsidRDefault="005744CD" w:rsidP="00524523">
            <w:pPr>
              <w:ind w:left="318" w:right="57" w:hanging="284"/>
              <w:jc w:val="left"/>
              <w:rPr>
                <w:b/>
                <w:bCs/>
                <w:color w:val="FFFFFF"/>
                <w:lang w:val="en-US"/>
              </w:rPr>
            </w:pPr>
            <w:r w:rsidRPr="00DA4376">
              <w:rPr>
                <w:b/>
                <w:bCs/>
                <w:color w:val="FFFFFF"/>
                <w:lang w:val="en-US"/>
              </w:rPr>
              <w:t>purpose</w:t>
            </w:r>
          </w:p>
        </w:tc>
        <w:tc>
          <w:tcPr>
            <w:tcW w:w="7512" w:type="dxa"/>
          </w:tcPr>
          <w:p w:rsidR="00B62D53" w:rsidRPr="00DA4376" w:rsidRDefault="00B62D53" w:rsidP="00B122E3">
            <w:pPr>
              <w:pStyle w:val="Alinea1R"/>
              <w:numPr>
                <w:ilvl w:val="0"/>
                <w:numId w:val="19"/>
              </w:numPr>
              <w:tabs>
                <w:tab w:val="clear" w:pos="142"/>
                <w:tab w:val="clear" w:pos="720"/>
              </w:tabs>
              <w:ind w:left="318" w:hanging="284"/>
              <w:rPr>
                <w:lang w:val="en-US"/>
              </w:rPr>
            </w:pPr>
          </w:p>
        </w:tc>
      </w:tr>
      <w:tr w:rsidR="00B62D53" w:rsidRPr="00DA4376" w:rsidTr="00F33324">
        <w:tc>
          <w:tcPr>
            <w:tcW w:w="1984" w:type="dxa"/>
            <w:shd w:val="clear" w:color="auto" w:fill="FF6600"/>
          </w:tcPr>
          <w:p w:rsidR="00B62D53" w:rsidRPr="00DA4376" w:rsidRDefault="005744CD" w:rsidP="00524523">
            <w:pPr>
              <w:ind w:left="318" w:right="57" w:hanging="284"/>
              <w:jc w:val="left"/>
              <w:rPr>
                <w:b/>
                <w:bCs/>
                <w:color w:val="FFFFFF"/>
                <w:lang w:val="en-US"/>
              </w:rPr>
            </w:pPr>
            <w:r w:rsidRPr="00DA4376">
              <w:rPr>
                <w:b/>
                <w:bCs/>
                <w:color w:val="FFFFFF"/>
                <w:lang w:val="en-US"/>
              </w:rPr>
              <w:t xml:space="preserve">Frequency </w:t>
            </w:r>
          </w:p>
        </w:tc>
        <w:tc>
          <w:tcPr>
            <w:tcW w:w="7512" w:type="dxa"/>
          </w:tcPr>
          <w:p w:rsidR="00B62D53" w:rsidRPr="00DA4376" w:rsidRDefault="00B62D53" w:rsidP="00B122E3">
            <w:pPr>
              <w:pStyle w:val="Alinea1R"/>
              <w:numPr>
                <w:ilvl w:val="0"/>
                <w:numId w:val="19"/>
              </w:numPr>
              <w:tabs>
                <w:tab w:val="clear" w:pos="142"/>
                <w:tab w:val="clear" w:pos="720"/>
              </w:tabs>
              <w:ind w:left="318" w:hanging="284"/>
              <w:rPr>
                <w:lang w:val="en-US"/>
              </w:rPr>
            </w:pPr>
          </w:p>
        </w:tc>
      </w:tr>
      <w:tr w:rsidR="00B62D53" w:rsidRPr="00DA4376" w:rsidTr="00F33324">
        <w:trPr>
          <w:trHeight w:val="921"/>
        </w:trPr>
        <w:tc>
          <w:tcPr>
            <w:tcW w:w="1984" w:type="dxa"/>
            <w:shd w:val="clear" w:color="auto" w:fill="FF6600"/>
          </w:tcPr>
          <w:p w:rsidR="00B62D53" w:rsidRPr="00DA4376" w:rsidRDefault="005744CD" w:rsidP="00524523">
            <w:pPr>
              <w:ind w:left="318" w:right="57" w:hanging="284"/>
              <w:jc w:val="left"/>
              <w:rPr>
                <w:b/>
                <w:bCs/>
                <w:color w:val="FFFFFF"/>
                <w:lang w:val="en-US"/>
              </w:rPr>
            </w:pPr>
            <w:r w:rsidRPr="00DA4376">
              <w:rPr>
                <w:b/>
                <w:bCs/>
                <w:color w:val="FFFFFF"/>
                <w:lang w:val="en-US"/>
              </w:rPr>
              <w:t>Invited</w:t>
            </w:r>
          </w:p>
        </w:tc>
        <w:tc>
          <w:tcPr>
            <w:tcW w:w="7512" w:type="dxa"/>
          </w:tcPr>
          <w:p w:rsidR="00B62D53" w:rsidRPr="00DA4376" w:rsidRDefault="00B62D53" w:rsidP="00B122E3">
            <w:pPr>
              <w:pStyle w:val="Alinea1R"/>
              <w:numPr>
                <w:ilvl w:val="0"/>
                <w:numId w:val="19"/>
              </w:numPr>
              <w:tabs>
                <w:tab w:val="clear" w:pos="142"/>
                <w:tab w:val="clear" w:pos="720"/>
              </w:tabs>
              <w:ind w:left="318" w:hanging="284"/>
              <w:rPr>
                <w:lang w:val="en-US"/>
              </w:rPr>
            </w:pPr>
            <w:r w:rsidRPr="00DA4376">
              <w:rPr>
                <w:lang w:val="en-US"/>
              </w:rPr>
              <w:t>.</w:t>
            </w:r>
            <w:r w:rsidR="00C328F3" w:rsidRPr="00DA4376">
              <w:rPr>
                <w:b/>
                <w:lang w:val="en-US"/>
              </w:rPr>
              <w:t>Client</w:t>
            </w:r>
          </w:p>
          <w:p w:rsidR="00C328F3" w:rsidRPr="00DA4376" w:rsidRDefault="00C328F3" w:rsidP="00B122E3">
            <w:pPr>
              <w:pStyle w:val="Alinea1R"/>
              <w:numPr>
                <w:ilvl w:val="0"/>
                <w:numId w:val="19"/>
              </w:numPr>
              <w:tabs>
                <w:tab w:val="clear" w:pos="142"/>
                <w:tab w:val="clear" w:pos="720"/>
              </w:tabs>
              <w:ind w:left="318" w:hanging="284"/>
              <w:rPr>
                <w:b/>
                <w:lang w:val="en-US"/>
              </w:rPr>
            </w:pPr>
            <w:r w:rsidRPr="00DA4376">
              <w:rPr>
                <w:b/>
                <w:lang w:val="en-US"/>
              </w:rPr>
              <w:t>Provider</w:t>
            </w:r>
          </w:p>
        </w:tc>
      </w:tr>
      <w:tr w:rsidR="00C328F3" w:rsidRPr="00DA4376" w:rsidTr="00F33324">
        <w:tc>
          <w:tcPr>
            <w:tcW w:w="1984" w:type="dxa"/>
            <w:shd w:val="clear" w:color="auto" w:fill="FF6600"/>
          </w:tcPr>
          <w:p w:rsidR="00C328F3" w:rsidRPr="00DA4376" w:rsidRDefault="00C328F3" w:rsidP="00524523">
            <w:pPr>
              <w:ind w:left="318" w:right="57" w:hanging="284"/>
              <w:jc w:val="left"/>
              <w:rPr>
                <w:b/>
                <w:bCs/>
                <w:color w:val="FFFFFF"/>
                <w:lang w:val="en-US"/>
              </w:rPr>
            </w:pPr>
            <w:r w:rsidRPr="00DA4376">
              <w:rPr>
                <w:b/>
                <w:bCs/>
                <w:color w:val="FFFFFF"/>
                <w:lang w:val="en-US"/>
              </w:rPr>
              <w:t>Agenda</w:t>
            </w:r>
          </w:p>
        </w:tc>
        <w:tc>
          <w:tcPr>
            <w:tcW w:w="7512" w:type="dxa"/>
          </w:tcPr>
          <w:p w:rsidR="00C328F3" w:rsidRPr="00DA4376" w:rsidRDefault="00C328F3" w:rsidP="00B122E3">
            <w:pPr>
              <w:pStyle w:val="Alinea1R"/>
              <w:numPr>
                <w:ilvl w:val="0"/>
                <w:numId w:val="19"/>
              </w:numPr>
              <w:tabs>
                <w:tab w:val="clear" w:pos="142"/>
                <w:tab w:val="clear" w:pos="720"/>
              </w:tabs>
              <w:ind w:left="318" w:hanging="284"/>
              <w:rPr>
                <w:lang w:val="en-US"/>
              </w:rPr>
            </w:pPr>
          </w:p>
          <w:p w:rsidR="00C328F3" w:rsidRPr="00DA4376" w:rsidRDefault="00C328F3" w:rsidP="00B122E3">
            <w:pPr>
              <w:pStyle w:val="Alinea1R"/>
              <w:numPr>
                <w:ilvl w:val="0"/>
                <w:numId w:val="19"/>
              </w:numPr>
              <w:tabs>
                <w:tab w:val="clear" w:pos="142"/>
                <w:tab w:val="clear" w:pos="720"/>
              </w:tabs>
              <w:ind w:left="318" w:hanging="284"/>
              <w:rPr>
                <w:lang w:val="en-US"/>
              </w:rPr>
            </w:pPr>
          </w:p>
          <w:p w:rsidR="00C328F3" w:rsidRPr="00DA4376" w:rsidRDefault="00C328F3" w:rsidP="00B122E3">
            <w:pPr>
              <w:pStyle w:val="Alinea1R"/>
              <w:numPr>
                <w:ilvl w:val="0"/>
                <w:numId w:val="19"/>
              </w:numPr>
              <w:tabs>
                <w:tab w:val="clear" w:pos="142"/>
                <w:tab w:val="clear" w:pos="720"/>
              </w:tabs>
              <w:ind w:left="318" w:hanging="284"/>
              <w:rPr>
                <w:lang w:val="en-US"/>
              </w:rPr>
            </w:pPr>
          </w:p>
          <w:p w:rsidR="00C328F3" w:rsidRPr="00DA4376" w:rsidRDefault="00C328F3" w:rsidP="00B122E3">
            <w:pPr>
              <w:pStyle w:val="Alinea1R"/>
              <w:numPr>
                <w:ilvl w:val="0"/>
                <w:numId w:val="19"/>
              </w:numPr>
              <w:tabs>
                <w:tab w:val="clear" w:pos="142"/>
                <w:tab w:val="clear" w:pos="720"/>
              </w:tabs>
              <w:ind w:left="318" w:hanging="284"/>
              <w:rPr>
                <w:lang w:val="en-US"/>
              </w:rPr>
            </w:pPr>
          </w:p>
        </w:tc>
      </w:tr>
      <w:tr w:rsidR="00C328F3" w:rsidRPr="00DA4376" w:rsidTr="00F33324">
        <w:tc>
          <w:tcPr>
            <w:tcW w:w="1984" w:type="dxa"/>
            <w:shd w:val="clear" w:color="auto" w:fill="FF6600"/>
          </w:tcPr>
          <w:p w:rsidR="00C328F3" w:rsidRPr="00DA4376" w:rsidRDefault="00C328F3" w:rsidP="0031734F">
            <w:pPr>
              <w:ind w:left="318" w:right="57" w:hanging="284"/>
              <w:jc w:val="left"/>
              <w:rPr>
                <w:b/>
                <w:bCs/>
                <w:color w:val="FFFFFF"/>
                <w:lang w:val="en-US"/>
              </w:rPr>
            </w:pPr>
            <w:r w:rsidRPr="00DA4376">
              <w:rPr>
                <w:b/>
                <w:bCs/>
                <w:color w:val="FFFFFF"/>
                <w:lang w:val="en-US"/>
              </w:rPr>
              <w:t xml:space="preserve">Minutes </w:t>
            </w:r>
            <w:r w:rsidR="0031734F" w:rsidRPr="00DA4376">
              <w:rPr>
                <w:b/>
                <w:bCs/>
                <w:color w:val="FFFFFF"/>
                <w:lang w:val="en-US"/>
              </w:rPr>
              <w:t>scribe</w:t>
            </w:r>
          </w:p>
        </w:tc>
        <w:tc>
          <w:tcPr>
            <w:tcW w:w="7512" w:type="dxa"/>
          </w:tcPr>
          <w:p w:rsidR="00C328F3" w:rsidRPr="00DA4376" w:rsidRDefault="00C328F3" w:rsidP="00B122E3">
            <w:pPr>
              <w:pStyle w:val="Alinea1R"/>
              <w:numPr>
                <w:ilvl w:val="0"/>
                <w:numId w:val="19"/>
              </w:numPr>
              <w:tabs>
                <w:tab w:val="clear" w:pos="142"/>
                <w:tab w:val="clear" w:pos="720"/>
              </w:tabs>
              <w:ind w:left="318" w:hanging="284"/>
              <w:rPr>
                <w:lang w:val="en-US"/>
              </w:rPr>
            </w:pPr>
          </w:p>
        </w:tc>
      </w:tr>
      <w:tr w:rsidR="00C328F3" w:rsidRPr="00DA4376" w:rsidTr="00F33324">
        <w:tc>
          <w:tcPr>
            <w:tcW w:w="1984" w:type="dxa"/>
            <w:shd w:val="clear" w:color="auto" w:fill="FF6600"/>
          </w:tcPr>
          <w:p w:rsidR="00C328F3" w:rsidRPr="00DA4376" w:rsidRDefault="00C328F3" w:rsidP="00524523">
            <w:pPr>
              <w:ind w:left="318" w:right="57" w:hanging="284"/>
              <w:jc w:val="left"/>
              <w:rPr>
                <w:b/>
                <w:bCs/>
                <w:color w:val="FFFFFF"/>
                <w:lang w:val="en-US"/>
              </w:rPr>
            </w:pPr>
            <w:r w:rsidRPr="00DA4376">
              <w:rPr>
                <w:b/>
                <w:bCs/>
                <w:color w:val="FFFFFF"/>
                <w:lang w:val="en-US"/>
              </w:rPr>
              <w:t>Validation actor</w:t>
            </w:r>
          </w:p>
        </w:tc>
        <w:tc>
          <w:tcPr>
            <w:tcW w:w="7512" w:type="dxa"/>
          </w:tcPr>
          <w:p w:rsidR="00C328F3" w:rsidRPr="00DA4376" w:rsidRDefault="00C328F3" w:rsidP="00B122E3">
            <w:pPr>
              <w:pStyle w:val="Alinea1R"/>
              <w:numPr>
                <w:ilvl w:val="0"/>
                <w:numId w:val="19"/>
              </w:numPr>
              <w:tabs>
                <w:tab w:val="clear" w:pos="142"/>
                <w:tab w:val="clear" w:pos="720"/>
              </w:tabs>
              <w:ind w:left="318" w:hanging="284"/>
              <w:rPr>
                <w:lang w:val="en-US"/>
              </w:rPr>
            </w:pPr>
            <w:r w:rsidRPr="00DA4376">
              <w:rPr>
                <w:lang w:val="en-US"/>
              </w:rPr>
              <w:t>.</w:t>
            </w:r>
          </w:p>
        </w:tc>
      </w:tr>
    </w:tbl>
    <w:p w:rsidR="00B62D53" w:rsidRPr="00DA4376" w:rsidRDefault="00B62D53" w:rsidP="00107DA5">
      <w:pPr>
        <w:ind w:left="0"/>
        <w:rPr>
          <w:lang w:val="en-US"/>
        </w:rPr>
      </w:pPr>
    </w:p>
    <w:p w:rsidR="00B62D53" w:rsidRPr="00DA4376" w:rsidRDefault="001A28BB">
      <w:pPr>
        <w:pStyle w:val="Titre3"/>
        <w:spacing w:before="60"/>
        <w:rPr>
          <w:lang w:val="en-US"/>
        </w:rPr>
      </w:pPr>
      <w:bookmarkStart w:id="77" w:name="_Toc215977233"/>
      <w:proofErr w:type="spellStart"/>
      <w:r w:rsidRPr="00DA4376">
        <w:rPr>
          <w:lang w:val="en-US"/>
        </w:rPr>
        <w:t>Yyyyy</w:t>
      </w:r>
      <w:proofErr w:type="spellEnd"/>
      <w:r w:rsidRPr="00DA4376">
        <w:rPr>
          <w:lang w:val="en-US"/>
        </w:rPr>
        <w:t xml:space="preserve"> Committee</w:t>
      </w:r>
      <w:bookmarkEnd w:id="77"/>
    </w:p>
    <w:p w:rsidR="00D93FCA" w:rsidRPr="00DA4376" w:rsidRDefault="00D93FCA" w:rsidP="00196D0C">
      <w:pPr>
        <w:pStyle w:val="Titre2"/>
        <w:rPr>
          <w:lang w:val="en-US"/>
        </w:rPr>
      </w:pPr>
      <w:bookmarkStart w:id="78" w:name="_Toc411832965"/>
      <w:bookmarkStart w:id="79" w:name="_Toc413831673"/>
      <w:bookmarkStart w:id="80" w:name="_Toc423332588"/>
      <w:bookmarkStart w:id="81" w:name="_Toc527343901"/>
      <w:bookmarkEnd w:id="71"/>
      <w:bookmarkEnd w:id="72"/>
      <w:r w:rsidRPr="00DA4376">
        <w:rPr>
          <w:lang w:val="en-US"/>
        </w:rPr>
        <w:br w:type="page"/>
      </w:r>
      <w:bookmarkStart w:id="82" w:name="_Toc215977234"/>
      <w:r w:rsidR="00DA4376" w:rsidRPr="00DA4376">
        <w:rPr>
          <w:lang w:val="en-US"/>
        </w:rPr>
        <w:lastRenderedPageBreak/>
        <w:t xml:space="preserve">Operational </w:t>
      </w:r>
      <w:r w:rsidR="002357A7" w:rsidRPr="00DA4376">
        <w:rPr>
          <w:lang w:val="en-US"/>
        </w:rPr>
        <w:t>Relationship client - Provider</w:t>
      </w:r>
      <w:bookmarkEnd w:id="82"/>
    </w:p>
    <w:p w:rsidR="00D93FCA" w:rsidRPr="00DA4376" w:rsidRDefault="002357A7" w:rsidP="00196D0C">
      <w:pPr>
        <w:pStyle w:val="Titre3"/>
        <w:rPr>
          <w:lang w:val="en-US"/>
        </w:rPr>
      </w:pPr>
      <w:bookmarkStart w:id="83" w:name="_Toc215977235"/>
      <w:r w:rsidRPr="00DA4376">
        <w:rPr>
          <w:lang w:val="en-US"/>
        </w:rPr>
        <w:t>Level</w:t>
      </w:r>
      <w:r w:rsidR="00D93FCA" w:rsidRPr="00DA4376">
        <w:rPr>
          <w:lang w:val="en-US"/>
        </w:rPr>
        <w:t>1</w:t>
      </w:r>
      <w:bookmarkEnd w:id="83"/>
      <w:r w:rsidR="00D93FCA" w:rsidRPr="00DA4376">
        <w:rPr>
          <w:lang w:val="en-US"/>
        </w:rPr>
        <w:t xml:space="preserve"> </w:t>
      </w:r>
    </w:p>
    <w:p w:rsidR="00E35B15" w:rsidRPr="00DA4376" w:rsidRDefault="00E35B15" w:rsidP="00E35B15">
      <w:pPr>
        <w:rPr>
          <w:lang w:val="en-US"/>
        </w:rPr>
      </w:pPr>
    </w:p>
    <w:p w:rsidR="00D93FCA" w:rsidRPr="00DA4376" w:rsidRDefault="002357A7" w:rsidP="0031272B">
      <w:pPr>
        <w:pStyle w:val="Titre3"/>
        <w:rPr>
          <w:lang w:val="en-US"/>
        </w:rPr>
      </w:pPr>
      <w:bookmarkStart w:id="84" w:name="_Toc215977236"/>
      <w:r w:rsidRPr="00DA4376">
        <w:rPr>
          <w:lang w:val="en-US"/>
        </w:rPr>
        <w:t>Level</w:t>
      </w:r>
      <w:r w:rsidR="00D93FCA" w:rsidRPr="00DA4376">
        <w:rPr>
          <w:lang w:val="en-US"/>
        </w:rPr>
        <w:t xml:space="preserve"> 2</w:t>
      </w:r>
      <w:bookmarkEnd w:id="84"/>
      <w:r w:rsidR="00D93FCA" w:rsidRPr="00DA4376">
        <w:rPr>
          <w:lang w:val="en-US"/>
        </w:rPr>
        <w:t> </w:t>
      </w:r>
    </w:p>
    <w:p w:rsidR="002357A7" w:rsidRPr="00DA4376" w:rsidRDefault="002357A7" w:rsidP="002357A7">
      <w:pPr>
        <w:rPr>
          <w:lang w:val="en-US"/>
        </w:rPr>
      </w:pPr>
    </w:p>
    <w:p w:rsidR="00D93FCA" w:rsidRPr="00DA4376" w:rsidRDefault="002357A7" w:rsidP="00D93FCA">
      <w:pPr>
        <w:pStyle w:val="Titre3"/>
        <w:rPr>
          <w:lang w:val="en-US"/>
        </w:rPr>
      </w:pPr>
      <w:bookmarkStart w:id="85" w:name="_Toc215977237"/>
      <w:r w:rsidRPr="00DA4376">
        <w:rPr>
          <w:lang w:val="en-US"/>
        </w:rPr>
        <w:t>Others</w:t>
      </w:r>
      <w:r w:rsidR="00D93FCA" w:rsidRPr="00DA4376">
        <w:rPr>
          <w:lang w:val="en-US"/>
        </w:rPr>
        <w:t xml:space="preserve"> </w:t>
      </w:r>
      <w:r w:rsidR="00DA4376" w:rsidRPr="00DA4376">
        <w:rPr>
          <w:lang w:val="en-US"/>
        </w:rPr>
        <w:t>exchange</w:t>
      </w:r>
      <w:r w:rsidRPr="00DA4376">
        <w:rPr>
          <w:lang w:val="en-US"/>
        </w:rPr>
        <w:t xml:space="preserve"> modalit</w:t>
      </w:r>
      <w:r w:rsidR="00DA4376" w:rsidRPr="00DA4376">
        <w:rPr>
          <w:lang w:val="en-US"/>
        </w:rPr>
        <w:t>ies</w:t>
      </w:r>
      <w:bookmarkEnd w:id="85"/>
    </w:p>
    <w:p w:rsidR="00D93FCA" w:rsidRPr="00DA4376" w:rsidRDefault="002357A7" w:rsidP="00D93FCA">
      <w:pPr>
        <w:pStyle w:val="Titre4"/>
        <w:rPr>
          <w:lang w:val="en-US"/>
        </w:rPr>
      </w:pPr>
      <w:r w:rsidRPr="00DA4376">
        <w:rPr>
          <w:lang w:val="en-US"/>
        </w:rPr>
        <w:t>Mail</w:t>
      </w:r>
    </w:p>
    <w:p w:rsidR="00D93FCA" w:rsidRPr="00DA4376" w:rsidRDefault="002357A7" w:rsidP="00D93FCA">
      <w:pPr>
        <w:pStyle w:val="Titre4"/>
        <w:rPr>
          <w:lang w:val="en-US"/>
        </w:rPr>
      </w:pPr>
      <w:r w:rsidRPr="00DA4376">
        <w:rPr>
          <w:lang w:val="en-US"/>
        </w:rPr>
        <w:t>Claim</w:t>
      </w:r>
    </w:p>
    <w:p w:rsidR="00E35B15" w:rsidRPr="00DA4376" w:rsidRDefault="002357A7" w:rsidP="00E35B15">
      <w:pPr>
        <w:pStyle w:val="Titre4"/>
        <w:rPr>
          <w:lang w:val="en-US"/>
        </w:rPr>
      </w:pPr>
      <w:r w:rsidRPr="00DA4376">
        <w:rPr>
          <w:lang w:val="en-US"/>
        </w:rPr>
        <w:t>Working order</w:t>
      </w:r>
    </w:p>
    <w:p w:rsidR="00D93FCA" w:rsidRPr="00DA4376" w:rsidRDefault="00D93FCA" w:rsidP="00D93FCA">
      <w:pPr>
        <w:rPr>
          <w:lang w:val="en-US"/>
        </w:rPr>
      </w:pPr>
    </w:p>
    <w:p w:rsidR="00126BF4" w:rsidRPr="00DA4376" w:rsidRDefault="006A3D35" w:rsidP="00126BF4">
      <w:pPr>
        <w:pStyle w:val="Titre1"/>
        <w:rPr>
          <w:lang w:val="en-US"/>
        </w:rPr>
      </w:pPr>
      <w:bookmarkStart w:id="86" w:name="_Toc215977238"/>
      <w:bookmarkStart w:id="87" w:name="_Toc68014282"/>
      <w:bookmarkEnd w:id="78"/>
      <w:bookmarkEnd w:id="79"/>
      <w:bookmarkEnd w:id="80"/>
      <w:bookmarkEnd w:id="81"/>
      <w:r w:rsidRPr="00DA4376">
        <w:rPr>
          <w:lang w:val="en-US"/>
        </w:rPr>
        <w:lastRenderedPageBreak/>
        <w:t>CONTENT DELIVERY</w:t>
      </w:r>
      <w:bookmarkEnd w:id="86"/>
    </w:p>
    <w:p w:rsidR="00126BF4" w:rsidRPr="00DA4376" w:rsidRDefault="006A3D35" w:rsidP="00126BF4">
      <w:pPr>
        <w:pStyle w:val="Titre2"/>
        <w:rPr>
          <w:lang w:val="en-US"/>
        </w:rPr>
      </w:pPr>
      <w:bookmarkStart w:id="88" w:name="_Toc215977239"/>
      <w:r w:rsidRPr="00DA4376">
        <w:rPr>
          <w:lang w:val="en-US"/>
        </w:rPr>
        <w:t>Global view</w:t>
      </w:r>
      <w:bookmarkEnd w:id="88"/>
    </w:p>
    <w:p w:rsidR="006A3D35" w:rsidRPr="00DA4376" w:rsidRDefault="006A3D35" w:rsidP="006A3D35">
      <w:pPr>
        <w:rPr>
          <w:lang w:val="en-US"/>
        </w:rPr>
      </w:pPr>
    </w:p>
    <w:p w:rsidR="006A3D35" w:rsidRPr="00DA4376" w:rsidRDefault="006A3D35" w:rsidP="006A3D35">
      <w:pPr>
        <w:rPr>
          <w:lang w:val="en-US"/>
        </w:rPr>
      </w:pPr>
    </w:p>
    <w:p w:rsidR="006A3D35" w:rsidRPr="00DA4376" w:rsidRDefault="00D07378" w:rsidP="006A3D35">
      <w:pPr>
        <w:rPr>
          <w:lang w:val="en-US"/>
        </w:rPr>
      </w:pPr>
      <w:r>
        <w:rPr>
          <w:noProof/>
          <w:lang w:val="en-US" w:eastAsia="en-US"/>
        </w:rPr>
        <w:drawing>
          <wp:inline distT="0" distB="0" distL="0" distR="0">
            <wp:extent cx="5947410" cy="3964940"/>
            <wp:effectExtent l="0"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063" cy="5676900"/>
                      <a:chOff x="0" y="714375"/>
                      <a:chExt cx="8501063" cy="5676900"/>
                    </a:xfrm>
                  </a:grpSpPr>
                  <a:grpSp>
                    <a:nvGrpSpPr>
                      <a:cNvPr id="49" name="Group 48"/>
                      <a:cNvGrpSpPr/>
                    </a:nvGrpSpPr>
                    <a:grpSpPr>
                      <a:xfrm>
                        <a:off x="0" y="714375"/>
                        <a:ext cx="8501063" cy="5676900"/>
                        <a:chOff x="0" y="714375"/>
                        <a:chExt cx="8501063" cy="5676900"/>
                      </a:xfrm>
                    </a:grpSpPr>
                    <a:cxnSp>
                      <a:nvCxnSpPr>
                        <a:cNvPr id="5" name="Straight Arrow Connector 4"/>
                        <a:cNvCxnSpPr/>
                      </a:nvCxnSpPr>
                      <a:spPr>
                        <a:xfrm>
                          <a:off x="5214938" y="4857750"/>
                          <a:ext cx="3286125" cy="158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8" name="Straight Connector 7"/>
                        <a:cNvCxnSpPr/>
                      </a:nvCxnSpPr>
                      <a:spPr>
                        <a:xfrm rot="5400000">
                          <a:off x="2285207" y="3571081"/>
                          <a:ext cx="2571750" cy="1587"/>
                        </a:xfrm>
                        <a:prstGeom prst="line">
                          <a:avLst/>
                        </a:prstGeom>
                      </a:spPr>
                      <a:style>
                        <a:lnRef idx="2">
                          <a:schemeClr val="accent3"/>
                        </a:lnRef>
                        <a:fillRef idx="0">
                          <a:schemeClr val="accent3"/>
                        </a:fillRef>
                        <a:effectRef idx="1">
                          <a:schemeClr val="accent3"/>
                        </a:effectRef>
                        <a:fontRef idx="minor">
                          <a:schemeClr val="tx1"/>
                        </a:fontRef>
                      </a:style>
                    </a:cxnSp>
                    <a:cxnSp>
                      <a:nvCxnSpPr>
                        <a:cNvPr id="9" name="Straight Connector 8"/>
                        <a:cNvCxnSpPr/>
                      </a:nvCxnSpPr>
                      <a:spPr>
                        <a:xfrm rot="5400000">
                          <a:off x="5071269" y="3571081"/>
                          <a:ext cx="2571750" cy="1588"/>
                        </a:xfrm>
                        <a:prstGeom prst="line">
                          <a:avLst/>
                        </a:prstGeom>
                      </a:spPr>
                      <a:style>
                        <a:lnRef idx="2">
                          <a:schemeClr val="accent3"/>
                        </a:lnRef>
                        <a:fillRef idx="0">
                          <a:schemeClr val="accent3"/>
                        </a:fillRef>
                        <a:effectRef idx="1">
                          <a:schemeClr val="accent3"/>
                        </a:effectRef>
                        <a:fontRef idx="minor">
                          <a:schemeClr val="tx1"/>
                        </a:fontRef>
                      </a:style>
                    </a:cxnSp>
                    <a:cxnSp>
                      <a:nvCxnSpPr>
                        <a:cNvPr id="35" name="Straight Connector 34"/>
                        <a:cNvCxnSpPr/>
                      </a:nvCxnSpPr>
                      <a:spPr>
                        <a:xfrm flipV="1">
                          <a:off x="3571875" y="3143250"/>
                          <a:ext cx="714375" cy="571500"/>
                        </a:xfrm>
                        <a:prstGeom prst="line">
                          <a:avLst/>
                        </a:prstGeom>
                      </a:spPr>
                      <a:style>
                        <a:lnRef idx="3">
                          <a:schemeClr val="accent1"/>
                        </a:lnRef>
                        <a:fillRef idx="0">
                          <a:schemeClr val="accent1"/>
                        </a:fillRef>
                        <a:effectRef idx="2">
                          <a:schemeClr val="accent1"/>
                        </a:effectRef>
                        <a:fontRef idx="minor">
                          <a:schemeClr val="tx1"/>
                        </a:fontRef>
                      </a:style>
                    </a:cxnSp>
                    <a:cxnSp>
                      <a:nvCxnSpPr>
                        <a:cNvPr id="37" name="Straight Connector 36"/>
                        <a:cNvCxnSpPr/>
                      </a:nvCxnSpPr>
                      <a:spPr>
                        <a:xfrm flipV="1">
                          <a:off x="4286250" y="3000375"/>
                          <a:ext cx="857250" cy="142875"/>
                        </a:xfrm>
                        <a:prstGeom prst="line">
                          <a:avLst/>
                        </a:prstGeom>
                      </a:spPr>
                      <a:style>
                        <a:lnRef idx="3">
                          <a:schemeClr val="accent1"/>
                        </a:lnRef>
                        <a:fillRef idx="0">
                          <a:schemeClr val="accent1"/>
                        </a:fillRef>
                        <a:effectRef idx="2">
                          <a:schemeClr val="accent1"/>
                        </a:effectRef>
                        <a:fontRef idx="minor">
                          <a:schemeClr val="tx1"/>
                        </a:fontRef>
                      </a:style>
                    </a:cxnSp>
                    <a:cxnSp>
                      <a:nvCxnSpPr>
                        <a:cNvPr id="39" name="Straight Connector 38"/>
                        <a:cNvCxnSpPr>
                          <a:stCxn id="42" idx="0"/>
                        </a:cNvCxnSpPr>
                      </a:nvCxnSpPr>
                      <a:spPr>
                        <a:xfrm flipV="1">
                          <a:off x="5260975" y="2714625"/>
                          <a:ext cx="1096963" cy="222250"/>
                        </a:xfrm>
                        <a:prstGeom prst="line">
                          <a:avLst/>
                        </a:prstGeom>
                      </a:spPr>
                      <a:style>
                        <a:lnRef idx="3">
                          <a:schemeClr val="accent1"/>
                        </a:lnRef>
                        <a:fillRef idx="0">
                          <a:schemeClr val="accent1"/>
                        </a:fillRef>
                        <a:effectRef idx="2">
                          <a:schemeClr val="accent1"/>
                        </a:effectRef>
                        <a:fontRef idx="minor">
                          <a:schemeClr val="tx1"/>
                        </a:fontRef>
                      </a:style>
                    </a:cxnSp>
                    <a:sp>
                      <a:nvSpPr>
                        <a:cNvPr id="41" name="Freeform 40"/>
                        <a:cNvSpPr/>
                      </a:nvSpPr>
                      <a:spPr>
                        <a:xfrm>
                          <a:off x="4886325" y="2997200"/>
                          <a:ext cx="320675" cy="1860550"/>
                        </a:xfrm>
                        <a:custGeom>
                          <a:avLst/>
                          <a:gdLst>
                            <a:gd name="connsiteX0" fmla="*/ 260808 w 320512"/>
                            <a:gd name="connsiteY0" fmla="*/ 0 h 1921497"/>
                            <a:gd name="connsiteX1" fmla="*/ 279662 w 320512"/>
                            <a:gd name="connsiteY1" fmla="*/ 603315 h 1921497"/>
                            <a:gd name="connsiteX2" fmla="*/ 15711 w 320512"/>
                            <a:gd name="connsiteY2" fmla="*/ 1338606 h 1921497"/>
                            <a:gd name="connsiteX3" fmla="*/ 185394 w 320512"/>
                            <a:gd name="connsiteY3" fmla="*/ 1838227 h 1921497"/>
                            <a:gd name="connsiteX4" fmla="*/ 194820 w 320512"/>
                            <a:gd name="connsiteY4" fmla="*/ 1838227 h 19214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512" h="1921497">
                              <a:moveTo>
                                <a:pt x="260808" y="0"/>
                              </a:moveTo>
                              <a:cubicBezTo>
                                <a:pt x="290660" y="190107"/>
                                <a:pt x="320512" y="380214"/>
                                <a:pt x="279662" y="603315"/>
                              </a:cubicBezTo>
                              <a:cubicBezTo>
                                <a:pt x="238813" y="826416"/>
                                <a:pt x="31422" y="1132787"/>
                                <a:pt x="15711" y="1338606"/>
                              </a:cubicBezTo>
                              <a:cubicBezTo>
                                <a:pt x="0" y="1544425"/>
                                <a:pt x="155543" y="1754957"/>
                                <a:pt x="185394" y="1838227"/>
                              </a:cubicBezTo>
                              <a:cubicBezTo>
                                <a:pt x="215246" y="1921497"/>
                                <a:pt x="205033" y="1879862"/>
                                <a:pt x="194820" y="1838227"/>
                              </a:cubicBezTo>
                            </a:path>
                          </a:pathLst>
                        </a:custGeom>
                        <a:ln>
                          <a:prstDash val="dash"/>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3">
                          <a:schemeClr val="accent1"/>
                        </a:lnRef>
                        <a:fillRef idx="0">
                          <a:schemeClr val="accent1"/>
                        </a:fillRef>
                        <a:effectRef idx="2">
                          <a:schemeClr val="accent1"/>
                        </a:effectRef>
                        <a:fontRef idx="minor">
                          <a:schemeClr val="tx1"/>
                        </a:fontRef>
                      </a:style>
                    </a:sp>
                    <a:sp>
                      <a:nvSpPr>
                        <a:cNvPr id="42" name="Freeform 41"/>
                        <a:cNvSpPr/>
                      </a:nvSpPr>
                      <a:spPr>
                        <a:xfrm>
                          <a:off x="5000625" y="2936875"/>
                          <a:ext cx="320675" cy="1920875"/>
                        </a:xfrm>
                        <a:custGeom>
                          <a:avLst/>
                          <a:gdLst>
                            <a:gd name="connsiteX0" fmla="*/ 260808 w 320512"/>
                            <a:gd name="connsiteY0" fmla="*/ 0 h 1921497"/>
                            <a:gd name="connsiteX1" fmla="*/ 279662 w 320512"/>
                            <a:gd name="connsiteY1" fmla="*/ 603315 h 1921497"/>
                            <a:gd name="connsiteX2" fmla="*/ 15711 w 320512"/>
                            <a:gd name="connsiteY2" fmla="*/ 1338606 h 1921497"/>
                            <a:gd name="connsiteX3" fmla="*/ 185394 w 320512"/>
                            <a:gd name="connsiteY3" fmla="*/ 1838227 h 1921497"/>
                            <a:gd name="connsiteX4" fmla="*/ 194820 w 320512"/>
                            <a:gd name="connsiteY4" fmla="*/ 1838227 h 19214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512" h="1921497">
                              <a:moveTo>
                                <a:pt x="260808" y="0"/>
                              </a:moveTo>
                              <a:cubicBezTo>
                                <a:pt x="290660" y="190107"/>
                                <a:pt x="320512" y="380214"/>
                                <a:pt x="279662" y="603315"/>
                              </a:cubicBezTo>
                              <a:cubicBezTo>
                                <a:pt x="238813" y="826416"/>
                                <a:pt x="31422" y="1132787"/>
                                <a:pt x="15711" y="1338606"/>
                              </a:cubicBezTo>
                              <a:cubicBezTo>
                                <a:pt x="0" y="1544425"/>
                                <a:pt x="155543" y="1754957"/>
                                <a:pt x="185394" y="1838227"/>
                              </a:cubicBezTo>
                              <a:cubicBezTo>
                                <a:pt x="215246" y="1921497"/>
                                <a:pt x="205033" y="1879862"/>
                                <a:pt x="194820" y="1838227"/>
                              </a:cubicBezTo>
                            </a:path>
                          </a:pathLst>
                        </a:custGeom>
                        <a:ln>
                          <a:prstDash val="dash"/>
                        </a:ln>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fontAlgn="auto">
                              <a:spcBef>
                                <a:spcPts val="0"/>
                              </a:spcBef>
                              <a:spcAft>
                                <a:spcPts val="0"/>
                              </a:spcAft>
                              <a:defRPr/>
                            </a:pPr>
                            <a:endParaRPr lang="en-US"/>
                          </a:p>
                        </a:txBody>
                        <a:useSpRect/>
                      </a:txSp>
                      <a:style>
                        <a:lnRef idx="3">
                          <a:schemeClr val="accent1"/>
                        </a:lnRef>
                        <a:fillRef idx="0">
                          <a:schemeClr val="accent1"/>
                        </a:fillRef>
                        <a:effectRef idx="2">
                          <a:schemeClr val="accent1"/>
                        </a:effectRef>
                        <a:fontRef idx="minor">
                          <a:schemeClr val="tx1"/>
                        </a:fontRef>
                      </a:style>
                    </a:sp>
                    <a:cxnSp>
                      <a:nvCxnSpPr>
                        <a:cNvPr id="44" name="Straight Connector 43"/>
                        <a:cNvCxnSpPr/>
                      </a:nvCxnSpPr>
                      <a:spPr>
                        <a:xfrm>
                          <a:off x="6357938" y="2714625"/>
                          <a:ext cx="1500187" cy="1588"/>
                        </a:xfrm>
                        <a:prstGeom prst="line">
                          <a:avLst/>
                        </a:prstGeom>
                      </a:spPr>
                      <a:style>
                        <a:lnRef idx="3">
                          <a:schemeClr val="accent6"/>
                        </a:lnRef>
                        <a:fillRef idx="0">
                          <a:schemeClr val="accent6"/>
                        </a:fillRef>
                        <a:effectRef idx="2">
                          <a:schemeClr val="accent6"/>
                        </a:effectRef>
                        <a:fontRef idx="minor">
                          <a:schemeClr val="tx1"/>
                        </a:fontRef>
                      </a:style>
                    </a:cxnSp>
                    <a:cxnSp>
                      <a:nvCxnSpPr>
                        <a:cNvPr id="46" name="Straight Connector 45"/>
                        <a:cNvCxnSpPr/>
                      </a:nvCxnSpPr>
                      <a:spPr>
                        <a:xfrm rot="5400000">
                          <a:off x="6787356" y="3785394"/>
                          <a:ext cx="2143125" cy="1588"/>
                        </a:xfrm>
                        <a:prstGeom prst="line">
                          <a:avLst/>
                        </a:prstGeom>
                      </a:spPr>
                      <a:style>
                        <a:lnRef idx="3">
                          <a:schemeClr val="accent6"/>
                        </a:lnRef>
                        <a:fillRef idx="0">
                          <a:schemeClr val="accent6"/>
                        </a:fillRef>
                        <a:effectRef idx="2">
                          <a:schemeClr val="accent6"/>
                        </a:effectRef>
                        <a:fontRef idx="minor">
                          <a:schemeClr val="tx1"/>
                        </a:fontRef>
                      </a:style>
                    </a:cxnSp>
                    <a:cxnSp>
                      <a:nvCxnSpPr>
                        <a:cNvPr id="50" name="Straight Arrow Connector 49"/>
                        <a:cNvCxnSpPr/>
                      </a:nvCxnSpPr>
                      <a:spPr>
                        <a:xfrm>
                          <a:off x="285750" y="2428875"/>
                          <a:ext cx="3286125" cy="1588"/>
                        </a:xfrm>
                        <a:prstGeom prst="straightConnector1">
                          <a:avLst/>
                        </a:prstGeom>
                        <a:ln w="44450">
                          <a:headEnd type="triangle" w="med" len="med"/>
                          <a:tailEnd type="triangle"/>
                        </a:ln>
                      </a:spPr>
                      <a:style>
                        <a:lnRef idx="2">
                          <a:schemeClr val="accent2"/>
                        </a:lnRef>
                        <a:fillRef idx="0">
                          <a:schemeClr val="accent2"/>
                        </a:fillRef>
                        <a:effectRef idx="1">
                          <a:schemeClr val="accent2"/>
                        </a:effectRef>
                        <a:fontRef idx="minor">
                          <a:schemeClr val="tx1"/>
                        </a:fontRef>
                      </a:style>
                    </a:cxnSp>
                    <a:cxnSp>
                      <a:nvCxnSpPr>
                        <a:cNvPr id="51" name="Straight Arrow Connector 50"/>
                        <a:cNvCxnSpPr/>
                      </a:nvCxnSpPr>
                      <a:spPr>
                        <a:xfrm>
                          <a:off x="3571875" y="2428875"/>
                          <a:ext cx="2786063" cy="1588"/>
                        </a:xfrm>
                        <a:prstGeom prst="straightConnector1">
                          <a:avLst/>
                        </a:prstGeom>
                        <a:ln w="44450">
                          <a:headEnd type="triangle" w="med" len="med"/>
                          <a:tailEnd type="triangle"/>
                        </a:ln>
                      </a:spPr>
                      <a:style>
                        <a:lnRef idx="2">
                          <a:schemeClr val="accent2"/>
                        </a:lnRef>
                        <a:fillRef idx="0">
                          <a:schemeClr val="accent2"/>
                        </a:fillRef>
                        <a:effectRef idx="1">
                          <a:schemeClr val="accent2"/>
                        </a:effectRef>
                        <a:fontRef idx="minor">
                          <a:schemeClr val="tx1"/>
                        </a:fontRef>
                      </a:style>
                    </a:cxnSp>
                    <a:cxnSp>
                      <a:nvCxnSpPr>
                        <a:cNvPr id="53" name="Straight Arrow Connector 52"/>
                        <a:cNvCxnSpPr/>
                      </a:nvCxnSpPr>
                      <a:spPr>
                        <a:xfrm>
                          <a:off x="6357938" y="2428875"/>
                          <a:ext cx="1500187" cy="1588"/>
                        </a:xfrm>
                        <a:prstGeom prst="straightConnector1">
                          <a:avLst/>
                        </a:prstGeom>
                        <a:ln w="44450">
                          <a:headEnd type="triangle" w="med" len="med"/>
                          <a:tailEnd type="triangle"/>
                        </a:ln>
                      </a:spPr>
                      <a:style>
                        <a:lnRef idx="2">
                          <a:schemeClr val="accent2"/>
                        </a:lnRef>
                        <a:fillRef idx="0">
                          <a:schemeClr val="accent2"/>
                        </a:fillRef>
                        <a:effectRef idx="1">
                          <a:schemeClr val="accent2"/>
                        </a:effectRef>
                        <a:fontRef idx="minor">
                          <a:schemeClr val="tx1"/>
                        </a:fontRef>
                      </a:style>
                    </a:cxnSp>
                    <a:cxnSp>
                      <a:nvCxnSpPr>
                        <a:cNvPr id="21" name="Straight Connector 20"/>
                        <a:cNvCxnSpPr/>
                      </a:nvCxnSpPr>
                      <a:spPr>
                        <a:xfrm>
                          <a:off x="285750" y="4500563"/>
                          <a:ext cx="500063" cy="1587"/>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flipH="1" flipV="1">
                          <a:off x="785813" y="4214813"/>
                          <a:ext cx="285750" cy="28575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a:off x="1071563" y="4214813"/>
                          <a:ext cx="642937" cy="1587"/>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rot="5400000" flipH="1" flipV="1">
                          <a:off x="1714500" y="4000500"/>
                          <a:ext cx="214313" cy="214313"/>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Straight Connector 28"/>
                        <a:cNvCxnSpPr/>
                      </a:nvCxnSpPr>
                      <a:spPr>
                        <a:xfrm>
                          <a:off x="1928813" y="4000500"/>
                          <a:ext cx="714375"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flipH="1" flipV="1">
                          <a:off x="2607469" y="3750469"/>
                          <a:ext cx="285750" cy="214312"/>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a:off x="2857500" y="3714750"/>
                          <a:ext cx="714375"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rot="5400000" flipH="1" flipV="1">
                          <a:off x="106363" y="4679950"/>
                          <a:ext cx="357188" cy="1587"/>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Straight Connector 58"/>
                        <a:cNvCxnSpPr/>
                      </a:nvCxnSpPr>
                      <a:spPr>
                        <a:xfrm>
                          <a:off x="285750" y="4857750"/>
                          <a:ext cx="3286125"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61" name="Straight Connector 60"/>
                        <a:cNvCxnSpPr/>
                      </a:nvCxnSpPr>
                      <a:spPr>
                        <a:xfrm rot="5400000" flipH="1" flipV="1">
                          <a:off x="2999582" y="4287044"/>
                          <a:ext cx="1143000" cy="1587"/>
                        </a:xfrm>
                        <a:prstGeom prst="line">
                          <a:avLst/>
                        </a:prstGeom>
                      </a:spPr>
                      <a:style>
                        <a:lnRef idx="1">
                          <a:schemeClr val="accent1"/>
                        </a:lnRef>
                        <a:fillRef idx="0">
                          <a:schemeClr val="accent1"/>
                        </a:fillRef>
                        <a:effectRef idx="0">
                          <a:schemeClr val="accent1"/>
                        </a:effectRef>
                        <a:fontRef idx="minor">
                          <a:schemeClr val="tx1"/>
                        </a:fontRef>
                      </a:style>
                    </a:cxnSp>
                    <a:sp>
                      <a:nvSpPr>
                        <a:cNvPr id="2073" name="TextBox 62"/>
                        <a:cNvSpPr txBox="1">
                          <a:spLocks noChangeArrowheads="1"/>
                        </a:cNvSpPr>
                      </a:nvSpPr>
                      <a:spPr bwMode="auto">
                        <a:xfrm>
                          <a:off x="357188" y="2071688"/>
                          <a:ext cx="2928937"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fr-FR">
                                <a:latin typeface="Calibri" pitchFamily="34" charset="0"/>
                              </a:rPr>
                              <a:t>Initiation</a:t>
                            </a:r>
                            <a:endParaRPr lang="en-US">
                              <a:latin typeface="Calibri" pitchFamily="34" charset="0"/>
                            </a:endParaRPr>
                          </a:p>
                        </a:txBody>
                        <a:useSpRect/>
                      </a:txSp>
                    </a:sp>
                    <a:sp>
                      <a:nvSpPr>
                        <a:cNvPr id="2074" name="TextBox 63"/>
                        <a:cNvSpPr txBox="1">
                          <a:spLocks noChangeArrowheads="1"/>
                        </a:cNvSpPr>
                      </a:nvSpPr>
                      <a:spPr bwMode="auto">
                        <a:xfrm>
                          <a:off x="5572125" y="2071688"/>
                          <a:ext cx="2928938"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latin typeface="Calibri" pitchFamily="34" charset="0"/>
                              </a:rPr>
                              <a:t>Completion</a:t>
                            </a:r>
                          </a:p>
                        </a:txBody>
                        <a:useSpRect/>
                      </a:txSp>
                    </a:sp>
                    <a:sp>
                      <a:nvSpPr>
                        <a:cNvPr id="2075" name="TextBox 64"/>
                        <a:cNvSpPr txBox="1">
                          <a:spLocks noChangeArrowheads="1"/>
                        </a:cNvSpPr>
                      </a:nvSpPr>
                      <a:spPr bwMode="auto">
                        <a:xfrm>
                          <a:off x="3500438" y="2071688"/>
                          <a:ext cx="2928937" cy="3698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fr-FR">
                                <a:latin typeface="Calibri" pitchFamily="34" charset="0"/>
                              </a:rPr>
                              <a:t>Delivery</a:t>
                            </a:r>
                            <a:endParaRPr lang="en-US">
                              <a:latin typeface="Calibri" pitchFamily="34" charset="0"/>
                            </a:endParaRPr>
                          </a:p>
                        </a:txBody>
                        <a:useSpRect/>
                      </a:txSp>
                    </a:sp>
                    <a:cxnSp>
                      <a:nvCxnSpPr>
                        <a:cNvPr id="72" name="Straight Connector 71"/>
                        <a:cNvCxnSpPr/>
                      </a:nvCxnSpPr>
                      <a:spPr>
                        <a:xfrm rot="5400000">
                          <a:off x="1891506" y="4107657"/>
                          <a:ext cx="1501775" cy="1588"/>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75" name="Straight Arrow Connector 74"/>
                        <a:cNvCxnSpPr/>
                      </a:nvCxnSpPr>
                      <a:spPr>
                        <a:xfrm rot="5400000" flipH="1" flipV="1">
                          <a:off x="106363" y="5108575"/>
                          <a:ext cx="357188" cy="1587"/>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cxnSp>
                      <a:nvCxnSpPr>
                        <a:cNvPr id="77" name="Straight Arrow Connector 76"/>
                        <a:cNvCxnSpPr/>
                      </a:nvCxnSpPr>
                      <a:spPr>
                        <a:xfrm rot="5400000" flipH="1" flipV="1">
                          <a:off x="822326" y="5178425"/>
                          <a:ext cx="500062" cy="1587"/>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cxnSp>
                      <a:nvCxnSpPr>
                        <a:cNvPr id="79" name="Straight Connector 78"/>
                        <a:cNvCxnSpPr/>
                      </a:nvCxnSpPr>
                      <a:spPr>
                        <a:xfrm rot="5400000">
                          <a:off x="715169" y="4501357"/>
                          <a:ext cx="714375" cy="1587"/>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81" name="Straight Connector 80"/>
                        <a:cNvCxnSpPr/>
                      </a:nvCxnSpPr>
                      <a:spPr>
                        <a:xfrm rot="5400000">
                          <a:off x="1465263" y="4392613"/>
                          <a:ext cx="928687" cy="1587"/>
                        </a:xfrm>
                        <a:prstGeom prst="line">
                          <a:avLst/>
                        </a:prstGeom>
                        <a:ln>
                          <a:prstDash val="dash"/>
                        </a:ln>
                      </a:spPr>
                      <a:style>
                        <a:lnRef idx="1">
                          <a:schemeClr val="dk1"/>
                        </a:lnRef>
                        <a:fillRef idx="0">
                          <a:schemeClr val="dk1"/>
                        </a:fillRef>
                        <a:effectRef idx="0">
                          <a:schemeClr val="dk1"/>
                        </a:effectRef>
                        <a:fontRef idx="minor">
                          <a:schemeClr val="tx1"/>
                        </a:fontRef>
                      </a:style>
                    </a:cxnSp>
                    <a:cxnSp>
                      <a:nvCxnSpPr>
                        <a:cNvPr id="84" name="Straight Arrow Connector 83"/>
                        <a:cNvCxnSpPr/>
                      </a:nvCxnSpPr>
                      <a:spPr>
                        <a:xfrm rot="5400000" flipH="1" flipV="1">
                          <a:off x="1643857" y="5214144"/>
                          <a:ext cx="571500" cy="1587"/>
                        </a:xfrm>
                        <a:prstGeom prst="straightConnector1">
                          <a:avLst/>
                        </a:prstGeom>
                        <a:ln>
                          <a:tailEnd type="arrow"/>
                        </a:ln>
                      </a:spPr>
                      <a:style>
                        <a:lnRef idx="2">
                          <a:schemeClr val="accent4"/>
                        </a:lnRef>
                        <a:fillRef idx="0">
                          <a:schemeClr val="accent4"/>
                        </a:fillRef>
                        <a:effectRef idx="1">
                          <a:schemeClr val="accent4"/>
                        </a:effectRef>
                        <a:fontRef idx="minor">
                          <a:schemeClr val="tx1"/>
                        </a:fontRef>
                      </a:style>
                    </a:cxnSp>
                    <a:cxnSp>
                      <a:nvCxnSpPr>
                        <a:cNvPr id="86" name="Straight Arrow Connector 85"/>
                        <a:cNvCxnSpPr/>
                      </a:nvCxnSpPr>
                      <a:spPr>
                        <a:xfrm rot="5400000" flipH="1" flipV="1">
                          <a:off x="2143919" y="5428457"/>
                          <a:ext cx="1000125" cy="1587"/>
                        </a:xfrm>
                        <a:prstGeom prst="straightConnector1">
                          <a:avLst/>
                        </a:prstGeom>
                        <a:ln>
                          <a:tailEnd type="arrow"/>
                        </a:ln>
                      </a:spPr>
                      <a:style>
                        <a:lnRef idx="3">
                          <a:schemeClr val="accent4"/>
                        </a:lnRef>
                        <a:fillRef idx="0">
                          <a:schemeClr val="accent4"/>
                        </a:fillRef>
                        <a:effectRef idx="2">
                          <a:schemeClr val="accent4"/>
                        </a:effectRef>
                        <a:fontRef idx="minor">
                          <a:schemeClr val="tx1"/>
                        </a:fontRef>
                      </a:style>
                    </a:cxnSp>
                    <a:cxnSp>
                      <a:nvCxnSpPr>
                        <a:cNvPr id="89" name="Straight Connector 88"/>
                        <a:cNvCxnSpPr/>
                      </a:nvCxnSpPr>
                      <a:spPr>
                        <a:xfrm>
                          <a:off x="2643188" y="3429000"/>
                          <a:ext cx="928687" cy="1588"/>
                        </a:xfrm>
                        <a:prstGeom prst="line">
                          <a:avLst/>
                        </a:prstGeom>
                        <a:ln>
                          <a:solidFill>
                            <a:srgbClr val="FF0000"/>
                          </a:solidFill>
                          <a:headEnd type="triangl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084" name="TextBox 89"/>
                        <a:cNvSpPr txBox="1">
                          <a:spLocks noChangeArrowheads="1"/>
                        </a:cNvSpPr>
                      </a:nvSpPr>
                      <a:spPr bwMode="auto">
                        <a:xfrm>
                          <a:off x="2643188" y="3071813"/>
                          <a:ext cx="1071562" cy="3079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fr-FR" sz="1400" b="1" i="1">
                                <a:latin typeface="Calibri" pitchFamily="34" charset="0"/>
                              </a:rPr>
                              <a:t>Transition</a:t>
                            </a:r>
                            <a:endParaRPr lang="en-US" sz="1400" b="1" i="1">
                              <a:latin typeface="Calibri" pitchFamily="34" charset="0"/>
                            </a:endParaRPr>
                          </a:p>
                        </a:txBody>
                        <a:useSpRect/>
                      </a:txSp>
                    </a:sp>
                    <a:sp>
                      <a:nvSpPr>
                        <a:cNvPr id="2085" name="TextBox 90"/>
                        <a:cNvSpPr txBox="1">
                          <a:spLocks noChangeArrowheads="1"/>
                        </a:cNvSpPr>
                      </a:nvSpPr>
                      <a:spPr bwMode="auto">
                        <a:xfrm>
                          <a:off x="0" y="5286375"/>
                          <a:ext cx="642938" cy="2762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fr-FR" sz="1200" i="1">
                                <a:latin typeface="Calibri" pitchFamily="34" charset="0"/>
                              </a:rPr>
                              <a:t>RFP</a:t>
                            </a:r>
                            <a:endParaRPr lang="en-US" sz="1200" i="1">
                              <a:latin typeface="Calibri" pitchFamily="34" charset="0"/>
                            </a:endParaRPr>
                          </a:p>
                        </a:txBody>
                        <a:useSpRect/>
                      </a:txSp>
                    </a:sp>
                    <a:sp>
                      <a:nvSpPr>
                        <a:cNvPr id="2086" name="TextBox 91"/>
                        <a:cNvSpPr txBox="1">
                          <a:spLocks noChangeArrowheads="1"/>
                        </a:cNvSpPr>
                      </a:nvSpPr>
                      <a:spPr bwMode="auto">
                        <a:xfrm>
                          <a:off x="571500" y="5429250"/>
                          <a:ext cx="928688" cy="2762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i="1">
                                <a:latin typeface="Calibri" pitchFamily="34" charset="0"/>
                              </a:rPr>
                              <a:t>SP Selected</a:t>
                            </a:r>
                          </a:p>
                        </a:txBody>
                        <a:useSpRect/>
                      </a:txSp>
                    </a:sp>
                    <a:sp>
                      <a:nvSpPr>
                        <a:cNvPr id="2087" name="TextBox 96"/>
                        <a:cNvSpPr txBox="1">
                          <a:spLocks noChangeArrowheads="1"/>
                        </a:cNvSpPr>
                      </a:nvSpPr>
                      <a:spPr bwMode="auto">
                        <a:xfrm>
                          <a:off x="1571625" y="5500688"/>
                          <a:ext cx="857250" cy="46196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i="1">
                                <a:latin typeface="Calibri" pitchFamily="34" charset="0"/>
                              </a:rPr>
                              <a:t>Due Diligence</a:t>
                            </a:r>
                          </a:p>
                        </a:txBody>
                        <a:useSpRect/>
                      </a:txSp>
                    </a:sp>
                    <a:sp>
                      <a:nvSpPr>
                        <a:cNvPr id="2088" name="TextBox 99"/>
                        <a:cNvSpPr txBox="1">
                          <a:spLocks noChangeArrowheads="1"/>
                        </a:cNvSpPr>
                      </a:nvSpPr>
                      <a:spPr bwMode="auto">
                        <a:xfrm>
                          <a:off x="2143125" y="5929313"/>
                          <a:ext cx="928688" cy="46196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i="1">
                                <a:latin typeface="Calibri" pitchFamily="34" charset="0"/>
                              </a:rPr>
                              <a:t>Contract signing</a:t>
                            </a:r>
                          </a:p>
                        </a:txBody>
                        <a:useSpRect/>
                      </a:txSp>
                    </a:sp>
                    <a:sp>
                      <a:nvSpPr>
                        <a:cNvPr id="103" name="Flowchart: Decision 102"/>
                        <a:cNvSpPr/>
                      </a:nvSpPr>
                      <a:spPr>
                        <a:xfrm>
                          <a:off x="3500438" y="1928813"/>
                          <a:ext cx="214312" cy="285750"/>
                        </a:xfrm>
                        <a:prstGeom prst="flowChartDecision">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90" name="TextBox 104"/>
                        <a:cNvSpPr txBox="1">
                          <a:spLocks noChangeArrowheads="1"/>
                        </a:cNvSpPr>
                      </a:nvSpPr>
                      <a:spPr bwMode="auto">
                        <a:xfrm>
                          <a:off x="3143250" y="1428750"/>
                          <a:ext cx="928688" cy="461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i="1">
                                <a:latin typeface="Calibri" pitchFamily="34" charset="0"/>
                              </a:rPr>
                              <a:t>Steady State</a:t>
                            </a:r>
                          </a:p>
                        </a:txBody>
                        <a:useSpRect/>
                      </a:txSp>
                    </a:sp>
                    <a:cxnSp>
                      <a:nvCxnSpPr>
                        <a:cNvPr id="106" name="Straight Arrow Connector 105"/>
                        <a:cNvCxnSpPr/>
                      </a:nvCxnSpPr>
                      <a:spPr>
                        <a:xfrm rot="5400000" flipH="1" flipV="1">
                          <a:off x="5858669" y="5428457"/>
                          <a:ext cx="1000125" cy="1587"/>
                        </a:xfrm>
                        <a:prstGeom prst="straightConnector1">
                          <a:avLst/>
                        </a:prstGeom>
                        <a:ln>
                          <a:tailEnd type="arrow"/>
                        </a:ln>
                      </a:spPr>
                      <a:style>
                        <a:lnRef idx="3">
                          <a:schemeClr val="accent4"/>
                        </a:lnRef>
                        <a:fillRef idx="0">
                          <a:schemeClr val="accent4"/>
                        </a:fillRef>
                        <a:effectRef idx="2">
                          <a:schemeClr val="accent4"/>
                        </a:effectRef>
                        <a:fontRef idx="minor">
                          <a:schemeClr val="tx1"/>
                        </a:fontRef>
                      </a:style>
                    </a:cxnSp>
                    <a:sp>
                      <a:nvSpPr>
                        <a:cNvPr id="2092" name="TextBox 106"/>
                        <a:cNvSpPr txBox="1">
                          <a:spLocks noChangeArrowheads="1"/>
                        </a:cNvSpPr>
                      </a:nvSpPr>
                      <a:spPr bwMode="auto">
                        <a:xfrm>
                          <a:off x="5929313" y="5929313"/>
                          <a:ext cx="928687" cy="46196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i="1" dirty="0">
                                <a:latin typeface="Calibri" pitchFamily="34" charset="0"/>
                              </a:rPr>
                              <a:t>Begin           close-out</a:t>
                            </a:r>
                          </a:p>
                        </a:txBody>
                        <a:useSpRect/>
                      </a:txSp>
                    </a:sp>
                    <a:cxnSp>
                      <a:nvCxnSpPr>
                        <a:cNvPr id="108" name="Straight Arrow Connector 107"/>
                        <a:cNvCxnSpPr/>
                      </a:nvCxnSpPr>
                      <a:spPr>
                        <a:xfrm rot="5400000" flipH="1" flipV="1">
                          <a:off x="7430294" y="5428457"/>
                          <a:ext cx="1000125" cy="1587"/>
                        </a:xfrm>
                        <a:prstGeom prst="straightConnector1">
                          <a:avLst/>
                        </a:prstGeom>
                        <a:ln>
                          <a:tailEnd type="arrow"/>
                        </a:ln>
                      </a:spPr>
                      <a:style>
                        <a:lnRef idx="3">
                          <a:schemeClr val="accent4"/>
                        </a:lnRef>
                        <a:fillRef idx="0">
                          <a:schemeClr val="accent4"/>
                        </a:fillRef>
                        <a:effectRef idx="2">
                          <a:schemeClr val="accent4"/>
                        </a:effectRef>
                        <a:fontRef idx="minor">
                          <a:schemeClr val="tx1"/>
                        </a:fontRef>
                      </a:style>
                    </a:cxnSp>
                    <a:sp>
                      <a:nvSpPr>
                        <a:cNvPr id="2094" name="TextBox 108"/>
                        <a:cNvSpPr txBox="1">
                          <a:spLocks noChangeArrowheads="1"/>
                        </a:cNvSpPr>
                      </a:nvSpPr>
                      <a:spPr bwMode="auto">
                        <a:xfrm>
                          <a:off x="7500938" y="5929313"/>
                          <a:ext cx="928687" cy="461962"/>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fr-FR" sz="1200" i="1">
                                <a:latin typeface="Calibri" pitchFamily="34" charset="0"/>
                              </a:rPr>
                              <a:t>End contract</a:t>
                            </a:r>
                            <a:endParaRPr lang="en-US" sz="1200" i="1">
                              <a:latin typeface="Calibri" pitchFamily="34" charset="0"/>
                            </a:endParaRPr>
                          </a:p>
                        </a:txBody>
                        <a:useSpRect/>
                      </a:txSp>
                    </a:sp>
                    <a:sp>
                      <a:nvSpPr>
                        <a:cNvPr id="2095" name="TextBox 109"/>
                        <a:cNvSpPr txBox="1">
                          <a:spLocks noChangeArrowheads="1"/>
                        </a:cNvSpPr>
                      </a:nvSpPr>
                      <a:spPr bwMode="auto">
                        <a:xfrm>
                          <a:off x="1500188" y="714375"/>
                          <a:ext cx="5786437" cy="3698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fr-FR">
                                <a:latin typeface="Impact" pitchFamily="34" charset="0"/>
                              </a:rPr>
                              <a:t> Standard Sourcing life cycle</a:t>
                            </a:r>
                            <a:endParaRPr lang="en-US">
                              <a:latin typeface="Impact" pitchFamily="34" charset="0"/>
                            </a:endParaRPr>
                          </a:p>
                        </a:txBody>
                        <a:useSpRect/>
                      </a:txSp>
                    </a:sp>
                    <a:cxnSp>
                      <a:nvCxnSpPr>
                        <a:cNvPr id="52" name="Straight Arrow Connector 51"/>
                        <a:cNvCxnSpPr/>
                      </a:nvCxnSpPr>
                      <a:spPr>
                        <a:xfrm>
                          <a:off x="142875" y="4857750"/>
                          <a:ext cx="4929188" cy="1588"/>
                        </a:xfrm>
                        <a:prstGeom prst="straightConnector1">
                          <a:avLst/>
                        </a:prstGeom>
                        <a:ln>
                          <a:headEnd type="none" w="med" len="med"/>
                          <a:tailEnd type="none" w="med" len="med"/>
                        </a:ln>
                      </a:spPr>
                      <a:style>
                        <a:lnRef idx="3">
                          <a:schemeClr val="dk1"/>
                        </a:lnRef>
                        <a:fillRef idx="0">
                          <a:schemeClr val="dk1"/>
                        </a:fillRef>
                        <a:effectRef idx="2">
                          <a:schemeClr val="dk1"/>
                        </a:effectRef>
                        <a:fontRef idx="minor">
                          <a:schemeClr val="tx1"/>
                        </a:fontRef>
                      </a:style>
                    </a:cxnSp>
                  </a:grpSp>
                </lc:lockedCanvas>
              </a:graphicData>
            </a:graphic>
          </wp:inline>
        </w:drawing>
      </w:r>
    </w:p>
    <w:p w:rsidR="006A3D35" w:rsidRPr="00DA4376" w:rsidRDefault="006A3D35" w:rsidP="006A3D35">
      <w:pPr>
        <w:rPr>
          <w:lang w:val="en-US"/>
        </w:rPr>
      </w:pPr>
    </w:p>
    <w:p w:rsidR="006A3D35" w:rsidRPr="00DA4376" w:rsidRDefault="006A3D35" w:rsidP="006A3D35">
      <w:pPr>
        <w:rPr>
          <w:lang w:val="en-US"/>
        </w:rPr>
      </w:pPr>
    </w:p>
    <w:p w:rsidR="006A3D35" w:rsidRPr="00DA4376" w:rsidRDefault="006A3D35" w:rsidP="006A3D35">
      <w:pPr>
        <w:rPr>
          <w:lang w:val="en-US"/>
        </w:rPr>
      </w:pPr>
    </w:p>
    <w:p w:rsidR="006A3D35" w:rsidRPr="00DA4376" w:rsidRDefault="006A3D35" w:rsidP="006A3D35">
      <w:pPr>
        <w:ind w:left="0"/>
        <w:rPr>
          <w:lang w:val="en-US"/>
        </w:rPr>
      </w:pPr>
    </w:p>
    <w:p w:rsidR="006A3D35" w:rsidRPr="00DA4376" w:rsidRDefault="006A3D35" w:rsidP="006A3D35">
      <w:pPr>
        <w:rPr>
          <w:lang w:val="en-US"/>
        </w:rPr>
      </w:pPr>
    </w:p>
    <w:p w:rsidR="00126BF4" w:rsidRPr="00DA4376" w:rsidRDefault="006A3D35" w:rsidP="00126BF4">
      <w:pPr>
        <w:pStyle w:val="Titre2"/>
        <w:rPr>
          <w:lang w:val="en-US"/>
        </w:rPr>
      </w:pPr>
      <w:bookmarkStart w:id="89" w:name="_Toc215977240"/>
      <w:r w:rsidRPr="00DA4376">
        <w:rPr>
          <w:lang w:val="en-US"/>
        </w:rPr>
        <w:t>Phases description</w:t>
      </w:r>
      <w:bookmarkEnd w:id="89"/>
    </w:p>
    <w:p w:rsidR="00126BF4" w:rsidRPr="00DA4376" w:rsidRDefault="00126BF4" w:rsidP="00126BF4">
      <w:pPr>
        <w:ind w:left="0"/>
        <w:rPr>
          <w:i/>
          <w:lang w:val="en-US"/>
        </w:rPr>
      </w:pPr>
      <w:r w:rsidRPr="00DA4376">
        <w:rPr>
          <w:i/>
          <w:lang w:val="en-US"/>
        </w:rPr>
        <w:br w:type="page"/>
      </w:r>
    </w:p>
    <w:tbl>
      <w:tblPr>
        <w:tblW w:w="9781" w:type="dxa"/>
        <w:tblInd w:w="70" w:type="dxa"/>
        <w:tblLayout w:type="fixed"/>
        <w:tblCellMar>
          <w:left w:w="70" w:type="dxa"/>
          <w:right w:w="70" w:type="dxa"/>
        </w:tblCellMar>
        <w:tblLook w:val="0000" w:firstRow="0" w:lastRow="0" w:firstColumn="0" w:lastColumn="0" w:noHBand="0" w:noVBand="0"/>
      </w:tblPr>
      <w:tblGrid>
        <w:gridCol w:w="3309"/>
        <w:gridCol w:w="67"/>
        <w:gridCol w:w="1586"/>
        <w:gridCol w:w="1723"/>
        <w:gridCol w:w="3096"/>
      </w:tblGrid>
      <w:tr w:rsidR="00126BF4" w:rsidRPr="00DA4376" w:rsidTr="00126BF4">
        <w:trPr>
          <w:cantSplit/>
        </w:trPr>
        <w:tc>
          <w:tcPr>
            <w:tcW w:w="3309" w:type="dxa"/>
            <w:tcBorders>
              <w:top w:val="double" w:sz="6" w:space="0" w:color="auto"/>
              <w:left w:val="double" w:sz="6" w:space="0" w:color="auto"/>
              <w:bottom w:val="double" w:sz="6" w:space="0" w:color="auto"/>
              <w:right w:val="double" w:sz="6" w:space="0" w:color="auto"/>
            </w:tcBorders>
            <w:shd w:val="pct20" w:color="auto" w:fill="auto"/>
          </w:tcPr>
          <w:p w:rsidR="00126BF4" w:rsidRPr="00DA4376" w:rsidRDefault="00126BF4" w:rsidP="006A3D35">
            <w:pPr>
              <w:spacing w:beforeLines="40" w:before="96"/>
              <w:ind w:left="0"/>
              <w:jc w:val="center"/>
              <w:rPr>
                <w:b/>
                <w:i/>
                <w:sz w:val="24"/>
                <w:szCs w:val="24"/>
                <w:lang w:val="en-US"/>
              </w:rPr>
            </w:pPr>
            <w:r w:rsidRPr="00DA4376">
              <w:rPr>
                <w:b/>
                <w:i/>
                <w:sz w:val="24"/>
                <w:szCs w:val="24"/>
                <w:lang w:val="en-US"/>
              </w:rPr>
              <w:lastRenderedPageBreak/>
              <w:t xml:space="preserve">Phase </w:t>
            </w:r>
            <w:proofErr w:type="spellStart"/>
            <w:r w:rsidR="006A3D35" w:rsidRPr="00DA4376">
              <w:rPr>
                <w:b/>
                <w:i/>
                <w:sz w:val="24"/>
                <w:szCs w:val="24"/>
                <w:lang w:val="en-US"/>
              </w:rPr>
              <w:t>xxxxx</w:t>
            </w:r>
            <w:proofErr w:type="spellEnd"/>
          </w:p>
        </w:tc>
        <w:tc>
          <w:tcPr>
            <w:tcW w:w="6472" w:type="dxa"/>
            <w:gridSpan w:val="4"/>
            <w:tcBorders>
              <w:top w:val="double" w:sz="6" w:space="0" w:color="auto"/>
              <w:left w:val="double" w:sz="6" w:space="0" w:color="auto"/>
              <w:bottom w:val="double" w:sz="6" w:space="0" w:color="auto"/>
              <w:right w:val="double" w:sz="6" w:space="0" w:color="auto"/>
            </w:tcBorders>
            <w:shd w:val="pct20" w:color="auto" w:fill="auto"/>
          </w:tcPr>
          <w:p w:rsidR="00126BF4" w:rsidRPr="00DA4376" w:rsidRDefault="00126BF4" w:rsidP="00E906A0">
            <w:pPr>
              <w:spacing w:beforeLines="60" w:before="144"/>
              <w:ind w:left="142"/>
              <w:jc w:val="left"/>
              <w:rPr>
                <w:b/>
                <w:i/>
                <w:sz w:val="18"/>
                <w:szCs w:val="18"/>
                <w:lang w:val="en-US"/>
              </w:rPr>
            </w:pPr>
          </w:p>
        </w:tc>
      </w:tr>
      <w:tr w:rsidR="00126BF4" w:rsidRPr="00DA4376" w:rsidTr="00126BF4">
        <w:trPr>
          <w:cantSplit/>
        </w:trPr>
        <w:tc>
          <w:tcPr>
            <w:tcW w:w="9781" w:type="dxa"/>
            <w:gridSpan w:val="5"/>
            <w:tcBorders>
              <w:left w:val="double" w:sz="6" w:space="0" w:color="auto"/>
              <w:bottom w:val="single" w:sz="6" w:space="0" w:color="auto"/>
              <w:right w:val="double" w:sz="6" w:space="0" w:color="auto"/>
            </w:tcBorders>
          </w:tcPr>
          <w:p w:rsidR="00126BF4" w:rsidRPr="00DA4376" w:rsidRDefault="006A3D35" w:rsidP="006A3D35">
            <w:pPr>
              <w:tabs>
                <w:tab w:val="left" w:pos="1064"/>
              </w:tabs>
              <w:spacing w:beforeLines="60" w:before="144" w:afterLines="60" w:after="144"/>
              <w:ind w:left="1064" w:hanging="922"/>
              <w:rPr>
                <w:sz w:val="18"/>
                <w:szCs w:val="18"/>
                <w:lang w:val="en-US"/>
              </w:rPr>
            </w:pPr>
            <w:r w:rsidRPr="00DA4376">
              <w:rPr>
                <w:b/>
                <w:sz w:val="18"/>
                <w:szCs w:val="18"/>
                <w:u w:val="single"/>
                <w:lang w:val="en-US"/>
              </w:rPr>
              <w:t>Purpose</w:t>
            </w:r>
            <w:r w:rsidR="00126BF4" w:rsidRPr="00DA4376">
              <w:rPr>
                <w:b/>
                <w:sz w:val="18"/>
                <w:szCs w:val="18"/>
                <w:u w:val="single"/>
                <w:lang w:val="en-US"/>
              </w:rPr>
              <w:t> </w:t>
            </w:r>
            <w:r w:rsidR="00126BF4" w:rsidRPr="00DA4376">
              <w:rPr>
                <w:sz w:val="18"/>
                <w:szCs w:val="18"/>
                <w:lang w:val="en-US"/>
              </w:rPr>
              <w:t>:.</w:t>
            </w:r>
          </w:p>
        </w:tc>
      </w:tr>
      <w:tr w:rsidR="00126BF4" w:rsidRPr="00DA4376" w:rsidTr="00126BF4">
        <w:trPr>
          <w:cantSplit/>
        </w:trPr>
        <w:tc>
          <w:tcPr>
            <w:tcW w:w="9781" w:type="dxa"/>
            <w:gridSpan w:val="5"/>
            <w:tcBorders>
              <w:left w:val="double" w:sz="6" w:space="0" w:color="auto"/>
              <w:right w:val="double" w:sz="6" w:space="0" w:color="auto"/>
            </w:tcBorders>
          </w:tcPr>
          <w:p w:rsidR="00126BF4" w:rsidRPr="00DA4376" w:rsidRDefault="006A3D35" w:rsidP="00E906A0">
            <w:pPr>
              <w:spacing w:beforeLines="60" w:before="144" w:afterLines="60" w:after="144"/>
              <w:ind w:left="144"/>
              <w:rPr>
                <w:b/>
                <w:sz w:val="18"/>
                <w:szCs w:val="18"/>
                <w:lang w:val="en-US"/>
              </w:rPr>
            </w:pPr>
            <w:r w:rsidRPr="00DA4376">
              <w:rPr>
                <w:b/>
                <w:sz w:val="18"/>
                <w:szCs w:val="18"/>
                <w:lang w:val="en-US"/>
              </w:rPr>
              <w:t>Initial conditions</w:t>
            </w:r>
            <w:r w:rsidR="00126BF4" w:rsidRPr="00DA4376">
              <w:rPr>
                <w:b/>
                <w:sz w:val="18"/>
                <w:szCs w:val="18"/>
                <w:lang w:val="en-US"/>
              </w:rPr>
              <w:t xml:space="preserve">: </w:t>
            </w:r>
          </w:p>
          <w:p w:rsidR="00126BF4" w:rsidRPr="00DA4376" w:rsidRDefault="00126BF4" w:rsidP="00126BF4">
            <w:pPr>
              <w:pStyle w:val="Alina1"/>
              <w:spacing w:before="0" w:after="0"/>
              <w:rPr>
                <w:sz w:val="18"/>
                <w:szCs w:val="18"/>
                <w:lang w:val="en-US"/>
              </w:rPr>
            </w:pPr>
          </w:p>
        </w:tc>
      </w:tr>
      <w:tr w:rsidR="00126BF4" w:rsidRPr="00DA4376" w:rsidTr="00126BF4">
        <w:trPr>
          <w:cantSplit/>
        </w:trPr>
        <w:tc>
          <w:tcPr>
            <w:tcW w:w="9781" w:type="dxa"/>
            <w:gridSpan w:val="5"/>
            <w:tcBorders>
              <w:top w:val="single" w:sz="6" w:space="0" w:color="auto"/>
              <w:left w:val="double" w:sz="6" w:space="0" w:color="auto"/>
              <w:bottom w:val="single" w:sz="6" w:space="0" w:color="auto"/>
              <w:right w:val="double" w:sz="6" w:space="0" w:color="auto"/>
            </w:tcBorders>
          </w:tcPr>
          <w:p w:rsidR="00126BF4" w:rsidRPr="00DA4376" w:rsidRDefault="006A3D35" w:rsidP="00E906A0">
            <w:pPr>
              <w:spacing w:beforeLines="60" w:before="144" w:afterLines="60" w:after="144"/>
              <w:ind w:left="142"/>
              <w:rPr>
                <w:b/>
                <w:sz w:val="18"/>
                <w:szCs w:val="18"/>
                <w:lang w:val="en-US"/>
              </w:rPr>
            </w:pPr>
            <w:r w:rsidRPr="00DA4376">
              <w:rPr>
                <w:b/>
                <w:sz w:val="18"/>
                <w:szCs w:val="18"/>
                <w:u w:val="single"/>
                <w:lang w:val="en-US"/>
              </w:rPr>
              <w:t>Rules &amp; method</w:t>
            </w:r>
            <w:r w:rsidR="00126BF4" w:rsidRPr="00DA4376">
              <w:rPr>
                <w:b/>
                <w:sz w:val="18"/>
                <w:szCs w:val="18"/>
                <w:lang w:val="en-US"/>
              </w:rPr>
              <w:t xml:space="preserve"> :</w:t>
            </w:r>
          </w:p>
          <w:p w:rsidR="00126BF4" w:rsidRPr="00DA4376" w:rsidRDefault="00126BF4" w:rsidP="00126BF4">
            <w:pPr>
              <w:pStyle w:val="Alina1"/>
              <w:spacing w:before="0" w:after="0"/>
              <w:rPr>
                <w:sz w:val="18"/>
                <w:szCs w:val="18"/>
                <w:lang w:val="en-US"/>
              </w:rPr>
            </w:pPr>
          </w:p>
        </w:tc>
      </w:tr>
      <w:tr w:rsidR="00126BF4" w:rsidRPr="00DA4376" w:rsidTr="00126BF4">
        <w:trPr>
          <w:cantSplit/>
        </w:trPr>
        <w:tc>
          <w:tcPr>
            <w:tcW w:w="3376" w:type="dxa"/>
            <w:gridSpan w:val="2"/>
            <w:tcBorders>
              <w:top w:val="single" w:sz="6" w:space="0" w:color="auto"/>
              <w:left w:val="double" w:sz="6" w:space="0" w:color="auto"/>
              <w:right w:val="single" w:sz="6" w:space="0" w:color="auto"/>
            </w:tcBorders>
            <w:shd w:val="clear" w:color="auto" w:fill="E0E0E0"/>
          </w:tcPr>
          <w:p w:rsidR="00126BF4" w:rsidRPr="00DA4376" w:rsidRDefault="006A3D35" w:rsidP="00E906A0">
            <w:pPr>
              <w:spacing w:beforeLines="40" w:before="96" w:afterLines="40" w:after="96"/>
              <w:ind w:left="142"/>
              <w:rPr>
                <w:lang w:val="en-US"/>
              </w:rPr>
            </w:pPr>
            <w:r w:rsidRPr="00DA4376">
              <w:rPr>
                <w:b/>
                <w:u w:val="single"/>
                <w:lang w:val="en-US"/>
              </w:rPr>
              <w:t>Organizational Activities</w:t>
            </w:r>
            <w:r w:rsidR="00126BF4" w:rsidRPr="00DA4376">
              <w:rPr>
                <w:b/>
                <w:lang w:val="en-US"/>
              </w:rPr>
              <w:t xml:space="preserve"> :</w:t>
            </w:r>
          </w:p>
        </w:tc>
        <w:tc>
          <w:tcPr>
            <w:tcW w:w="3309" w:type="dxa"/>
            <w:gridSpan w:val="2"/>
            <w:tcBorders>
              <w:top w:val="single" w:sz="6" w:space="0" w:color="auto"/>
              <w:left w:val="single" w:sz="6" w:space="0" w:color="auto"/>
              <w:right w:val="single" w:sz="6" w:space="0" w:color="auto"/>
            </w:tcBorders>
            <w:shd w:val="clear" w:color="auto" w:fill="E0E0E0"/>
          </w:tcPr>
          <w:p w:rsidR="00126BF4" w:rsidRPr="00DA4376" w:rsidRDefault="006A3D35" w:rsidP="00E906A0">
            <w:pPr>
              <w:spacing w:beforeLines="40" w:before="96" w:afterLines="40" w:after="96"/>
              <w:ind w:left="142"/>
              <w:rPr>
                <w:lang w:val="en-US"/>
              </w:rPr>
            </w:pPr>
            <w:r w:rsidRPr="00DA4376">
              <w:rPr>
                <w:b/>
                <w:u w:val="single"/>
                <w:lang w:val="en-US"/>
              </w:rPr>
              <w:t>Design Activities</w:t>
            </w:r>
            <w:r w:rsidR="00126BF4" w:rsidRPr="00DA4376">
              <w:rPr>
                <w:b/>
                <w:lang w:val="en-US"/>
              </w:rPr>
              <w:t xml:space="preserve"> : </w:t>
            </w:r>
          </w:p>
        </w:tc>
        <w:tc>
          <w:tcPr>
            <w:tcW w:w="3096" w:type="dxa"/>
            <w:tcBorders>
              <w:top w:val="single" w:sz="6" w:space="0" w:color="auto"/>
              <w:left w:val="single" w:sz="6" w:space="0" w:color="auto"/>
              <w:right w:val="double" w:sz="6" w:space="0" w:color="auto"/>
            </w:tcBorders>
            <w:shd w:val="clear" w:color="auto" w:fill="E0E0E0"/>
          </w:tcPr>
          <w:p w:rsidR="00126BF4" w:rsidRPr="00DA4376" w:rsidRDefault="008233FD" w:rsidP="00E906A0">
            <w:pPr>
              <w:spacing w:beforeLines="40" w:before="96" w:afterLines="40" w:after="96"/>
              <w:ind w:left="142"/>
              <w:rPr>
                <w:lang w:val="en-US"/>
              </w:rPr>
            </w:pPr>
            <w:r w:rsidRPr="00DA4376">
              <w:rPr>
                <w:b/>
                <w:u w:val="single"/>
                <w:lang w:val="en-US"/>
              </w:rPr>
              <w:t>verify</w:t>
            </w:r>
            <w:r w:rsidR="006A3D35" w:rsidRPr="00DA4376">
              <w:rPr>
                <w:b/>
                <w:u w:val="single"/>
                <w:lang w:val="en-US"/>
              </w:rPr>
              <w:t xml:space="preserve"> activities</w:t>
            </w:r>
            <w:r w:rsidR="00126BF4" w:rsidRPr="00DA4376">
              <w:rPr>
                <w:lang w:val="en-US"/>
              </w:rPr>
              <w:t xml:space="preserve"> : </w:t>
            </w:r>
          </w:p>
        </w:tc>
      </w:tr>
      <w:tr w:rsidR="00126BF4" w:rsidRPr="00DA4376" w:rsidTr="00126BF4">
        <w:trPr>
          <w:cantSplit/>
        </w:trPr>
        <w:tc>
          <w:tcPr>
            <w:tcW w:w="3376" w:type="dxa"/>
            <w:gridSpan w:val="2"/>
            <w:tcBorders>
              <w:left w:val="double" w:sz="6" w:space="0" w:color="auto"/>
              <w:bottom w:val="single" w:sz="6" w:space="0" w:color="auto"/>
            </w:tcBorders>
          </w:tcPr>
          <w:p w:rsidR="00126BF4" w:rsidRPr="00DA4376" w:rsidRDefault="00126BF4" w:rsidP="00126BF4">
            <w:pPr>
              <w:pStyle w:val="Alina1"/>
              <w:tabs>
                <w:tab w:val="clear" w:pos="851"/>
                <w:tab w:val="clear" w:pos="1191"/>
                <w:tab w:val="left" w:pos="356"/>
              </w:tabs>
              <w:spacing w:before="20" w:after="20"/>
              <w:ind w:left="357"/>
              <w:rPr>
                <w:lang w:val="en-US"/>
              </w:rPr>
            </w:pPr>
          </w:p>
        </w:tc>
        <w:tc>
          <w:tcPr>
            <w:tcW w:w="3309" w:type="dxa"/>
            <w:gridSpan w:val="2"/>
            <w:tcBorders>
              <w:left w:val="single" w:sz="6" w:space="0" w:color="auto"/>
              <w:bottom w:val="single" w:sz="6" w:space="0" w:color="auto"/>
              <w:right w:val="single" w:sz="6" w:space="0" w:color="auto"/>
            </w:tcBorders>
          </w:tcPr>
          <w:p w:rsidR="00126BF4" w:rsidRPr="00DA4376" w:rsidRDefault="00126BF4" w:rsidP="00126BF4">
            <w:pPr>
              <w:pStyle w:val="Alina1"/>
              <w:tabs>
                <w:tab w:val="clear" w:pos="851"/>
                <w:tab w:val="clear" w:pos="1191"/>
                <w:tab w:val="left" w:pos="356"/>
              </w:tabs>
              <w:spacing w:before="20" w:after="20"/>
              <w:ind w:left="357"/>
              <w:rPr>
                <w:sz w:val="18"/>
                <w:szCs w:val="18"/>
                <w:lang w:val="en-US"/>
              </w:rPr>
            </w:pPr>
          </w:p>
        </w:tc>
        <w:tc>
          <w:tcPr>
            <w:tcW w:w="3096" w:type="dxa"/>
            <w:tcBorders>
              <w:bottom w:val="single" w:sz="6" w:space="0" w:color="auto"/>
              <w:right w:val="double" w:sz="6" w:space="0" w:color="auto"/>
            </w:tcBorders>
          </w:tcPr>
          <w:p w:rsidR="00126BF4" w:rsidRPr="00DA4376" w:rsidRDefault="00126BF4" w:rsidP="00126BF4">
            <w:pPr>
              <w:pStyle w:val="Alina1"/>
              <w:tabs>
                <w:tab w:val="clear" w:pos="851"/>
                <w:tab w:val="clear" w:pos="1191"/>
                <w:tab w:val="left" w:pos="356"/>
              </w:tabs>
              <w:spacing w:before="20" w:after="20"/>
              <w:ind w:left="357"/>
              <w:rPr>
                <w:sz w:val="18"/>
                <w:szCs w:val="18"/>
                <w:lang w:val="en-US"/>
              </w:rPr>
            </w:pPr>
          </w:p>
        </w:tc>
      </w:tr>
      <w:tr w:rsidR="00126BF4" w:rsidRPr="00DA4376" w:rsidTr="00126BF4">
        <w:trPr>
          <w:cantSplit/>
        </w:trPr>
        <w:tc>
          <w:tcPr>
            <w:tcW w:w="4962" w:type="dxa"/>
            <w:gridSpan w:val="3"/>
            <w:tcBorders>
              <w:top w:val="single" w:sz="6" w:space="0" w:color="auto"/>
              <w:left w:val="double" w:sz="6" w:space="0" w:color="auto"/>
              <w:right w:val="single" w:sz="6" w:space="0" w:color="auto"/>
            </w:tcBorders>
            <w:shd w:val="clear" w:color="auto" w:fill="E0E0E0"/>
          </w:tcPr>
          <w:p w:rsidR="00126BF4" w:rsidRPr="00DA4376" w:rsidRDefault="006A3D35" w:rsidP="00E906A0">
            <w:pPr>
              <w:spacing w:beforeLines="40" w:before="96" w:afterLines="40" w:after="96"/>
              <w:ind w:left="142"/>
              <w:rPr>
                <w:lang w:val="en-US"/>
              </w:rPr>
            </w:pPr>
            <w:r w:rsidRPr="00DA4376">
              <w:rPr>
                <w:b/>
                <w:u w:val="single"/>
                <w:lang w:val="en-US"/>
              </w:rPr>
              <w:t>Entry</w:t>
            </w:r>
            <w:r w:rsidR="00126BF4" w:rsidRPr="00DA4376">
              <w:rPr>
                <w:b/>
                <w:lang w:val="en-US"/>
              </w:rPr>
              <w:t xml:space="preserve"> : </w:t>
            </w:r>
          </w:p>
        </w:tc>
        <w:tc>
          <w:tcPr>
            <w:tcW w:w="4819" w:type="dxa"/>
            <w:gridSpan w:val="2"/>
            <w:tcBorders>
              <w:top w:val="single" w:sz="6" w:space="0" w:color="auto"/>
              <w:left w:val="single" w:sz="6" w:space="0" w:color="auto"/>
              <w:right w:val="double" w:sz="6" w:space="0" w:color="auto"/>
            </w:tcBorders>
            <w:shd w:val="clear" w:color="auto" w:fill="E0E0E0"/>
          </w:tcPr>
          <w:p w:rsidR="00126BF4" w:rsidRPr="00DA4376" w:rsidRDefault="006A3D35" w:rsidP="00E906A0">
            <w:pPr>
              <w:spacing w:beforeLines="40" w:before="96" w:afterLines="40" w:after="96"/>
              <w:ind w:left="142"/>
              <w:rPr>
                <w:lang w:val="en-US"/>
              </w:rPr>
            </w:pPr>
            <w:r w:rsidRPr="00DA4376">
              <w:rPr>
                <w:b/>
                <w:u w:val="single"/>
                <w:lang w:val="en-US"/>
              </w:rPr>
              <w:t>Outcome</w:t>
            </w:r>
            <w:r w:rsidR="00126BF4" w:rsidRPr="00DA4376">
              <w:rPr>
                <w:b/>
                <w:lang w:val="en-US"/>
              </w:rPr>
              <w:t>:</w:t>
            </w:r>
          </w:p>
        </w:tc>
      </w:tr>
      <w:tr w:rsidR="00126BF4" w:rsidRPr="00DA4376" w:rsidTr="00126BF4">
        <w:trPr>
          <w:cantSplit/>
        </w:trPr>
        <w:tc>
          <w:tcPr>
            <w:tcW w:w="4962" w:type="dxa"/>
            <w:gridSpan w:val="3"/>
            <w:tcBorders>
              <w:left w:val="double" w:sz="6" w:space="0" w:color="auto"/>
              <w:right w:val="single" w:sz="6" w:space="0" w:color="auto"/>
            </w:tcBorders>
          </w:tcPr>
          <w:p w:rsidR="00126BF4" w:rsidRPr="00DA4376" w:rsidRDefault="00126BF4" w:rsidP="00126BF4">
            <w:pPr>
              <w:pStyle w:val="Alina1"/>
              <w:tabs>
                <w:tab w:val="clear" w:pos="851"/>
                <w:tab w:val="clear" w:pos="1191"/>
              </w:tabs>
              <w:spacing w:before="20" w:after="20"/>
              <w:ind w:left="357"/>
              <w:rPr>
                <w:sz w:val="18"/>
                <w:szCs w:val="18"/>
                <w:lang w:val="en-US"/>
              </w:rPr>
            </w:pPr>
          </w:p>
        </w:tc>
        <w:tc>
          <w:tcPr>
            <w:tcW w:w="4819" w:type="dxa"/>
            <w:gridSpan w:val="2"/>
            <w:tcBorders>
              <w:left w:val="single" w:sz="6" w:space="0" w:color="auto"/>
              <w:right w:val="double" w:sz="6" w:space="0" w:color="auto"/>
            </w:tcBorders>
          </w:tcPr>
          <w:p w:rsidR="00126BF4" w:rsidRPr="00DA4376" w:rsidRDefault="00126BF4" w:rsidP="00126BF4">
            <w:pPr>
              <w:pStyle w:val="Alina1"/>
              <w:tabs>
                <w:tab w:val="clear" w:pos="851"/>
                <w:tab w:val="clear" w:pos="1191"/>
              </w:tabs>
              <w:spacing w:before="20" w:after="20"/>
              <w:ind w:left="357"/>
              <w:rPr>
                <w:sz w:val="18"/>
                <w:szCs w:val="18"/>
                <w:lang w:val="en-US"/>
              </w:rPr>
            </w:pPr>
          </w:p>
          <w:p w:rsidR="00126BF4" w:rsidRPr="00DA4376" w:rsidRDefault="00126BF4" w:rsidP="00126BF4">
            <w:pPr>
              <w:pStyle w:val="Alina1"/>
              <w:numPr>
                <w:ilvl w:val="0"/>
                <w:numId w:val="0"/>
              </w:numPr>
              <w:tabs>
                <w:tab w:val="clear" w:pos="851"/>
              </w:tabs>
              <w:spacing w:before="20" w:after="20"/>
              <w:ind w:left="17"/>
              <w:rPr>
                <w:sz w:val="18"/>
                <w:szCs w:val="18"/>
                <w:lang w:val="en-US"/>
              </w:rPr>
            </w:pPr>
          </w:p>
        </w:tc>
      </w:tr>
      <w:tr w:rsidR="00126BF4" w:rsidRPr="00DA4376" w:rsidTr="00126BF4">
        <w:trPr>
          <w:cantSplit/>
        </w:trPr>
        <w:tc>
          <w:tcPr>
            <w:tcW w:w="4962" w:type="dxa"/>
            <w:gridSpan w:val="3"/>
            <w:tcBorders>
              <w:top w:val="single" w:sz="6" w:space="0" w:color="auto"/>
              <w:left w:val="double" w:sz="6" w:space="0" w:color="auto"/>
              <w:bottom w:val="double" w:sz="6" w:space="0" w:color="auto"/>
              <w:right w:val="single" w:sz="6" w:space="0" w:color="auto"/>
            </w:tcBorders>
          </w:tcPr>
          <w:p w:rsidR="00126BF4" w:rsidRPr="00DA4376" w:rsidRDefault="00126BF4" w:rsidP="008233FD">
            <w:pPr>
              <w:spacing w:before="0" w:afterLines="20" w:after="48"/>
              <w:ind w:left="142"/>
              <w:rPr>
                <w:sz w:val="18"/>
                <w:szCs w:val="18"/>
                <w:lang w:val="en-US"/>
              </w:rPr>
            </w:pPr>
          </w:p>
        </w:tc>
        <w:tc>
          <w:tcPr>
            <w:tcW w:w="4819" w:type="dxa"/>
            <w:gridSpan w:val="2"/>
            <w:tcBorders>
              <w:top w:val="single" w:sz="6" w:space="0" w:color="auto"/>
              <w:left w:val="single" w:sz="6" w:space="0" w:color="auto"/>
              <w:bottom w:val="double" w:sz="6" w:space="0" w:color="auto"/>
              <w:right w:val="double" w:sz="6" w:space="0" w:color="auto"/>
            </w:tcBorders>
          </w:tcPr>
          <w:p w:rsidR="00126BF4" w:rsidRPr="00DA4376" w:rsidRDefault="008233FD" w:rsidP="00E906A0">
            <w:pPr>
              <w:spacing w:before="0" w:afterLines="20" w:after="48"/>
              <w:ind w:left="213"/>
              <w:rPr>
                <w:b/>
                <w:sz w:val="18"/>
                <w:szCs w:val="18"/>
                <w:lang w:val="en-US"/>
              </w:rPr>
            </w:pPr>
            <w:r w:rsidRPr="00DA4376">
              <w:rPr>
                <w:b/>
                <w:sz w:val="18"/>
                <w:szCs w:val="18"/>
                <w:u w:val="single"/>
                <w:lang w:val="en-US"/>
              </w:rPr>
              <w:t>End phase reviews</w:t>
            </w:r>
            <w:r w:rsidR="00126BF4" w:rsidRPr="00DA4376">
              <w:rPr>
                <w:b/>
                <w:sz w:val="18"/>
                <w:szCs w:val="18"/>
                <w:u w:val="single"/>
                <w:lang w:val="en-US"/>
              </w:rPr>
              <w:t xml:space="preserve"> </w:t>
            </w:r>
            <w:r w:rsidR="00126BF4" w:rsidRPr="00DA4376">
              <w:rPr>
                <w:b/>
                <w:sz w:val="18"/>
                <w:szCs w:val="18"/>
                <w:lang w:val="en-US"/>
              </w:rPr>
              <w:t xml:space="preserve">: </w:t>
            </w:r>
          </w:p>
          <w:p w:rsidR="00126BF4" w:rsidRPr="00DA4376" w:rsidRDefault="00126BF4" w:rsidP="008233FD">
            <w:pPr>
              <w:spacing w:before="0" w:afterLines="20" w:after="48"/>
              <w:ind w:left="213"/>
              <w:rPr>
                <w:sz w:val="18"/>
                <w:szCs w:val="18"/>
                <w:lang w:val="en-US"/>
              </w:rPr>
            </w:pPr>
          </w:p>
        </w:tc>
      </w:tr>
    </w:tbl>
    <w:p w:rsidR="00126BF4" w:rsidRPr="00DA4376" w:rsidRDefault="00126BF4" w:rsidP="00126BF4">
      <w:pPr>
        <w:ind w:left="0"/>
        <w:rPr>
          <w:i/>
          <w:lang w:val="en-US"/>
        </w:rPr>
      </w:pPr>
    </w:p>
    <w:p w:rsidR="006059AC" w:rsidRPr="00DA4376" w:rsidRDefault="008233FD" w:rsidP="002D01D3">
      <w:pPr>
        <w:pStyle w:val="Titre1"/>
        <w:rPr>
          <w:lang w:val="en-US"/>
        </w:rPr>
      </w:pPr>
      <w:bookmarkStart w:id="90" w:name="_Toc215977241"/>
      <w:r w:rsidRPr="00DA4376">
        <w:rPr>
          <w:lang w:val="en-US"/>
        </w:rPr>
        <w:lastRenderedPageBreak/>
        <w:t>opErationAl PROCESS</w:t>
      </w:r>
      <w:bookmarkEnd w:id="90"/>
      <w:r w:rsidR="006059AC" w:rsidRPr="00DA4376">
        <w:rPr>
          <w:lang w:val="en-US"/>
        </w:rPr>
        <w:t xml:space="preserve"> </w:t>
      </w:r>
      <w:bookmarkEnd w:id="87"/>
      <w:r w:rsidR="004531CB" w:rsidRPr="00DA4376">
        <w:rPr>
          <w:lang w:val="en-US"/>
        </w:rPr>
        <w:t xml:space="preserve"> </w:t>
      </w:r>
    </w:p>
    <w:p w:rsidR="006059AC" w:rsidRPr="00DA4376" w:rsidRDefault="008233FD">
      <w:pPr>
        <w:pStyle w:val="Titre2"/>
        <w:rPr>
          <w:lang w:val="en-US"/>
        </w:rPr>
      </w:pPr>
      <w:bookmarkStart w:id="91" w:name="_Toc215977242"/>
      <w:r w:rsidRPr="00DA4376">
        <w:rPr>
          <w:lang w:val="en-US"/>
        </w:rPr>
        <w:t>Operational Rules &amp; procedures</w:t>
      </w:r>
      <w:bookmarkEnd w:id="91"/>
      <w:r w:rsidRPr="00DA4376">
        <w:rPr>
          <w:lang w:val="en-US"/>
        </w:rPr>
        <w:t xml:space="preserve"> </w:t>
      </w:r>
    </w:p>
    <w:p w:rsidR="008233FD" w:rsidRPr="00DA4376" w:rsidRDefault="008233FD">
      <w:pPr>
        <w:ind w:left="568"/>
        <w:rPr>
          <w:lang w:val="en-US"/>
        </w:rPr>
      </w:pPr>
    </w:p>
    <w:p w:rsidR="006059AC" w:rsidRPr="00DA4376" w:rsidRDefault="008233FD" w:rsidP="00085AEE">
      <w:pPr>
        <w:pStyle w:val="Titre2"/>
        <w:rPr>
          <w:lang w:val="en-US"/>
        </w:rPr>
      </w:pPr>
      <w:bookmarkStart w:id="92" w:name="_Toc67704490"/>
      <w:bookmarkStart w:id="93" w:name="_Toc68014299"/>
      <w:bookmarkStart w:id="94" w:name="_Toc215977243"/>
      <w:r w:rsidRPr="00DA4376">
        <w:rPr>
          <w:lang w:val="en-US"/>
        </w:rPr>
        <w:t>I</w:t>
      </w:r>
      <w:r w:rsidR="006059AC" w:rsidRPr="00DA4376">
        <w:rPr>
          <w:lang w:val="en-US"/>
        </w:rPr>
        <w:t xml:space="preserve">ncident </w:t>
      </w:r>
      <w:bookmarkEnd w:id="92"/>
      <w:bookmarkEnd w:id="93"/>
      <w:r w:rsidRPr="00DA4376">
        <w:rPr>
          <w:lang w:val="en-US"/>
        </w:rPr>
        <w:t>Management</w:t>
      </w:r>
      <w:bookmarkEnd w:id="94"/>
    </w:p>
    <w:p w:rsidR="008233FD" w:rsidRPr="00DA4376" w:rsidRDefault="008233FD" w:rsidP="008233FD">
      <w:pPr>
        <w:rPr>
          <w:lang w:val="en-US"/>
        </w:rPr>
      </w:pPr>
    </w:p>
    <w:p w:rsidR="008233FD" w:rsidRPr="00DA4376" w:rsidRDefault="008233FD" w:rsidP="00EF3255">
      <w:pPr>
        <w:pStyle w:val="Titre2"/>
        <w:rPr>
          <w:lang w:val="en-US"/>
        </w:rPr>
      </w:pPr>
      <w:bookmarkStart w:id="95" w:name="_Toc215977244"/>
      <w:bookmarkStart w:id="96" w:name="_Toc68014298"/>
      <w:bookmarkStart w:id="97" w:name="_Toc68014304"/>
      <w:r w:rsidRPr="00DA4376">
        <w:rPr>
          <w:lang w:val="en-US"/>
        </w:rPr>
        <w:t>Problem Management</w:t>
      </w:r>
      <w:bookmarkEnd w:id="95"/>
    </w:p>
    <w:p w:rsidR="008233FD" w:rsidRPr="00DA4376" w:rsidRDefault="008233FD" w:rsidP="008233FD">
      <w:pPr>
        <w:rPr>
          <w:lang w:val="en-US"/>
        </w:rPr>
      </w:pPr>
    </w:p>
    <w:p w:rsidR="00EF3255" w:rsidRPr="00DA4376" w:rsidRDefault="008233FD" w:rsidP="00EF3255">
      <w:pPr>
        <w:pStyle w:val="Titre2"/>
        <w:rPr>
          <w:lang w:val="en-US"/>
        </w:rPr>
      </w:pPr>
      <w:bookmarkStart w:id="98" w:name="_Toc215977245"/>
      <w:r w:rsidRPr="00DA4376">
        <w:rPr>
          <w:lang w:val="en-US"/>
        </w:rPr>
        <w:t>C</w:t>
      </w:r>
      <w:r w:rsidR="00EF3255" w:rsidRPr="00DA4376">
        <w:rPr>
          <w:lang w:val="en-US"/>
        </w:rPr>
        <w:t>hange</w:t>
      </w:r>
      <w:r w:rsidRPr="00DA4376">
        <w:rPr>
          <w:lang w:val="en-US"/>
        </w:rPr>
        <w:t xml:space="preserve"> Management</w:t>
      </w:r>
      <w:bookmarkEnd w:id="98"/>
    </w:p>
    <w:p w:rsidR="008233FD" w:rsidRPr="00DA4376" w:rsidRDefault="008233FD" w:rsidP="008233FD">
      <w:pPr>
        <w:rPr>
          <w:lang w:val="en-US"/>
        </w:rPr>
      </w:pPr>
    </w:p>
    <w:p w:rsidR="008233FD" w:rsidRPr="00DA4376" w:rsidRDefault="008233FD" w:rsidP="00EF3255">
      <w:pPr>
        <w:pStyle w:val="Titre2"/>
        <w:rPr>
          <w:lang w:val="en-US"/>
        </w:rPr>
      </w:pPr>
      <w:bookmarkStart w:id="99" w:name="_Toc215977246"/>
      <w:r w:rsidRPr="00DA4376">
        <w:rPr>
          <w:lang w:val="en-US"/>
        </w:rPr>
        <w:t>Demand management</w:t>
      </w:r>
      <w:bookmarkEnd w:id="99"/>
    </w:p>
    <w:p w:rsidR="008233FD" w:rsidRPr="00DA4376" w:rsidRDefault="008233FD" w:rsidP="008233FD">
      <w:pPr>
        <w:rPr>
          <w:lang w:val="en-US"/>
        </w:rPr>
      </w:pPr>
    </w:p>
    <w:p w:rsidR="008233FD" w:rsidRDefault="008233FD" w:rsidP="00EF3255">
      <w:pPr>
        <w:pStyle w:val="Titre2"/>
        <w:rPr>
          <w:lang w:val="en-US"/>
        </w:rPr>
      </w:pPr>
      <w:bookmarkStart w:id="100" w:name="_Toc215977247"/>
      <w:bookmarkStart w:id="101" w:name="OLE_LINK1"/>
      <w:bookmarkStart w:id="102" w:name="OLE_LINK2"/>
      <w:bookmarkEnd w:id="96"/>
      <w:r w:rsidRPr="00DA4376">
        <w:rPr>
          <w:lang w:val="en-US"/>
        </w:rPr>
        <w:t>Service center</w:t>
      </w:r>
      <w:bookmarkEnd w:id="100"/>
    </w:p>
    <w:bookmarkEnd w:id="101"/>
    <w:bookmarkEnd w:id="102"/>
    <w:p w:rsidR="00DA4376" w:rsidRDefault="00DA4376" w:rsidP="00DA4376">
      <w:pPr>
        <w:rPr>
          <w:lang w:val="en-US"/>
        </w:rPr>
      </w:pPr>
    </w:p>
    <w:p w:rsidR="00DA4376" w:rsidRDefault="00DA4376" w:rsidP="00DA4376">
      <w:pPr>
        <w:pStyle w:val="Titre2"/>
        <w:rPr>
          <w:lang w:val="en-US"/>
        </w:rPr>
      </w:pPr>
      <w:bookmarkStart w:id="103" w:name="_Toc215977248"/>
      <w:r>
        <w:rPr>
          <w:lang w:val="en-US"/>
        </w:rPr>
        <w:t>Security management</w:t>
      </w:r>
      <w:bookmarkEnd w:id="103"/>
    </w:p>
    <w:p w:rsidR="008233FD" w:rsidRPr="00DA4376" w:rsidRDefault="008233FD" w:rsidP="00DA4376">
      <w:pPr>
        <w:ind w:left="0"/>
        <w:rPr>
          <w:lang w:val="en-US"/>
        </w:rPr>
      </w:pPr>
    </w:p>
    <w:p w:rsidR="00EF3255" w:rsidRDefault="008233FD" w:rsidP="00EF3255">
      <w:pPr>
        <w:pStyle w:val="Titre2"/>
        <w:rPr>
          <w:lang w:val="en-US"/>
        </w:rPr>
      </w:pPr>
      <w:bookmarkStart w:id="104" w:name="_Toc215977249"/>
      <w:r w:rsidRPr="00DA4376">
        <w:rPr>
          <w:lang w:val="en-US"/>
        </w:rPr>
        <w:t>Reporting</w:t>
      </w:r>
      <w:bookmarkEnd w:id="104"/>
    </w:p>
    <w:p w:rsidR="00DA4376" w:rsidRPr="00DA4376" w:rsidRDefault="00DA4376" w:rsidP="00DA4376">
      <w:pPr>
        <w:rPr>
          <w:lang w:val="en-US"/>
        </w:rPr>
      </w:pPr>
    </w:p>
    <w:p w:rsidR="00DA4376" w:rsidRDefault="002E2807" w:rsidP="00DA4376">
      <w:pPr>
        <w:pStyle w:val="Titre2"/>
        <w:rPr>
          <w:lang w:val="en-US"/>
        </w:rPr>
      </w:pPr>
      <w:bookmarkStart w:id="105" w:name="_Toc215977250"/>
      <w:r>
        <w:rPr>
          <w:lang w:val="en-US"/>
        </w:rPr>
        <w:t>Escalation process</w:t>
      </w:r>
      <w:bookmarkEnd w:id="105"/>
    </w:p>
    <w:p w:rsidR="002E2807" w:rsidRDefault="002E2807" w:rsidP="00B122E3">
      <w:pPr>
        <w:numPr>
          <w:ilvl w:val="0"/>
          <w:numId w:val="20"/>
        </w:numPr>
        <w:rPr>
          <w:lang w:val="en-US"/>
        </w:rPr>
      </w:pPr>
      <w:r>
        <w:rPr>
          <w:lang w:val="en-US"/>
        </w:rPr>
        <w:t>Functional escalation</w:t>
      </w:r>
    </w:p>
    <w:p w:rsidR="002E2807" w:rsidRPr="002E2807" w:rsidRDefault="002E2807" w:rsidP="00B122E3">
      <w:pPr>
        <w:numPr>
          <w:ilvl w:val="0"/>
          <w:numId w:val="20"/>
        </w:numPr>
        <w:rPr>
          <w:lang w:val="en-US"/>
        </w:rPr>
      </w:pPr>
      <w:r>
        <w:rPr>
          <w:lang w:val="en-US"/>
        </w:rPr>
        <w:t>Hierarchical escalation</w:t>
      </w:r>
    </w:p>
    <w:p w:rsidR="00DA4376" w:rsidRPr="00DA4376" w:rsidRDefault="00DA4376" w:rsidP="00DA4376">
      <w:pPr>
        <w:rPr>
          <w:lang w:val="en-US"/>
        </w:rPr>
      </w:pPr>
    </w:p>
    <w:p w:rsidR="006059AC" w:rsidRDefault="002E2807">
      <w:pPr>
        <w:pStyle w:val="Titre1"/>
        <w:rPr>
          <w:lang w:val="en-US"/>
        </w:rPr>
      </w:pPr>
      <w:bookmarkStart w:id="106" w:name="_Toc215977251"/>
      <w:bookmarkEnd w:id="97"/>
      <w:r>
        <w:rPr>
          <w:lang w:val="en-US"/>
        </w:rPr>
        <w:lastRenderedPageBreak/>
        <w:t>MONITORING ACTIVITIES</w:t>
      </w:r>
      <w:bookmarkEnd w:id="106"/>
    </w:p>
    <w:p w:rsidR="00DA4376" w:rsidRPr="00DA4376" w:rsidRDefault="00DA4376" w:rsidP="00DA4376">
      <w:pPr>
        <w:rPr>
          <w:lang w:val="en-US"/>
        </w:rPr>
      </w:pPr>
    </w:p>
    <w:p w:rsidR="006059AC" w:rsidRPr="00DA4376" w:rsidRDefault="008233FD">
      <w:pPr>
        <w:pStyle w:val="Titre2"/>
        <w:rPr>
          <w:lang w:val="en-US"/>
        </w:rPr>
      </w:pPr>
      <w:bookmarkStart w:id="107" w:name="_Hlt66590127"/>
      <w:bookmarkStart w:id="108" w:name="_Toc215977252"/>
      <w:bookmarkStart w:id="109" w:name="_Toc411832970"/>
      <w:bookmarkStart w:id="110" w:name="_Toc413831678"/>
      <w:bookmarkStart w:id="111" w:name="_Toc423332593"/>
      <w:bookmarkStart w:id="112" w:name="_Toc527343906"/>
      <w:bookmarkEnd w:id="107"/>
      <w:r w:rsidRPr="00DA4376">
        <w:rPr>
          <w:lang w:val="en-US"/>
        </w:rPr>
        <w:t>Skill team management</w:t>
      </w:r>
      <w:bookmarkEnd w:id="108"/>
    </w:p>
    <w:p w:rsidR="00E01108" w:rsidRPr="00DA4376" w:rsidRDefault="00E01108" w:rsidP="00E01108">
      <w:pPr>
        <w:rPr>
          <w:lang w:val="en-US"/>
        </w:rPr>
      </w:pPr>
    </w:p>
    <w:p w:rsidR="006059AC" w:rsidRPr="00DA4376" w:rsidRDefault="002E2807">
      <w:pPr>
        <w:pStyle w:val="Titre2"/>
        <w:rPr>
          <w:lang w:val="en-US"/>
        </w:rPr>
      </w:pPr>
      <w:bookmarkStart w:id="113" w:name="_Toc215977253"/>
      <w:bookmarkEnd w:id="109"/>
      <w:bookmarkEnd w:id="110"/>
      <w:bookmarkEnd w:id="111"/>
      <w:bookmarkEnd w:id="112"/>
      <w:r>
        <w:rPr>
          <w:lang w:val="en-US"/>
        </w:rPr>
        <w:t xml:space="preserve">Monitoring </w:t>
      </w:r>
      <w:r w:rsidR="00DA4376">
        <w:rPr>
          <w:lang w:val="en-US"/>
        </w:rPr>
        <w:t>Activities</w:t>
      </w:r>
      <w:bookmarkEnd w:id="113"/>
      <w:r w:rsidR="008233FD" w:rsidRPr="00DA4376">
        <w:rPr>
          <w:lang w:val="en-US"/>
        </w:rPr>
        <w:t xml:space="preserve"> </w:t>
      </w:r>
    </w:p>
    <w:p w:rsidR="00E01108" w:rsidRPr="00DA4376" w:rsidRDefault="00E01108" w:rsidP="00E01108">
      <w:pPr>
        <w:rPr>
          <w:lang w:val="en-US"/>
        </w:rPr>
      </w:pPr>
    </w:p>
    <w:p w:rsidR="006059AC" w:rsidRPr="00DA4376" w:rsidRDefault="008233FD">
      <w:pPr>
        <w:pStyle w:val="Titre2"/>
        <w:rPr>
          <w:lang w:val="en-US"/>
        </w:rPr>
      </w:pPr>
      <w:bookmarkStart w:id="114" w:name="_Toc215977254"/>
      <w:bookmarkStart w:id="115" w:name="_Toc423332594"/>
      <w:bookmarkStart w:id="116" w:name="_Toc527343907"/>
      <w:r w:rsidRPr="00DA4376">
        <w:rPr>
          <w:lang w:val="en-US"/>
        </w:rPr>
        <w:t>Monitoring schedules</w:t>
      </w:r>
      <w:bookmarkEnd w:id="114"/>
      <w:r w:rsidR="006059AC" w:rsidRPr="00DA4376">
        <w:rPr>
          <w:lang w:val="en-US"/>
        </w:rPr>
        <w:t xml:space="preserve"> </w:t>
      </w:r>
      <w:bookmarkEnd w:id="115"/>
      <w:bookmarkEnd w:id="116"/>
    </w:p>
    <w:p w:rsidR="00E01108" w:rsidRPr="00DA4376" w:rsidRDefault="00E01108" w:rsidP="00E01108">
      <w:pPr>
        <w:pStyle w:val="Titre2"/>
        <w:numPr>
          <w:ilvl w:val="0"/>
          <w:numId w:val="0"/>
        </w:numPr>
        <w:rPr>
          <w:lang w:val="en-US"/>
        </w:rPr>
      </w:pPr>
      <w:bookmarkStart w:id="117" w:name="_Toc411832972"/>
      <w:bookmarkStart w:id="118" w:name="_Toc413831680"/>
      <w:bookmarkStart w:id="119" w:name="_Toc423332595"/>
      <w:bookmarkStart w:id="120" w:name="_Toc527343908"/>
    </w:p>
    <w:p w:rsidR="006059AC" w:rsidRPr="00DA4376" w:rsidRDefault="00E01108" w:rsidP="00640049">
      <w:pPr>
        <w:pStyle w:val="Titre2"/>
        <w:rPr>
          <w:lang w:val="en-US"/>
        </w:rPr>
      </w:pPr>
      <w:bookmarkStart w:id="121" w:name="_Toc215977255"/>
      <w:bookmarkEnd w:id="117"/>
      <w:bookmarkEnd w:id="118"/>
      <w:bookmarkEnd w:id="119"/>
      <w:bookmarkEnd w:id="120"/>
      <w:r w:rsidRPr="00DA4376">
        <w:rPr>
          <w:lang w:val="en-US"/>
        </w:rPr>
        <w:t>Billing</w:t>
      </w:r>
      <w:bookmarkEnd w:id="121"/>
    </w:p>
    <w:p w:rsidR="00E01108" w:rsidRPr="00DA4376" w:rsidRDefault="00E01108" w:rsidP="00E01108">
      <w:pPr>
        <w:rPr>
          <w:lang w:val="en-US"/>
        </w:rPr>
      </w:pPr>
    </w:p>
    <w:p w:rsidR="006059AC" w:rsidRPr="00DA4376" w:rsidRDefault="00E01108">
      <w:pPr>
        <w:pStyle w:val="Titre2"/>
        <w:rPr>
          <w:lang w:val="en-US"/>
        </w:rPr>
      </w:pPr>
      <w:bookmarkStart w:id="122" w:name="_Toc215977256"/>
      <w:r w:rsidRPr="00DA4376">
        <w:rPr>
          <w:lang w:val="en-US"/>
        </w:rPr>
        <w:t>Risk</w:t>
      </w:r>
      <w:r w:rsidR="00DA4376">
        <w:rPr>
          <w:lang w:val="en-US"/>
        </w:rPr>
        <w:t>s</w:t>
      </w:r>
      <w:r w:rsidRPr="00DA4376">
        <w:rPr>
          <w:lang w:val="en-US"/>
        </w:rPr>
        <w:t xml:space="preserve"> </w:t>
      </w:r>
      <w:r w:rsidR="00DA4376">
        <w:rPr>
          <w:lang w:val="en-US"/>
        </w:rPr>
        <w:t>evaluation</w:t>
      </w:r>
      <w:bookmarkEnd w:id="122"/>
    </w:p>
    <w:p w:rsidR="00E01108" w:rsidRPr="00DA4376" w:rsidRDefault="00E01108" w:rsidP="00E01108">
      <w:pPr>
        <w:rPr>
          <w:lang w:val="en-US"/>
        </w:rPr>
      </w:pPr>
    </w:p>
    <w:p w:rsidR="006059AC" w:rsidRPr="00DA4376" w:rsidRDefault="00E01108">
      <w:pPr>
        <w:pStyle w:val="Titre2"/>
        <w:rPr>
          <w:lang w:val="en-US"/>
        </w:rPr>
      </w:pPr>
      <w:bookmarkStart w:id="123" w:name="_Toc215977257"/>
      <w:r w:rsidRPr="00DA4376">
        <w:rPr>
          <w:lang w:val="en-US"/>
        </w:rPr>
        <w:t>Quality</w:t>
      </w:r>
      <w:r w:rsidR="00DA4376">
        <w:rPr>
          <w:lang w:val="en-US"/>
        </w:rPr>
        <w:t xml:space="preserve"> of service</w:t>
      </w:r>
      <w:r w:rsidRPr="00DA4376">
        <w:rPr>
          <w:lang w:val="en-US"/>
        </w:rPr>
        <w:t xml:space="preserve"> </w:t>
      </w:r>
      <w:r w:rsidR="00DA4376">
        <w:rPr>
          <w:lang w:val="en-US"/>
        </w:rPr>
        <w:t>report</w:t>
      </w:r>
      <w:bookmarkEnd w:id="123"/>
    </w:p>
    <w:p w:rsidR="006059AC" w:rsidRPr="00DA4376" w:rsidRDefault="006059AC">
      <w:pPr>
        <w:pStyle w:val="Titre1"/>
        <w:rPr>
          <w:lang w:val="en-US"/>
        </w:rPr>
      </w:pPr>
      <w:bookmarkStart w:id="124" w:name="_Toc527343911"/>
      <w:bookmarkStart w:id="125" w:name="_Toc411832974"/>
      <w:bookmarkStart w:id="126" w:name="_Toc413831682"/>
      <w:bookmarkStart w:id="127" w:name="_Toc423332598"/>
      <w:bookmarkStart w:id="128" w:name="_Ref29880263"/>
      <w:bookmarkStart w:id="129" w:name="_Ref29880269"/>
      <w:bookmarkStart w:id="130" w:name="_Ref29880697"/>
      <w:bookmarkStart w:id="131" w:name="_Ref29880708"/>
      <w:bookmarkStart w:id="132" w:name="_Ref30323481"/>
      <w:bookmarkStart w:id="133" w:name="_Ref30323488"/>
      <w:bookmarkStart w:id="134" w:name="_Ref32834252"/>
      <w:bookmarkStart w:id="135" w:name="_Ref32834258"/>
      <w:bookmarkStart w:id="136" w:name="_Toc215977258"/>
      <w:r w:rsidRPr="00DA4376">
        <w:rPr>
          <w:lang w:val="en-US"/>
        </w:rPr>
        <w:lastRenderedPageBreak/>
        <w:t>Documentation</w:t>
      </w:r>
      <w:bookmarkEnd w:id="124"/>
      <w:bookmarkEnd w:id="125"/>
      <w:bookmarkEnd w:id="126"/>
      <w:bookmarkEnd w:id="127"/>
      <w:bookmarkEnd w:id="128"/>
      <w:bookmarkEnd w:id="129"/>
      <w:bookmarkEnd w:id="130"/>
      <w:bookmarkEnd w:id="131"/>
      <w:bookmarkEnd w:id="132"/>
      <w:bookmarkEnd w:id="133"/>
      <w:bookmarkEnd w:id="134"/>
      <w:bookmarkEnd w:id="135"/>
      <w:bookmarkEnd w:id="136"/>
    </w:p>
    <w:p w:rsidR="00E01108" w:rsidRPr="00DA4376" w:rsidRDefault="00E01108" w:rsidP="00E01108">
      <w:pPr>
        <w:rPr>
          <w:lang w:val="en-US"/>
        </w:rPr>
      </w:pPr>
    </w:p>
    <w:p w:rsidR="006059AC" w:rsidRPr="00DA4376" w:rsidRDefault="00482975" w:rsidP="00482975">
      <w:pPr>
        <w:pStyle w:val="Titre2"/>
        <w:rPr>
          <w:lang w:val="en-US"/>
        </w:rPr>
      </w:pPr>
      <w:bookmarkStart w:id="137" w:name="_Toc215977259"/>
      <w:r w:rsidRPr="00DA4376">
        <w:rPr>
          <w:lang w:val="en-US"/>
        </w:rPr>
        <w:t>Identification</w:t>
      </w:r>
      <w:bookmarkEnd w:id="137"/>
      <w:r w:rsidRPr="00DA4376">
        <w:rPr>
          <w:lang w:val="en-US"/>
        </w:rPr>
        <w:t xml:space="preserve"> </w:t>
      </w:r>
    </w:p>
    <w:p w:rsidR="00E01108" w:rsidRPr="00DA4376" w:rsidRDefault="00E01108" w:rsidP="00E01108">
      <w:pPr>
        <w:rPr>
          <w:lang w:val="en-US"/>
        </w:rPr>
      </w:pPr>
    </w:p>
    <w:p w:rsidR="006059AC" w:rsidRPr="00DA4376" w:rsidRDefault="00E01108" w:rsidP="00E01108">
      <w:pPr>
        <w:pStyle w:val="Titre2"/>
        <w:rPr>
          <w:lang w:val="en-US"/>
        </w:rPr>
      </w:pPr>
      <w:bookmarkStart w:id="138" w:name="_Toc215977260"/>
      <w:bookmarkStart w:id="139" w:name="_Toc527343924"/>
      <w:bookmarkStart w:id="140" w:name="_Toc411832975"/>
      <w:bookmarkStart w:id="141" w:name="_Toc413831683"/>
      <w:bookmarkStart w:id="142" w:name="_Toc423332599"/>
      <w:bookmarkStart w:id="143" w:name="_Toc527343912"/>
      <w:r w:rsidRPr="00DA4376">
        <w:rPr>
          <w:lang w:val="en-US"/>
        </w:rPr>
        <w:t>Documents classification</w:t>
      </w:r>
      <w:bookmarkEnd w:id="138"/>
      <w:r w:rsidR="006059AC" w:rsidRPr="00DA4376">
        <w:rPr>
          <w:lang w:val="en-US"/>
        </w:rPr>
        <w:t xml:space="preserve"> </w:t>
      </w:r>
      <w:bookmarkEnd w:id="139"/>
    </w:p>
    <w:p w:rsidR="00401EAD" w:rsidRPr="00DA4376" w:rsidRDefault="00401EAD" w:rsidP="00401EAD">
      <w:pPr>
        <w:rPr>
          <w:lang w:val="en-US"/>
        </w:rPr>
      </w:pPr>
    </w:p>
    <w:p w:rsidR="00BE52B2" w:rsidRPr="00DA4376" w:rsidRDefault="00BE52B2" w:rsidP="00E01108">
      <w:pPr>
        <w:pStyle w:val="Titre2"/>
        <w:rPr>
          <w:lang w:val="en-US"/>
        </w:rPr>
      </w:pPr>
      <w:bookmarkStart w:id="144" w:name="_Toc215977261"/>
      <w:bookmarkEnd w:id="140"/>
      <w:bookmarkEnd w:id="141"/>
      <w:bookmarkEnd w:id="142"/>
      <w:bookmarkEnd w:id="143"/>
      <w:r w:rsidRPr="00DA4376">
        <w:rPr>
          <w:lang w:val="en-US"/>
        </w:rPr>
        <w:t>Client documentations</w:t>
      </w:r>
      <w:bookmarkEnd w:id="144"/>
    </w:p>
    <w:p w:rsidR="00BE52B2" w:rsidRPr="00DA4376" w:rsidRDefault="00BE52B2" w:rsidP="00BE52B2">
      <w:pPr>
        <w:rPr>
          <w:lang w:val="en-US"/>
        </w:rPr>
      </w:pPr>
    </w:p>
    <w:p w:rsidR="006059AC" w:rsidRPr="00DA4376" w:rsidRDefault="002E2807" w:rsidP="00E01108">
      <w:pPr>
        <w:pStyle w:val="Titre2"/>
        <w:rPr>
          <w:lang w:val="en-US"/>
        </w:rPr>
      </w:pPr>
      <w:bookmarkStart w:id="145" w:name="_Toc215977262"/>
      <w:r w:rsidRPr="00DA4376">
        <w:rPr>
          <w:lang w:val="en-US"/>
        </w:rPr>
        <w:t>Provider documentation</w:t>
      </w:r>
      <w:bookmarkEnd w:id="145"/>
    </w:p>
    <w:p w:rsidR="00BE52B2" w:rsidRPr="00DA4376" w:rsidRDefault="00BE52B2" w:rsidP="00BE52B2">
      <w:pPr>
        <w:rPr>
          <w:lang w:val="en-US"/>
        </w:rPr>
      </w:pPr>
    </w:p>
    <w:p w:rsidR="007B63E8" w:rsidRPr="00DA4376" w:rsidRDefault="00BE52B2" w:rsidP="007B63E8">
      <w:pPr>
        <w:pStyle w:val="Titre2"/>
        <w:rPr>
          <w:lang w:val="en-US"/>
        </w:rPr>
      </w:pPr>
      <w:bookmarkStart w:id="146" w:name="_Toc215977263"/>
      <w:bookmarkStart w:id="147" w:name="_Toc397419094"/>
      <w:bookmarkStart w:id="148" w:name="_Toc399749217"/>
      <w:bookmarkStart w:id="149" w:name="_Toc411832983"/>
      <w:bookmarkStart w:id="150" w:name="_Toc413831691"/>
      <w:bookmarkStart w:id="151" w:name="_Toc423332607"/>
      <w:bookmarkStart w:id="152" w:name="_Toc527343926"/>
      <w:bookmarkStart w:id="153" w:name="_Ref32984694"/>
      <w:bookmarkStart w:id="154" w:name="_Toc396128399"/>
      <w:bookmarkStart w:id="155" w:name="_Toc396191493"/>
      <w:bookmarkStart w:id="156" w:name="_Toc396615636"/>
      <w:bookmarkStart w:id="157" w:name="_Toc396629865"/>
      <w:bookmarkStart w:id="158" w:name="_Toc396805828"/>
      <w:bookmarkStart w:id="159" w:name="_Toc396905851"/>
      <w:r w:rsidRPr="00DA4376">
        <w:rPr>
          <w:lang w:val="en-US"/>
        </w:rPr>
        <w:t>Documental rules</w:t>
      </w:r>
      <w:bookmarkEnd w:id="146"/>
    </w:p>
    <w:p w:rsidR="00BE52B2" w:rsidRPr="00DA4376" w:rsidRDefault="00BE52B2" w:rsidP="00BE52B2">
      <w:pPr>
        <w:rPr>
          <w:lang w:val="en-US"/>
        </w:rPr>
      </w:pPr>
    </w:p>
    <w:p w:rsidR="007B63E8" w:rsidRPr="00DA4376" w:rsidRDefault="00BE52B2" w:rsidP="007B63E8">
      <w:pPr>
        <w:pStyle w:val="Titre2"/>
        <w:rPr>
          <w:lang w:val="en-US"/>
        </w:rPr>
      </w:pPr>
      <w:bookmarkStart w:id="160" w:name="_Toc215977264"/>
      <w:r w:rsidRPr="00DA4376">
        <w:rPr>
          <w:lang w:val="en-US"/>
        </w:rPr>
        <w:t>Documental Approval</w:t>
      </w:r>
      <w:r w:rsidR="005B18E8" w:rsidRPr="00DA4376">
        <w:rPr>
          <w:lang w:val="en-US"/>
        </w:rPr>
        <w:t xml:space="preserve"> process</w:t>
      </w:r>
      <w:bookmarkEnd w:id="160"/>
    </w:p>
    <w:p w:rsidR="00BE52B2" w:rsidRPr="00DA4376" w:rsidRDefault="00BE52B2" w:rsidP="00BE52B2">
      <w:pPr>
        <w:rPr>
          <w:lang w:val="en-US"/>
        </w:rPr>
      </w:pPr>
    </w:p>
    <w:p w:rsidR="007B63E8" w:rsidRPr="00DA4376" w:rsidRDefault="00BE52B2" w:rsidP="007B63E8">
      <w:pPr>
        <w:pStyle w:val="Titre2"/>
        <w:rPr>
          <w:lang w:val="en-US"/>
        </w:rPr>
      </w:pPr>
      <w:bookmarkStart w:id="161" w:name="_Toc215977265"/>
      <w:r w:rsidRPr="00DA4376">
        <w:rPr>
          <w:lang w:val="en-US"/>
        </w:rPr>
        <w:t>Documental Improvement</w:t>
      </w:r>
      <w:r w:rsidR="005B18E8" w:rsidRPr="00DA4376">
        <w:rPr>
          <w:lang w:val="en-US"/>
        </w:rPr>
        <w:t xml:space="preserve"> process</w:t>
      </w:r>
      <w:bookmarkEnd w:id="161"/>
      <w:r w:rsidR="005B18E8" w:rsidRPr="00DA4376">
        <w:rPr>
          <w:lang w:val="en-US"/>
        </w:rPr>
        <w:t xml:space="preserve"> </w:t>
      </w:r>
    </w:p>
    <w:p w:rsidR="00BE52B2" w:rsidRPr="00DA4376" w:rsidRDefault="00BE52B2" w:rsidP="00BE52B2">
      <w:pPr>
        <w:rPr>
          <w:lang w:val="en-US"/>
        </w:rPr>
      </w:pPr>
    </w:p>
    <w:bookmarkEnd w:id="147"/>
    <w:bookmarkEnd w:id="148"/>
    <w:bookmarkEnd w:id="149"/>
    <w:bookmarkEnd w:id="150"/>
    <w:bookmarkEnd w:id="151"/>
    <w:bookmarkEnd w:id="152"/>
    <w:bookmarkEnd w:id="153"/>
    <w:bookmarkEnd w:id="154"/>
    <w:bookmarkEnd w:id="155"/>
    <w:bookmarkEnd w:id="156"/>
    <w:bookmarkEnd w:id="157"/>
    <w:bookmarkEnd w:id="158"/>
    <w:bookmarkEnd w:id="159"/>
    <w:p w:rsidR="006059AC" w:rsidRPr="00DA4376" w:rsidRDefault="006059AC">
      <w:pPr>
        <w:rPr>
          <w:lang w:val="en-US"/>
        </w:rPr>
      </w:pPr>
    </w:p>
    <w:p w:rsidR="005B18E8" w:rsidRPr="00DA4376" w:rsidRDefault="005B18E8" w:rsidP="005B18E8">
      <w:pPr>
        <w:rPr>
          <w:lang w:val="en-US"/>
        </w:rPr>
      </w:pPr>
      <w:bookmarkStart w:id="162" w:name="_Toc423332636"/>
      <w:bookmarkStart w:id="163" w:name="_Toc527343979"/>
    </w:p>
    <w:p w:rsidR="006059AC" w:rsidRPr="00DA4376" w:rsidRDefault="002E2807" w:rsidP="004A695A">
      <w:pPr>
        <w:pStyle w:val="Titre1"/>
        <w:rPr>
          <w:lang w:val="en-US"/>
        </w:rPr>
      </w:pPr>
      <w:bookmarkStart w:id="164" w:name="_Toc215977266"/>
      <w:r>
        <w:rPr>
          <w:lang w:val="en-US"/>
        </w:rPr>
        <w:lastRenderedPageBreak/>
        <w:t>Suplliers MANAGEMENT</w:t>
      </w:r>
      <w:bookmarkEnd w:id="164"/>
      <w:r w:rsidR="006059AC" w:rsidRPr="00DA4376">
        <w:rPr>
          <w:lang w:val="en-US"/>
        </w:rPr>
        <w:t xml:space="preserve"> </w:t>
      </w:r>
      <w:bookmarkEnd w:id="162"/>
      <w:bookmarkEnd w:id="163"/>
    </w:p>
    <w:p w:rsidR="006059AC" w:rsidRPr="00DA4376" w:rsidRDefault="006059AC">
      <w:pPr>
        <w:rPr>
          <w:lang w:val="en-US"/>
        </w:rPr>
      </w:pPr>
    </w:p>
    <w:p w:rsidR="006059AC" w:rsidRPr="00DA4376" w:rsidRDefault="006059AC">
      <w:pPr>
        <w:rPr>
          <w:lang w:val="en-US"/>
        </w:rPr>
      </w:pPr>
    </w:p>
    <w:bookmarkEnd w:id="5"/>
    <w:bookmarkEnd w:id="6"/>
    <w:bookmarkEnd w:id="7"/>
    <w:bookmarkEnd w:id="8"/>
    <w:bookmarkEnd w:id="9"/>
    <w:bookmarkEnd w:id="10"/>
    <w:bookmarkEnd w:id="11"/>
    <w:bookmarkEnd w:id="12"/>
    <w:bookmarkEnd w:id="13"/>
    <w:p w:rsidR="006059AC" w:rsidRPr="00DA4376" w:rsidRDefault="006059AC">
      <w:pPr>
        <w:rPr>
          <w:lang w:val="en-US"/>
        </w:rPr>
      </w:pPr>
    </w:p>
    <w:sectPr w:rsidR="006059AC" w:rsidRPr="00DA4376" w:rsidSect="007F13D5">
      <w:headerReference w:type="default" r:id="rId12"/>
      <w:footerReference w:type="default" r:id="rId13"/>
      <w:footerReference w:type="first" r:id="rId14"/>
      <w:pgSz w:w="11907" w:h="16840"/>
      <w:pgMar w:top="1276" w:right="1134" w:bottom="1276" w:left="1418" w:header="680" w:footer="68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423" w:rsidRDefault="00C44423">
      <w:r>
        <w:separator/>
      </w:r>
    </w:p>
  </w:endnote>
  <w:endnote w:type="continuationSeparator" w:id="0">
    <w:p w:rsidR="00C44423" w:rsidRDefault="00C4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Gra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EC5" w:rsidRPr="009F3D43" w:rsidRDefault="009F3D43">
    <w:pPr>
      <w:pStyle w:val="Pieddepage"/>
      <w:ind w:left="142"/>
      <w:rPr>
        <w:b/>
        <w:color w:val="0000FF"/>
        <w:lang w:val="en-US"/>
      </w:rPr>
    </w:pPr>
    <w:r w:rsidRPr="009F3D43">
      <w:rPr>
        <w:b/>
        <w:color w:val="0000FF"/>
        <w:lang w:val="en-US"/>
      </w:rPr>
      <w:t>This document is considered proprietary. It con</w:t>
    </w:r>
    <w:r>
      <w:rPr>
        <w:b/>
        <w:color w:val="0000FF"/>
        <w:lang w:val="en-US"/>
      </w:rPr>
      <w:t xml:space="preserve">tains confidential information, </w:t>
    </w:r>
    <w:r w:rsidRPr="009F3D43">
      <w:rPr>
        <w:b/>
        <w:color w:val="0000FF"/>
        <w:lang w:val="en-US"/>
      </w:rPr>
      <w:t xml:space="preserve">and may not be reproduced, disclosed or used in whole or part </w:t>
    </w:r>
    <w:r w:rsidRPr="009F3D43">
      <w:rPr>
        <w:b/>
        <w:color w:val="0000FF"/>
        <w:lang w:val="en-US"/>
      </w:rPr>
      <w:br/>
      <w:t>without written permission of SOCIÉTÉ GÉNÉRALE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EC5" w:rsidRDefault="00423EC5">
    <w:pPr>
      <w:pStyle w:val="Pieddepag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423" w:rsidRDefault="00C44423">
      <w:r>
        <w:separator/>
      </w:r>
    </w:p>
  </w:footnote>
  <w:footnote w:type="continuationSeparator" w:id="0">
    <w:p w:rsidR="00C44423" w:rsidRDefault="00C44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00" w:firstRow="0" w:lastRow="0" w:firstColumn="0" w:lastColumn="0" w:noHBand="0" w:noVBand="0"/>
    </w:tblPr>
    <w:tblGrid>
      <w:gridCol w:w="3261"/>
      <w:gridCol w:w="4110"/>
      <w:gridCol w:w="1985"/>
    </w:tblGrid>
    <w:tr w:rsidR="00423EC5" w:rsidTr="00AB5FCC">
      <w:trPr>
        <w:cantSplit/>
      </w:trPr>
      <w:tc>
        <w:tcPr>
          <w:tcW w:w="3261" w:type="dxa"/>
          <w:tcBorders>
            <w:top w:val="single" w:sz="6" w:space="0" w:color="000080"/>
            <w:left w:val="single" w:sz="6" w:space="0" w:color="000080"/>
            <w:bottom w:val="nil"/>
            <w:right w:val="single" w:sz="6" w:space="0" w:color="000080"/>
          </w:tcBorders>
        </w:tcPr>
        <w:p w:rsidR="00423EC5" w:rsidRDefault="00423EC5">
          <w:pPr>
            <w:pStyle w:val="En-tte"/>
            <w:tabs>
              <w:tab w:val="clear" w:pos="4252"/>
              <w:tab w:val="clear" w:pos="8504"/>
            </w:tabs>
            <w:spacing w:before="60" w:after="60"/>
            <w:ind w:left="57"/>
            <w:jc w:val="left"/>
            <w:rPr>
              <w:rFonts w:ascii="Lucida Sans Unicode" w:hAnsi="Lucida Sans Unicode"/>
              <w:noProof/>
              <w:sz w:val="18"/>
            </w:rPr>
          </w:pPr>
          <w:r>
            <w:rPr>
              <w:noProof/>
              <w:sz w:val="18"/>
            </w:rPr>
            <w:t>Réf :</w:t>
          </w:r>
          <w:r>
            <w:rPr>
              <w:b/>
            </w:rPr>
            <w:t xml:space="preserve"> </w:t>
          </w:r>
          <w:r w:rsidR="007234ED">
            <w:rPr>
              <w:sz w:val="16"/>
              <w:szCs w:val="16"/>
              <w:shd w:val="clear" w:color="000080" w:fill="FFFFFF"/>
              <w:lang w:val="en-US"/>
            </w:rPr>
            <w:t>SLA-SGCIB-OFS-MSO-0011</w:t>
          </w:r>
        </w:p>
      </w:tc>
      <w:tc>
        <w:tcPr>
          <w:tcW w:w="4110" w:type="dxa"/>
          <w:tcBorders>
            <w:top w:val="single" w:sz="6" w:space="0" w:color="000080"/>
            <w:left w:val="single" w:sz="6" w:space="0" w:color="000080"/>
            <w:bottom w:val="nil"/>
            <w:right w:val="single" w:sz="6" w:space="0" w:color="000080"/>
          </w:tcBorders>
          <w:vAlign w:val="center"/>
        </w:tcPr>
        <w:p w:rsidR="00423EC5" w:rsidRDefault="003E66B0">
          <w:pPr>
            <w:pStyle w:val="En-tte"/>
            <w:spacing w:before="60" w:after="60"/>
            <w:ind w:left="0"/>
            <w:jc w:val="center"/>
            <w:rPr>
              <w:b/>
              <w:noProof/>
            </w:rPr>
          </w:pPr>
          <w:r>
            <w:rPr>
              <w:b/>
              <w:noProof/>
            </w:rPr>
            <w:t>MSO</w:t>
          </w:r>
        </w:p>
      </w:tc>
      <w:tc>
        <w:tcPr>
          <w:tcW w:w="1985" w:type="dxa"/>
          <w:tcBorders>
            <w:top w:val="single" w:sz="6" w:space="0" w:color="000080"/>
            <w:left w:val="single" w:sz="6" w:space="0" w:color="000080"/>
            <w:bottom w:val="single" w:sz="6" w:space="0" w:color="000080"/>
            <w:right w:val="single" w:sz="6" w:space="0" w:color="000080"/>
          </w:tcBorders>
          <w:vAlign w:val="center"/>
        </w:tcPr>
        <w:p w:rsidR="00423EC5" w:rsidRDefault="00D07378">
          <w:pPr>
            <w:pStyle w:val="En-tte"/>
            <w:spacing w:before="0" w:after="0"/>
            <w:ind w:left="0"/>
            <w:jc w:val="center"/>
            <w:rPr>
              <w:noProof/>
              <w:sz w:val="12"/>
            </w:rPr>
          </w:pPr>
          <w:r>
            <w:rPr>
              <w:noProof/>
              <w:sz w:val="12"/>
              <w:lang w:val="en-US" w:eastAsia="en-US"/>
            </w:rPr>
            <w:drawing>
              <wp:inline distT="0" distB="0" distL="0" distR="0">
                <wp:extent cx="1170305" cy="160655"/>
                <wp:effectExtent l="19050" t="0" r="0" b="0"/>
                <wp:docPr id="3" name="Picture 0" descr="SOCCIB1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OCCIB102[1].jpg"/>
                        <pic:cNvPicPr>
                          <a:picLocks noChangeAspect="1" noChangeArrowheads="1"/>
                        </pic:cNvPicPr>
                      </pic:nvPicPr>
                      <pic:blipFill>
                        <a:blip r:embed="rId1"/>
                        <a:srcRect/>
                        <a:stretch>
                          <a:fillRect/>
                        </a:stretch>
                      </pic:blipFill>
                      <pic:spPr bwMode="auto">
                        <a:xfrm>
                          <a:off x="0" y="0"/>
                          <a:ext cx="1170305" cy="160655"/>
                        </a:xfrm>
                        <a:prstGeom prst="rect">
                          <a:avLst/>
                        </a:prstGeom>
                        <a:noFill/>
                        <a:ln w="9525">
                          <a:noFill/>
                          <a:miter lim="800000"/>
                          <a:headEnd/>
                          <a:tailEnd/>
                        </a:ln>
                      </pic:spPr>
                    </pic:pic>
                  </a:graphicData>
                </a:graphic>
              </wp:inline>
            </w:drawing>
          </w:r>
        </w:p>
      </w:tc>
    </w:tr>
    <w:tr w:rsidR="00423EC5" w:rsidTr="00AB5FCC">
      <w:trPr>
        <w:cantSplit/>
      </w:trPr>
      <w:tc>
        <w:tcPr>
          <w:tcW w:w="3261" w:type="dxa"/>
          <w:tcBorders>
            <w:top w:val="nil"/>
            <w:left w:val="single" w:sz="6" w:space="0" w:color="000080"/>
            <w:bottom w:val="single" w:sz="6" w:space="0" w:color="000080"/>
            <w:right w:val="single" w:sz="6" w:space="0" w:color="000080"/>
          </w:tcBorders>
        </w:tcPr>
        <w:p w:rsidR="00423EC5" w:rsidRDefault="003B1681" w:rsidP="00C827BF">
          <w:pPr>
            <w:pStyle w:val="En-tte"/>
            <w:tabs>
              <w:tab w:val="clear" w:pos="4252"/>
              <w:tab w:val="clear" w:pos="8504"/>
              <w:tab w:val="right" w:pos="2977"/>
            </w:tabs>
            <w:spacing w:before="60" w:after="60"/>
            <w:ind w:left="57"/>
            <w:jc w:val="left"/>
            <w:rPr>
              <w:noProof/>
              <w:sz w:val="18"/>
            </w:rPr>
          </w:pPr>
          <w:r>
            <w:rPr>
              <w:noProof/>
              <w:sz w:val="18"/>
            </w:rPr>
            <w:t xml:space="preserve">Date : </w:t>
          </w:r>
          <w:r w:rsidR="00C827BF">
            <w:rPr>
              <w:noProof/>
              <w:sz w:val="18"/>
            </w:rPr>
            <w:t>12/03</w:t>
          </w:r>
          <w:r>
            <w:rPr>
              <w:noProof/>
              <w:sz w:val="18"/>
            </w:rPr>
            <w:t>/2008</w:t>
          </w:r>
          <w:r w:rsidR="00423EC5">
            <w:rPr>
              <w:noProof/>
              <w:sz w:val="18"/>
            </w:rPr>
            <w:br/>
          </w:r>
        </w:p>
      </w:tc>
      <w:tc>
        <w:tcPr>
          <w:tcW w:w="4110" w:type="dxa"/>
          <w:tcBorders>
            <w:top w:val="nil"/>
            <w:left w:val="single" w:sz="6" w:space="0" w:color="000080"/>
            <w:bottom w:val="single" w:sz="6" w:space="0" w:color="000080"/>
            <w:right w:val="single" w:sz="6" w:space="0" w:color="000080"/>
          </w:tcBorders>
          <w:vAlign w:val="center"/>
        </w:tcPr>
        <w:p w:rsidR="00423EC5" w:rsidRPr="00B65389" w:rsidRDefault="0094122B" w:rsidP="00B65389">
          <w:pPr>
            <w:pStyle w:val="En-tte"/>
            <w:spacing w:before="60" w:after="60"/>
            <w:ind w:left="0"/>
            <w:jc w:val="center"/>
            <w:rPr>
              <w:b/>
              <w:noProof/>
              <w:lang w:val="en-US"/>
            </w:rPr>
          </w:pPr>
          <w:r>
            <w:rPr>
              <w:lang w:val="en-US"/>
            </w:rPr>
            <w:t>Services Level Agreement</w:t>
          </w:r>
        </w:p>
      </w:tc>
      <w:tc>
        <w:tcPr>
          <w:tcW w:w="1985" w:type="dxa"/>
          <w:tcBorders>
            <w:top w:val="single" w:sz="6" w:space="0" w:color="000080"/>
            <w:left w:val="single" w:sz="6" w:space="0" w:color="000080"/>
            <w:bottom w:val="single" w:sz="6" w:space="0" w:color="000080"/>
            <w:right w:val="single" w:sz="6" w:space="0" w:color="000080"/>
          </w:tcBorders>
          <w:vAlign w:val="center"/>
        </w:tcPr>
        <w:p w:rsidR="00423EC5" w:rsidRDefault="00423EC5">
          <w:pPr>
            <w:pStyle w:val="En-tte"/>
            <w:tabs>
              <w:tab w:val="right" w:pos="1418"/>
            </w:tabs>
            <w:spacing w:before="60" w:after="0"/>
            <w:ind w:left="0"/>
            <w:rPr>
              <w:noProof/>
              <w:sz w:val="18"/>
            </w:rPr>
          </w:pPr>
          <w:r>
            <w:rPr>
              <w:noProof/>
              <w:sz w:val="18"/>
            </w:rPr>
            <w:t>Page:</w:t>
          </w:r>
          <w:r>
            <w:rPr>
              <w:noProof/>
              <w:sz w:val="18"/>
            </w:rPr>
            <w:tab/>
          </w:r>
          <w:r>
            <w:rPr>
              <w:noProof/>
              <w:sz w:val="18"/>
            </w:rPr>
            <w:fldChar w:fldCharType="begin"/>
          </w:r>
          <w:r>
            <w:rPr>
              <w:noProof/>
              <w:sz w:val="18"/>
            </w:rPr>
            <w:instrText xml:space="preserve">PAGE </w:instrText>
          </w:r>
          <w:r>
            <w:rPr>
              <w:noProof/>
              <w:sz w:val="18"/>
            </w:rPr>
            <w:fldChar w:fldCharType="separate"/>
          </w:r>
          <w:r w:rsidR="009F3D43">
            <w:rPr>
              <w:noProof/>
              <w:sz w:val="18"/>
            </w:rPr>
            <w:t>12</w:t>
          </w:r>
          <w:r>
            <w:rPr>
              <w:noProof/>
              <w:sz w:val="18"/>
            </w:rPr>
            <w:fldChar w:fldCharType="end"/>
          </w:r>
          <w:r>
            <w:rPr>
              <w:noProof/>
              <w:sz w:val="18"/>
            </w:rPr>
            <w:t xml:space="preserve"> / </w:t>
          </w:r>
          <w:r>
            <w:rPr>
              <w:noProof/>
              <w:sz w:val="18"/>
            </w:rPr>
            <w:fldChar w:fldCharType="begin"/>
          </w:r>
          <w:r>
            <w:rPr>
              <w:noProof/>
              <w:sz w:val="18"/>
            </w:rPr>
            <w:instrText xml:space="preserve"> NUMPAGES </w:instrText>
          </w:r>
          <w:r>
            <w:rPr>
              <w:noProof/>
              <w:sz w:val="18"/>
            </w:rPr>
            <w:fldChar w:fldCharType="separate"/>
          </w:r>
          <w:r w:rsidR="009F3D43">
            <w:rPr>
              <w:noProof/>
              <w:sz w:val="18"/>
            </w:rPr>
            <w:t>23</w:t>
          </w:r>
          <w:r>
            <w:rPr>
              <w:noProof/>
              <w:sz w:val="18"/>
            </w:rPr>
            <w:fldChar w:fldCharType="end"/>
          </w:r>
        </w:p>
      </w:tc>
    </w:tr>
  </w:tbl>
  <w:p w:rsidR="00423EC5" w:rsidRDefault="00423EC5">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98F536"/>
    <w:lvl w:ilvl="0">
      <w:start w:val="1"/>
      <w:numFmt w:val="bullet"/>
      <w:pStyle w:val="Alina3"/>
      <w:lvlText w:val=""/>
      <w:lvlJc w:val="left"/>
      <w:pPr>
        <w:tabs>
          <w:tab w:val="num" w:pos="360"/>
        </w:tabs>
        <w:ind w:left="360" w:hanging="360"/>
      </w:pPr>
      <w:rPr>
        <w:rFonts w:ascii="Wingdings" w:hAnsi="Wingdings" w:hint="default"/>
        <w:color w:val="FF9900"/>
      </w:rPr>
    </w:lvl>
  </w:abstractNum>
  <w:abstractNum w:abstractNumId="1" w15:restartNumberingAfterBreak="0">
    <w:nsid w:val="FFFFFF89"/>
    <w:multiLevelType w:val="singleLevel"/>
    <w:tmpl w:val="3104CC52"/>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C0367F12"/>
    <w:lvl w:ilvl="0">
      <w:start w:val="1"/>
      <w:numFmt w:val="decimal"/>
      <w:pStyle w:val="Titre1"/>
      <w:lvlText w:val="%1."/>
      <w:legacy w:legacy="1" w:legacySpace="284" w:legacyIndent="851"/>
      <w:lvlJc w:val="left"/>
    </w:lvl>
    <w:lvl w:ilvl="1">
      <w:start w:val="1"/>
      <w:numFmt w:val="decimal"/>
      <w:pStyle w:val="Titre2"/>
      <w:lvlText w:val="%1.%2."/>
      <w:legacy w:legacy="1" w:legacySpace="284" w:legacyIndent="851"/>
      <w:lvlJc w:val="left"/>
    </w:lvl>
    <w:lvl w:ilvl="2">
      <w:start w:val="1"/>
      <w:numFmt w:val="decimal"/>
      <w:pStyle w:val="Titre3"/>
      <w:lvlText w:val="%1.%2.%3."/>
      <w:legacy w:legacy="1" w:legacySpace="284" w:legacyIndent="851"/>
      <w:lvlJc w:val="left"/>
    </w:lvl>
    <w:lvl w:ilvl="3">
      <w:start w:val="1"/>
      <w:numFmt w:val="decimal"/>
      <w:pStyle w:val="Titre4"/>
      <w:lvlText w:val="%1.%2.%3.%4."/>
      <w:legacy w:legacy="1" w:legacySpace="284" w:legacyIndent="851"/>
      <w:lvlJc w:val="left"/>
    </w:lvl>
    <w:lvl w:ilvl="4">
      <w:start w:val="1"/>
      <w:numFmt w:val="decimal"/>
      <w:pStyle w:val="Titre5"/>
      <w:lvlText w:val="%1.%2.%3.%4.%5."/>
      <w:legacy w:legacy="1" w:legacySpace="284" w:legacyIndent="851"/>
      <w:lvlJc w:val="left"/>
    </w:lvl>
    <w:lvl w:ilvl="5">
      <w:start w:val="1"/>
      <w:numFmt w:val="decimal"/>
      <w:pStyle w:val="Titre6"/>
      <w:lvlText w:val="%1.%2.%3.%4.%5.%6."/>
      <w:legacy w:legacy="1" w:legacySpace="0" w:legacyIndent="851"/>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3" w15:restartNumberingAfterBreak="0">
    <w:nsid w:val="09D61873"/>
    <w:multiLevelType w:val="hybridMultilevel"/>
    <w:tmpl w:val="4FDAF6CA"/>
    <w:lvl w:ilvl="0" w:tplc="D046C29A">
      <w:numFmt w:val="bullet"/>
      <w:pStyle w:val="StyleAlina1suiteAvant0ptAprs0pt"/>
      <w:lvlText w:val=""/>
      <w:lvlJc w:val="left"/>
      <w:pPr>
        <w:tabs>
          <w:tab w:val="num" w:pos="2138"/>
        </w:tabs>
        <w:ind w:left="2138" w:hanging="360"/>
      </w:pPr>
      <w:rPr>
        <w:rFonts w:ascii="Wingdings" w:hAnsi="Wingdings" w:cs="Times New Roman" w:hint="default"/>
        <w:b/>
        <w:i w:val="0"/>
        <w:color w:val="FF660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20717"/>
    <w:multiLevelType w:val="singleLevel"/>
    <w:tmpl w:val="5CB296E0"/>
    <w:lvl w:ilvl="0">
      <w:start w:val="1"/>
      <w:numFmt w:val="bullet"/>
      <w:pStyle w:val="Retrait1"/>
      <w:lvlText w:val=""/>
      <w:lvlJc w:val="left"/>
      <w:pPr>
        <w:tabs>
          <w:tab w:val="num" w:pos="360"/>
        </w:tabs>
        <w:ind w:left="360" w:hanging="360"/>
      </w:pPr>
      <w:rPr>
        <w:rFonts w:ascii="Symbol" w:hAnsi="Symbol" w:hint="default"/>
      </w:rPr>
    </w:lvl>
  </w:abstractNum>
  <w:abstractNum w:abstractNumId="5" w15:restartNumberingAfterBreak="0">
    <w:nsid w:val="0FFF6695"/>
    <w:multiLevelType w:val="singleLevel"/>
    <w:tmpl w:val="B1965BC2"/>
    <w:lvl w:ilvl="0">
      <w:start w:val="1"/>
      <w:numFmt w:val="bullet"/>
      <w:pStyle w:val="Liste"/>
      <w:lvlText w:val=""/>
      <w:lvlJc w:val="left"/>
      <w:pPr>
        <w:tabs>
          <w:tab w:val="num" w:pos="927"/>
        </w:tabs>
        <w:ind w:left="927" w:hanging="360"/>
      </w:pPr>
      <w:rPr>
        <w:rFonts w:ascii="Wingdings" w:hAnsi="Wingdings" w:hint="default"/>
        <w:color w:val="FF6600"/>
      </w:rPr>
    </w:lvl>
  </w:abstractNum>
  <w:abstractNum w:abstractNumId="6" w15:restartNumberingAfterBreak="0">
    <w:nsid w:val="1FE5456A"/>
    <w:multiLevelType w:val="singleLevel"/>
    <w:tmpl w:val="9AB0F0B8"/>
    <w:lvl w:ilvl="0">
      <w:start w:val="1"/>
      <w:numFmt w:val="decimal"/>
      <w:pStyle w:val="Rfrence"/>
      <w:lvlText w:val="[R%1]"/>
      <w:lvlJc w:val="left"/>
      <w:pPr>
        <w:tabs>
          <w:tab w:val="num" w:pos="1418"/>
        </w:tabs>
        <w:ind w:left="1418" w:hanging="567"/>
      </w:pPr>
    </w:lvl>
  </w:abstractNum>
  <w:abstractNum w:abstractNumId="7" w15:restartNumberingAfterBreak="0">
    <w:nsid w:val="278F4CFB"/>
    <w:multiLevelType w:val="singleLevel"/>
    <w:tmpl w:val="AA1A48D6"/>
    <w:lvl w:ilvl="0">
      <w:start w:val="1"/>
      <w:numFmt w:val="bullet"/>
      <w:pStyle w:val="Alina1"/>
      <w:lvlText w:val=""/>
      <w:lvlJc w:val="left"/>
      <w:pPr>
        <w:tabs>
          <w:tab w:val="num" w:pos="1191"/>
        </w:tabs>
        <w:ind w:left="1191" w:hanging="340"/>
      </w:pPr>
      <w:rPr>
        <w:rFonts w:ascii="Wingdings" w:hAnsi="Wingdings" w:hint="default"/>
        <w:color w:val="FF6600"/>
        <w:sz w:val="20"/>
      </w:rPr>
    </w:lvl>
  </w:abstractNum>
  <w:abstractNum w:abstractNumId="8" w15:restartNumberingAfterBreak="0">
    <w:nsid w:val="2C8C378F"/>
    <w:multiLevelType w:val="singleLevel"/>
    <w:tmpl w:val="0132572A"/>
    <w:lvl w:ilvl="0">
      <w:start w:val="1"/>
      <w:numFmt w:val="bullet"/>
      <w:pStyle w:val="Executive2"/>
      <w:lvlText w:val=""/>
      <w:lvlJc w:val="left"/>
      <w:pPr>
        <w:tabs>
          <w:tab w:val="num" w:pos="360"/>
        </w:tabs>
        <w:ind w:left="360" w:hanging="360"/>
      </w:pPr>
      <w:rPr>
        <w:rFonts w:ascii="Wingdings" w:hAnsi="Wingdings" w:hint="default"/>
      </w:rPr>
    </w:lvl>
  </w:abstractNum>
  <w:abstractNum w:abstractNumId="9" w15:restartNumberingAfterBreak="0">
    <w:nsid w:val="301141D6"/>
    <w:multiLevelType w:val="hybridMultilevel"/>
    <w:tmpl w:val="E03888E6"/>
    <w:lvl w:ilvl="0" w:tplc="80EA03E2">
      <w:start w:val="1"/>
      <w:numFmt w:val="bullet"/>
      <w:lvlText w:val=""/>
      <w:lvlJc w:val="left"/>
      <w:pPr>
        <w:tabs>
          <w:tab w:val="num" w:pos="720"/>
        </w:tabs>
        <w:ind w:left="720" w:hanging="360"/>
      </w:pPr>
      <w:rPr>
        <w:rFonts w:ascii="Symbol" w:hAnsi="Symbol" w:cs="Times New Roman" w:hint="default"/>
        <w:b w:val="0"/>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0" w15:restartNumberingAfterBreak="0">
    <w:nsid w:val="38071343"/>
    <w:multiLevelType w:val="singleLevel"/>
    <w:tmpl w:val="6B0E7BB6"/>
    <w:lvl w:ilvl="0">
      <w:numFmt w:val="bullet"/>
      <w:pStyle w:val="Liste2"/>
      <w:lvlText w:val=""/>
      <w:lvlJc w:val="left"/>
      <w:pPr>
        <w:tabs>
          <w:tab w:val="num" w:pos="705"/>
        </w:tabs>
        <w:ind w:left="705" w:hanging="705"/>
      </w:pPr>
      <w:rPr>
        <w:rFonts w:ascii="Wingdings" w:hAnsi="Wingdings" w:hint="default"/>
        <w:b/>
        <w:i w:val="0"/>
        <w:sz w:val="26"/>
      </w:rPr>
    </w:lvl>
  </w:abstractNum>
  <w:abstractNum w:abstractNumId="11" w15:restartNumberingAfterBreak="0">
    <w:nsid w:val="39390031"/>
    <w:multiLevelType w:val="hybridMultilevel"/>
    <w:tmpl w:val="0554DC00"/>
    <w:lvl w:ilvl="0" w:tplc="BEC879B8">
      <w:start w:val="1"/>
      <w:numFmt w:val="bullet"/>
      <w:lvlText w:val=""/>
      <w:lvlJc w:val="left"/>
      <w:pPr>
        <w:tabs>
          <w:tab w:val="num" w:pos="720"/>
        </w:tabs>
        <w:ind w:left="720" w:hanging="360"/>
      </w:pPr>
      <w:rPr>
        <w:rFonts w:ascii="Wingdings" w:hAnsi="Wingdings" w:hint="default"/>
        <w:color w:val="FF6600"/>
        <w:sz w:val="22"/>
        <w:szCs w:val="22"/>
      </w:rPr>
    </w:lvl>
    <w:lvl w:ilvl="1" w:tplc="16B43782">
      <w:start w:val="1"/>
      <w:numFmt w:val="bullet"/>
      <w:lvlText w:val="o"/>
      <w:lvlJc w:val="left"/>
      <w:pPr>
        <w:tabs>
          <w:tab w:val="num" w:pos="1440"/>
        </w:tabs>
        <w:ind w:left="1440" w:hanging="360"/>
      </w:pPr>
      <w:rPr>
        <w:rFonts w:ascii="Courier New" w:hAnsi="Courier New" w:cs="Courier New" w:hint="default"/>
      </w:rPr>
    </w:lvl>
    <w:lvl w:ilvl="2" w:tplc="C78A7440" w:tentative="1">
      <w:start w:val="1"/>
      <w:numFmt w:val="bullet"/>
      <w:lvlText w:val=""/>
      <w:lvlJc w:val="left"/>
      <w:pPr>
        <w:tabs>
          <w:tab w:val="num" w:pos="2160"/>
        </w:tabs>
        <w:ind w:left="2160" w:hanging="360"/>
      </w:pPr>
      <w:rPr>
        <w:rFonts w:ascii="Wingdings" w:hAnsi="Wingdings" w:hint="default"/>
      </w:rPr>
    </w:lvl>
    <w:lvl w:ilvl="3" w:tplc="4B009DA4" w:tentative="1">
      <w:start w:val="1"/>
      <w:numFmt w:val="bullet"/>
      <w:lvlText w:val=""/>
      <w:lvlJc w:val="left"/>
      <w:pPr>
        <w:tabs>
          <w:tab w:val="num" w:pos="2880"/>
        </w:tabs>
        <w:ind w:left="2880" w:hanging="360"/>
      </w:pPr>
      <w:rPr>
        <w:rFonts w:ascii="Symbol" w:hAnsi="Symbol" w:hint="default"/>
      </w:rPr>
    </w:lvl>
    <w:lvl w:ilvl="4" w:tplc="3E6E8E4E" w:tentative="1">
      <w:start w:val="1"/>
      <w:numFmt w:val="bullet"/>
      <w:lvlText w:val="o"/>
      <w:lvlJc w:val="left"/>
      <w:pPr>
        <w:tabs>
          <w:tab w:val="num" w:pos="3600"/>
        </w:tabs>
        <w:ind w:left="3600" w:hanging="360"/>
      </w:pPr>
      <w:rPr>
        <w:rFonts w:ascii="Courier New" w:hAnsi="Courier New" w:cs="Courier New" w:hint="default"/>
      </w:rPr>
    </w:lvl>
    <w:lvl w:ilvl="5" w:tplc="C8CA972A" w:tentative="1">
      <w:start w:val="1"/>
      <w:numFmt w:val="bullet"/>
      <w:lvlText w:val=""/>
      <w:lvlJc w:val="left"/>
      <w:pPr>
        <w:tabs>
          <w:tab w:val="num" w:pos="4320"/>
        </w:tabs>
        <w:ind w:left="4320" w:hanging="360"/>
      </w:pPr>
      <w:rPr>
        <w:rFonts w:ascii="Wingdings" w:hAnsi="Wingdings" w:hint="default"/>
      </w:rPr>
    </w:lvl>
    <w:lvl w:ilvl="6" w:tplc="9E34AF68" w:tentative="1">
      <w:start w:val="1"/>
      <w:numFmt w:val="bullet"/>
      <w:lvlText w:val=""/>
      <w:lvlJc w:val="left"/>
      <w:pPr>
        <w:tabs>
          <w:tab w:val="num" w:pos="5040"/>
        </w:tabs>
        <w:ind w:left="5040" w:hanging="360"/>
      </w:pPr>
      <w:rPr>
        <w:rFonts w:ascii="Symbol" w:hAnsi="Symbol" w:hint="default"/>
      </w:rPr>
    </w:lvl>
    <w:lvl w:ilvl="7" w:tplc="AF12C33E" w:tentative="1">
      <w:start w:val="1"/>
      <w:numFmt w:val="bullet"/>
      <w:lvlText w:val="o"/>
      <w:lvlJc w:val="left"/>
      <w:pPr>
        <w:tabs>
          <w:tab w:val="num" w:pos="5760"/>
        </w:tabs>
        <w:ind w:left="5760" w:hanging="360"/>
      </w:pPr>
      <w:rPr>
        <w:rFonts w:ascii="Courier New" w:hAnsi="Courier New" w:cs="Courier New" w:hint="default"/>
      </w:rPr>
    </w:lvl>
    <w:lvl w:ilvl="8" w:tplc="9B9A092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CE13B3"/>
    <w:multiLevelType w:val="singleLevel"/>
    <w:tmpl w:val="7B503FBE"/>
    <w:lvl w:ilvl="0">
      <w:start w:val="1"/>
      <w:numFmt w:val="bullet"/>
      <w:pStyle w:val="listeapuce3"/>
      <w:lvlText w:val=""/>
      <w:lvlJc w:val="left"/>
      <w:pPr>
        <w:tabs>
          <w:tab w:val="num" w:pos="360"/>
        </w:tabs>
        <w:ind w:left="360" w:hanging="360"/>
      </w:pPr>
      <w:rPr>
        <w:rFonts w:ascii="Wingdings" w:hAnsi="Wingdings" w:hint="default"/>
        <w:sz w:val="48"/>
      </w:rPr>
    </w:lvl>
  </w:abstractNum>
  <w:abstractNum w:abstractNumId="13" w15:restartNumberingAfterBreak="0">
    <w:nsid w:val="4625440E"/>
    <w:multiLevelType w:val="singleLevel"/>
    <w:tmpl w:val="7B1C7CCC"/>
    <w:lvl w:ilvl="0">
      <w:start w:val="1"/>
      <w:numFmt w:val="decimal"/>
      <w:pStyle w:val="Applicable"/>
      <w:lvlText w:val="[A%1]"/>
      <w:lvlJc w:val="left"/>
      <w:pPr>
        <w:tabs>
          <w:tab w:val="num" w:pos="1418"/>
        </w:tabs>
        <w:ind w:left="1418" w:hanging="567"/>
      </w:pPr>
    </w:lvl>
  </w:abstractNum>
  <w:abstractNum w:abstractNumId="14" w15:restartNumberingAfterBreak="0">
    <w:nsid w:val="4AB26185"/>
    <w:multiLevelType w:val="hybridMultilevel"/>
    <w:tmpl w:val="BD56024C"/>
    <w:lvl w:ilvl="0" w:tplc="9EDA7884">
      <w:numFmt w:val="bullet"/>
      <w:lvlText w:val="-"/>
      <w:lvlJc w:val="left"/>
      <w:pPr>
        <w:ind w:left="928" w:hanging="360"/>
      </w:pPr>
      <w:rPr>
        <w:rFonts w:ascii="Arial" w:eastAsia="Times New Roman" w:hAnsi="Arial" w:cs="Aria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 w15:restartNumberingAfterBreak="0">
    <w:nsid w:val="4F2A3F28"/>
    <w:multiLevelType w:val="singleLevel"/>
    <w:tmpl w:val="55F28C00"/>
    <w:lvl w:ilvl="0">
      <w:start w:val="1"/>
      <w:numFmt w:val="bullet"/>
      <w:pStyle w:val="listpg"/>
      <w:lvlText w:val=""/>
      <w:lvlJc w:val="left"/>
      <w:pPr>
        <w:tabs>
          <w:tab w:val="num" w:pos="360"/>
        </w:tabs>
        <w:ind w:left="360" w:hanging="360"/>
      </w:pPr>
      <w:rPr>
        <w:rFonts w:ascii="Symbol" w:hAnsi="Symbol" w:hint="default"/>
      </w:rPr>
    </w:lvl>
  </w:abstractNum>
  <w:abstractNum w:abstractNumId="16" w15:restartNumberingAfterBreak="0">
    <w:nsid w:val="57220D32"/>
    <w:multiLevelType w:val="hybridMultilevel"/>
    <w:tmpl w:val="DD324700"/>
    <w:lvl w:ilvl="0" w:tplc="04090005">
      <w:start w:val="1"/>
      <w:numFmt w:val="bullet"/>
      <w:lvlText w:val=""/>
      <w:lvlJc w:val="left"/>
      <w:pPr>
        <w:tabs>
          <w:tab w:val="num" w:pos="360"/>
        </w:tabs>
        <w:ind w:left="360" w:hanging="360"/>
      </w:pPr>
      <w:rPr>
        <w:rFonts w:ascii="Wingdings" w:hAnsi="Wingdings" w:cs="Times New Roman" w:hint="default"/>
        <w:b w:val="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15:restartNumberingAfterBreak="0">
    <w:nsid w:val="6E6971F4"/>
    <w:multiLevelType w:val="hybridMultilevel"/>
    <w:tmpl w:val="92D8CBE2"/>
    <w:lvl w:ilvl="0" w:tplc="8F0A1BE2">
      <w:numFmt w:val="bullet"/>
      <w:pStyle w:val="Alina2"/>
      <w:lvlText w:val=""/>
      <w:lvlJc w:val="left"/>
      <w:pPr>
        <w:tabs>
          <w:tab w:val="num" w:pos="1494"/>
        </w:tabs>
        <w:ind w:left="1494" w:hanging="360"/>
      </w:pPr>
      <w:rPr>
        <w:rFonts w:ascii="Wingdings" w:hAnsi="Wingdings" w:cs="Times New Roman" w:hint="default"/>
        <w:b/>
        <w:i w:val="0"/>
        <w:color w:val="FF6600"/>
        <w:sz w:val="20"/>
      </w:rPr>
    </w:lvl>
    <w:lvl w:ilvl="1" w:tplc="111A8C76">
      <w:numFmt w:val="bullet"/>
      <w:lvlText w:val="-"/>
      <w:lvlJc w:val="left"/>
      <w:pPr>
        <w:tabs>
          <w:tab w:val="num" w:pos="2515"/>
        </w:tabs>
        <w:ind w:left="2515" w:hanging="360"/>
      </w:pPr>
      <w:rPr>
        <w:rFonts w:ascii="Times New Roman" w:eastAsia="Times New Roman" w:hAnsi="Times New Roman" w:cs="Times New Roman" w:hint="default"/>
      </w:rPr>
    </w:lvl>
    <w:lvl w:ilvl="2" w:tplc="1FE8826A">
      <w:start w:val="1"/>
      <w:numFmt w:val="bullet"/>
      <w:lvlText w:val=""/>
      <w:lvlJc w:val="left"/>
      <w:pPr>
        <w:tabs>
          <w:tab w:val="num" w:pos="3235"/>
        </w:tabs>
        <w:ind w:left="3235" w:hanging="360"/>
      </w:pPr>
      <w:rPr>
        <w:rFonts w:ascii="Wingdings" w:hAnsi="Wingdings" w:hint="default"/>
      </w:rPr>
    </w:lvl>
    <w:lvl w:ilvl="3" w:tplc="96DE66A8">
      <w:start w:val="1"/>
      <w:numFmt w:val="bullet"/>
      <w:lvlText w:val=""/>
      <w:lvlJc w:val="left"/>
      <w:pPr>
        <w:tabs>
          <w:tab w:val="num" w:pos="3955"/>
        </w:tabs>
        <w:ind w:left="3955" w:hanging="360"/>
      </w:pPr>
      <w:rPr>
        <w:rFonts w:ascii="Symbol" w:hAnsi="Symbol" w:hint="default"/>
      </w:rPr>
    </w:lvl>
    <w:lvl w:ilvl="4" w:tplc="BD68EF3A" w:tentative="1">
      <w:start w:val="1"/>
      <w:numFmt w:val="bullet"/>
      <w:lvlText w:val="o"/>
      <w:lvlJc w:val="left"/>
      <w:pPr>
        <w:tabs>
          <w:tab w:val="num" w:pos="4675"/>
        </w:tabs>
        <w:ind w:left="4675" w:hanging="360"/>
      </w:pPr>
      <w:rPr>
        <w:rFonts w:ascii="Courier New" w:hAnsi="Courier New" w:hint="default"/>
      </w:rPr>
    </w:lvl>
    <w:lvl w:ilvl="5" w:tplc="3468D844" w:tentative="1">
      <w:start w:val="1"/>
      <w:numFmt w:val="bullet"/>
      <w:lvlText w:val=""/>
      <w:lvlJc w:val="left"/>
      <w:pPr>
        <w:tabs>
          <w:tab w:val="num" w:pos="5395"/>
        </w:tabs>
        <w:ind w:left="5395" w:hanging="360"/>
      </w:pPr>
      <w:rPr>
        <w:rFonts w:ascii="Wingdings" w:hAnsi="Wingdings" w:hint="default"/>
      </w:rPr>
    </w:lvl>
    <w:lvl w:ilvl="6" w:tplc="378A0186" w:tentative="1">
      <w:start w:val="1"/>
      <w:numFmt w:val="bullet"/>
      <w:lvlText w:val=""/>
      <w:lvlJc w:val="left"/>
      <w:pPr>
        <w:tabs>
          <w:tab w:val="num" w:pos="6115"/>
        </w:tabs>
        <w:ind w:left="6115" w:hanging="360"/>
      </w:pPr>
      <w:rPr>
        <w:rFonts w:ascii="Symbol" w:hAnsi="Symbol" w:hint="default"/>
      </w:rPr>
    </w:lvl>
    <w:lvl w:ilvl="7" w:tplc="B064711C" w:tentative="1">
      <w:start w:val="1"/>
      <w:numFmt w:val="bullet"/>
      <w:lvlText w:val="o"/>
      <w:lvlJc w:val="left"/>
      <w:pPr>
        <w:tabs>
          <w:tab w:val="num" w:pos="6835"/>
        </w:tabs>
        <w:ind w:left="6835" w:hanging="360"/>
      </w:pPr>
      <w:rPr>
        <w:rFonts w:ascii="Courier New" w:hAnsi="Courier New" w:hint="default"/>
      </w:rPr>
    </w:lvl>
    <w:lvl w:ilvl="8" w:tplc="E24889FE" w:tentative="1">
      <w:start w:val="1"/>
      <w:numFmt w:val="bullet"/>
      <w:lvlText w:val=""/>
      <w:lvlJc w:val="left"/>
      <w:pPr>
        <w:tabs>
          <w:tab w:val="num" w:pos="7555"/>
        </w:tabs>
        <w:ind w:left="7555" w:hanging="360"/>
      </w:pPr>
      <w:rPr>
        <w:rFonts w:ascii="Wingdings" w:hAnsi="Wingdings" w:hint="default"/>
      </w:rPr>
    </w:lvl>
  </w:abstractNum>
  <w:abstractNum w:abstractNumId="18" w15:restartNumberingAfterBreak="0">
    <w:nsid w:val="70535ECC"/>
    <w:multiLevelType w:val="singleLevel"/>
    <w:tmpl w:val="31A2806C"/>
    <w:lvl w:ilvl="0">
      <w:start w:val="1"/>
      <w:numFmt w:val="bullet"/>
      <w:pStyle w:val="R1"/>
      <w:lvlText w:val=""/>
      <w:lvlJc w:val="left"/>
      <w:pPr>
        <w:tabs>
          <w:tab w:val="num" w:pos="360"/>
        </w:tabs>
        <w:ind w:left="284" w:hanging="284"/>
      </w:pPr>
      <w:rPr>
        <w:rFonts w:ascii="Symbol" w:hAnsi="Symbol" w:hint="default"/>
      </w:rPr>
    </w:lvl>
  </w:abstractNum>
  <w:abstractNum w:abstractNumId="19" w15:restartNumberingAfterBreak="0">
    <w:nsid w:val="76736C5C"/>
    <w:multiLevelType w:val="singleLevel"/>
    <w:tmpl w:val="B66A778C"/>
    <w:lvl w:ilvl="0">
      <w:start w:val="1"/>
      <w:numFmt w:val="bullet"/>
      <w:pStyle w:val="puces2niv"/>
      <w:lvlText w:val=""/>
      <w:lvlJc w:val="left"/>
      <w:pPr>
        <w:tabs>
          <w:tab w:val="num" w:pos="360"/>
        </w:tabs>
        <w:ind w:left="360" w:hanging="360"/>
      </w:pPr>
      <w:rPr>
        <w:rFonts w:ascii="Wingdings" w:hAnsi="Wingdings" w:hint="default"/>
      </w:rPr>
    </w:lvl>
  </w:abstractNum>
  <w:abstractNum w:abstractNumId="20" w15:restartNumberingAfterBreak="0">
    <w:nsid w:val="76DF1704"/>
    <w:multiLevelType w:val="hybridMultilevel"/>
    <w:tmpl w:val="508C5F68"/>
    <w:lvl w:ilvl="0" w:tplc="35C0669E">
      <w:start w:val="1"/>
      <w:numFmt w:val="bullet"/>
      <w:pStyle w:val="Alina0"/>
      <w:lvlText w:val=""/>
      <w:lvlJc w:val="left"/>
      <w:pPr>
        <w:tabs>
          <w:tab w:val="num" w:pos="1078"/>
        </w:tabs>
        <w:ind w:left="1078" w:hanging="936"/>
      </w:pPr>
      <w:rPr>
        <w:rFonts w:ascii="Wingdings" w:hAnsi="Wingdings" w:hint="default"/>
        <w:color w:val="FF9900"/>
        <w:spacing w:val="0"/>
        <w:w w:val="100"/>
        <w:position w:val="-12"/>
        <w:sz w:val="52"/>
      </w:rPr>
    </w:lvl>
    <w:lvl w:ilvl="1" w:tplc="2DB4DBEA">
      <w:start w:val="1"/>
      <w:numFmt w:val="bullet"/>
      <w:lvlText w:val="o"/>
      <w:lvlJc w:val="left"/>
      <w:pPr>
        <w:tabs>
          <w:tab w:val="num" w:pos="1440"/>
        </w:tabs>
        <w:ind w:left="1440" w:hanging="360"/>
      </w:pPr>
      <w:rPr>
        <w:rFonts w:ascii="Courier New" w:hAnsi="Courier New" w:hint="default"/>
      </w:rPr>
    </w:lvl>
    <w:lvl w:ilvl="2" w:tplc="635C43CC" w:tentative="1">
      <w:start w:val="1"/>
      <w:numFmt w:val="bullet"/>
      <w:lvlText w:val=""/>
      <w:lvlJc w:val="left"/>
      <w:pPr>
        <w:tabs>
          <w:tab w:val="num" w:pos="2160"/>
        </w:tabs>
        <w:ind w:left="2160" w:hanging="360"/>
      </w:pPr>
      <w:rPr>
        <w:rFonts w:ascii="Wingdings" w:hAnsi="Wingdings" w:hint="default"/>
      </w:rPr>
    </w:lvl>
    <w:lvl w:ilvl="3" w:tplc="7F6CDEEE" w:tentative="1">
      <w:start w:val="1"/>
      <w:numFmt w:val="bullet"/>
      <w:lvlText w:val=""/>
      <w:lvlJc w:val="left"/>
      <w:pPr>
        <w:tabs>
          <w:tab w:val="num" w:pos="2880"/>
        </w:tabs>
        <w:ind w:left="2880" w:hanging="360"/>
      </w:pPr>
      <w:rPr>
        <w:rFonts w:ascii="Symbol" w:hAnsi="Symbol" w:hint="default"/>
      </w:rPr>
    </w:lvl>
    <w:lvl w:ilvl="4" w:tplc="DF5C4A1C" w:tentative="1">
      <w:start w:val="1"/>
      <w:numFmt w:val="bullet"/>
      <w:lvlText w:val="o"/>
      <w:lvlJc w:val="left"/>
      <w:pPr>
        <w:tabs>
          <w:tab w:val="num" w:pos="3600"/>
        </w:tabs>
        <w:ind w:left="3600" w:hanging="360"/>
      </w:pPr>
      <w:rPr>
        <w:rFonts w:ascii="Courier New" w:hAnsi="Courier New" w:hint="default"/>
      </w:rPr>
    </w:lvl>
    <w:lvl w:ilvl="5" w:tplc="A774A0FA" w:tentative="1">
      <w:start w:val="1"/>
      <w:numFmt w:val="bullet"/>
      <w:lvlText w:val=""/>
      <w:lvlJc w:val="left"/>
      <w:pPr>
        <w:tabs>
          <w:tab w:val="num" w:pos="4320"/>
        </w:tabs>
        <w:ind w:left="4320" w:hanging="360"/>
      </w:pPr>
      <w:rPr>
        <w:rFonts w:ascii="Wingdings" w:hAnsi="Wingdings" w:hint="default"/>
      </w:rPr>
    </w:lvl>
    <w:lvl w:ilvl="6" w:tplc="1E18D50A" w:tentative="1">
      <w:start w:val="1"/>
      <w:numFmt w:val="bullet"/>
      <w:lvlText w:val=""/>
      <w:lvlJc w:val="left"/>
      <w:pPr>
        <w:tabs>
          <w:tab w:val="num" w:pos="5040"/>
        </w:tabs>
        <w:ind w:left="5040" w:hanging="360"/>
      </w:pPr>
      <w:rPr>
        <w:rFonts w:ascii="Symbol" w:hAnsi="Symbol" w:hint="default"/>
      </w:rPr>
    </w:lvl>
    <w:lvl w:ilvl="7" w:tplc="670807EE" w:tentative="1">
      <w:start w:val="1"/>
      <w:numFmt w:val="bullet"/>
      <w:lvlText w:val="o"/>
      <w:lvlJc w:val="left"/>
      <w:pPr>
        <w:tabs>
          <w:tab w:val="num" w:pos="5760"/>
        </w:tabs>
        <w:ind w:left="5760" w:hanging="360"/>
      </w:pPr>
      <w:rPr>
        <w:rFonts w:ascii="Courier New" w:hAnsi="Courier New" w:hint="default"/>
      </w:rPr>
    </w:lvl>
    <w:lvl w:ilvl="8" w:tplc="9E92D37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2D02E8"/>
    <w:multiLevelType w:val="singleLevel"/>
    <w:tmpl w:val="8CF4DA86"/>
    <w:lvl w:ilvl="0">
      <w:start w:val="1"/>
      <w:numFmt w:val="bullet"/>
      <w:pStyle w:val="Listepuces3"/>
      <w:lvlText w:val=""/>
      <w:lvlJc w:val="left"/>
      <w:pPr>
        <w:tabs>
          <w:tab w:val="num" w:pos="360"/>
        </w:tabs>
        <w:ind w:left="360" w:hanging="360"/>
      </w:pPr>
      <w:rPr>
        <w:rFonts w:ascii="Wingdings" w:hAnsi="Wingdings" w:hint="default"/>
      </w:rPr>
    </w:lvl>
  </w:abstractNum>
  <w:num w:numId="1">
    <w:abstractNumId w:val="13"/>
  </w:num>
  <w:num w:numId="2">
    <w:abstractNumId w:val="6"/>
  </w:num>
  <w:num w:numId="3">
    <w:abstractNumId w:val="18"/>
  </w:num>
  <w:num w:numId="4">
    <w:abstractNumId w:val="12"/>
  </w:num>
  <w:num w:numId="5">
    <w:abstractNumId w:val="15"/>
  </w:num>
  <w:num w:numId="6">
    <w:abstractNumId w:val="4"/>
  </w:num>
  <w:num w:numId="7">
    <w:abstractNumId w:val="19"/>
  </w:num>
  <w:num w:numId="8">
    <w:abstractNumId w:val="7"/>
  </w:num>
  <w:num w:numId="9">
    <w:abstractNumId w:val="17"/>
  </w:num>
  <w:num w:numId="10">
    <w:abstractNumId w:val="20"/>
  </w:num>
  <w:num w:numId="11">
    <w:abstractNumId w:val="0"/>
  </w:num>
  <w:num w:numId="12">
    <w:abstractNumId w:val="1"/>
  </w:num>
  <w:num w:numId="13">
    <w:abstractNumId w:val="5"/>
  </w:num>
  <w:num w:numId="14">
    <w:abstractNumId w:val="10"/>
  </w:num>
  <w:num w:numId="15">
    <w:abstractNumId w:val="21"/>
  </w:num>
  <w:num w:numId="16">
    <w:abstractNumId w:val="8"/>
  </w:num>
  <w:num w:numId="17">
    <w:abstractNumId w:val="2"/>
  </w:num>
  <w:num w:numId="18">
    <w:abstractNumId w:val="3"/>
  </w:num>
  <w:num w:numId="19">
    <w:abstractNumId w:val="11"/>
  </w:num>
  <w:num w:numId="20">
    <w:abstractNumId w:val="14"/>
  </w:num>
  <w:num w:numId="21">
    <w:abstractNumId w:val="16"/>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o:colormru v:ext="edit" colors="#eaeaea,#ddd,#69f,#6cf,#81d5ff,#9cf"/>
    </o:shapedefaults>
  </w:hdrShapeDefaults>
  <w:footnotePr>
    <w:footnote w:id="-1"/>
    <w:footnote w:id="0"/>
  </w:footnotePr>
  <w:endnotePr>
    <w:endnote w:id="-1"/>
    <w:endnote w:id="0"/>
  </w:endnotePr>
  <w:compat>
    <w:adjustLineHeightInTable/>
    <w:compatSetting w:name="compatibilityMode" w:uri="http://schemas.microsoft.com/office/word" w:val="12"/>
    <w:compatSetting w:name="useWord2013TrackBottomHyphenation" w:uri="http://schemas.microsoft.com/office/word" w:val="1"/>
  </w:compat>
  <w:rsids>
    <w:rsidRoot w:val="00065A07"/>
    <w:rsid w:val="00002735"/>
    <w:rsid w:val="00052238"/>
    <w:rsid w:val="00065A07"/>
    <w:rsid w:val="00073049"/>
    <w:rsid w:val="00074294"/>
    <w:rsid w:val="00076322"/>
    <w:rsid w:val="00085AEE"/>
    <w:rsid w:val="0009511D"/>
    <w:rsid w:val="00097DAB"/>
    <w:rsid w:val="000C7C07"/>
    <w:rsid w:val="000D0650"/>
    <w:rsid w:val="000D287D"/>
    <w:rsid w:val="000D4490"/>
    <w:rsid w:val="000D784B"/>
    <w:rsid w:val="00104A0E"/>
    <w:rsid w:val="0010683C"/>
    <w:rsid w:val="00107DA5"/>
    <w:rsid w:val="001235E3"/>
    <w:rsid w:val="00126BF4"/>
    <w:rsid w:val="00131A9D"/>
    <w:rsid w:val="001328DB"/>
    <w:rsid w:val="00157F05"/>
    <w:rsid w:val="00157FF8"/>
    <w:rsid w:val="001774EB"/>
    <w:rsid w:val="00180F0D"/>
    <w:rsid w:val="00185BE0"/>
    <w:rsid w:val="00196D0C"/>
    <w:rsid w:val="001A28BB"/>
    <w:rsid w:val="001B04B6"/>
    <w:rsid w:val="001B2FA9"/>
    <w:rsid w:val="001B5FCD"/>
    <w:rsid w:val="001C2C74"/>
    <w:rsid w:val="00205EF0"/>
    <w:rsid w:val="0021005F"/>
    <w:rsid w:val="0021294E"/>
    <w:rsid w:val="002357A7"/>
    <w:rsid w:val="00246E0B"/>
    <w:rsid w:val="00251270"/>
    <w:rsid w:val="002829CB"/>
    <w:rsid w:val="002A7B0E"/>
    <w:rsid w:val="002B1D46"/>
    <w:rsid w:val="002B2272"/>
    <w:rsid w:val="002B59F3"/>
    <w:rsid w:val="002D01D3"/>
    <w:rsid w:val="002D1D72"/>
    <w:rsid w:val="002E2807"/>
    <w:rsid w:val="00304B42"/>
    <w:rsid w:val="0031185C"/>
    <w:rsid w:val="0031272B"/>
    <w:rsid w:val="0031734F"/>
    <w:rsid w:val="00340F6D"/>
    <w:rsid w:val="0039268C"/>
    <w:rsid w:val="003A0EC2"/>
    <w:rsid w:val="003B1681"/>
    <w:rsid w:val="003B5408"/>
    <w:rsid w:val="003C5017"/>
    <w:rsid w:val="003C5568"/>
    <w:rsid w:val="003C5C5C"/>
    <w:rsid w:val="003D0AAC"/>
    <w:rsid w:val="003D31B1"/>
    <w:rsid w:val="003E66B0"/>
    <w:rsid w:val="00401EAD"/>
    <w:rsid w:val="00411360"/>
    <w:rsid w:val="00423EC5"/>
    <w:rsid w:val="00425130"/>
    <w:rsid w:val="00432095"/>
    <w:rsid w:val="0044317B"/>
    <w:rsid w:val="00444C02"/>
    <w:rsid w:val="004531CB"/>
    <w:rsid w:val="00482975"/>
    <w:rsid w:val="00490540"/>
    <w:rsid w:val="004A351C"/>
    <w:rsid w:val="004A695A"/>
    <w:rsid w:val="004B282D"/>
    <w:rsid w:val="004D06B6"/>
    <w:rsid w:val="004F3E2C"/>
    <w:rsid w:val="0050441D"/>
    <w:rsid w:val="00524523"/>
    <w:rsid w:val="005260BC"/>
    <w:rsid w:val="00553C05"/>
    <w:rsid w:val="005553EC"/>
    <w:rsid w:val="00562DAC"/>
    <w:rsid w:val="00567944"/>
    <w:rsid w:val="005744CD"/>
    <w:rsid w:val="00587CAB"/>
    <w:rsid w:val="00590934"/>
    <w:rsid w:val="0059718E"/>
    <w:rsid w:val="005B18E8"/>
    <w:rsid w:val="005C767A"/>
    <w:rsid w:val="005D17AC"/>
    <w:rsid w:val="005E5213"/>
    <w:rsid w:val="005F1EB1"/>
    <w:rsid w:val="005F3391"/>
    <w:rsid w:val="005F75D0"/>
    <w:rsid w:val="006005EC"/>
    <w:rsid w:val="006059AC"/>
    <w:rsid w:val="00606AA1"/>
    <w:rsid w:val="006246A6"/>
    <w:rsid w:val="00635428"/>
    <w:rsid w:val="00640049"/>
    <w:rsid w:val="006475FE"/>
    <w:rsid w:val="00655464"/>
    <w:rsid w:val="00662EB2"/>
    <w:rsid w:val="006656CB"/>
    <w:rsid w:val="00667965"/>
    <w:rsid w:val="0067665B"/>
    <w:rsid w:val="00677AB7"/>
    <w:rsid w:val="00682626"/>
    <w:rsid w:val="00694156"/>
    <w:rsid w:val="006A3D35"/>
    <w:rsid w:val="006B040A"/>
    <w:rsid w:val="006C0970"/>
    <w:rsid w:val="006C2072"/>
    <w:rsid w:val="006C543B"/>
    <w:rsid w:val="006C7B14"/>
    <w:rsid w:val="006D5310"/>
    <w:rsid w:val="007234ED"/>
    <w:rsid w:val="00754541"/>
    <w:rsid w:val="00761065"/>
    <w:rsid w:val="00770FC0"/>
    <w:rsid w:val="00792B42"/>
    <w:rsid w:val="00797636"/>
    <w:rsid w:val="007B63E8"/>
    <w:rsid w:val="007E26A4"/>
    <w:rsid w:val="007F108E"/>
    <w:rsid w:val="007F13D5"/>
    <w:rsid w:val="007F6530"/>
    <w:rsid w:val="00804CC9"/>
    <w:rsid w:val="00823317"/>
    <w:rsid w:val="008233FD"/>
    <w:rsid w:val="008328F1"/>
    <w:rsid w:val="00833615"/>
    <w:rsid w:val="008777B6"/>
    <w:rsid w:val="00880364"/>
    <w:rsid w:val="0088291A"/>
    <w:rsid w:val="008B0610"/>
    <w:rsid w:val="008B0FF5"/>
    <w:rsid w:val="008C20EE"/>
    <w:rsid w:val="008C3B4C"/>
    <w:rsid w:val="008E00E2"/>
    <w:rsid w:val="008E4915"/>
    <w:rsid w:val="0090489D"/>
    <w:rsid w:val="00907597"/>
    <w:rsid w:val="0091557B"/>
    <w:rsid w:val="00917245"/>
    <w:rsid w:val="0094122B"/>
    <w:rsid w:val="00942D6D"/>
    <w:rsid w:val="0094462D"/>
    <w:rsid w:val="00944CC5"/>
    <w:rsid w:val="009627A9"/>
    <w:rsid w:val="00983B07"/>
    <w:rsid w:val="00990F09"/>
    <w:rsid w:val="009A5934"/>
    <w:rsid w:val="009C1605"/>
    <w:rsid w:val="009C2EE1"/>
    <w:rsid w:val="009D6D9D"/>
    <w:rsid w:val="009F3D43"/>
    <w:rsid w:val="00A40836"/>
    <w:rsid w:val="00A52B21"/>
    <w:rsid w:val="00A8777D"/>
    <w:rsid w:val="00AA0EB6"/>
    <w:rsid w:val="00AB5FCC"/>
    <w:rsid w:val="00AC4F49"/>
    <w:rsid w:val="00AC7B5D"/>
    <w:rsid w:val="00AE20A9"/>
    <w:rsid w:val="00AE51CC"/>
    <w:rsid w:val="00B0068C"/>
    <w:rsid w:val="00B117E8"/>
    <w:rsid w:val="00B122E3"/>
    <w:rsid w:val="00B1604B"/>
    <w:rsid w:val="00B371BA"/>
    <w:rsid w:val="00B42A29"/>
    <w:rsid w:val="00B44FBC"/>
    <w:rsid w:val="00B47E80"/>
    <w:rsid w:val="00B5027D"/>
    <w:rsid w:val="00B53930"/>
    <w:rsid w:val="00B55FAA"/>
    <w:rsid w:val="00B62D53"/>
    <w:rsid w:val="00B65389"/>
    <w:rsid w:val="00B67609"/>
    <w:rsid w:val="00B70B15"/>
    <w:rsid w:val="00B77536"/>
    <w:rsid w:val="00BA4EAA"/>
    <w:rsid w:val="00BB4432"/>
    <w:rsid w:val="00BC42FC"/>
    <w:rsid w:val="00BD4598"/>
    <w:rsid w:val="00BE52B2"/>
    <w:rsid w:val="00C04642"/>
    <w:rsid w:val="00C229B2"/>
    <w:rsid w:val="00C237AB"/>
    <w:rsid w:val="00C328F3"/>
    <w:rsid w:val="00C36B28"/>
    <w:rsid w:val="00C44423"/>
    <w:rsid w:val="00C560BF"/>
    <w:rsid w:val="00C767E3"/>
    <w:rsid w:val="00C827BF"/>
    <w:rsid w:val="00C83BF3"/>
    <w:rsid w:val="00CC0FD3"/>
    <w:rsid w:val="00CE47D1"/>
    <w:rsid w:val="00D07378"/>
    <w:rsid w:val="00D1146B"/>
    <w:rsid w:val="00D34252"/>
    <w:rsid w:val="00D4045C"/>
    <w:rsid w:val="00D57476"/>
    <w:rsid w:val="00D606B8"/>
    <w:rsid w:val="00D67912"/>
    <w:rsid w:val="00D851E0"/>
    <w:rsid w:val="00D93FCA"/>
    <w:rsid w:val="00DA4376"/>
    <w:rsid w:val="00DB218B"/>
    <w:rsid w:val="00DE0CE9"/>
    <w:rsid w:val="00DE3E7F"/>
    <w:rsid w:val="00DE5C5B"/>
    <w:rsid w:val="00E01108"/>
    <w:rsid w:val="00E11836"/>
    <w:rsid w:val="00E12EC8"/>
    <w:rsid w:val="00E35B15"/>
    <w:rsid w:val="00E66CC5"/>
    <w:rsid w:val="00E66EC7"/>
    <w:rsid w:val="00E86715"/>
    <w:rsid w:val="00E906A0"/>
    <w:rsid w:val="00EB44DB"/>
    <w:rsid w:val="00ED3841"/>
    <w:rsid w:val="00ED4A96"/>
    <w:rsid w:val="00EF04A1"/>
    <w:rsid w:val="00EF3255"/>
    <w:rsid w:val="00EF4042"/>
    <w:rsid w:val="00F0233B"/>
    <w:rsid w:val="00F12027"/>
    <w:rsid w:val="00F2125D"/>
    <w:rsid w:val="00F2617F"/>
    <w:rsid w:val="00F33324"/>
    <w:rsid w:val="00F54C48"/>
    <w:rsid w:val="00F55E9C"/>
    <w:rsid w:val="00F56622"/>
    <w:rsid w:val="00F67BD5"/>
    <w:rsid w:val="00F95AFE"/>
    <w:rsid w:val="00FC0677"/>
    <w:rsid w:val="00FE7DD1"/>
    <w:rsid w:val="00FE7EBD"/>
    <w:rsid w:val="00FF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ddd,#69f,#6cf,#81d5ff,#9cf"/>
    </o:shapedefaults>
    <o:shapelayout v:ext="edit">
      <o:idmap v:ext="edit" data="1"/>
    </o:shapelayout>
  </w:shapeDefaults>
  <w:decimalSymbol w:val=","/>
  <w:listSeparator w:val=";"/>
  <w14:docId w14:val="6258F537"/>
  <w15:docId w15:val="{43E691EC-F4F0-4A07-B58A-76FDFAF0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317B"/>
    <w:pPr>
      <w:overflowPunct w:val="0"/>
      <w:autoSpaceDE w:val="0"/>
      <w:autoSpaceDN w:val="0"/>
      <w:adjustRightInd w:val="0"/>
      <w:spacing w:before="120" w:after="60"/>
      <w:ind w:left="284"/>
      <w:jc w:val="both"/>
      <w:textAlignment w:val="baseline"/>
    </w:pPr>
    <w:rPr>
      <w:rFonts w:ascii="Arial" w:hAnsi="Arial" w:cs="Arial"/>
      <w:lang w:val="fr-FR" w:eastAsia="fr-FR"/>
    </w:rPr>
  </w:style>
  <w:style w:type="paragraph" w:styleId="Titre1">
    <w:name w:val="heading 1"/>
    <w:aliases w:val="cat_titre,Titre point,t1,chapitre,Level a,H1,Header1,h1,(Shift Ctrl 1),TITRES1,11.CONDITIONS FINANCIERES,T1,heading 1,Titresup,Lev 1,1 ghost,g,ghost,1,l1,level 1,level1,Chapitre 1,Level 1,ebi1,ebi,Titre 11,t1.T1.Titre 1,Titre1,stydde,H"/>
    <w:basedOn w:val="Normal"/>
    <w:next w:val="Normal"/>
    <w:qFormat/>
    <w:rsid w:val="001B5FCD"/>
    <w:pPr>
      <w:keepNext/>
      <w:keepLines/>
      <w:pageBreakBefore/>
      <w:numPr>
        <w:numId w:val="17"/>
      </w:numPr>
      <w:shd w:val="clear" w:color="auto" w:fill="000080"/>
      <w:spacing w:before="240" w:after="480"/>
      <w:ind w:left="0"/>
      <w:outlineLvl w:val="0"/>
    </w:pPr>
    <w:rPr>
      <w:b/>
      <w:bCs/>
      <w:caps/>
      <w:sz w:val="28"/>
      <w:szCs w:val="28"/>
    </w:rPr>
  </w:style>
  <w:style w:type="paragraph" w:styleId="Titre2">
    <w:name w:val="heading 2"/>
    <w:aliases w:val="2 headline,h,Titre 2-CAT,t2,chapitre 1.1,paragraphe,h2,T2,Titre 2 SQ,H2,Heading2,Heading21,Titre 21,t2.T2,Titre2,Titre X.X.,heading 2,TITRE 2,t2.T2.Titre 2,Titre 2ed,l2,I2,header 2,(Shift Ctrl 2),Titres2,T21,T22,T211,l21,I21,Lev 2,nul"/>
    <w:basedOn w:val="Normal"/>
    <w:next w:val="Normal"/>
    <w:qFormat/>
    <w:rsid w:val="001B5FCD"/>
    <w:pPr>
      <w:keepNext/>
      <w:numPr>
        <w:ilvl w:val="1"/>
        <w:numId w:val="17"/>
      </w:numPr>
      <w:spacing w:before="240" w:after="240"/>
      <w:ind w:left="0"/>
      <w:outlineLvl w:val="1"/>
    </w:pPr>
    <w:rPr>
      <w:b/>
      <w:bCs/>
      <w:color w:val="000080"/>
      <w:sz w:val="24"/>
      <w:u w:val="single"/>
    </w:rPr>
  </w:style>
  <w:style w:type="paragraph" w:styleId="Titre3">
    <w:name w:val="heading 3"/>
    <w:aliases w:val="3 bullet,b,t3,h3,chapitre 1.1.1,T3,H3,Titre 31,t3.T3,Titre 3 SQ,t3.T3.Titre 3,Titre 3bis,l3,CT,3,heading 3,3rd level,header 3,(Shift Ctrl 3),Titres3,level3,sh3,H31,subhead,1.,TF-Overskrift 3,l3+toc 3,text,Subhead,titre 1.1.1,Head 3,l31"/>
    <w:basedOn w:val="Normal"/>
    <w:next w:val="Normal"/>
    <w:qFormat/>
    <w:rsid w:val="00D93FCA"/>
    <w:pPr>
      <w:keepNext/>
      <w:numPr>
        <w:ilvl w:val="2"/>
        <w:numId w:val="17"/>
      </w:numPr>
      <w:spacing w:before="240"/>
      <w:ind w:left="0"/>
      <w:outlineLvl w:val="2"/>
    </w:pPr>
    <w:rPr>
      <w:b/>
      <w:bCs/>
      <w:color w:val="000080"/>
      <w:sz w:val="22"/>
    </w:rPr>
  </w:style>
  <w:style w:type="paragraph" w:styleId="Titre4">
    <w:name w:val="heading 4"/>
    <w:aliases w:val="h4,T4,H4,t4,Titre 41,t4.T4.Titre 4,t4.T4,heading 4,l4,I4,(Shift Ctrl 4),chapitre 1.1.1.1,dash,Lev 4,4 dash,d,Ref Heading 1,rh1,Heading sql,r,section 1.1.1.1,Titre 4bis,Titre 4 SQ,Titre 0,Sous-titre 3,H41,Heading 41,Heading 42,Map Title"/>
    <w:basedOn w:val="Normal"/>
    <w:next w:val="Normal"/>
    <w:qFormat/>
    <w:rsid w:val="007F13D5"/>
    <w:pPr>
      <w:keepNext/>
      <w:keepLines/>
      <w:numPr>
        <w:ilvl w:val="3"/>
        <w:numId w:val="17"/>
      </w:numPr>
      <w:ind w:left="0"/>
      <w:outlineLvl w:val="3"/>
    </w:pPr>
    <w:rPr>
      <w:i/>
      <w:iCs/>
      <w:color w:val="000080"/>
    </w:rPr>
  </w:style>
  <w:style w:type="paragraph" w:styleId="Titre5">
    <w:name w:val="heading 5"/>
    <w:aliases w:val="H5,(Shift Ctrl 5),Titre 1.1111,Aston T5,Lev 5,5 sub-bullet,sb,4,Roman list,DO NOT USE_h5,h5,T5,Heading 51,Heading 52,Heading 511,Heading 53,Heading 54,Heading 55,Heading 56,Heading 57,Heading 512,Heading 521,Heading 5111,Heading 531,t5"/>
    <w:basedOn w:val="Normal"/>
    <w:next w:val="Normal"/>
    <w:qFormat/>
    <w:rsid w:val="007F13D5"/>
    <w:pPr>
      <w:keepNext/>
      <w:keepLines/>
      <w:numPr>
        <w:ilvl w:val="4"/>
        <w:numId w:val="17"/>
      </w:numPr>
      <w:ind w:left="0"/>
      <w:outlineLvl w:val="4"/>
    </w:pPr>
  </w:style>
  <w:style w:type="paragraph" w:styleId="Titre6">
    <w:name w:val="heading 6"/>
    <w:aliases w:val="sub-dash,sd,5,H6,(Shift Ctrl 6),DO NOT USE_h6,Annexe1,Aston T6,Lev 6,Bullet list,h6,Picard T6,6,Appendix,Legal Level 1.,Annexe,Annexe 11,Annexe 12,Annexe 13,Annexe 14,Annexe 15,Annexe 16,Annexe 17,Requirement,Heading6,l6,ITT t6,PA Appendix,rh3"/>
    <w:basedOn w:val="Normal"/>
    <w:next w:val="Normal"/>
    <w:qFormat/>
    <w:rsid w:val="007F13D5"/>
    <w:pPr>
      <w:numPr>
        <w:ilvl w:val="5"/>
        <w:numId w:val="17"/>
      </w:numPr>
      <w:ind w:left="0"/>
      <w:outlineLvl w:val="5"/>
    </w:pPr>
  </w:style>
  <w:style w:type="paragraph" w:styleId="Titre7">
    <w:name w:val="heading 7"/>
    <w:aliases w:val="H7,(Shift Ctrl 7),Annexe2,Aston T7,Lev 7,letter list,lettered list,h7,Legal Level 1.1.,Annexe 1,Annexe 21,Annexe 22,Annexe 23,Annexe 24,Annexe 25,Annexe 26,Annexe 27,7,ExhibitTitle,Objective,heading7,req3,st,l7,ITT t7,PA Appendix Major,T7,L7,L"/>
    <w:basedOn w:val="Normal"/>
    <w:next w:val="Normal"/>
    <w:qFormat/>
    <w:rsid w:val="007F13D5"/>
    <w:pPr>
      <w:numPr>
        <w:ilvl w:val="6"/>
        <w:numId w:val="17"/>
      </w:numPr>
      <w:ind w:left="0"/>
      <w:outlineLvl w:val="6"/>
    </w:pPr>
  </w:style>
  <w:style w:type="paragraph" w:styleId="Titre8">
    <w:name w:val="heading 8"/>
    <w:aliases w:val="t,Annexe3,Aston Légende,Lev 8,Center Bold,action,Text,h8,Legal Level 1.1.1.,Annexe 2,Annexe 31,Annexe 32,Annexe 33,Annexe 34,Annexe 35,Annexe 36,Annexe 37,8,FigureTitle,Condition,requirement,req2,req,l8,T8,Heading8_Titre8,Chapitre niveau 8,H8"/>
    <w:basedOn w:val="Normal"/>
    <w:next w:val="Normal"/>
    <w:qFormat/>
    <w:rsid w:val="007F13D5"/>
    <w:pPr>
      <w:numPr>
        <w:ilvl w:val="7"/>
        <w:numId w:val="17"/>
      </w:numPr>
      <w:ind w:left="0"/>
      <w:outlineLvl w:val="7"/>
    </w:pPr>
    <w:rPr>
      <w:i/>
      <w:iCs/>
    </w:rPr>
  </w:style>
  <w:style w:type="paragraph" w:styleId="Titre9">
    <w:name w:val="heading 9"/>
    <w:aliases w:val="Annexe4,Lev 9,progress,h9,RFP Reference,Titre 10,Legal Level 1.1.1.1.,titre l1c1,titre l1c11,titre l1c12,titre l1c13,titre l1c14,Annexe 4,Annexe 41,Annexe 42,Annexe 43,Annexe 44,Annexe 45,Annexe 46,Annexe 47,App Heading,Heading9_Titre9,T9,9,H9"/>
    <w:basedOn w:val="Normal"/>
    <w:next w:val="Normal"/>
    <w:qFormat/>
    <w:rsid w:val="007F13D5"/>
    <w:pPr>
      <w:numPr>
        <w:ilvl w:val="8"/>
        <w:numId w:val="17"/>
      </w:numPr>
      <w:ind w:left="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Titre1"/>
    <w:next w:val="Normal"/>
    <w:uiPriority w:val="39"/>
    <w:rsid w:val="007F13D5"/>
    <w:pPr>
      <w:keepLines w:val="0"/>
      <w:pageBreakBefore w:val="0"/>
      <w:numPr>
        <w:numId w:val="0"/>
      </w:numPr>
      <w:shd w:val="clear" w:color="auto" w:fill="auto"/>
      <w:tabs>
        <w:tab w:val="left" w:pos="480"/>
        <w:tab w:val="right" w:leader="dot" w:pos="9345"/>
      </w:tabs>
      <w:spacing w:before="120"/>
      <w:outlineLvl w:val="9"/>
    </w:pPr>
    <w:rPr>
      <w:rFonts w:ascii="Arial Gras" w:hAnsi="Arial Gras"/>
      <w:noProof/>
      <w:sz w:val="20"/>
      <w:szCs w:val="20"/>
    </w:rPr>
  </w:style>
  <w:style w:type="paragraph" w:customStyle="1" w:styleId="s1">
    <w:name w:val="s1"/>
    <w:basedOn w:val="Normal"/>
    <w:rsid w:val="007F13D5"/>
    <w:pPr>
      <w:tabs>
        <w:tab w:val="right" w:pos="6521"/>
      </w:tabs>
      <w:spacing w:before="240"/>
      <w:jc w:val="right"/>
    </w:pPr>
    <w:rPr>
      <w:b/>
      <w:bCs/>
      <w:noProof/>
      <w:color w:val="000080"/>
      <w:sz w:val="36"/>
      <w:szCs w:val="36"/>
    </w:rPr>
  </w:style>
  <w:style w:type="paragraph" w:styleId="En-tte">
    <w:name w:val="header"/>
    <w:aliases w:val="Kopfkapitel,En-tête1,E.e"/>
    <w:basedOn w:val="Normal"/>
    <w:rsid w:val="007F13D5"/>
    <w:pPr>
      <w:keepLines/>
      <w:tabs>
        <w:tab w:val="center" w:pos="4252"/>
        <w:tab w:val="right" w:pos="8504"/>
      </w:tabs>
      <w:spacing w:after="720"/>
      <w:ind w:left="936"/>
    </w:pPr>
    <w:rPr>
      <w:color w:val="000080"/>
    </w:rPr>
  </w:style>
  <w:style w:type="paragraph" w:customStyle="1" w:styleId="s2">
    <w:name w:val="s2"/>
    <w:basedOn w:val="Normal"/>
    <w:rsid w:val="007F13D5"/>
    <w:pPr>
      <w:tabs>
        <w:tab w:val="right" w:pos="6663"/>
      </w:tabs>
      <w:spacing w:before="960" w:after="480"/>
      <w:ind w:left="2835" w:right="170"/>
    </w:pPr>
    <w:rPr>
      <w:b/>
      <w:bCs/>
      <w:noProof/>
      <w:color w:val="000080"/>
      <w:sz w:val="22"/>
      <w:szCs w:val="22"/>
    </w:rPr>
  </w:style>
  <w:style w:type="paragraph" w:styleId="TM2">
    <w:name w:val="toc 2"/>
    <w:basedOn w:val="Normal"/>
    <w:next w:val="Normal"/>
    <w:uiPriority w:val="39"/>
    <w:rsid w:val="007F13D5"/>
    <w:pPr>
      <w:tabs>
        <w:tab w:val="left" w:pos="960"/>
        <w:tab w:val="right" w:leader="dot" w:pos="9345"/>
      </w:tabs>
      <w:spacing w:before="0"/>
      <w:ind w:left="238"/>
    </w:pPr>
    <w:rPr>
      <w:noProof/>
    </w:rPr>
  </w:style>
  <w:style w:type="paragraph" w:styleId="TM3">
    <w:name w:val="toc 3"/>
    <w:basedOn w:val="Normal"/>
    <w:next w:val="Normal"/>
    <w:uiPriority w:val="39"/>
    <w:rsid w:val="007F13D5"/>
    <w:pPr>
      <w:tabs>
        <w:tab w:val="left" w:pos="1440"/>
        <w:tab w:val="right" w:leader="dot" w:pos="9345"/>
      </w:tabs>
      <w:spacing w:before="0"/>
      <w:ind w:left="482"/>
    </w:pPr>
    <w:rPr>
      <w:i/>
      <w:iCs/>
      <w:noProof/>
    </w:rPr>
  </w:style>
  <w:style w:type="paragraph" w:styleId="Index1">
    <w:name w:val="index 1"/>
    <w:basedOn w:val="Normal"/>
    <w:next w:val="Normal"/>
    <w:semiHidden/>
    <w:rsid w:val="007F13D5"/>
    <w:pPr>
      <w:spacing w:after="120"/>
      <w:ind w:left="72"/>
    </w:pPr>
  </w:style>
  <w:style w:type="paragraph" w:customStyle="1" w:styleId="Tableau">
    <w:name w:val="Tableau"/>
    <w:basedOn w:val="Normal"/>
    <w:rsid w:val="007F13D5"/>
    <w:pPr>
      <w:overflowPunct/>
      <w:autoSpaceDE/>
      <w:autoSpaceDN/>
      <w:adjustRightInd/>
      <w:spacing w:before="60"/>
      <w:jc w:val="left"/>
      <w:textAlignment w:val="auto"/>
    </w:pPr>
  </w:style>
  <w:style w:type="paragraph" w:styleId="Titre">
    <w:name w:val="Title"/>
    <w:basedOn w:val="Normal"/>
    <w:qFormat/>
    <w:rsid w:val="007F13D5"/>
    <w:pPr>
      <w:keepNext/>
      <w:spacing w:before="360" w:after="360"/>
      <w:jc w:val="center"/>
    </w:pPr>
    <w:rPr>
      <w:b/>
      <w:bCs/>
      <w:kern w:val="28"/>
      <w:sz w:val="32"/>
      <w:szCs w:val="32"/>
    </w:rPr>
  </w:style>
  <w:style w:type="character" w:styleId="Appelnotedebasdep">
    <w:name w:val="footnote reference"/>
    <w:basedOn w:val="Policepardfaut"/>
    <w:semiHidden/>
    <w:rsid w:val="007F13D5"/>
    <w:rPr>
      <w:position w:val="6"/>
      <w:sz w:val="16"/>
      <w:szCs w:val="16"/>
    </w:rPr>
  </w:style>
  <w:style w:type="paragraph" w:customStyle="1" w:styleId="R1">
    <w:name w:val="R1"/>
    <w:basedOn w:val="Normal"/>
    <w:link w:val="R1Car"/>
    <w:rsid w:val="007F13D5"/>
    <w:pPr>
      <w:numPr>
        <w:numId w:val="3"/>
      </w:numPr>
      <w:overflowPunct/>
      <w:autoSpaceDE/>
      <w:autoSpaceDN/>
      <w:adjustRightInd/>
      <w:spacing w:before="0"/>
      <w:textAlignment w:val="auto"/>
    </w:pPr>
  </w:style>
  <w:style w:type="paragraph" w:styleId="Notedebasdepage">
    <w:name w:val="footnote text"/>
    <w:basedOn w:val="Normal"/>
    <w:semiHidden/>
    <w:rsid w:val="007F13D5"/>
    <w:pPr>
      <w:keepLines/>
      <w:spacing w:before="20" w:after="20"/>
      <w:ind w:hanging="238"/>
    </w:pPr>
  </w:style>
  <w:style w:type="paragraph" w:styleId="Pieddepage">
    <w:name w:val="footer"/>
    <w:basedOn w:val="Normal"/>
    <w:rsid w:val="007F13D5"/>
    <w:pPr>
      <w:keepLines/>
      <w:pBdr>
        <w:top w:val="single" w:sz="6" w:space="1" w:color="auto"/>
      </w:pBdr>
      <w:tabs>
        <w:tab w:val="center" w:pos="4536"/>
        <w:tab w:val="right" w:pos="9072"/>
      </w:tabs>
      <w:ind w:left="936"/>
      <w:jc w:val="center"/>
    </w:pPr>
    <w:rPr>
      <w:sz w:val="12"/>
      <w:szCs w:val="12"/>
    </w:rPr>
  </w:style>
  <w:style w:type="paragraph" w:styleId="TM4">
    <w:name w:val="toc 4"/>
    <w:basedOn w:val="Normal"/>
    <w:next w:val="Normal"/>
    <w:semiHidden/>
    <w:rsid w:val="007F13D5"/>
    <w:pPr>
      <w:ind w:left="720"/>
    </w:pPr>
  </w:style>
  <w:style w:type="paragraph" w:styleId="TM5">
    <w:name w:val="toc 5"/>
    <w:basedOn w:val="Normal"/>
    <w:next w:val="Normal"/>
    <w:semiHidden/>
    <w:rsid w:val="007F13D5"/>
    <w:pPr>
      <w:ind w:left="960"/>
    </w:pPr>
  </w:style>
  <w:style w:type="paragraph" w:styleId="TM6">
    <w:name w:val="toc 6"/>
    <w:basedOn w:val="Normal"/>
    <w:next w:val="Normal"/>
    <w:semiHidden/>
    <w:rsid w:val="007F13D5"/>
    <w:pPr>
      <w:ind w:left="1200"/>
    </w:pPr>
  </w:style>
  <w:style w:type="paragraph" w:styleId="TM7">
    <w:name w:val="toc 7"/>
    <w:basedOn w:val="Normal"/>
    <w:next w:val="Normal"/>
    <w:semiHidden/>
    <w:rsid w:val="007F13D5"/>
    <w:pPr>
      <w:ind w:left="1440"/>
    </w:pPr>
  </w:style>
  <w:style w:type="paragraph" w:styleId="TM8">
    <w:name w:val="toc 8"/>
    <w:basedOn w:val="Normal"/>
    <w:next w:val="Normal"/>
    <w:semiHidden/>
    <w:rsid w:val="007F13D5"/>
    <w:pPr>
      <w:ind w:left="1680"/>
    </w:pPr>
  </w:style>
  <w:style w:type="paragraph" w:styleId="TM9">
    <w:name w:val="toc 9"/>
    <w:basedOn w:val="Normal"/>
    <w:next w:val="Normal"/>
    <w:semiHidden/>
    <w:rsid w:val="007F13D5"/>
    <w:pPr>
      <w:ind w:left="1920"/>
    </w:pPr>
  </w:style>
  <w:style w:type="character" w:styleId="Lienhypertexte">
    <w:name w:val="Hyperlink"/>
    <w:basedOn w:val="Policepardfaut"/>
    <w:uiPriority w:val="99"/>
    <w:rsid w:val="007F13D5"/>
    <w:rPr>
      <w:color w:val="0000FF"/>
      <w:u w:val="single"/>
    </w:rPr>
  </w:style>
  <w:style w:type="character" w:styleId="Numrodepage">
    <w:name w:val="page number"/>
    <w:basedOn w:val="Policepardfaut"/>
    <w:rsid w:val="007F13D5"/>
  </w:style>
  <w:style w:type="paragraph" w:customStyle="1" w:styleId="Applicable">
    <w:name w:val="Applicable"/>
    <w:basedOn w:val="R1"/>
    <w:rsid w:val="007F13D5"/>
    <w:pPr>
      <w:numPr>
        <w:numId w:val="1"/>
      </w:numPr>
      <w:tabs>
        <w:tab w:val="clear" w:pos="1418"/>
      </w:tabs>
      <w:spacing w:before="120"/>
      <w:ind w:left="851"/>
      <w:jc w:val="left"/>
    </w:pPr>
  </w:style>
  <w:style w:type="paragraph" w:customStyle="1" w:styleId="Rfrence">
    <w:name w:val="Référence"/>
    <w:basedOn w:val="Normal"/>
    <w:rsid w:val="007F13D5"/>
    <w:pPr>
      <w:keepLines/>
      <w:numPr>
        <w:numId w:val="2"/>
      </w:numPr>
      <w:tabs>
        <w:tab w:val="clear" w:pos="1418"/>
      </w:tabs>
      <w:overflowPunct/>
      <w:autoSpaceDE/>
      <w:autoSpaceDN/>
      <w:adjustRightInd/>
      <w:ind w:left="851"/>
      <w:textAlignment w:val="auto"/>
    </w:pPr>
  </w:style>
  <w:style w:type="character" w:styleId="Lienhypertextesuivivisit">
    <w:name w:val="FollowedHyperlink"/>
    <w:basedOn w:val="Policepardfaut"/>
    <w:rsid w:val="007F13D5"/>
    <w:rPr>
      <w:color w:val="800080"/>
      <w:u w:val="single"/>
    </w:rPr>
  </w:style>
  <w:style w:type="paragraph" w:customStyle="1" w:styleId="Alina1">
    <w:name w:val="Alinéa 1"/>
    <w:basedOn w:val="Normal"/>
    <w:link w:val="Alina1CarCar"/>
    <w:rsid w:val="002B2272"/>
    <w:pPr>
      <w:numPr>
        <w:numId w:val="8"/>
      </w:numPr>
      <w:tabs>
        <w:tab w:val="left" w:pos="851"/>
      </w:tabs>
    </w:pPr>
  </w:style>
  <w:style w:type="paragraph" w:styleId="Corpsdetexte">
    <w:name w:val="Body Text"/>
    <w:aliases w:val="R&amp;S - Corps de texte,Corps de texte 1"/>
    <w:basedOn w:val="Normal"/>
    <w:rsid w:val="007F13D5"/>
    <w:pPr>
      <w:overflowPunct/>
      <w:autoSpaceDE/>
      <w:autoSpaceDN/>
      <w:adjustRightInd/>
      <w:spacing w:before="0"/>
      <w:jc w:val="center"/>
      <w:textAlignment w:val="auto"/>
    </w:pPr>
    <w:rPr>
      <w:rFonts w:ascii="Times New Roman" w:hAnsi="Times New Roman" w:cs="Times New Roman"/>
      <w:sz w:val="18"/>
      <w:szCs w:val="18"/>
    </w:rPr>
  </w:style>
  <w:style w:type="paragraph" w:styleId="Retraitcorpsdetexte">
    <w:name w:val="Body Text Indent"/>
    <w:basedOn w:val="Normal"/>
    <w:rsid w:val="007F13D5"/>
    <w:pPr>
      <w:ind w:left="644"/>
    </w:pPr>
  </w:style>
  <w:style w:type="paragraph" w:styleId="Corpsdetexte2">
    <w:name w:val="Body Text 2"/>
    <w:basedOn w:val="Normal"/>
    <w:rsid w:val="007F13D5"/>
    <w:pPr>
      <w:jc w:val="center"/>
    </w:pPr>
  </w:style>
  <w:style w:type="paragraph" w:styleId="Corpsdetexte3">
    <w:name w:val="Body Text 3"/>
    <w:basedOn w:val="Normal"/>
    <w:rsid w:val="007F13D5"/>
    <w:pPr>
      <w:jc w:val="center"/>
    </w:pPr>
    <w:rPr>
      <w:sz w:val="16"/>
      <w:szCs w:val="16"/>
    </w:rPr>
  </w:style>
  <w:style w:type="paragraph" w:customStyle="1" w:styleId="listpg">
    <w:name w:val="listpg"/>
    <w:basedOn w:val="Normal"/>
    <w:rsid w:val="007F13D5"/>
    <w:pPr>
      <w:numPr>
        <w:numId w:val="5"/>
      </w:numPr>
      <w:overflowPunct/>
      <w:autoSpaceDE/>
      <w:autoSpaceDN/>
      <w:adjustRightInd/>
      <w:spacing w:before="0"/>
      <w:textAlignment w:val="auto"/>
    </w:pPr>
    <w:rPr>
      <w:rFonts w:ascii="Times New Roman" w:hAnsi="Times New Roman" w:cs="Times New Roman"/>
      <w:sz w:val="22"/>
      <w:szCs w:val="22"/>
    </w:rPr>
  </w:style>
  <w:style w:type="paragraph" w:styleId="Listepuces2">
    <w:name w:val="List Bullet 2"/>
    <w:basedOn w:val="Normal"/>
    <w:autoRedefine/>
    <w:rsid w:val="007F13D5"/>
    <w:pPr>
      <w:overflowPunct/>
      <w:autoSpaceDE/>
      <w:autoSpaceDN/>
      <w:adjustRightInd/>
      <w:spacing w:before="0" w:after="20"/>
      <w:ind w:left="1571"/>
      <w:textAlignment w:val="auto"/>
    </w:pPr>
  </w:style>
  <w:style w:type="paragraph" w:customStyle="1" w:styleId="listeapuce3">
    <w:name w:val="liste a puce 3"/>
    <w:basedOn w:val="Corpsdetexte"/>
    <w:rsid w:val="007F13D5"/>
    <w:pPr>
      <w:numPr>
        <w:numId w:val="4"/>
      </w:numPr>
      <w:spacing w:before="120"/>
      <w:jc w:val="both"/>
    </w:pPr>
    <w:rPr>
      <w:sz w:val="24"/>
      <w:szCs w:val="24"/>
    </w:rPr>
  </w:style>
  <w:style w:type="paragraph" w:customStyle="1" w:styleId="Retrait1">
    <w:name w:val="Retrait 1"/>
    <w:basedOn w:val="Normal"/>
    <w:rsid w:val="007F13D5"/>
    <w:pPr>
      <w:numPr>
        <w:numId w:val="6"/>
      </w:numPr>
      <w:overflowPunct/>
      <w:autoSpaceDE/>
      <w:autoSpaceDN/>
      <w:adjustRightInd/>
      <w:spacing w:before="0"/>
      <w:textAlignment w:val="auto"/>
    </w:pPr>
    <w:rPr>
      <w:rFonts w:ascii="Times New Roman" w:hAnsi="Times New Roman" w:cs="Times New Roman"/>
      <w:sz w:val="22"/>
      <w:szCs w:val="22"/>
    </w:rPr>
  </w:style>
  <w:style w:type="paragraph" w:customStyle="1" w:styleId="puces2niv">
    <w:name w:val="puces 2 niv"/>
    <w:basedOn w:val="Normal"/>
    <w:rsid w:val="007F13D5"/>
    <w:pPr>
      <w:numPr>
        <w:numId w:val="7"/>
      </w:numPr>
      <w:overflowPunct/>
      <w:autoSpaceDE/>
      <w:autoSpaceDN/>
      <w:adjustRightInd/>
      <w:spacing w:before="240"/>
      <w:textAlignment w:val="auto"/>
    </w:pPr>
    <w:rPr>
      <w:rFonts w:ascii="Times New Roman" w:hAnsi="Times New Roman" w:cs="Times New Roman"/>
      <w:sz w:val="24"/>
      <w:szCs w:val="24"/>
    </w:rPr>
  </w:style>
  <w:style w:type="paragraph" w:customStyle="1" w:styleId="Corpsdetableau">
    <w:name w:val="Corps de tableau"/>
    <w:basedOn w:val="Normal"/>
    <w:rsid w:val="007F13D5"/>
    <w:pPr>
      <w:overflowPunct/>
      <w:autoSpaceDE/>
      <w:autoSpaceDN/>
      <w:adjustRightInd/>
      <w:spacing w:after="120"/>
      <w:textAlignment w:val="auto"/>
    </w:pPr>
  </w:style>
  <w:style w:type="paragraph" w:styleId="Textedebulles">
    <w:name w:val="Balloon Text"/>
    <w:basedOn w:val="Normal"/>
    <w:semiHidden/>
    <w:rsid w:val="007F13D5"/>
    <w:rPr>
      <w:rFonts w:ascii="Tahoma" w:hAnsi="Tahoma" w:cs="Tahoma"/>
      <w:sz w:val="16"/>
      <w:szCs w:val="16"/>
    </w:rPr>
  </w:style>
  <w:style w:type="paragraph" w:customStyle="1" w:styleId="NormalTableau">
    <w:name w:val="Normal Tableau"/>
    <w:basedOn w:val="Normal"/>
    <w:rsid w:val="007F13D5"/>
    <w:pPr>
      <w:numPr>
        <w:ilvl w:val="12"/>
      </w:numPr>
      <w:overflowPunct/>
      <w:autoSpaceDE/>
      <w:autoSpaceDN/>
      <w:adjustRightInd/>
      <w:spacing w:after="120"/>
      <w:ind w:left="284" w:firstLine="3"/>
      <w:textAlignment w:val="auto"/>
    </w:pPr>
  </w:style>
  <w:style w:type="paragraph" w:styleId="Retraitcorpsdetexte2">
    <w:name w:val="Body Text Indent 2"/>
    <w:basedOn w:val="Normal"/>
    <w:rsid w:val="007F13D5"/>
    <w:pPr>
      <w:spacing w:after="120" w:line="480" w:lineRule="auto"/>
      <w:ind w:left="283"/>
    </w:pPr>
  </w:style>
  <w:style w:type="paragraph" w:customStyle="1" w:styleId="Alina2">
    <w:name w:val="Alinéa 2"/>
    <w:basedOn w:val="Normal"/>
    <w:link w:val="Alina2CarCar"/>
    <w:rsid w:val="00524523"/>
    <w:pPr>
      <w:numPr>
        <w:numId w:val="9"/>
      </w:numPr>
      <w:tabs>
        <w:tab w:val="clear" w:pos="1494"/>
        <w:tab w:val="left" w:pos="1701"/>
      </w:tabs>
      <w:overflowPunct/>
      <w:autoSpaceDE/>
      <w:autoSpaceDN/>
      <w:adjustRightInd/>
      <w:spacing w:before="60"/>
      <w:ind w:left="1702" w:hanging="284"/>
      <w:textAlignment w:val="auto"/>
    </w:pPr>
  </w:style>
  <w:style w:type="paragraph" w:customStyle="1" w:styleId="Alina0">
    <w:name w:val="Alinéa 0"/>
    <w:basedOn w:val="Alina1"/>
    <w:rsid w:val="007F13D5"/>
    <w:pPr>
      <w:keepLines/>
      <w:numPr>
        <w:numId w:val="10"/>
      </w:numPr>
      <w:tabs>
        <w:tab w:val="clear" w:pos="1078"/>
        <w:tab w:val="num" w:pos="709"/>
      </w:tabs>
      <w:overflowPunct/>
      <w:autoSpaceDE/>
      <w:autoSpaceDN/>
      <w:adjustRightInd/>
      <w:spacing w:before="0" w:line="180" w:lineRule="auto"/>
      <w:ind w:left="709" w:hanging="794"/>
      <w:textAlignment w:val="auto"/>
    </w:pPr>
    <w:rPr>
      <w:rFonts w:ascii="Lucida Sans Unicode" w:hAnsi="Lucida Sans Unicode"/>
      <w:b/>
      <w:bCs/>
      <w:color w:val="FF9900"/>
      <w:sz w:val="24"/>
      <w:szCs w:val="24"/>
    </w:rPr>
  </w:style>
  <w:style w:type="paragraph" w:customStyle="1" w:styleId="Alina3">
    <w:name w:val="Alinéa 3"/>
    <w:basedOn w:val="Normal"/>
    <w:link w:val="Alina3Car"/>
    <w:rsid w:val="007F13D5"/>
    <w:pPr>
      <w:numPr>
        <w:numId w:val="11"/>
      </w:numPr>
      <w:overflowPunct/>
      <w:autoSpaceDE/>
      <w:autoSpaceDN/>
      <w:adjustRightInd/>
      <w:spacing w:before="60"/>
      <w:textAlignment w:val="auto"/>
    </w:pPr>
    <w:rPr>
      <w:i/>
      <w:iCs/>
      <w:lang w:eastAsia="en-US"/>
    </w:rPr>
  </w:style>
  <w:style w:type="paragraph" w:customStyle="1" w:styleId="Alina3tableau">
    <w:name w:val="Alinéa 3 tableau"/>
    <w:basedOn w:val="Alina3"/>
    <w:rsid w:val="007F13D5"/>
  </w:style>
  <w:style w:type="paragraph" w:customStyle="1" w:styleId="MNormal">
    <w:name w:val="MNormal"/>
    <w:basedOn w:val="Normal"/>
    <w:rsid w:val="007F13D5"/>
    <w:pPr>
      <w:overflowPunct/>
      <w:autoSpaceDE/>
      <w:autoSpaceDN/>
      <w:adjustRightInd/>
      <w:spacing w:before="60"/>
      <w:textAlignment w:val="auto"/>
    </w:pPr>
    <w:rPr>
      <w:spacing w:val="-4"/>
      <w:sz w:val="18"/>
      <w:szCs w:val="18"/>
    </w:rPr>
  </w:style>
  <w:style w:type="paragraph" w:customStyle="1" w:styleId="MSousTitre4">
    <w:name w:val="MSousTitre4"/>
    <w:basedOn w:val="MNormal"/>
    <w:next w:val="MNormal"/>
    <w:rsid w:val="007F13D5"/>
    <w:pPr>
      <w:keepNext/>
      <w:keepLines/>
      <w:tabs>
        <w:tab w:val="left" w:pos="221"/>
      </w:tabs>
    </w:pPr>
    <w:rPr>
      <w:u w:val="single"/>
    </w:rPr>
  </w:style>
  <w:style w:type="paragraph" w:customStyle="1" w:styleId="PuceNiveau2">
    <w:name w:val="PuceNiveau2"/>
    <w:basedOn w:val="Normal"/>
    <w:rsid w:val="007F13D5"/>
    <w:pPr>
      <w:tabs>
        <w:tab w:val="num" w:pos="680"/>
        <w:tab w:val="num" w:pos="1494"/>
      </w:tabs>
      <w:overflowPunct/>
      <w:autoSpaceDE/>
      <w:autoSpaceDN/>
      <w:adjustRightInd/>
      <w:spacing w:before="40" w:after="120"/>
      <w:ind w:left="714" w:hanging="357"/>
      <w:textAlignment w:val="auto"/>
    </w:pPr>
    <w:rPr>
      <w:sz w:val="18"/>
      <w:szCs w:val="18"/>
    </w:rPr>
  </w:style>
  <w:style w:type="paragraph" w:customStyle="1" w:styleId="RetraitNormal1">
    <w:name w:val="RetraitNormal1"/>
    <w:basedOn w:val="Normal"/>
    <w:rsid w:val="007F13D5"/>
    <w:pPr>
      <w:overflowPunct/>
      <w:autoSpaceDE/>
      <w:autoSpaceDN/>
      <w:adjustRightInd/>
      <w:spacing w:before="20"/>
      <w:ind w:left="1699" w:hanging="283"/>
      <w:textAlignment w:val="auto"/>
    </w:pPr>
    <w:rPr>
      <w:spacing w:val="-4"/>
      <w:sz w:val="18"/>
      <w:szCs w:val="18"/>
    </w:rPr>
  </w:style>
  <w:style w:type="paragraph" w:customStyle="1" w:styleId="textebrut">
    <w:name w:val="texte brut"/>
    <w:basedOn w:val="Textebrut0"/>
    <w:rsid w:val="007F13D5"/>
    <w:pPr>
      <w:overflowPunct/>
      <w:autoSpaceDE/>
      <w:autoSpaceDN/>
      <w:adjustRightInd/>
      <w:spacing w:before="0"/>
      <w:jc w:val="left"/>
      <w:textAlignment w:val="auto"/>
    </w:pPr>
    <w:rPr>
      <w:rFonts w:ascii="Times New Roman" w:hAnsi="Times New Roman" w:cs="Times New Roman"/>
    </w:rPr>
  </w:style>
  <w:style w:type="paragraph" w:styleId="Textebrut0">
    <w:name w:val="Plain Text"/>
    <w:basedOn w:val="Normal"/>
    <w:rsid w:val="007F13D5"/>
    <w:rPr>
      <w:rFonts w:ascii="Courier New" w:hAnsi="Courier New" w:cs="Courier New"/>
    </w:rPr>
  </w:style>
  <w:style w:type="paragraph" w:customStyle="1" w:styleId="StyleAlina1suiteAvant0ptAprs0pt">
    <w:name w:val="Style Alinéa 1 suite + Avant : 0 pt Après : 0 pt"/>
    <w:basedOn w:val="Alina1suite"/>
    <w:rsid w:val="002B2272"/>
    <w:pPr>
      <w:numPr>
        <w:numId w:val="18"/>
      </w:numPr>
      <w:tabs>
        <w:tab w:val="clear" w:pos="851"/>
        <w:tab w:val="clear" w:pos="2138"/>
        <w:tab w:val="left" w:pos="1418"/>
      </w:tabs>
      <w:spacing w:after="60"/>
      <w:ind w:left="1418" w:hanging="284"/>
    </w:pPr>
  </w:style>
  <w:style w:type="paragraph" w:customStyle="1" w:styleId="Alina1suite">
    <w:name w:val="Alinéa 1 suite"/>
    <w:basedOn w:val="Alina1"/>
    <w:rsid w:val="007F13D5"/>
    <w:pPr>
      <w:keepLines/>
      <w:numPr>
        <w:numId w:val="0"/>
      </w:numPr>
      <w:overflowPunct/>
      <w:autoSpaceDE/>
      <w:autoSpaceDN/>
      <w:adjustRightInd/>
      <w:spacing w:before="60" w:after="120"/>
      <w:ind w:left="1418"/>
      <w:textAlignment w:val="auto"/>
    </w:pPr>
  </w:style>
  <w:style w:type="paragraph" w:styleId="Listepuces">
    <w:name w:val="List Bullet"/>
    <w:basedOn w:val="Normal"/>
    <w:rsid w:val="007F13D5"/>
    <w:pPr>
      <w:numPr>
        <w:numId w:val="12"/>
      </w:numPr>
    </w:pPr>
  </w:style>
  <w:style w:type="paragraph" w:styleId="Liste">
    <w:name w:val="List"/>
    <w:basedOn w:val="Normal"/>
    <w:rsid w:val="0044317B"/>
    <w:pPr>
      <w:widowControl w:val="0"/>
      <w:numPr>
        <w:numId w:val="13"/>
      </w:numPr>
      <w:tabs>
        <w:tab w:val="left" w:pos="851"/>
      </w:tabs>
      <w:overflowPunct/>
      <w:autoSpaceDE/>
      <w:autoSpaceDN/>
      <w:adjustRightInd/>
      <w:textAlignment w:val="auto"/>
    </w:pPr>
    <w:rPr>
      <w:rFonts w:cs="Times New Roman"/>
      <w:szCs w:val="26"/>
    </w:rPr>
  </w:style>
  <w:style w:type="paragraph" w:styleId="Liste2">
    <w:name w:val="List 2"/>
    <w:basedOn w:val="Normal"/>
    <w:rsid w:val="007F13D5"/>
    <w:pPr>
      <w:widowControl w:val="0"/>
      <w:numPr>
        <w:numId w:val="14"/>
      </w:numPr>
      <w:overflowPunct/>
      <w:autoSpaceDE/>
      <w:autoSpaceDN/>
      <w:adjustRightInd/>
      <w:spacing w:before="240"/>
      <w:ind w:left="1985" w:hanging="284"/>
      <w:textAlignment w:val="auto"/>
    </w:pPr>
    <w:rPr>
      <w:rFonts w:ascii="Times New Roman" w:hAnsi="Times New Roman" w:cs="Times New Roman"/>
      <w:sz w:val="26"/>
      <w:szCs w:val="26"/>
    </w:rPr>
  </w:style>
  <w:style w:type="paragraph" w:styleId="Listepuces3">
    <w:name w:val="List Bullet 3"/>
    <w:basedOn w:val="Normal"/>
    <w:autoRedefine/>
    <w:rsid w:val="007F13D5"/>
    <w:pPr>
      <w:widowControl w:val="0"/>
      <w:numPr>
        <w:numId w:val="15"/>
      </w:numPr>
      <w:overflowPunct/>
      <w:autoSpaceDE/>
      <w:autoSpaceDN/>
      <w:adjustRightInd/>
      <w:spacing w:before="0"/>
      <w:textAlignment w:val="auto"/>
    </w:pPr>
    <w:rPr>
      <w:rFonts w:ascii="Times New Roman" w:hAnsi="Times New Roman" w:cs="Times New Roman"/>
    </w:rPr>
  </w:style>
  <w:style w:type="paragraph" w:customStyle="1" w:styleId="Executive2">
    <w:name w:val="Executive 2"/>
    <w:basedOn w:val="Normal"/>
    <w:rsid w:val="007F13D5"/>
    <w:pPr>
      <w:widowControl w:val="0"/>
      <w:numPr>
        <w:numId w:val="16"/>
      </w:numPr>
      <w:tabs>
        <w:tab w:val="left" w:pos="567"/>
      </w:tabs>
      <w:overflowPunct/>
      <w:autoSpaceDE/>
      <w:autoSpaceDN/>
      <w:adjustRightInd/>
      <w:textAlignment w:val="auto"/>
    </w:pPr>
  </w:style>
  <w:style w:type="paragraph" w:customStyle="1" w:styleId="Paragraphe">
    <w:name w:val="Paragraphe"/>
    <w:basedOn w:val="Normal"/>
    <w:rsid w:val="007F13D5"/>
    <w:pPr>
      <w:widowControl w:val="0"/>
      <w:overflowPunct/>
      <w:autoSpaceDE/>
      <w:autoSpaceDN/>
      <w:adjustRightInd/>
      <w:spacing w:before="240"/>
      <w:ind w:left="567"/>
      <w:textAlignment w:val="auto"/>
    </w:pPr>
    <w:rPr>
      <w:rFonts w:ascii="Times New Roman" w:hAnsi="Times New Roman" w:cs="Times New Roman"/>
      <w:sz w:val="26"/>
      <w:szCs w:val="26"/>
    </w:rPr>
  </w:style>
  <w:style w:type="paragraph" w:customStyle="1" w:styleId="Biblio">
    <w:name w:val="Biblio"/>
    <w:basedOn w:val="Normal"/>
    <w:rsid w:val="007F13D5"/>
    <w:pPr>
      <w:overflowPunct/>
      <w:autoSpaceDE/>
      <w:autoSpaceDN/>
      <w:adjustRightInd/>
      <w:spacing w:after="240"/>
      <w:ind w:left="1985" w:hanging="1418"/>
      <w:textAlignment w:val="auto"/>
    </w:pPr>
    <w:rPr>
      <w:rFonts w:ascii="Times New Roman" w:hAnsi="Times New Roman" w:cs="Times New Roman"/>
      <w:sz w:val="24"/>
      <w:szCs w:val="24"/>
    </w:rPr>
  </w:style>
  <w:style w:type="paragraph" w:customStyle="1" w:styleId="MTacheT1">
    <w:name w:val="MTacheT1"/>
    <w:basedOn w:val="MNormal"/>
    <w:rsid w:val="007F13D5"/>
    <w:pPr>
      <w:ind w:left="0"/>
      <w:jc w:val="left"/>
    </w:pPr>
    <w:rPr>
      <w:rFonts w:ascii="Times New Roman" w:hAnsi="Times New Roman" w:cs="Times New Roman"/>
      <w:b/>
      <w:bCs/>
      <w:spacing w:val="0"/>
      <w:sz w:val="24"/>
      <w:szCs w:val="24"/>
    </w:rPr>
  </w:style>
  <w:style w:type="paragraph" w:customStyle="1" w:styleId="Retraitt3">
    <w:name w:val="Retrait t3"/>
    <w:basedOn w:val="Retraitnormal"/>
    <w:rsid w:val="007F13D5"/>
    <w:pPr>
      <w:keepLines w:val="0"/>
      <w:pageBreakBefore w:val="0"/>
      <w:spacing w:before="120" w:after="0"/>
      <w:ind w:left="0"/>
    </w:pPr>
    <w:rPr>
      <w:b w:val="0"/>
      <w:bCs w:val="0"/>
      <w:caps w:val="0"/>
      <w:sz w:val="24"/>
      <w:szCs w:val="24"/>
      <w:u w:val="none"/>
    </w:rPr>
  </w:style>
  <w:style w:type="paragraph" w:styleId="Retraitnormal">
    <w:name w:val="Normal Indent"/>
    <w:basedOn w:val="Normal"/>
    <w:next w:val="Normal"/>
    <w:rsid w:val="007F13D5"/>
    <w:pPr>
      <w:keepLines/>
      <w:pageBreakBefore/>
      <w:overflowPunct/>
      <w:autoSpaceDE/>
      <w:autoSpaceDN/>
      <w:adjustRightInd/>
      <w:spacing w:before="0" w:after="480"/>
      <w:ind w:left="567"/>
      <w:textAlignment w:val="auto"/>
    </w:pPr>
    <w:rPr>
      <w:rFonts w:ascii="Times New Roman" w:hAnsi="Times New Roman" w:cs="Times New Roman"/>
      <w:b/>
      <w:bCs/>
      <w:caps/>
      <w:sz w:val="22"/>
      <w:szCs w:val="22"/>
      <w:u w:val="single"/>
    </w:rPr>
  </w:style>
  <w:style w:type="paragraph" w:customStyle="1" w:styleId="normal2">
    <w:name w:val="normal2"/>
    <w:basedOn w:val="Normal"/>
    <w:rsid w:val="007F13D5"/>
    <w:pPr>
      <w:overflowPunct/>
      <w:autoSpaceDE/>
      <w:autoSpaceDN/>
      <w:adjustRightInd/>
      <w:spacing w:before="0"/>
      <w:ind w:left="170"/>
      <w:textAlignment w:val="auto"/>
    </w:pPr>
    <w:rPr>
      <w:rFonts w:ascii="Times New Roman" w:hAnsi="Times New Roman" w:cs="Times New Roman"/>
      <w:sz w:val="22"/>
      <w:szCs w:val="22"/>
    </w:rPr>
  </w:style>
  <w:style w:type="paragraph" w:customStyle="1" w:styleId="MTacheT2">
    <w:name w:val="MTacheT2"/>
    <w:basedOn w:val="MNormal"/>
    <w:rsid w:val="007F13D5"/>
    <w:pPr>
      <w:ind w:left="0"/>
      <w:jc w:val="center"/>
    </w:pPr>
    <w:rPr>
      <w:rFonts w:ascii="Times New Roman" w:hAnsi="Times New Roman" w:cs="Times New Roman"/>
      <w:b/>
      <w:bCs/>
      <w:spacing w:val="0"/>
      <w:sz w:val="24"/>
      <w:szCs w:val="24"/>
    </w:rPr>
  </w:style>
  <w:style w:type="paragraph" w:styleId="Retraitcorpsdetexte3">
    <w:name w:val="Body Text Indent 3"/>
    <w:basedOn w:val="Normal"/>
    <w:rsid w:val="007F13D5"/>
    <w:pPr>
      <w:spacing w:before="0"/>
      <w:jc w:val="center"/>
    </w:pPr>
    <w:rPr>
      <w:sz w:val="16"/>
      <w:szCs w:val="16"/>
    </w:rPr>
  </w:style>
  <w:style w:type="paragraph" w:styleId="Notedefin">
    <w:name w:val="endnote text"/>
    <w:basedOn w:val="Normal"/>
    <w:semiHidden/>
    <w:rsid w:val="007F13D5"/>
    <w:pPr>
      <w:overflowPunct/>
      <w:autoSpaceDE/>
      <w:autoSpaceDN/>
      <w:adjustRightInd/>
      <w:spacing w:before="0"/>
      <w:ind w:left="0"/>
      <w:textAlignment w:val="auto"/>
    </w:pPr>
  </w:style>
  <w:style w:type="paragraph" w:customStyle="1" w:styleId="Titretableau">
    <w:name w:val="Titre tableau"/>
    <w:basedOn w:val="Normal"/>
    <w:next w:val="Corpsdetexte"/>
    <w:autoRedefine/>
    <w:rsid w:val="007F13D5"/>
    <w:pPr>
      <w:keepNext/>
      <w:pBdr>
        <w:top w:val="single" w:sz="4" w:space="1" w:color="auto"/>
        <w:left w:val="single" w:sz="4" w:space="4" w:color="auto"/>
        <w:bottom w:val="single" w:sz="4" w:space="1" w:color="auto"/>
        <w:right w:val="single" w:sz="4" w:space="4" w:color="auto"/>
      </w:pBdr>
      <w:shd w:val="pct12" w:color="000000" w:fill="FFFFFF"/>
      <w:overflowPunct/>
      <w:autoSpaceDE/>
      <w:autoSpaceDN/>
      <w:adjustRightInd/>
      <w:ind w:left="0"/>
      <w:textAlignment w:val="auto"/>
    </w:pPr>
    <w:rPr>
      <w:b/>
      <w:bCs/>
      <w:u w:val="single"/>
    </w:rPr>
  </w:style>
  <w:style w:type="paragraph" w:customStyle="1" w:styleId="Refretrait1">
    <w:name w:val="Ref_retrait1"/>
    <w:basedOn w:val="Normal"/>
    <w:rsid w:val="007F13D5"/>
    <w:pPr>
      <w:tabs>
        <w:tab w:val="num" w:pos="720"/>
      </w:tabs>
      <w:overflowPunct/>
      <w:autoSpaceDE/>
      <w:autoSpaceDN/>
      <w:adjustRightInd/>
      <w:spacing w:before="0" w:line="220" w:lineRule="atLeast"/>
      <w:ind w:left="720" w:hanging="720"/>
      <w:textAlignment w:val="auto"/>
    </w:pPr>
    <w:rPr>
      <w:rFonts w:ascii="Times New Roman" w:hAnsi="Times New Roman" w:cs="Times New Roman"/>
      <w:noProof/>
      <w:sz w:val="18"/>
      <w:szCs w:val="18"/>
    </w:rPr>
  </w:style>
  <w:style w:type="paragraph" w:customStyle="1" w:styleId="Niveau1puce">
    <w:name w:val="Niveau1puce"/>
    <w:basedOn w:val="Normal"/>
    <w:rsid w:val="007F13D5"/>
    <w:pPr>
      <w:tabs>
        <w:tab w:val="num" w:pos="720"/>
        <w:tab w:val="left" w:pos="855"/>
      </w:tabs>
      <w:overflowPunct/>
      <w:autoSpaceDE/>
      <w:autoSpaceDN/>
      <w:adjustRightInd/>
      <w:spacing w:before="30" w:after="20"/>
      <w:ind w:left="720" w:hanging="720"/>
      <w:textAlignment w:val="auto"/>
    </w:pPr>
    <w:rPr>
      <w:rFonts w:ascii="Helvetica" w:hAnsi="Helvetica"/>
      <w:sz w:val="22"/>
      <w:szCs w:val="22"/>
    </w:rPr>
  </w:style>
  <w:style w:type="paragraph" w:customStyle="1" w:styleId="Normaltableau0">
    <w:name w:val="Normal_tableau"/>
    <w:basedOn w:val="Normal"/>
    <w:rsid w:val="007F13D5"/>
    <w:pPr>
      <w:widowControl w:val="0"/>
      <w:overflowPunct/>
      <w:autoSpaceDE/>
      <w:autoSpaceDN/>
      <w:adjustRightInd/>
      <w:spacing w:before="20" w:after="20"/>
      <w:ind w:left="0"/>
      <w:textAlignment w:val="auto"/>
    </w:pPr>
    <w:rPr>
      <w:sz w:val="18"/>
      <w:szCs w:val="18"/>
    </w:rPr>
  </w:style>
  <w:style w:type="paragraph" w:customStyle="1" w:styleId="Niveau0">
    <w:name w:val="Niveau 0"/>
    <w:basedOn w:val="Normal"/>
    <w:rsid w:val="007F13D5"/>
    <w:pPr>
      <w:keepLines/>
      <w:tabs>
        <w:tab w:val="left" w:pos="1120"/>
        <w:tab w:val="left" w:pos="2720"/>
      </w:tabs>
      <w:suppressAutoHyphens/>
      <w:overflowPunct/>
      <w:autoSpaceDE/>
      <w:autoSpaceDN/>
      <w:adjustRightInd/>
      <w:spacing w:before="200"/>
      <w:ind w:left="0"/>
      <w:textAlignment w:val="auto"/>
    </w:pPr>
    <w:rPr>
      <w:rFonts w:ascii="Helvetica" w:hAnsi="Helvetica"/>
      <w:sz w:val="22"/>
      <w:szCs w:val="22"/>
    </w:rPr>
  </w:style>
  <w:style w:type="paragraph" w:styleId="Normalcentr">
    <w:name w:val="Block Text"/>
    <w:basedOn w:val="Normal"/>
    <w:rsid w:val="007F13D5"/>
    <w:pPr>
      <w:overflowPunct/>
      <w:autoSpaceDE/>
      <w:autoSpaceDN/>
      <w:adjustRightInd/>
      <w:spacing w:before="0" w:after="120"/>
      <w:ind w:left="1440" w:right="1440"/>
      <w:textAlignment w:val="auto"/>
    </w:pPr>
  </w:style>
  <w:style w:type="character" w:customStyle="1" w:styleId="Alina1CarCar">
    <w:name w:val="Alinéa 1 Car Car"/>
    <w:basedOn w:val="Policepardfaut"/>
    <w:link w:val="Alina1"/>
    <w:rsid w:val="002B2272"/>
    <w:rPr>
      <w:rFonts w:ascii="Arial" w:hAnsi="Arial" w:cs="Arial"/>
      <w:lang w:val="fr-FR" w:eastAsia="fr-FR"/>
    </w:rPr>
  </w:style>
  <w:style w:type="table" w:styleId="Grilledutableau">
    <w:name w:val="Table Grid"/>
    <w:basedOn w:val="TableauNormal"/>
    <w:rsid w:val="00157FF8"/>
    <w:pPr>
      <w:overflowPunct w:val="0"/>
      <w:autoSpaceDE w:val="0"/>
      <w:autoSpaceDN w:val="0"/>
      <w:adjustRightInd w:val="0"/>
      <w:spacing w:before="120"/>
      <w:ind w:left="851"/>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riaTableauAlina1Orange">
    <w:name w:val="Steria Tableau Alinéa 1 Orange"/>
    <w:basedOn w:val="Normal"/>
    <w:rsid w:val="0010683C"/>
    <w:pPr>
      <w:overflowPunct/>
      <w:autoSpaceDE/>
      <w:autoSpaceDN/>
      <w:adjustRightInd/>
      <w:spacing w:before="60"/>
      <w:ind w:left="0"/>
      <w:textAlignment w:val="auto"/>
    </w:pPr>
    <w:rPr>
      <w:rFonts w:cs="Times New Roman"/>
      <w:szCs w:val="24"/>
    </w:rPr>
  </w:style>
  <w:style w:type="paragraph" w:customStyle="1" w:styleId="CharChar">
    <w:name w:val="Char Char"/>
    <w:basedOn w:val="Normal"/>
    <w:rsid w:val="00606AA1"/>
    <w:pPr>
      <w:overflowPunct/>
      <w:autoSpaceDE/>
      <w:autoSpaceDN/>
      <w:adjustRightInd/>
      <w:spacing w:after="160" w:line="240" w:lineRule="exact"/>
      <w:ind w:left="1134"/>
      <w:textAlignment w:val="auto"/>
    </w:pPr>
    <w:rPr>
      <w:rFonts w:ascii="Verdana" w:hAnsi="Verdana" w:cs="Times New Roman"/>
      <w:sz w:val="24"/>
      <w:szCs w:val="24"/>
      <w:lang w:eastAsia="en-US"/>
    </w:rPr>
  </w:style>
  <w:style w:type="character" w:customStyle="1" w:styleId="R1Car">
    <w:name w:val="R1 Car"/>
    <w:basedOn w:val="Policepardfaut"/>
    <w:link w:val="R1"/>
    <w:rsid w:val="00606AA1"/>
    <w:rPr>
      <w:rFonts w:ascii="Arial" w:hAnsi="Arial" w:cs="Arial"/>
      <w:lang w:val="fr-FR" w:eastAsia="fr-FR"/>
    </w:rPr>
  </w:style>
  <w:style w:type="paragraph" w:customStyle="1" w:styleId="NormalVerdana">
    <w:name w:val="Normal + Verdana"/>
    <w:aliases w:val="12 pt"/>
    <w:basedOn w:val="Normal"/>
    <w:rsid w:val="005D17AC"/>
    <w:pPr>
      <w:overflowPunct/>
      <w:autoSpaceDE/>
      <w:autoSpaceDN/>
      <w:adjustRightInd/>
      <w:textAlignment w:val="auto"/>
    </w:pPr>
    <w:rPr>
      <w:rFonts w:cs="Times New Roman"/>
    </w:rPr>
  </w:style>
  <w:style w:type="character" w:customStyle="1" w:styleId="Alina3Car">
    <w:name w:val="Alinéa 3 Car"/>
    <w:basedOn w:val="Policepardfaut"/>
    <w:link w:val="Alina3"/>
    <w:rsid w:val="00076322"/>
    <w:rPr>
      <w:rFonts w:ascii="Arial" w:hAnsi="Arial" w:cs="Arial"/>
      <w:i/>
      <w:iCs/>
      <w:lang w:val="fr-FR"/>
    </w:rPr>
  </w:style>
  <w:style w:type="paragraph" w:customStyle="1" w:styleId="DefaultParagraphFontParaCharCarCarCarCarCharCarCharCarCharCar">
    <w:name w:val="Default Paragraph Font Para Char Car Car Car Car Char Car Char Car Char Car"/>
    <w:basedOn w:val="Normal"/>
    <w:rsid w:val="00107DA5"/>
    <w:pPr>
      <w:overflowPunct/>
      <w:autoSpaceDE/>
      <w:autoSpaceDN/>
      <w:adjustRightInd/>
      <w:spacing w:after="160" w:line="240" w:lineRule="exact"/>
      <w:ind w:left="1134"/>
      <w:textAlignment w:val="auto"/>
    </w:pPr>
    <w:rPr>
      <w:rFonts w:ascii="Verdana" w:hAnsi="Verdana" w:cs="Times New Roman"/>
      <w:sz w:val="24"/>
      <w:szCs w:val="24"/>
      <w:lang w:eastAsia="en-US"/>
    </w:rPr>
  </w:style>
  <w:style w:type="character" w:customStyle="1" w:styleId="Alina1Car1">
    <w:name w:val="Alinéa 1 Car1"/>
    <w:basedOn w:val="Policepardfaut"/>
    <w:rsid w:val="00107DA5"/>
    <w:rPr>
      <w:rFonts w:ascii="Arial" w:hAnsi="Arial"/>
      <w:sz w:val="24"/>
      <w:szCs w:val="24"/>
      <w:lang w:val="fr-FR" w:eastAsia="fr-FR" w:bidi="ar-SA"/>
    </w:rPr>
  </w:style>
  <w:style w:type="paragraph" w:customStyle="1" w:styleId="Alinea1R">
    <w:name w:val="Alinea 1 R"/>
    <w:basedOn w:val="Alina1"/>
    <w:rsid w:val="00107DA5"/>
    <w:pPr>
      <w:keepLines/>
      <w:numPr>
        <w:numId w:val="0"/>
      </w:numPr>
      <w:tabs>
        <w:tab w:val="clear" w:pos="851"/>
        <w:tab w:val="left" w:pos="142"/>
        <w:tab w:val="num" w:pos="360"/>
      </w:tabs>
      <w:overflowPunct/>
      <w:autoSpaceDE/>
      <w:autoSpaceDN/>
      <w:adjustRightInd/>
      <w:spacing w:line="264" w:lineRule="auto"/>
      <w:ind w:left="360" w:right="57" w:hanging="360"/>
      <w:jc w:val="left"/>
      <w:textAlignment w:val="auto"/>
    </w:pPr>
    <w:rPr>
      <w:rFonts w:cs="Times New Roman"/>
    </w:rPr>
  </w:style>
  <w:style w:type="character" w:customStyle="1" w:styleId="Alina2CarCar">
    <w:name w:val="Alinéa 2 Car Car"/>
    <w:basedOn w:val="Policepardfaut"/>
    <w:link w:val="Alina2"/>
    <w:rsid w:val="00524523"/>
    <w:rPr>
      <w:rFonts w:ascii="Arial" w:hAnsi="Arial" w:cs="Arial"/>
      <w:lang w:val="fr-FR" w:eastAsia="fr-FR"/>
    </w:rPr>
  </w:style>
  <w:style w:type="paragraph" w:customStyle="1" w:styleId="R2">
    <w:name w:val="R2"/>
    <w:basedOn w:val="Normal"/>
    <w:next w:val="Normal"/>
    <w:rsid w:val="006246A6"/>
    <w:pPr>
      <w:keepNext/>
      <w:keepLines/>
      <w:overflowPunct/>
      <w:autoSpaceDE/>
      <w:autoSpaceDN/>
      <w:adjustRightInd/>
      <w:spacing w:after="0"/>
      <w:ind w:left="1985" w:hanging="284"/>
      <w:textAlignment w:val="auto"/>
    </w:pPr>
    <w:rPr>
      <w:rFonts w:ascii="Times New Roman" w:hAnsi="Times New Roman" w:cs="Times New Roman"/>
      <w:sz w:val="24"/>
      <w:szCs w:val="24"/>
    </w:rPr>
  </w:style>
  <w:style w:type="paragraph" w:styleId="Paragraphedeliste">
    <w:name w:val="List Paragraph"/>
    <w:basedOn w:val="Normal"/>
    <w:uiPriority w:val="34"/>
    <w:qFormat/>
    <w:rsid w:val="00504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18908">
      <w:bodyDiv w:val="1"/>
      <w:marLeft w:val="0"/>
      <w:marRight w:val="0"/>
      <w:marTop w:val="0"/>
      <w:marBottom w:val="0"/>
      <w:divBdr>
        <w:top w:val="none" w:sz="0" w:space="0" w:color="auto"/>
        <w:left w:val="none" w:sz="0" w:space="0" w:color="auto"/>
        <w:bottom w:val="none" w:sz="0" w:space="0" w:color="auto"/>
        <w:right w:val="none" w:sz="0" w:space="0" w:color="auto"/>
      </w:divBdr>
    </w:div>
    <w:div w:id="1069809826">
      <w:bodyDiv w:val="1"/>
      <w:marLeft w:val="0"/>
      <w:marRight w:val="0"/>
      <w:marTop w:val="0"/>
      <w:marBottom w:val="0"/>
      <w:divBdr>
        <w:top w:val="none" w:sz="0" w:space="0" w:color="auto"/>
        <w:left w:val="none" w:sz="0" w:space="0" w:color="auto"/>
        <w:bottom w:val="none" w:sz="0" w:space="0" w:color="auto"/>
        <w:right w:val="none" w:sz="0" w:space="0" w:color="auto"/>
      </w:divBdr>
      <w:divsChild>
        <w:div w:id="730419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3771B98F41AD4E83B3FD5EA4513F31" ma:contentTypeVersion="0" ma:contentTypeDescription="Create a new document." ma:contentTypeScope="" ma:versionID="c724bb1d62caedcb06cf2b24ca36772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73ECE-F39E-4597-BEB0-FC602356483E}">
  <ds:schemaRefs>
    <ds:schemaRef ds:uri="http://schemas.microsoft.com/sharepoint/v3/contenttype/forms"/>
  </ds:schemaRefs>
</ds:datastoreItem>
</file>

<file path=customXml/itemProps2.xml><?xml version="1.0" encoding="utf-8"?>
<ds:datastoreItem xmlns:ds="http://schemas.openxmlformats.org/officeDocument/2006/customXml" ds:itemID="{752E2495-CADF-4F6B-BB4F-FBC7F4E047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61FCB35-E395-4FBB-9DF7-FA1AF3D5B5AD}">
  <ds:schemaRefs>
    <ds:schemaRef ds:uri="http://schemas.microsoft.com/office/2006/metadata/properties"/>
  </ds:schemaRefs>
</ds:datastoreItem>
</file>

<file path=customXml/itemProps4.xml><?xml version="1.0" encoding="utf-8"?>
<ds:datastoreItem xmlns:ds="http://schemas.openxmlformats.org/officeDocument/2006/customXml" ds:itemID="{DFC9E990-30FC-4335-B6C7-763968F4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2739</Words>
  <Characters>15066</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Qualité</vt:lpstr>
      <vt:lpstr>Plan Qualité</vt:lpstr>
    </vt:vector>
  </TitlesOfParts>
  <Company>STERIA</Company>
  <LinksUpToDate>false</LinksUpToDate>
  <CharactersWithSpaces>17770</CharactersWithSpaces>
  <SharedDoc>false</SharedDoc>
  <HLinks>
    <vt:vector size="432" baseType="variant">
      <vt:variant>
        <vt:i4>1966130</vt:i4>
      </vt:variant>
      <vt:variant>
        <vt:i4>437</vt:i4>
      </vt:variant>
      <vt:variant>
        <vt:i4>0</vt:i4>
      </vt:variant>
      <vt:variant>
        <vt:i4>5</vt:i4>
      </vt:variant>
      <vt:variant>
        <vt:lpwstr/>
      </vt:variant>
      <vt:variant>
        <vt:lpwstr>_Toc215977266</vt:lpwstr>
      </vt:variant>
      <vt:variant>
        <vt:i4>1966130</vt:i4>
      </vt:variant>
      <vt:variant>
        <vt:i4>431</vt:i4>
      </vt:variant>
      <vt:variant>
        <vt:i4>0</vt:i4>
      </vt:variant>
      <vt:variant>
        <vt:i4>5</vt:i4>
      </vt:variant>
      <vt:variant>
        <vt:lpwstr/>
      </vt:variant>
      <vt:variant>
        <vt:lpwstr>_Toc215977265</vt:lpwstr>
      </vt:variant>
      <vt:variant>
        <vt:i4>1966130</vt:i4>
      </vt:variant>
      <vt:variant>
        <vt:i4>425</vt:i4>
      </vt:variant>
      <vt:variant>
        <vt:i4>0</vt:i4>
      </vt:variant>
      <vt:variant>
        <vt:i4>5</vt:i4>
      </vt:variant>
      <vt:variant>
        <vt:lpwstr/>
      </vt:variant>
      <vt:variant>
        <vt:lpwstr>_Toc215977264</vt:lpwstr>
      </vt:variant>
      <vt:variant>
        <vt:i4>1966130</vt:i4>
      </vt:variant>
      <vt:variant>
        <vt:i4>419</vt:i4>
      </vt:variant>
      <vt:variant>
        <vt:i4>0</vt:i4>
      </vt:variant>
      <vt:variant>
        <vt:i4>5</vt:i4>
      </vt:variant>
      <vt:variant>
        <vt:lpwstr/>
      </vt:variant>
      <vt:variant>
        <vt:lpwstr>_Toc215977263</vt:lpwstr>
      </vt:variant>
      <vt:variant>
        <vt:i4>1966130</vt:i4>
      </vt:variant>
      <vt:variant>
        <vt:i4>413</vt:i4>
      </vt:variant>
      <vt:variant>
        <vt:i4>0</vt:i4>
      </vt:variant>
      <vt:variant>
        <vt:i4>5</vt:i4>
      </vt:variant>
      <vt:variant>
        <vt:lpwstr/>
      </vt:variant>
      <vt:variant>
        <vt:lpwstr>_Toc215977262</vt:lpwstr>
      </vt:variant>
      <vt:variant>
        <vt:i4>1966130</vt:i4>
      </vt:variant>
      <vt:variant>
        <vt:i4>407</vt:i4>
      </vt:variant>
      <vt:variant>
        <vt:i4>0</vt:i4>
      </vt:variant>
      <vt:variant>
        <vt:i4>5</vt:i4>
      </vt:variant>
      <vt:variant>
        <vt:lpwstr/>
      </vt:variant>
      <vt:variant>
        <vt:lpwstr>_Toc215977261</vt:lpwstr>
      </vt:variant>
      <vt:variant>
        <vt:i4>1966130</vt:i4>
      </vt:variant>
      <vt:variant>
        <vt:i4>401</vt:i4>
      </vt:variant>
      <vt:variant>
        <vt:i4>0</vt:i4>
      </vt:variant>
      <vt:variant>
        <vt:i4>5</vt:i4>
      </vt:variant>
      <vt:variant>
        <vt:lpwstr/>
      </vt:variant>
      <vt:variant>
        <vt:lpwstr>_Toc215977260</vt:lpwstr>
      </vt:variant>
      <vt:variant>
        <vt:i4>1900594</vt:i4>
      </vt:variant>
      <vt:variant>
        <vt:i4>395</vt:i4>
      </vt:variant>
      <vt:variant>
        <vt:i4>0</vt:i4>
      </vt:variant>
      <vt:variant>
        <vt:i4>5</vt:i4>
      </vt:variant>
      <vt:variant>
        <vt:lpwstr/>
      </vt:variant>
      <vt:variant>
        <vt:lpwstr>_Toc215977259</vt:lpwstr>
      </vt:variant>
      <vt:variant>
        <vt:i4>1900594</vt:i4>
      </vt:variant>
      <vt:variant>
        <vt:i4>389</vt:i4>
      </vt:variant>
      <vt:variant>
        <vt:i4>0</vt:i4>
      </vt:variant>
      <vt:variant>
        <vt:i4>5</vt:i4>
      </vt:variant>
      <vt:variant>
        <vt:lpwstr/>
      </vt:variant>
      <vt:variant>
        <vt:lpwstr>_Toc215977258</vt:lpwstr>
      </vt:variant>
      <vt:variant>
        <vt:i4>1900594</vt:i4>
      </vt:variant>
      <vt:variant>
        <vt:i4>383</vt:i4>
      </vt:variant>
      <vt:variant>
        <vt:i4>0</vt:i4>
      </vt:variant>
      <vt:variant>
        <vt:i4>5</vt:i4>
      </vt:variant>
      <vt:variant>
        <vt:lpwstr/>
      </vt:variant>
      <vt:variant>
        <vt:lpwstr>_Toc215977257</vt:lpwstr>
      </vt:variant>
      <vt:variant>
        <vt:i4>1900594</vt:i4>
      </vt:variant>
      <vt:variant>
        <vt:i4>377</vt:i4>
      </vt:variant>
      <vt:variant>
        <vt:i4>0</vt:i4>
      </vt:variant>
      <vt:variant>
        <vt:i4>5</vt:i4>
      </vt:variant>
      <vt:variant>
        <vt:lpwstr/>
      </vt:variant>
      <vt:variant>
        <vt:lpwstr>_Toc215977256</vt:lpwstr>
      </vt:variant>
      <vt:variant>
        <vt:i4>1900594</vt:i4>
      </vt:variant>
      <vt:variant>
        <vt:i4>371</vt:i4>
      </vt:variant>
      <vt:variant>
        <vt:i4>0</vt:i4>
      </vt:variant>
      <vt:variant>
        <vt:i4>5</vt:i4>
      </vt:variant>
      <vt:variant>
        <vt:lpwstr/>
      </vt:variant>
      <vt:variant>
        <vt:lpwstr>_Toc215977255</vt:lpwstr>
      </vt:variant>
      <vt:variant>
        <vt:i4>1900594</vt:i4>
      </vt:variant>
      <vt:variant>
        <vt:i4>365</vt:i4>
      </vt:variant>
      <vt:variant>
        <vt:i4>0</vt:i4>
      </vt:variant>
      <vt:variant>
        <vt:i4>5</vt:i4>
      </vt:variant>
      <vt:variant>
        <vt:lpwstr/>
      </vt:variant>
      <vt:variant>
        <vt:lpwstr>_Toc215977254</vt:lpwstr>
      </vt:variant>
      <vt:variant>
        <vt:i4>1900594</vt:i4>
      </vt:variant>
      <vt:variant>
        <vt:i4>359</vt:i4>
      </vt:variant>
      <vt:variant>
        <vt:i4>0</vt:i4>
      </vt:variant>
      <vt:variant>
        <vt:i4>5</vt:i4>
      </vt:variant>
      <vt:variant>
        <vt:lpwstr/>
      </vt:variant>
      <vt:variant>
        <vt:lpwstr>_Toc215977253</vt:lpwstr>
      </vt:variant>
      <vt:variant>
        <vt:i4>1900594</vt:i4>
      </vt:variant>
      <vt:variant>
        <vt:i4>353</vt:i4>
      </vt:variant>
      <vt:variant>
        <vt:i4>0</vt:i4>
      </vt:variant>
      <vt:variant>
        <vt:i4>5</vt:i4>
      </vt:variant>
      <vt:variant>
        <vt:lpwstr/>
      </vt:variant>
      <vt:variant>
        <vt:lpwstr>_Toc215977252</vt:lpwstr>
      </vt:variant>
      <vt:variant>
        <vt:i4>1900594</vt:i4>
      </vt:variant>
      <vt:variant>
        <vt:i4>347</vt:i4>
      </vt:variant>
      <vt:variant>
        <vt:i4>0</vt:i4>
      </vt:variant>
      <vt:variant>
        <vt:i4>5</vt:i4>
      </vt:variant>
      <vt:variant>
        <vt:lpwstr/>
      </vt:variant>
      <vt:variant>
        <vt:lpwstr>_Toc215977251</vt:lpwstr>
      </vt:variant>
      <vt:variant>
        <vt:i4>1900594</vt:i4>
      </vt:variant>
      <vt:variant>
        <vt:i4>341</vt:i4>
      </vt:variant>
      <vt:variant>
        <vt:i4>0</vt:i4>
      </vt:variant>
      <vt:variant>
        <vt:i4>5</vt:i4>
      </vt:variant>
      <vt:variant>
        <vt:lpwstr/>
      </vt:variant>
      <vt:variant>
        <vt:lpwstr>_Toc215977250</vt:lpwstr>
      </vt:variant>
      <vt:variant>
        <vt:i4>1835058</vt:i4>
      </vt:variant>
      <vt:variant>
        <vt:i4>335</vt:i4>
      </vt:variant>
      <vt:variant>
        <vt:i4>0</vt:i4>
      </vt:variant>
      <vt:variant>
        <vt:i4>5</vt:i4>
      </vt:variant>
      <vt:variant>
        <vt:lpwstr/>
      </vt:variant>
      <vt:variant>
        <vt:lpwstr>_Toc215977249</vt:lpwstr>
      </vt:variant>
      <vt:variant>
        <vt:i4>1835058</vt:i4>
      </vt:variant>
      <vt:variant>
        <vt:i4>329</vt:i4>
      </vt:variant>
      <vt:variant>
        <vt:i4>0</vt:i4>
      </vt:variant>
      <vt:variant>
        <vt:i4>5</vt:i4>
      </vt:variant>
      <vt:variant>
        <vt:lpwstr/>
      </vt:variant>
      <vt:variant>
        <vt:lpwstr>_Toc215977248</vt:lpwstr>
      </vt:variant>
      <vt:variant>
        <vt:i4>1835058</vt:i4>
      </vt:variant>
      <vt:variant>
        <vt:i4>323</vt:i4>
      </vt:variant>
      <vt:variant>
        <vt:i4>0</vt:i4>
      </vt:variant>
      <vt:variant>
        <vt:i4>5</vt:i4>
      </vt:variant>
      <vt:variant>
        <vt:lpwstr/>
      </vt:variant>
      <vt:variant>
        <vt:lpwstr>_Toc215977247</vt:lpwstr>
      </vt:variant>
      <vt:variant>
        <vt:i4>1835058</vt:i4>
      </vt:variant>
      <vt:variant>
        <vt:i4>317</vt:i4>
      </vt:variant>
      <vt:variant>
        <vt:i4>0</vt:i4>
      </vt:variant>
      <vt:variant>
        <vt:i4>5</vt:i4>
      </vt:variant>
      <vt:variant>
        <vt:lpwstr/>
      </vt:variant>
      <vt:variant>
        <vt:lpwstr>_Toc215977246</vt:lpwstr>
      </vt:variant>
      <vt:variant>
        <vt:i4>1835058</vt:i4>
      </vt:variant>
      <vt:variant>
        <vt:i4>311</vt:i4>
      </vt:variant>
      <vt:variant>
        <vt:i4>0</vt:i4>
      </vt:variant>
      <vt:variant>
        <vt:i4>5</vt:i4>
      </vt:variant>
      <vt:variant>
        <vt:lpwstr/>
      </vt:variant>
      <vt:variant>
        <vt:lpwstr>_Toc215977245</vt:lpwstr>
      </vt:variant>
      <vt:variant>
        <vt:i4>1835058</vt:i4>
      </vt:variant>
      <vt:variant>
        <vt:i4>305</vt:i4>
      </vt:variant>
      <vt:variant>
        <vt:i4>0</vt:i4>
      </vt:variant>
      <vt:variant>
        <vt:i4>5</vt:i4>
      </vt:variant>
      <vt:variant>
        <vt:lpwstr/>
      </vt:variant>
      <vt:variant>
        <vt:lpwstr>_Toc215977244</vt:lpwstr>
      </vt:variant>
      <vt:variant>
        <vt:i4>1835058</vt:i4>
      </vt:variant>
      <vt:variant>
        <vt:i4>299</vt:i4>
      </vt:variant>
      <vt:variant>
        <vt:i4>0</vt:i4>
      </vt:variant>
      <vt:variant>
        <vt:i4>5</vt:i4>
      </vt:variant>
      <vt:variant>
        <vt:lpwstr/>
      </vt:variant>
      <vt:variant>
        <vt:lpwstr>_Toc215977243</vt:lpwstr>
      </vt:variant>
      <vt:variant>
        <vt:i4>1835058</vt:i4>
      </vt:variant>
      <vt:variant>
        <vt:i4>293</vt:i4>
      </vt:variant>
      <vt:variant>
        <vt:i4>0</vt:i4>
      </vt:variant>
      <vt:variant>
        <vt:i4>5</vt:i4>
      </vt:variant>
      <vt:variant>
        <vt:lpwstr/>
      </vt:variant>
      <vt:variant>
        <vt:lpwstr>_Toc215977242</vt:lpwstr>
      </vt:variant>
      <vt:variant>
        <vt:i4>1835058</vt:i4>
      </vt:variant>
      <vt:variant>
        <vt:i4>287</vt:i4>
      </vt:variant>
      <vt:variant>
        <vt:i4>0</vt:i4>
      </vt:variant>
      <vt:variant>
        <vt:i4>5</vt:i4>
      </vt:variant>
      <vt:variant>
        <vt:lpwstr/>
      </vt:variant>
      <vt:variant>
        <vt:lpwstr>_Toc215977241</vt:lpwstr>
      </vt:variant>
      <vt:variant>
        <vt:i4>1835058</vt:i4>
      </vt:variant>
      <vt:variant>
        <vt:i4>281</vt:i4>
      </vt:variant>
      <vt:variant>
        <vt:i4>0</vt:i4>
      </vt:variant>
      <vt:variant>
        <vt:i4>5</vt:i4>
      </vt:variant>
      <vt:variant>
        <vt:lpwstr/>
      </vt:variant>
      <vt:variant>
        <vt:lpwstr>_Toc215977240</vt:lpwstr>
      </vt:variant>
      <vt:variant>
        <vt:i4>1769522</vt:i4>
      </vt:variant>
      <vt:variant>
        <vt:i4>275</vt:i4>
      </vt:variant>
      <vt:variant>
        <vt:i4>0</vt:i4>
      </vt:variant>
      <vt:variant>
        <vt:i4>5</vt:i4>
      </vt:variant>
      <vt:variant>
        <vt:lpwstr/>
      </vt:variant>
      <vt:variant>
        <vt:lpwstr>_Toc215977239</vt:lpwstr>
      </vt:variant>
      <vt:variant>
        <vt:i4>1769522</vt:i4>
      </vt:variant>
      <vt:variant>
        <vt:i4>269</vt:i4>
      </vt:variant>
      <vt:variant>
        <vt:i4>0</vt:i4>
      </vt:variant>
      <vt:variant>
        <vt:i4>5</vt:i4>
      </vt:variant>
      <vt:variant>
        <vt:lpwstr/>
      </vt:variant>
      <vt:variant>
        <vt:lpwstr>_Toc215977238</vt:lpwstr>
      </vt:variant>
      <vt:variant>
        <vt:i4>1769522</vt:i4>
      </vt:variant>
      <vt:variant>
        <vt:i4>263</vt:i4>
      </vt:variant>
      <vt:variant>
        <vt:i4>0</vt:i4>
      </vt:variant>
      <vt:variant>
        <vt:i4>5</vt:i4>
      </vt:variant>
      <vt:variant>
        <vt:lpwstr/>
      </vt:variant>
      <vt:variant>
        <vt:lpwstr>_Toc215977237</vt:lpwstr>
      </vt:variant>
      <vt:variant>
        <vt:i4>1769522</vt:i4>
      </vt:variant>
      <vt:variant>
        <vt:i4>257</vt:i4>
      </vt:variant>
      <vt:variant>
        <vt:i4>0</vt:i4>
      </vt:variant>
      <vt:variant>
        <vt:i4>5</vt:i4>
      </vt:variant>
      <vt:variant>
        <vt:lpwstr/>
      </vt:variant>
      <vt:variant>
        <vt:lpwstr>_Toc215977236</vt:lpwstr>
      </vt:variant>
      <vt:variant>
        <vt:i4>1769522</vt:i4>
      </vt:variant>
      <vt:variant>
        <vt:i4>251</vt:i4>
      </vt:variant>
      <vt:variant>
        <vt:i4>0</vt:i4>
      </vt:variant>
      <vt:variant>
        <vt:i4>5</vt:i4>
      </vt:variant>
      <vt:variant>
        <vt:lpwstr/>
      </vt:variant>
      <vt:variant>
        <vt:lpwstr>_Toc215977235</vt:lpwstr>
      </vt:variant>
      <vt:variant>
        <vt:i4>1769522</vt:i4>
      </vt:variant>
      <vt:variant>
        <vt:i4>245</vt:i4>
      </vt:variant>
      <vt:variant>
        <vt:i4>0</vt:i4>
      </vt:variant>
      <vt:variant>
        <vt:i4>5</vt:i4>
      </vt:variant>
      <vt:variant>
        <vt:lpwstr/>
      </vt:variant>
      <vt:variant>
        <vt:lpwstr>_Toc215977234</vt:lpwstr>
      </vt:variant>
      <vt:variant>
        <vt:i4>1769522</vt:i4>
      </vt:variant>
      <vt:variant>
        <vt:i4>239</vt:i4>
      </vt:variant>
      <vt:variant>
        <vt:i4>0</vt:i4>
      </vt:variant>
      <vt:variant>
        <vt:i4>5</vt:i4>
      </vt:variant>
      <vt:variant>
        <vt:lpwstr/>
      </vt:variant>
      <vt:variant>
        <vt:lpwstr>_Toc215977233</vt:lpwstr>
      </vt:variant>
      <vt:variant>
        <vt:i4>1769522</vt:i4>
      </vt:variant>
      <vt:variant>
        <vt:i4>233</vt:i4>
      </vt:variant>
      <vt:variant>
        <vt:i4>0</vt:i4>
      </vt:variant>
      <vt:variant>
        <vt:i4>5</vt:i4>
      </vt:variant>
      <vt:variant>
        <vt:lpwstr/>
      </vt:variant>
      <vt:variant>
        <vt:lpwstr>_Toc215977232</vt:lpwstr>
      </vt:variant>
      <vt:variant>
        <vt:i4>1769522</vt:i4>
      </vt:variant>
      <vt:variant>
        <vt:i4>227</vt:i4>
      </vt:variant>
      <vt:variant>
        <vt:i4>0</vt:i4>
      </vt:variant>
      <vt:variant>
        <vt:i4>5</vt:i4>
      </vt:variant>
      <vt:variant>
        <vt:lpwstr/>
      </vt:variant>
      <vt:variant>
        <vt:lpwstr>_Toc215977231</vt:lpwstr>
      </vt:variant>
      <vt:variant>
        <vt:i4>1769522</vt:i4>
      </vt:variant>
      <vt:variant>
        <vt:i4>221</vt:i4>
      </vt:variant>
      <vt:variant>
        <vt:i4>0</vt:i4>
      </vt:variant>
      <vt:variant>
        <vt:i4>5</vt:i4>
      </vt:variant>
      <vt:variant>
        <vt:lpwstr/>
      </vt:variant>
      <vt:variant>
        <vt:lpwstr>_Toc215977230</vt:lpwstr>
      </vt:variant>
      <vt:variant>
        <vt:i4>1703986</vt:i4>
      </vt:variant>
      <vt:variant>
        <vt:i4>215</vt:i4>
      </vt:variant>
      <vt:variant>
        <vt:i4>0</vt:i4>
      </vt:variant>
      <vt:variant>
        <vt:i4>5</vt:i4>
      </vt:variant>
      <vt:variant>
        <vt:lpwstr/>
      </vt:variant>
      <vt:variant>
        <vt:lpwstr>_Toc215977229</vt:lpwstr>
      </vt:variant>
      <vt:variant>
        <vt:i4>1703986</vt:i4>
      </vt:variant>
      <vt:variant>
        <vt:i4>209</vt:i4>
      </vt:variant>
      <vt:variant>
        <vt:i4>0</vt:i4>
      </vt:variant>
      <vt:variant>
        <vt:i4>5</vt:i4>
      </vt:variant>
      <vt:variant>
        <vt:lpwstr/>
      </vt:variant>
      <vt:variant>
        <vt:lpwstr>_Toc215977228</vt:lpwstr>
      </vt:variant>
      <vt:variant>
        <vt:i4>1703986</vt:i4>
      </vt:variant>
      <vt:variant>
        <vt:i4>203</vt:i4>
      </vt:variant>
      <vt:variant>
        <vt:i4>0</vt:i4>
      </vt:variant>
      <vt:variant>
        <vt:i4>5</vt:i4>
      </vt:variant>
      <vt:variant>
        <vt:lpwstr/>
      </vt:variant>
      <vt:variant>
        <vt:lpwstr>_Toc215977227</vt:lpwstr>
      </vt:variant>
      <vt:variant>
        <vt:i4>1703986</vt:i4>
      </vt:variant>
      <vt:variant>
        <vt:i4>197</vt:i4>
      </vt:variant>
      <vt:variant>
        <vt:i4>0</vt:i4>
      </vt:variant>
      <vt:variant>
        <vt:i4>5</vt:i4>
      </vt:variant>
      <vt:variant>
        <vt:lpwstr/>
      </vt:variant>
      <vt:variant>
        <vt:lpwstr>_Toc215977226</vt:lpwstr>
      </vt:variant>
      <vt:variant>
        <vt:i4>1703986</vt:i4>
      </vt:variant>
      <vt:variant>
        <vt:i4>191</vt:i4>
      </vt:variant>
      <vt:variant>
        <vt:i4>0</vt:i4>
      </vt:variant>
      <vt:variant>
        <vt:i4>5</vt:i4>
      </vt:variant>
      <vt:variant>
        <vt:lpwstr/>
      </vt:variant>
      <vt:variant>
        <vt:lpwstr>_Toc215977225</vt:lpwstr>
      </vt:variant>
      <vt:variant>
        <vt:i4>1703986</vt:i4>
      </vt:variant>
      <vt:variant>
        <vt:i4>185</vt:i4>
      </vt:variant>
      <vt:variant>
        <vt:i4>0</vt:i4>
      </vt:variant>
      <vt:variant>
        <vt:i4>5</vt:i4>
      </vt:variant>
      <vt:variant>
        <vt:lpwstr/>
      </vt:variant>
      <vt:variant>
        <vt:lpwstr>_Toc215977224</vt:lpwstr>
      </vt:variant>
      <vt:variant>
        <vt:i4>1703986</vt:i4>
      </vt:variant>
      <vt:variant>
        <vt:i4>179</vt:i4>
      </vt:variant>
      <vt:variant>
        <vt:i4>0</vt:i4>
      </vt:variant>
      <vt:variant>
        <vt:i4>5</vt:i4>
      </vt:variant>
      <vt:variant>
        <vt:lpwstr/>
      </vt:variant>
      <vt:variant>
        <vt:lpwstr>_Toc215977223</vt:lpwstr>
      </vt:variant>
      <vt:variant>
        <vt:i4>1703986</vt:i4>
      </vt:variant>
      <vt:variant>
        <vt:i4>173</vt:i4>
      </vt:variant>
      <vt:variant>
        <vt:i4>0</vt:i4>
      </vt:variant>
      <vt:variant>
        <vt:i4>5</vt:i4>
      </vt:variant>
      <vt:variant>
        <vt:lpwstr/>
      </vt:variant>
      <vt:variant>
        <vt:lpwstr>_Toc215977222</vt:lpwstr>
      </vt:variant>
      <vt:variant>
        <vt:i4>1703986</vt:i4>
      </vt:variant>
      <vt:variant>
        <vt:i4>167</vt:i4>
      </vt:variant>
      <vt:variant>
        <vt:i4>0</vt:i4>
      </vt:variant>
      <vt:variant>
        <vt:i4>5</vt:i4>
      </vt:variant>
      <vt:variant>
        <vt:lpwstr/>
      </vt:variant>
      <vt:variant>
        <vt:lpwstr>_Toc215977221</vt:lpwstr>
      </vt:variant>
      <vt:variant>
        <vt:i4>1703986</vt:i4>
      </vt:variant>
      <vt:variant>
        <vt:i4>161</vt:i4>
      </vt:variant>
      <vt:variant>
        <vt:i4>0</vt:i4>
      </vt:variant>
      <vt:variant>
        <vt:i4>5</vt:i4>
      </vt:variant>
      <vt:variant>
        <vt:lpwstr/>
      </vt:variant>
      <vt:variant>
        <vt:lpwstr>_Toc215977220</vt:lpwstr>
      </vt:variant>
      <vt:variant>
        <vt:i4>1638450</vt:i4>
      </vt:variant>
      <vt:variant>
        <vt:i4>155</vt:i4>
      </vt:variant>
      <vt:variant>
        <vt:i4>0</vt:i4>
      </vt:variant>
      <vt:variant>
        <vt:i4>5</vt:i4>
      </vt:variant>
      <vt:variant>
        <vt:lpwstr/>
      </vt:variant>
      <vt:variant>
        <vt:lpwstr>_Toc215977219</vt:lpwstr>
      </vt:variant>
      <vt:variant>
        <vt:i4>1638450</vt:i4>
      </vt:variant>
      <vt:variant>
        <vt:i4>149</vt:i4>
      </vt:variant>
      <vt:variant>
        <vt:i4>0</vt:i4>
      </vt:variant>
      <vt:variant>
        <vt:i4>5</vt:i4>
      </vt:variant>
      <vt:variant>
        <vt:lpwstr/>
      </vt:variant>
      <vt:variant>
        <vt:lpwstr>_Toc215977218</vt:lpwstr>
      </vt:variant>
      <vt:variant>
        <vt:i4>1638450</vt:i4>
      </vt:variant>
      <vt:variant>
        <vt:i4>143</vt:i4>
      </vt:variant>
      <vt:variant>
        <vt:i4>0</vt:i4>
      </vt:variant>
      <vt:variant>
        <vt:i4>5</vt:i4>
      </vt:variant>
      <vt:variant>
        <vt:lpwstr/>
      </vt:variant>
      <vt:variant>
        <vt:lpwstr>_Toc215977217</vt:lpwstr>
      </vt:variant>
      <vt:variant>
        <vt:i4>1638450</vt:i4>
      </vt:variant>
      <vt:variant>
        <vt:i4>137</vt:i4>
      </vt:variant>
      <vt:variant>
        <vt:i4>0</vt:i4>
      </vt:variant>
      <vt:variant>
        <vt:i4>5</vt:i4>
      </vt:variant>
      <vt:variant>
        <vt:lpwstr/>
      </vt:variant>
      <vt:variant>
        <vt:lpwstr>_Toc215977216</vt:lpwstr>
      </vt:variant>
      <vt:variant>
        <vt:i4>1638450</vt:i4>
      </vt:variant>
      <vt:variant>
        <vt:i4>131</vt:i4>
      </vt:variant>
      <vt:variant>
        <vt:i4>0</vt:i4>
      </vt:variant>
      <vt:variant>
        <vt:i4>5</vt:i4>
      </vt:variant>
      <vt:variant>
        <vt:lpwstr/>
      </vt:variant>
      <vt:variant>
        <vt:lpwstr>_Toc215977215</vt:lpwstr>
      </vt:variant>
      <vt:variant>
        <vt:i4>1638450</vt:i4>
      </vt:variant>
      <vt:variant>
        <vt:i4>125</vt:i4>
      </vt:variant>
      <vt:variant>
        <vt:i4>0</vt:i4>
      </vt:variant>
      <vt:variant>
        <vt:i4>5</vt:i4>
      </vt:variant>
      <vt:variant>
        <vt:lpwstr/>
      </vt:variant>
      <vt:variant>
        <vt:lpwstr>_Toc215977214</vt:lpwstr>
      </vt:variant>
      <vt:variant>
        <vt:i4>1638450</vt:i4>
      </vt:variant>
      <vt:variant>
        <vt:i4>119</vt:i4>
      </vt:variant>
      <vt:variant>
        <vt:i4>0</vt:i4>
      </vt:variant>
      <vt:variant>
        <vt:i4>5</vt:i4>
      </vt:variant>
      <vt:variant>
        <vt:lpwstr/>
      </vt:variant>
      <vt:variant>
        <vt:lpwstr>_Toc215977213</vt:lpwstr>
      </vt:variant>
      <vt:variant>
        <vt:i4>1638450</vt:i4>
      </vt:variant>
      <vt:variant>
        <vt:i4>113</vt:i4>
      </vt:variant>
      <vt:variant>
        <vt:i4>0</vt:i4>
      </vt:variant>
      <vt:variant>
        <vt:i4>5</vt:i4>
      </vt:variant>
      <vt:variant>
        <vt:lpwstr/>
      </vt:variant>
      <vt:variant>
        <vt:lpwstr>_Toc215977212</vt:lpwstr>
      </vt:variant>
      <vt:variant>
        <vt:i4>1638450</vt:i4>
      </vt:variant>
      <vt:variant>
        <vt:i4>107</vt:i4>
      </vt:variant>
      <vt:variant>
        <vt:i4>0</vt:i4>
      </vt:variant>
      <vt:variant>
        <vt:i4>5</vt:i4>
      </vt:variant>
      <vt:variant>
        <vt:lpwstr/>
      </vt:variant>
      <vt:variant>
        <vt:lpwstr>_Toc215977211</vt:lpwstr>
      </vt:variant>
      <vt:variant>
        <vt:i4>1638450</vt:i4>
      </vt:variant>
      <vt:variant>
        <vt:i4>101</vt:i4>
      </vt:variant>
      <vt:variant>
        <vt:i4>0</vt:i4>
      </vt:variant>
      <vt:variant>
        <vt:i4>5</vt:i4>
      </vt:variant>
      <vt:variant>
        <vt:lpwstr/>
      </vt:variant>
      <vt:variant>
        <vt:lpwstr>_Toc215977210</vt:lpwstr>
      </vt:variant>
      <vt:variant>
        <vt:i4>1572914</vt:i4>
      </vt:variant>
      <vt:variant>
        <vt:i4>95</vt:i4>
      </vt:variant>
      <vt:variant>
        <vt:i4>0</vt:i4>
      </vt:variant>
      <vt:variant>
        <vt:i4>5</vt:i4>
      </vt:variant>
      <vt:variant>
        <vt:lpwstr/>
      </vt:variant>
      <vt:variant>
        <vt:lpwstr>_Toc215977209</vt:lpwstr>
      </vt:variant>
      <vt:variant>
        <vt:i4>1572914</vt:i4>
      </vt:variant>
      <vt:variant>
        <vt:i4>89</vt:i4>
      </vt:variant>
      <vt:variant>
        <vt:i4>0</vt:i4>
      </vt:variant>
      <vt:variant>
        <vt:i4>5</vt:i4>
      </vt:variant>
      <vt:variant>
        <vt:lpwstr/>
      </vt:variant>
      <vt:variant>
        <vt:lpwstr>_Toc215977208</vt:lpwstr>
      </vt:variant>
      <vt:variant>
        <vt:i4>1572914</vt:i4>
      </vt:variant>
      <vt:variant>
        <vt:i4>83</vt:i4>
      </vt:variant>
      <vt:variant>
        <vt:i4>0</vt:i4>
      </vt:variant>
      <vt:variant>
        <vt:i4>5</vt:i4>
      </vt:variant>
      <vt:variant>
        <vt:lpwstr/>
      </vt:variant>
      <vt:variant>
        <vt:lpwstr>_Toc215977207</vt:lpwstr>
      </vt:variant>
      <vt:variant>
        <vt:i4>1572914</vt:i4>
      </vt:variant>
      <vt:variant>
        <vt:i4>77</vt:i4>
      </vt:variant>
      <vt:variant>
        <vt:i4>0</vt:i4>
      </vt:variant>
      <vt:variant>
        <vt:i4>5</vt:i4>
      </vt:variant>
      <vt:variant>
        <vt:lpwstr/>
      </vt:variant>
      <vt:variant>
        <vt:lpwstr>_Toc215977206</vt:lpwstr>
      </vt:variant>
      <vt:variant>
        <vt:i4>1572914</vt:i4>
      </vt:variant>
      <vt:variant>
        <vt:i4>71</vt:i4>
      </vt:variant>
      <vt:variant>
        <vt:i4>0</vt:i4>
      </vt:variant>
      <vt:variant>
        <vt:i4>5</vt:i4>
      </vt:variant>
      <vt:variant>
        <vt:lpwstr/>
      </vt:variant>
      <vt:variant>
        <vt:lpwstr>_Toc215977205</vt:lpwstr>
      </vt:variant>
      <vt:variant>
        <vt:i4>1572914</vt:i4>
      </vt:variant>
      <vt:variant>
        <vt:i4>65</vt:i4>
      </vt:variant>
      <vt:variant>
        <vt:i4>0</vt:i4>
      </vt:variant>
      <vt:variant>
        <vt:i4>5</vt:i4>
      </vt:variant>
      <vt:variant>
        <vt:lpwstr/>
      </vt:variant>
      <vt:variant>
        <vt:lpwstr>_Toc215977204</vt:lpwstr>
      </vt:variant>
      <vt:variant>
        <vt:i4>1572914</vt:i4>
      </vt:variant>
      <vt:variant>
        <vt:i4>59</vt:i4>
      </vt:variant>
      <vt:variant>
        <vt:i4>0</vt:i4>
      </vt:variant>
      <vt:variant>
        <vt:i4>5</vt:i4>
      </vt:variant>
      <vt:variant>
        <vt:lpwstr/>
      </vt:variant>
      <vt:variant>
        <vt:lpwstr>_Toc215977203</vt:lpwstr>
      </vt:variant>
      <vt:variant>
        <vt:i4>1572914</vt:i4>
      </vt:variant>
      <vt:variant>
        <vt:i4>53</vt:i4>
      </vt:variant>
      <vt:variant>
        <vt:i4>0</vt:i4>
      </vt:variant>
      <vt:variant>
        <vt:i4>5</vt:i4>
      </vt:variant>
      <vt:variant>
        <vt:lpwstr/>
      </vt:variant>
      <vt:variant>
        <vt:lpwstr>_Toc215977202</vt:lpwstr>
      </vt:variant>
      <vt:variant>
        <vt:i4>1572914</vt:i4>
      </vt:variant>
      <vt:variant>
        <vt:i4>47</vt:i4>
      </vt:variant>
      <vt:variant>
        <vt:i4>0</vt:i4>
      </vt:variant>
      <vt:variant>
        <vt:i4>5</vt:i4>
      </vt:variant>
      <vt:variant>
        <vt:lpwstr/>
      </vt:variant>
      <vt:variant>
        <vt:lpwstr>_Toc215977201</vt:lpwstr>
      </vt:variant>
      <vt:variant>
        <vt:i4>1572914</vt:i4>
      </vt:variant>
      <vt:variant>
        <vt:i4>41</vt:i4>
      </vt:variant>
      <vt:variant>
        <vt:i4>0</vt:i4>
      </vt:variant>
      <vt:variant>
        <vt:i4>5</vt:i4>
      </vt:variant>
      <vt:variant>
        <vt:lpwstr/>
      </vt:variant>
      <vt:variant>
        <vt:lpwstr>_Toc215977200</vt:lpwstr>
      </vt:variant>
      <vt:variant>
        <vt:i4>1114161</vt:i4>
      </vt:variant>
      <vt:variant>
        <vt:i4>35</vt:i4>
      </vt:variant>
      <vt:variant>
        <vt:i4>0</vt:i4>
      </vt:variant>
      <vt:variant>
        <vt:i4>5</vt:i4>
      </vt:variant>
      <vt:variant>
        <vt:lpwstr/>
      </vt:variant>
      <vt:variant>
        <vt:lpwstr>_Toc215977199</vt:lpwstr>
      </vt:variant>
      <vt:variant>
        <vt:i4>1114161</vt:i4>
      </vt:variant>
      <vt:variant>
        <vt:i4>29</vt:i4>
      </vt:variant>
      <vt:variant>
        <vt:i4>0</vt:i4>
      </vt:variant>
      <vt:variant>
        <vt:i4>5</vt:i4>
      </vt:variant>
      <vt:variant>
        <vt:lpwstr/>
      </vt:variant>
      <vt:variant>
        <vt:lpwstr>_Toc215977198</vt:lpwstr>
      </vt:variant>
      <vt:variant>
        <vt:i4>1114161</vt:i4>
      </vt:variant>
      <vt:variant>
        <vt:i4>23</vt:i4>
      </vt:variant>
      <vt:variant>
        <vt:i4>0</vt:i4>
      </vt:variant>
      <vt:variant>
        <vt:i4>5</vt:i4>
      </vt:variant>
      <vt:variant>
        <vt:lpwstr/>
      </vt:variant>
      <vt:variant>
        <vt:lpwstr>_Toc215977197</vt:lpwstr>
      </vt:variant>
      <vt:variant>
        <vt:i4>1114161</vt:i4>
      </vt:variant>
      <vt:variant>
        <vt:i4>17</vt:i4>
      </vt:variant>
      <vt:variant>
        <vt:i4>0</vt:i4>
      </vt:variant>
      <vt:variant>
        <vt:i4>5</vt:i4>
      </vt:variant>
      <vt:variant>
        <vt:lpwstr/>
      </vt:variant>
      <vt:variant>
        <vt:lpwstr>_Toc215977196</vt:lpwstr>
      </vt:variant>
      <vt:variant>
        <vt:i4>1114161</vt:i4>
      </vt:variant>
      <vt:variant>
        <vt:i4>11</vt:i4>
      </vt:variant>
      <vt:variant>
        <vt:i4>0</vt:i4>
      </vt:variant>
      <vt:variant>
        <vt:i4>5</vt:i4>
      </vt:variant>
      <vt:variant>
        <vt:lpwstr/>
      </vt:variant>
      <vt:variant>
        <vt:lpwstr>_Toc215977195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Qualité</dc:title>
  <dc:subject/>
  <dc:creator>LANGLOIS  Clémentine</dc:creator>
  <cp:keywords/>
  <cp:lastModifiedBy>thierry Chamfrault</cp:lastModifiedBy>
  <cp:revision>16</cp:revision>
  <cp:lastPrinted>2008-11-26T15:59:00Z</cp:lastPrinted>
  <dcterms:created xsi:type="dcterms:W3CDTF">2008-12-03T06:48:00Z</dcterms:created>
  <dcterms:modified xsi:type="dcterms:W3CDTF">2019-05-26T16:58:00Z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 </vt:lpwstr>
  </property>
  <property fmtid="{D5CDD505-2E9C-101B-9397-08002B2CF9AE}" pid="3" name="Version">
    <vt:lpwstr>1.2</vt:lpwstr>
  </property>
  <property fmtid="{D5CDD505-2E9C-101B-9397-08002B2CF9AE}" pid="4" name="Date">
    <vt:lpwstr>Mai 2008</vt:lpwstr>
  </property>
  <property fmtid="{D5CDD505-2E9C-101B-9397-08002B2CF9AE}" pid="5" name="État">
    <vt:lpwstr>Référence</vt:lpwstr>
  </property>
  <property fmtid="{D5CDD505-2E9C-101B-9397-08002B2CF9AE}" pid="6" name="Entete 1/3">
    <vt:lpwstr>SG</vt:lpwstr>
  </property>
  <property fmtid="{D5CDD505-2E9C-101B-9397-08002B2CF9AE}" pid="7" name="Entete 2/3">
    <vt:lpwstr>Pilotage</vt:lpwstr>
  </property>
  <property fmtid="{D5CDD505-2E9C-101B-9397-08002B2CF9AE}" pid="8" name="Entete 3/3">
    <vt:lpwstr>Annexe 5 - Plan Assurance Qualité</vt:lpwstr>
  </property>
  <property fmtid="{D5CDD505-2E9C-101B-9397-08002B2CF9AE}" pid="9" name="Ref. Specs">
    <vt:lpwstr> </vt:lpwstr>
  </property>
  <property fmtid="{D5CDD505-2E9C-101B-9397-08002B2CF9AE}" pid="10" name="Ref. convention">
    <vt:lpwstr> </vt:lpwstr>
  </property>
  <property fmtid="{D5CDD505-2E9C-101B-9397-08002B2CF9AE}" pid="11" name="Ref. CDC">
    <vt:lpwstr>REF</vt:lpwstr>
  </property>
  <property fmtid="{D5CDD505-2E9C-101B-9397-08002B2CF9AE}" pid="12" name="Ref. contrat">
    <vt:lpwstr> </vt:lpwstr>
  </property>
  <property fmtid="{D5CDD505-2E9C-101B-9397-08002B2CF9AE}" pid="13" name="Volet">
    <vt:lpwstr> </vt:lpwstr>
  </property>
</Properties>
</file>