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33539" w14:textId="77777777" w:rsidR="003A27E2" w:rsidRPr="003A27E2" w:rsidRDefault="003A27E2" w:rsidP="003A27E2">
      <w:r w:rsidRPr="003A27E2">
        <w:t>Essa linha de código que você mencionou é um cálculo de proporção que está sendo feito dentro do seu DataFrame dfNy_copy. Vou detalhar tudo para que fique claro, especialmente considerando que você está carregando os dados de uma planilha.</w:t>
      </w:r>
    </w:p>
    <w:p w14:paraId="3D2D86E7" w14:textId="77777777" w:rsidR="003A27E2" w:rsidRPr="003A27E2" w:rsidRDefault="003A27E2" w:rsidP="003A27E2">
      <w:pPr>
        <w:rPr>
          <w:b/>
          <w:bCs/>
        </w:rPr>
      </w:pPr>
      <w:r w:rsidRPr="003A27E2">
        <w:rPr>
          <w:b/>
          <w:bCs/>
        </w:rPr>
        <w:t>A linha em questão:</w:t>
      </w:r>
    </w:p>
    <w:p w14:paraId="169D126E" w14:textId="77777777" w:rsidR="003A27E2" w:rsidRPr="003A27E2" w:rsidRDefault="003A27E2" w:rsidP="003A27E2">
      <w:r w:rsidRPr="003A27E2">
        <w:t>dfNy_copy.loc[dfNy_copy.room_type == aux].shape[0] / dfNy_copy.room_type.shape[0]</w:t>
      </w:r>
    </w:p>
    <w:p w14:paraId="22D8B684" w14:textId="77777777" w:rsidR="003A27E2" w:rsidRPr="003A27E2" w:rsidRDefault="003A27E2" w:rsidP="003A27E2">
      <w:pPr>
        <w:rPr>
          <w:b/>
          <w:bCs/>
        </w:rPr>
      </w:pPr>
      <w:r w:rsidRPr="003A27E2">
        <w:rPr>
          <w:b/>
          <w:bCs/>
        </w:rPr>
        <w:t>Passo a passo da explicação:</w:t>
      </w:r>
    </w:p>
    <w:p w14:paraId="6EDEB467" w14:textId="77777777" w:rsidR="003A27E2" w:rsidRPr="003A27E2" w:rsidRDefault="003A27E2" w:rsidP="003A27E2">
      <w:pPr>
        <w:numPr>
          <w:ilvl w:val="0"/>
          <w:numId w:val="1"/>
        </w:numPr>
      </w:pPr>
      <w:r w:rsidRPr="003A27E2">
        <w:rPr>
          <w:b/>
          <w:bCs/>
        </w:rPr>
        <w:t>dfNy_copy.loc[dfNy_copy.room_type == aux]:</w:t>
      </w:r>
    </w:p>
    <w:p w14:paraId="70BBB413" w14:textId="77777777" w:rsidR="003A27E2" w:rsidRPr="003A27E2" w:rsidRDefault="003A27E2" w:rsidP="003A27E2">
      <w:pPr>
        <w:numPr>
          <w:ilvl w:val="1"/>
          <w:numId w:val="1"/>
        </w:numPr>
      </w:pPr>
      <w:r w:rsidRPr="003A27E2">
        <w:t>O dfNy_copy é um DataFrame, ou seja, uma tabela de dados carregada em Python (provavelmente usando o pandas).</w:t>
      </w:r>
    </w:p>
    <w:p w14:paraId="6BF82307" w14:textId="77777777" w:rsidR="003A27E2" w:rsidRPr="003A27E2" w:rsidRDefault="003A27E2" w:rsidP="003A27E2">
      <w:pPr>
        <w:numPr>
          <w:ilvl w:val="1"/>
          <w:numId w:val="1"/>
        </w:numPr>
      </w:pPr>
      <w:r w:rsidRPr="003A27E2">
        <w:t xml:space="preserve">A expressão dfNy_copy.room_type == aux cria uma </w:t>
      </w:r>
      <w:r w:rsidRPr="003A27E2">
        <w:rPr>
          <w:b/>
          <w:bCs/>
        </w:rPr>
        <w:t>máscara booleana</w:t>
      </w:r>
      <w:r w:rsidRPr="003A27E2">
        <w:t>, ou seja, uma série de True ou False, onde True indica que o valor na coluna room_type é igual ao valor contido na variável aux. O aux é um tipo de quarto (como 'Entire Home/Apt', 'Private room', etc.).</w:t>
      </w:r>
    </w:p>
    <w:p w14:paraId="2964B390" w14:textId="77777777" w:rsidR="003A27E2" w:rsidRPr="003A27E2" w:rsidRDefault="003A27E2" w:rsidP="003A27E2">
      <w:pPr>
        <w:numPr>
          <w:ilvl w:val="1"/>
          <w:numId w:val="1"/>
        </w:numPr>
      </w:pPr>
      <w:r w:rsidRPr="003A27E2">
        <w:t>O .loc[] é utilizado para filtrar o DataFrame. Ele retorna todas as linhas onde a condição fornecida (dfNy_copy.room_type == aux) é verdadeira. Ou seja, ele seleciona todas as linhas do DataFrame onde o tipo de quarto corresponde ao valor de aux.</w:t>
      </w:r>
    </w:p>
    <w:p w14:paraId="17496412" w14:textId="77777777" w:rsidR="003A27E2" w:rsidRPr="003A27E2" w:rsidRDefault="003A27E2" w:rsidP="003A27E2">
      <w:pPr>
        <w:numPr>
          <w:ilvl w:val="0"/>
          <w:numId w:val="1"/>
        </w:numPr>
      </w:pPr>
      <w:r w:rsidRPr="003A27E2">
        <w:rPr>
          <w:b/>
          <w:bCs/>
        </w:rPr>
        <w:t>.shape[0]:</w:t>
      </w:r>
    </w:p>
    <w:p w14:paraId="7590C853" w14:textId="77777777" w:rsidR="003A27E2" w:rsidRPr="003A27E2" w:rsidRDefault="003A27E2" w:rsidP="003A27E2">
      <w:pPr>
        <w:numPr>
          <w:ilvl w:val="1"/>
          <w:numId w:val="1"/>
        </w:numPr>
      </w:pPr>
      <w:r w:rsidRPr="003A27E2">
        <w:t xml:space="preserve">O .shape é um atributo do DataFrame ou de qualquer estrutura de dados do pandas, que retorna uma tupla contendo o número de </w:t>
      </w:r>
      <w:r w:rsidRPr="003A27E2">
        <w:rPr>
          <w:b/>
          <w:bCs/>
        </w:rPr>
        <w:t>linhas</w:t>
      </w:r>
      <w:r w:rsidRPr="003A27E2">
        <w:t xml:space="preserve"> e o número de </w:t>
      </w:r>
      <w:r w:rsidRPr="003A27E2">
        <w:rPr>
          <w:b/>
          <w:bCs/>
        </w:rPr>
        <w:t>colunas</w:t>
      </w:r>
      <w:r w:rsidRPr="003A27E2">
        <w:t xml:space="preserve"> do DataFrame.</w:t>
      </w:r>
    </w:p>
    <w:p w14:paraId="4E62046C" w14:textId="77777777" w:rsidR="003A27E2" w:rsidRPr="003A27E2" w:rsidRDefault="003A27E2" w:rsidP="003A27E2">
      <w:pPr>
        <w:numPr>
          <w:ilvl w:val="1"/>
          <w:numId w:val="1"/>
        </w:numPr>
      </w:pPr>
      <w:r w:rsidRPr="003A27E2">
        <w:t xml:space="preserve">Quando usamos .shape[0], estamos pegando o número de </w:t>
      </w:r>
      <w:r w:rsidRPr="003A27E2">
        <w:rPr>
          <w:b/>
          <w:bCs/>
        </w:rPr>
        <w:t>linhas</w:t>
      </w:r>
      <w:r w:rsidRPr="003A27E2">
        <w:t xml:space="preserve"> do DataFrame filtrado. Ou seja, ele retorna quantas ocorrências do tipo de quarto específico (definido por aux) existem no DataFrame dfNy_copy.</w:t>
      </w:r>
    </w:p>
    <w:p w14:paraId="21508F35" w14:textId="77777777" w:rsidR="003A27E2" w:rsidRPr="003A27E2" w:rsidRDefault="003A27E2" w:rsidP="003A27E2">
      <w:r w:rsidRPr="003A27E2">
        <w:rPr>
          <w:b/>
          <w:bCs/>
        </w:rPr>
        <w:t>Exemplo</w:t>
      </w:r>
      <w:r w:rsidRPr="003A27E2">
        <w:t>: Se o DataFrame dfNy_copy tivesse 1000 registros e 250 deles fossem do tipo 'Entire Home/Apt', então dfNy_copy.loc[dfNy_copy.room_type == 'Entire Home/Apt'] retornaria um DataFrame com 250 linhas. Portanto, o .shape[0] seria igual a 250.</w:t>
      </w:r>
    </w:p>
    <w:p w14:paraId="2A92B447" w14:textId="77777777" w:rsidR="003A27E2" w:rsidRPr="003A27E2" w:rsidRDefault="003A27E2" w:rsidP="003A27E2">
      <w:pPr>
        <w:numPr>
          <w:ilvl w:val="0"/>
          <w:numId w:val="1"/>
        </w:numPr>
      </w:pPr>
      <w:r w:rsidRPr="003A27E2">
        <w:rPr>
          <w:b/>
          <w:bCs/>
        </w:rPr>
        <w:t>dfNy_copy.room_type.shape[0]:</w:t>
      </w:r>
    </w:p>
    <w:p w14:paraId="591AE155" w14:textId="77777777" w:rsidR="003A27E2" w:rsidRPr="003A27E2" w:rsidRDefault="003A27E2" w:rsidP="003A27E2">
      <w:pPr>
        <w:numPr>
          <w:ilvl w:val="1"/>
          <w:numId w:val="1"/>
        </w:numPr>
      </w:pPr>
      <w:r w:rsidRPr="003A27E2">
        <w:t xml:space="preserve">Esse trecho está acessando a coluna room_type do DataFrame dfNy_copy. A expressão dfNy_copy.room_type retorna uma </w:t>
      </w:r>
      <w:r w:rsidRPr="003A27E2">
        <w:rPr>
          <w:b/>
          <w:bCs/>
        </w:rPr>
        <w:t>série</w:t>
      </w:r>
      <w:r w:rsidRPr="003A27E2">
        <w:t xml:space="preserve"> </w:t>
      </w:r>
      <w:r w:rsidRPr="003A27E2">
        <w:lastRenderedPageBreak/>
        <w:t xml:space="preserve">(uma coluna do DataFrame), e .shape[0] novamente retorna o número total de </w:t>
      </w:r>
      <w:r w:rsidRPr="003A27E2">
        <w:rPr>
          <w:b/>
          <w:bCs/>
        </w:rPr>
        <w:t>linhas</w:t>
      </w:r>
      <w:r w:rsidRPr="003A27E2">
        <w:t xml:space="preserve"> dessa série.</w:t>
      </w:r>
    </w:p>
    <w:p w14:paraId="7743560A" w14:textId="77777777" w:rsidR="003A27E2" w:rsidRPr="003A27E2" w:rsidRDefault="003A27E2" w:rsidP="003A27E2">
      <w:pPr>
        <w:numPr>
          <w:ilvl w:val="1"/>
          <w:numId w:val="1"/>
        </w:numPr>
      </w:pPr>
      <w:r w:rsidRPr="003A27E2">
        <w:t xml:space="preserve">Como room_type é uma coluna no DataFrame, .shape[0] vai nos dar o </w:t>
      </w:r>
      <w:r w:rsidRPr="003A27E2">
        <w:rPr>
          <w:b/>
          <w:bCs/>
        </w:rPr>
        <w:t>número total de registros</w:t>
      </w:r>
      <w:r w:rsidRPr="003A27E2">
        <w:t xml:space="preserve"> no DataFrame, ou seja, o número total de observações (linhas) no conjunto de dados carregado.</w:t>
      </w:r>
    </w:p>
    <w:p w14:paraId="6D48A781" w14:textId="77777777" w:rsidR="003A27E2" w:rsidRPr="003A27E2" w:rsidRDefault="003A27E2" w:rsidP="003A27E2">
      <w:pPr>
        <w:numPr>
          <w:ilvl w:val="0"/>
          <w:numId w:val="1"/>
        </w:numPr>
      </w:pPr>
      <w:r w:rsidRPr="003A27E2">
        <w:rPr>
          <w:b/>
          <w:bCs/>
        </w:rPr>
        <w:t>Divisão:</w:t>
      </w:r>
    </w:p>
    <w:p w14:paraId="174EF308" w14:textId="77777777" w:rsidR="003A27E2" w:rsidRPr="003A27E2" w:rsidRDefault="003A27E2" w:rsidP="003A27E2">
      <w:pPr>
        <w:numPr>
          <w:ilvl w:val="1"/>
          <w:numId w:val="1"/>
        </w:numPr>
      </w:pPr>
      <w:r w:rsidRPr="003A27E2">
        <w:t>Agora, o código divide o número de registros do tipo de quarto específico (dfNy_copy.loc[dfNy_copy.room_type == aux].shape[0]) pelo número total de registros no DataFrame (dfNy_copy.room_type.shape[0]).</w:t>
      </w:r>
    </w:p>
    <w:p w14:paraId="4ACE346D" w14:textId="77777777" w:rsidR="003A27E2" w:rsidRPr="003A27E2" w:rsidRDefault="003A27E2" w:rsidP="003A27E2">
      <w:pPr>
        <w:numPr>
          <w:ilvl w:val="1"/>
          <w:numId w:val="1"/>
        </w:numPr>
      </w:pPr>
      <w:r w:rsidRPr="003A27E2">
        <w:t xml:space="preserve">Essa operação calcula a </w:t>
      </w:r>
      <w:r w:rsidRPr="003A27E2">
        <w:rPr>
          <w:b/>
          <w:bCs/>
        </w:rPr>
        <w:t>proporção</w:t>
      </w:r>
      <w:r w:rsidRPr="003A27E2">
        <w:t xml:space="preserve"> de registros com o tipo de quarto aux no DataFrame dfNy_copy, ou seja, qual a fração do total de dados que tem esse tipo de quarto.</w:t>
      </w:r>
    </w:p>
    <w:p w14:paraId="63BE0E1D" w14:textId="77777777" w:rsidR="003A27E2" w:rsidRPr="003A27E2" w:rsidRDefault="003A27E2" w:rsidP="003A27E2">
      <w:r w:rsidRPr="003A27E2">
        <w:rPr>
          <w:b/>
          <w:bCs/>
        </w:rPr>
        <w:t>Exemplo</w:t>
      </w:r>
      <w:r w:rsidRPr="003A27E2">
        <w:t>:</w:t>
      </w:r>
    </w:p>
    <w:p w14:paraId="0D306A8B" w14:textId="77777777" w:rsidR="003A27E2" w:rsidRPr="003A27E2" w:rsidRDefault="003A27E2" w:rsidP="003A27E2">
      <w:pPr>
        <w:numPr>
          <w:ilvl w:val="1"/>
          <w:numId w:val="1"/>
        </w:numPr>
      </w:pPr>
      <w:r w:rsidRPr="003A27E2">
        <w:t xml:space="preserve">Se o DataFrame dfNy_copy tem 1000 registros e 250 deles são do tipo 'Entire Home/Apt', então a proporção seria: 2501000=0.25\frac{250}{1000} = 0.25 </w:t>
      </w:r>
    </w:p>
    <w:p w14:paraId="15742194" w14:textId="77777777" w:rsidR="003A27E2" w:rsidRPr="003A27E2" w:rsidRDefault="003A27E2" w:rsidP="003A27E2">
      <w:r w:rsidRPr="003A27E2">
        <w:t>Isso significa que 25% dos registros em dfNy_copy são do tipo 'Entire Home/Apt'.</w:t>
      </w:r>
    </w:p>
    <w:p w14:paraId="2338DE65" w14:textId="77777777" w:rsidR="003A27E2" w:rsidRPr="003A27E2" w:rsidRDefault="003A27E2" w:rsidP="003A27E2">
      <w:pPr>
        <w:rPr>
          <w:b/>
          <w:bCs/>
        </w:rPr>
      </w:pPr>
      <w:r w:rsidRPr="003A27E2">
        <w:rPr>
          <w:b/>
          <w:bCs/>
        </w:rPr>
        <w:t>A necessidade dessa linha:</w:t>
      </w:r>
    </w:p>
    <w:p w14:paraId="57B881EF" w14:textId="77777777" w:rsidR="003A27E2" w:rsidRPr="003A27E2" w:rsidRDefault="003A27E2" w:rsidP="003A27E2">
      <w:r w:rsidRPr="003A27E2">
        <w:t>Se você está carregando dados de uma planilha (por exemplo, um arquivo CSV ou Excel), você pode ter diversos tipos de quartos no seu conjunto de dados. Ao carregar essa planilha para o dfNy_copy, você precisa entender a distribuição dos diferentes tipos de quartos dentro desse conjunto de dados.</w:t>
      </w:r>
    </w:p>
    <w:p w14:paraId="5C5DA555" w14:textId="77777777" w:rsidR="003A27E2" w:rsidRPr="003A27E2" w:rsidRDefault="003A27E2" w:rsidP="003A27E2">
      <w:pPr>
        <w:numPr>
          <w:ilvl w:val="0"/>
          <w:numId w:val="2"/>
        </w:numPr>
      </w:pPr>
      <w:r w:rsidRPr="003A27E2">
        <w:rPr>
          <w:b/>
          <w:bCs/>
        </w:rPr>
        <w:t>Por que usar essa linha?</w:t>
      </w:r>
      <w:r w:rsidRPr="003A27E2">
        <w:t xml:space="preserve"> Ela é necessária para calcular a </w:t>
      </w:r>
      <w:r w:rsidRPr="003A27E2">
        <w:rPr>
          <w:b/>
          <w:bCs/>
        </w:rPr>
        <w:t>proporção de cada tipo de quarto</w:t>
      </w:r>
      <w:r w:rsidRPr="003A27E2">
        <w:t xml:space="preserve"> no total de registros. Essa proporção pode ser importante para análises comparativas, como comparar a distribuição de tipos de quarto entre diferentes cidades ou entre diferentes DataFrames, como é o caso do seu código (comparando dfNy_copy e dfrj_copy).</w:t>
      </w:r>
    </w:p>
    <w:p w14:paraId="0F9CA338" w14:textId="77777777" w:rsidR="003A27E2" w:rsidRPr="003A27E2" w:rsidRDefault="003A27E2" w:rsidP="003A27E2">
      <w:pPr>
        <w:rPr>
          <w:b/>
          <w:bCs/>
        </w:rPr>
      </w:pPr>
      <w:r w:rsidRPr="003A27E2">
        <w:rPr>
          <w:b/>
          <w:bCs/>
        </w:rPr>
        <w:t>Exemplo prático:</w:t>
      </w:r>
    </w:p>
    <w:p w14:paraId="072E600F" w14:textId="77777777" w:rsidR="003A27E2" w:rsidRPr="003A27E2" w:rsidRDefault="003A27E2" w:rsidP="003A27E2">
      <w:r w:rsidRPr="003A27E2">
        <w:t>Suponha que você tenha um arquivo de dados com informações de alugueis de imóveis, e uma das colunas seja room_type, que contém valores como 'Entire Home/Apt', 'Private room', 'Shared room', e 'Hotel room'. Ao carregar esses dados em um DataFrame (por exemplo, dfNy_copy), você pode querer saber a proporção de cada tipo de quarto no total de dados:</w:t>
      </w:r>
    </w:p>
    <w:p w14:paraId="1927C238" w14:textId="77777777" w:rsidR="003A27E2" w:rsidRPr="003A27E2" w:rsidRDefault="003A27E2" w:rsidP="003A27E2">
      <w:pPr>
        <w:numPr>
          <w:ilvl w:val="0"/>
          <w:numId w:val="3"/>
        </w:numPr>
      </w:pPr>
      <w:r w:rsidRPr="003A27E2">
        <w:rPr>
          <w:b/>
          <w:bCs/>
        </w:rPr>
        <w:t>Por que fazer isso?</w:t>
      </w:r>
      <w:r w:rsidRPr="003A27E2">
        <w:t xml:space="preserve"> </w:t>
      </w:r>
    </w:p>
    <w:p w14:paraId="25529C9C" w14:textId="77777777" w:rsidR="003A27E2" w:rsidRPr="003A27E2" w:rsidRDefault="003A27E2" w:rsidP="003A27E2">
      <w:pPr>
        <w:numPr>
          <w:ilvl w:val="1"/>
          <w:numId w:val="3"/>
        </w:numPr>
      </w:pPr>
      <w:r w:rsidRPr="003A27E2">
        <w:lastRenderedPageBreak/>
        <w:t>Para entender qual tipo de quarto é mais comum.</w:t>
      </w:r>
    </w:p>
    <w:p w14:paraId="6D4EE456" w14:textId="77777777" w:rsidR="003A27E2" w:rsidRPr="003A27E2" w:rsidRDefault="003A27E2" w:rsidP="003A27E2">
      <w:pPr>
        <w:numPr>
          <w:ilvl w:val="1"/>
          <w:numId w:val="3"/>
        </w:numPr>
      </w:pPr>
      <w:r w:rsidRPr="003A27E2">
        <w:t>Para comparações entre diferentes datasets (como comparar o comportamento de aluguéis entre Nova York e Rio de Janeiro, se dfNy_copy for de Nova York e dfrj_copy for do Rio).</w:t>
      </w:r>
    </w:p>
    <w:p w14:paraId="069AA504" w14:textId="77777777" w:rsidR="003A27E2" w:rsidRPr="003A27E2" w:rsidRDefault="003A27E2" w:rsidP="003A27E2">
      <w:pPr>
        <w:rPr>
          <w:b/>
          <w:bCs/>
        </w:rPr>
      </w:pPr>
      <w:r w:rsidRPr="003A27E2">
        <w:rPr>
          <w:b/>
          <w:bCs/>
        </w:rPr>
        <w:t>Resumo da linha:</w:t>
      </w:r>
    </w:p>
    <w:p w14:paraId="75B941F9" w14:textId="77777777" w:rsidR="003A27E2" w:rsidRPr="003A27E2" w:rsidRDefault="003A27E2" w:rsidP="003A27E2">
      <w:r w:rsidRPr="003A27E2">
        <w:t>Essa linha está calculando a proporção de registros de um determinado tipo de quarto em relação ao número total de registros no DataFrame dfNy_copy. Essa proporção é calculada para que você tenha uma visão de como os tipos de quarto estão distribuídos dentro do seu conjunto de dados.</w:t>
      </w:r>
    </w:p>
    <w:p w14:paraId="5F24DE26" w14:textId="77777777" w:rsidR="003A27E2" w:rsidRPr="003A27E2" w:rsidRDefault="003A27E2" w:rsidP="003A27E2">
      <w:r w:rsidRPr="003A27E2">
        <w:t>Se precisar de mais detalhes ou tiver mais perguntas sobre esse processo, estou à disposição!</w:t>
      </w:r>
    </w:p>
    <w:p w14:paraId="2137B1E1" w14:textId="77777777" w:rsidR="00105E69" w:rsidRDefault="00105E69"/>
    <w:sectPr w:rsidR="00105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6A02"/>
    <w:multiLevelType w:val="multilevel"/>
    <w:tmpl w:val="363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420E"/>
    <w:multiLevelType w:val="multilevel"/>
    <w:tmpl w:val="87847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21479"/>
    <w:multiLevelType w:val="multilevel"/>
    <w:tmpl w:val="3FB4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529349">
    <w:abstractNumId w:val="2"/>
  </w:num>
  <w:num w:numId="2" w16cid:durableId="1446000414">
    <w:abstractNumId w:val="0"/>
  </w:num>
  <w:num w:numId="3" w16cid:durableId="149410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E2"/>
    <w:rsid w:val="00105E69"/>
    <w:rsid w:val="0036286E"/>
    <w:rsid w:val="003A27E2"/>
    <w:rsid w:val="00924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1B17"/>
  <w15:chartTrackingRefBased/>
  <w15:docId w15:val="{C93DA86A-E7E4-4C22-97ED-DAA5B1A0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A2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A27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A27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A27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A27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A27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A27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A27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27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A27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A27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A27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A27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A27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A27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A27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A27E2"/>
    <w:rPr>
      <w:rFonts w:eastAsiaTheme="majorEastAsia" w:cstheme="majorBidi"/>
      <w:color w:val="272727" w:themeColor="text1" w:themeTint="D8"/>
    </w:rPr>
  </w:style>
  <w:style w:type="paragraph" w:styleId="Ttulo">
    <w:name w:val="Title"/>
    <w:basedOn w:val="Normal"/>
    <w:next w:val="Normal"/>
    <w:link w:val="TtuloChar"/>
    <w:uiPriority w:val="10"/>
    <w:qFormat/>
    <w:rsid w:val="003A2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27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A27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A27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A27E2"/>
    <w:pPr>
      <w:spacing w:before="160"/>
      <w:jc w:val="center"/>
    </w:pPr>
    <w:rPr>
      <w:i/>
      <w:iCs/>
      <w:color w:val="404040" w:themeColor="text1" w:themeTint="BF"/>
    </w:rPr>
  </w:style>
  <w:style w:type="character" w:customStyle="1" w:styleId="CitaoChar">
    <w:name w:val="Citação Char"/>
    <w:basedOn w:val="Fontepargpadro"/>
    <w:link w:val="Citao"/>
    <w:uiPriority w:val="29"/>
    <w:rsid w:val="003A27E2"/>
    <w:rPr>
      <w:i/>
      <w:iCs/>
      <w:color w:val="404040" w:themeColor="text1" w:themeTint="BF"/>
    </w:rPr>
  </w:style>
  <w:style w:type="paragraph" w:styleId="PargrafodaLista">
    <w:name w:val="List Paragraph"/>
    <w:basedOn w:val="Normal"/>
    <w:uiPriority w:val="34"/>
    <w:qFormat/>
    <w:rsid w:val="003A27E2"/>
    <w:pPr>
      <w:ind w:left="720"/>
      <w:contextualSpacing/>
    </w:pPr>
  </w:style>
  <w:style w:type="character" w:styleId="nfaseIntensa">
    <w:name w:val="Intense Emphasis"/>
    <w:basedOn w:val="Fontepargpadro"/>
    <w:uiPriority w:val="21"/>
    <w:qFormat/>
    <w:rsid w:val="003A27E2"/>
    <w:rPr>
      <w:i/>
      <w:iCs/>
      <w:color w:val="0F4761" w:themeColor="accent1" w:themeShade="BF"/>
    </w:rPr>
  </w:style>
  <w:style w:type="paragraph" w:styleId="CitaoIntensa">
    <w:name w:val="Intense Quote"/>
    <w:basedOn w:val="Normal"/>
    <w:next w:val="Normal"/>
    <w:link w:val="CitaoIntensaChar"/>
    <w:uiPriority w:val="30"/>
    <w:qFormat/>
    <w:rsid w:val="003A2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A27E2"/>
    <w:rPr>
      <w:i/>
      <w:iCs/>
      <w:color w:val="0F4761" w:themeColor="accent1" w:themeShade="BF"/>
    </w:rPr>
  </w:style>
  <w:style w:type="character" w:styleId="RefernciaIntensa">
    <w:name w:val="Intense Reference"/>
    <w:basedOn w:val="Fontepargpadro"/>
    <w:uiPriority w:val="32"/>
    <w:qFormat/>
    <w:rsid w:val="003A2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79523">
      <w:bodyDiv w:val="1"/>
      <w:marLeft w:val="0"/>
      <w:marRight w:val="0"/>
      <w:marTop w:val="0"/>
      <w:marBottom w:val="0"/>
      <w:divBdr>
        <w:top w:val="none" w:sz="0" w:space="0" w:color="auto"/>
        <w:left w:val="none" w:sz="0" w:space="0" w:color="auto"/>
        <w:bottom w:val="none" w:sz="0" w:space="0" w:color="auto"/>
        <w:right w:val="none" w:sz="0" w:space="0" w:color="auto"/>
      </w:divBdr>
    </w:div>
    <w:div w:id="20250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3707</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office4</dc:creator>
  <cp:keywords/>
  <dc:description/>
  <cp:lastModifiedBy>office4</cp:lastModifiedBy>
  <cp:revision>1</cp:revision>
  <dcterms:created xsi:type="dcterms:W3CDTF">2025-02-17T20:07:00Z</dcterms:created>
  <dcterms:modified xsi:type="dcterms:W3CDTF">2025-02-17T20:07:00Z</dcterms:modified>
</cp:coreProperties>
</file>