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ATENDIMENTO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Local de Atendimento:</w:t>
      </w:r>
      <w:r>
        <w:rPr>
          <w:rFonts w:cs="Arial" w:ascii="Arial" w:hAnsi="Arial"/>
          <w:b w:val="false"/>
          <w:bCs w:val="false"/>
          <w:sz w:val="20"/>
          <w:szCs w:val="20"/>
        </w:rPr>
        <w:t>#local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Nº</w:t>
      </w:r>
      <w:r>
        <w:rPr>
          <w:rFonts w:cs="Arial" w:ascii="Arial" w:hAnsi="Arial"/>
          <w:sz w:val="20"/>
          <w:szCs w:val="20"/>
        </w:rPr>
        <w:t>#numero</w:t>
      </w:r>
      <w:r>
        <w:rPr>
          <w:rFonts w:cs="Arial" w:ascii="Arial" w:hAnsi="Arial"/>
          <w:sz w:val="24"/>
          <w:szCs w:val="24"/>
        </w:rPr>
        <w:t xml:space="preserve"> </w:t>
        <w:tab/>
        <w:tab/>
        <w:tab/>
        <w:tab/>
        <w:tab/>
        <w:tab/>
        <w:tab/>
        <w:tab/>
      </w:r>
      <w:r>
        <w:rPr>
          <w:rFonts w:cs="Arial" w:ascii="Arial" w:hAnsi="Arial"/>
          <w:b/>
          <w:sz w:val="24"/>
          <w:szCs w:val="24"/>
        </w:rPr>
        <w:t>Data</w:t>
      </w:r>
      <w:r>
        <w:rPr>
          <w:rFonts w:cs="Arial" w:ascii="Arial" w:hAnsi="Arial"/>
          <w:sz w:val="24"/>
          <w:szCs w:val="24"/>
        </w:rPr>
        <w:t>:</w:t>
      </w:r>
      <w:r>
        <w:rPr>
          <w:rFonts w:cs="Arial" w:ascii="Arial" w:hAnsi="Arial"/>
          <w:sz w:val="20"/>
          <w:szCs w:val="20"/>
        </w:rPr>
        <w:t>#data</w:t>
      </w:r>
    </w:p>
    <w:tbl>
      <w:tblPr>
        <w:tblStyle w:val="Tabelacomgrade"/>
        <w:tblW w:w="10632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8"/>
        <w:gridCol w:w="34"/>
        <w:gridCol w:w="4013"/>
        <w:gridCol w:w="566"/>
        <w:gridCol w:w="567"/>
        <w:gridCol w:w="425"/>
        <w:gridCol w:w="1276"/>
        <w:gridCol w:w="295"/>
        <w:gridCol w:w="414"/>
        <w:gridCol w:w="851"/>
        <w:gridCol w:w="1842"/>
      </w:tblGrid>
      <w:tr>
        <w:trPr>
          <w:trHeight w:val="118" w:hRule="atLeast"/>
        </w:trPr>
        <w:tc>
          <w:tcPr>
            <w:tcW w:w="10631" w:type="dxa"/>
            <w:gridSpan w:val="11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FFFF" w:themeColor="background1"/>
                <w:sz w:val="12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>IDENTIFICAÇÃO</w:t>
            </w:r>
          </w:p>
        </w:tc>
      </w:tr>
      <w:tr>
        <w:trPr>
          <w:trHeight w:val="3905" w:hRule="atLeast"/>
        </w:trPr>
        <w:tc>
          <w:tcPr>
            <w:tcW w:w="10631" w:type="dxa"/>
            <w:gridSpan w:val="11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Nome:_________________________________________________________ Sexo: (  ) F  (  ) M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Nome Social:____________________________________Telefone_______________________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Data de Nasc.____/____/_______ Local: __________________CPF:</w:t>
              <w:softHyphen/>
              <w:softHyphen/>
              <w:softHyphen/>
              <w:softHyphen/>
              <w:softHyphen/>
              <w:softHyphen/>
              <w:softHyphen/>
              <w:softHyphen/>
              <w:t>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RG:_____________________________ Escolaridade_____________________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Rua:____________________________________________________________ Nº___________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Bairro:______________________________ Ponto de Referência_________________________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Estado Civil: 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Vínculo:</w:t>
            </w:r>
            <w:r>
              <w:rPr>
                <w:rFonts w:eastAsia="" w:cs="Arial" w:ascii="Arial" w:hAnsi="Arial"/>
                <w:b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(  ) Pontual  (   ) Benefício eventual  (   ) Promart (   ) João de Barro  (   ) Viver melhor</w:t>
            </w:r>
          </w:p>
        </w:tc>
      </w:tr>
      <w:tr>
        <w:trPr>
          <w:trHeight w:val="230" w:hRule="atLeast"/>
        </w:trPr>
        <w:tc>
          <w:tcPr>
            <w:tcW w:w="10631" w:type="dxa"/>
            <w:gridSpan w:val="11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>COMPOSIÇÃO FAMILIAR</w:t>
            </w:r>
          </w:p>
        </w:tc>
      </w:tr>
      <w:tr>
        <w:trPr/>
        <w:tc>
          <w:tcPr>
            <w:tcW w:w="4961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Nome</w:t>
            </w:r>
          </w:p>
        </w:tc>
        <w:tc>
          <w:tcPr>
            <w:tcW w:w="99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Parent.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Nasc.</w:t>
            </w:r>
          </w:p>
        </w:tc>
        <w:tc>
          <w:tcPr>
            <w:tcW w:w="70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Esc.</w:t>
            </w:r>
          </w:p>
        </w:tc>
        <w:tc>
          <w:tcPr>
            <w:tcW w:w="8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Sexo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Obs.</w:t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2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3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4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5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6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7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/>
        <w:tc>
          <w:tcPr>
            <w:tcW w:w="38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8</w:t>
            </w:r>
          </w:p>
        </w:tc>
        <w:tc>
          <w:tcPr>
            <w:tcW w:w="457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/     /</w:t>
            </w:r>
          </w:p>
        </w:tc>
        <w:tc>
          <w:tcPr>
            <w:tcW w:w="7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>
          <w:trHeight w:val="212" w:hRule="atLeast"/>
        </w:trPr>
        <w:tc>
          <w:tcPr>
            <w:tcW w:w="10631" w:type="dxa"/>
            <w:gridSpan w:val="11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" w:cs="Arial" w:ascii="Arial" w:hAnsi="Arial"/>
                <w:b/>
                <w:kern w:val="0"/>
                <w:sz w:val="14"/>
                <w:szCs w:val="14"/>
                <w:lang w:val="pt-BR" w:eastAsia="pt-BR" w:bidi="ar-SA"/>
              </w:rPr>
              <w:t xml:space="preserve">Parentesco: </w:t>
            </w:r>
            <w:r>
              <w:rPr>
                <w:rFonts w:eastAsia="" w:cs="Arial" w:ascii="Arial" w:hAnsi="Arial"/>
                <w:kern w:val="0"/>
                <w:sz w:val="14"/>
                <w:szCs w:val="14"/>
                <w:lang w:val="pt-BR" w:eastAsia="pt-BR" w:bidi="ar-SA"/>
              </w:rPr>
              <w:t>1. Cônjuge  2. Filho(a) 3. Enteado  4. Neto(a) ou Bisneto(a)  5. Pai ou Mãe  6. Sogro(a)  7. Irmão(a)  8. Genro ou Nora  9. Outro Parente  10 Não Parente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6"/>
                <w:szCs w:val="14"/>
              </w:rPr>
            </w:pPr>
            <w:r>
              <w:rPr>
                <w:rFonts w:cs="Arial" w:ascii="Arial" w:hAnsi="Arial"/>
                <w:sz w:val="6"/>
                <w:szCs w:val="1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" w:cs="Arial" w:ascii="Arial" w:hAnsi="Arial"/>
                <w:b/>
                <w:kern w:val="0"/>
                <w:sz w:val="14"/>
                <w:szCs w:val="14"/>
                <w:lang w:val="pt-BR" w:eastAsia="pt-BR" w:bidi="ar-SA"/>
              </w:rPr>
              <w:t xml:space="preserve">Escolaridade: </w:t>
            </w:r>
            <w:r>
              <w:rPr>
                <w:rFonts w:eastAsia="" w:cs="Arial" w:ascii="Arial" w:hAnsi="Arial"/>
                <w:kern w:val="0"/>
                <w:sz w:val="14"/>
                <w:szCs w:val="14"/>
                <w:lang w:val="pt-BR" w:eastAsia="pt-BR" w:bidi="ar-SA"/>
              </w:rPr>
              <w:t>1.Creche  2. Ensino Fundamental  I  3. Ensino Fundamental II  4. Ensino Médio  5.Superior Incompleto  6. Superior Completo  7. Pessoa não Alfab</w:t>
            </w:r>
          </w:p>
        </w:tc>
      </w:tr>
      <w:tr>
        <w:trPr>
          <w:trHeight w:val="212" w:hRule="atLeast"/>
        </w:trPr>
        <w:tc>
          <w:tcPr>
            <w:tcW w:w="10631" w:type="dxa"/>
            <w:gridSpan w:val="11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>SITUAÇÃO HABITACIONAL</w:t>
            </w:r>
          </w:p>
        </w:tc>
      </w:tr>
      <w:tr>
        <w:trPr>
          <w:trHeight w:val="255" w:hRule="atLeast"/>
        </w:trPr>
        <w:tc>
          <w:tcPr>
            <w:tcW w:w="10631" w:type="dxa"/>
            <w:gridSpan w:val="11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pt-BR" w:bidi="ar-SA"/>
              </w:rPr>
              <w:t>Tipo da construção: (   ) Alvenaria   (   ) Madeira   (   ) Mista   Nº de cômodos: 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pt-BR" w:bidi="ar-SA"/>
              </w:rPr>
              <w:t>Condições de moradia: (   ) Própria (   ) Alugada – R$_____________  (   ) Cedida   (   ) Ocupada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pt-BR" w:bidi="ar-SA"/>
              </w:rPr>
              <w:t>Tempo de moradia no município: ________anos __________meses</w:t>
            </w:r>
          </w:p>
        </w:tc>
      </w:tr>
      <w:tr>
        <w:trPr>
          <w:trHeight w:val="265" w:hRule="atLeast"/>
        </w:trPr>
        <w:tc>
          <w:tcPr>
            <w:tcW w:w="10631" w:type="dxa"/>
            <w:gridSpan w:val="11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>SITUAÇÃO SÓCIOECONÔMICA</w:t>
            </w:r>
          </w:p>
        </w:tc>
      </w:tr>
      <w:tr>
        <w:trPr>
          <w:trHeight w:val="285" w:hRule="atLeast"/>
        </w:trPr>
        <w:tc>
          <w:tcPr>
            <w:tcW w:w="439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Nome</w:t>
            </w:r>
          </w:p>
        </w:tc>
        <w:tc>
          <w:tcPr>
            <w:tcW w:w="113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Renda</w:t>
            </w:r>
          </w:p>
        </w:tc>
        <w:tc>
          <w:tcPr>
            <w:tcW w:w="199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Valor da Renda</w:t>
            </w:r>
          </w:p>
        </w:tc>
        <w:tc>
          <w:tcPr>
            <w:tcW w:w="310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Obs.</w:t>
            </w:r>
          </w:p>
        </w:tc>
      </w:tr>
      <w:tr>
        <w:trPr>
          <w:trHeight w:val="247" w:hRule="atLeast"/>
        </w:trPr>
        <w:tc>
          <w:tcPr>
            <w:tcW w:w="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1</w:t>
            </w:r>
          </w:p>
        </w:tc>
        <w:tc>
          <w:tcPr>
            <w:tcW w:w="404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99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R$</w:t>
            </w:r>
          </w:p>
        </w:tc>
        <w:tc>
          <w:tcPr>
            <w:tcW w:w="310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>
          <w:trHeight w:val="311" w:hRule="atLeast"/>
        </w:trPr>
        <w:tc>
          <w:tcPr>
            <w:tcW w:w="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2</w:t>
            </w:r>
          </w:p>
        </w:tc>
        <w:tc>
          <w:tcPr>
            <w:tcW w:w="404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99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R$</w:t>
            </w:r>
          </w:p>
        </w:tc>
        <w:tc>
          <w:tcPr>
            <w:tcW w:w="310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>
          <w:trHeight w:val="156" w:hRule="atLeast"/>
        </w:trPr>
        <w:tc>
          <w:tcPr>
            <w:tcW w:w="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3</w:t>
            </w:r>
          </w:p>
        </w:tc>
        <w:tc>
          <w:tcPr>
            <w:tcW w:w="404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99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R$</w:t>
            </w:r>
          </w:p>
        </w:tc>
        <w:tc>
          <w:tcPr>
            <w:tcW w:w="310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</w:tr>
      <w:tr>
        <w:trPr>
          <w:trHeight w:val="143" w:hRule="atLeast"/>
        </w:trPr>
        <w:tc>
          <w:tcPr>
            <w:tcW w:w="3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4"/>
                <w:lang w:val="pt-BR" w:eastAsia="pt-BR" w:bidi="ar-SA"/>
              </w:rPr>
              <w:t>4</w:t>
            </w:r>
          </w:p>
        </w:tc>
        <w:tc>
          <w:tcPr>
            <w:tcW w:w="404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14"/>
              </w:rPr>
            </w:pPr>
            <w:r>
              <w:rPr>
                <w:rFonts w:cs="Arial" w:ascii="Arial" w:hAnsi="Arial"/>
                <w:b/>
                <w:szCs w:val="14"/>
              </w:rPr>
            </w:r>
          </w:p>
        </w:tc>
        <w:tc>
          <w:tcPr>
            <w:tcW w:w="113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14"/>
              </w:rPr>
            </w:pPr>
            <w:r>
              <w:rPr>
                <w:rFonts w:cs="Arial" w:ascii="Arial" w:hAnsi="Arial"/>
                <w:b/>
                <w:szCs w:val="14"/>
              </w:rPr>
            </w:r>
          </w:p>
        </w:tc>
        <w:tc>
          <w:tcPr>
            <w:tcW w:w="199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/>
                <w:kern w:val="0"/>
                <w:sz w:val="22"/>
                <w:lang w:val="pt-BR" w:eastAsia="pt-BR" w:bidi="ar-SA"/>
              </w:rPr>
            </w:pPr>
            <w:r>
              <w:rPr>
                <w:rFonts w:eastAsia="" w:cs="Arial" w:ascii="Arial" w:hAnsi="Arial"/>
                <w:kern w:val="0"/>
                <w:sz w:val="22"/>
                <w:szCs w:val="24"/>
                <w:lang w:val="pt-BR" w:eastAsia="pt-BR" w:bidi="ar-SA"/>
              </w:rPr>
              <w:t>R$</w:t>
            </w:r>
          </w:p>
        </w:tc>
        <w:tc>
          <w:tcPr>
            <w:tcW w:w="310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Cs w:val="14"/>
              </w:rPr>
            </w:pPr>
            <w:r>
              <w:rPr>
                <w:rFonts w:cs="Arial" w:ascii="Arial" w:hAnsi="Arial"/>
                <w:b/>
                <w:szCs w:val="14"/>
              </w:rPr>
            </w:r>
          </w:p>
        </w:tc>
      </w:tr>
      <w:tr>
        <w:trPr>
          <w:trHeight w:val="267" w:hRule="atLeast"/>
        </w:trPr>
        <w:tc>
          <w:tcPr>
            <w:tcW w:w="10631" w:type="dxa"/>
            <w:gridSpan w:val="11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eastAsia="" w:cs="Arial" w:ascii="Arial" w:hAnsi="Arial"/>
                <w:kern w:val="0"/>
                <w:sz w:val="12"/>
                <w:szCs w:val="12"/>
                <w:lang w:val="pt-BR" w:eastAsia="pt-BR" w:bidi="ar-SA"/>
              </w:rPr>
              <w:t>Renda: 1.Registrado   2. BPC – PCD 3. BPC - Idoso  4. Aposentadoria   5.Seguro Desemprego   6. Pensão/Pensão Alimentícia 7. Trabalhador Autônomo 8. Proprietário de empresa 9. Outros</w:t>
            </w:r>
          </w:p>
        </w:tc>
      </w:tr>
    </w:tbl>
    <w:p>
      <w:pPr>
        <w:pStyle w:val="Normal"/>
        <w:ind w:right="-426" w:hanging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ind w:right="-426" w:hanging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p>
      <w:pPr>
        <w:pStyle w:val="Normal"/>
        <w:ind w:right="-426" w:hanging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p>
      <w:pPr>
        <w:pStyle w:val="Normal"/>
        <w:ind w:right="-426" w:hanging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p>
      <w:pPr>
        <w:pStyle w:val="Normal"/>
        <w:ind w:right="-426" w:hanging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p>
      <w:pPr>
        <w:pStyle w:val="Normal"/>
        <w:ind w:right="-426" w:hanging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p>
      <w:pPr>
        <w:pStyle w:val="Normal"/>
        <w:ind w:right="-426" w:hanging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tbl>
      <w:tblPr>
        <w:tblStyle w:val="Tabelacomgrade"/>
        <w:tblW w:w="10632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32"/>
      </w:tblGrid>
      <w:tr>
        <w:trPr>
          <w:trHeight w:val="262" w:hRule="atLeast"/>
        </w:trPr>
        <w:tc>
          <w:tcPr>
            <w:tcW w:w="10632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  <w:sz w:val="14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 xml:space="preserve">                                                                       </w:t>
            </w: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>SAÚDE</w:t>
            </w:r>
          </w:p>
        </w:tc>
      </w:tr>
      <w:tr>
        <w:trPr>
          <w:trHeight w:val="1466" w:hRule="atLeast"/>
        </w:trPr>
        <w:tc>
          <w:tcPr>
            <w:tcW w:w="106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6"/>
                <w:szCs w:val="24"/>
              </w:rPr>
            </w:pPr>
            <w:r>
              <w:rPr>
                <w:rFonts w:cs="Arial" w:ascii="Arial" w:hAnsi="Arial"/>
                <w:sz w:val="6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Possui assistência médica? (   ) SUS    (   ) Privado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Nome da UBS em que recebe atendimento:___________________________________________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Possui gastos com medicamentos de uso regular? (  ) Sim  (  ) Não  R$ 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Tem pessoas com deficiência ou transtorno/doença mental?  (   ) Sim  (   ) Não  Quem?________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Qual tipo ? (  ) Cegueira (  ) Baixa Visão  (  ) Surdez Severa/Profunda  (  ) Surdez Leve/Moderada  (  ) Deficiência Física  (  ) Deficiência Mental ou Intelectual  (  ) Síndrome de Down  (  ) Transtorno/Doença Mental - ________________________________</w:t>
            </w:r>
          </w:p>
        </w:tc>
      </w:tr>
      <w:tr>
        <w:trPr>
          <w:trHeight w:val="262" w:hRule="atLeast"/>
        </w:trPr>
        <w:tc>
          <w:tcPr>
            <w:tcW w:w="10632" w:type="dxa"/>
            <w:tcBorders/>
            <w:shd w:color="auto" w:fill="4F81BD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64" w:leader="none"/>
                <w:tab w:val="center" w:pos="5349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  <w:sz w:val="14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shd w:fill="548DD4" w:val="clear"/>
                <w:lang w:val="pt-BR" w:eastAsia="pt-BR" w:bidi="ar-SA"/>
              </w:rPr>
              <w:tab/>
              <w:tab/>
              <w:t>PARTICIPAÇÃO EM PROGRAMAS, PROJETOS E SERVIÇOS</w:t>
            </w:r>
          </w:p>
        </w:tc>
      </w:tr>
      <w:tr>
        <w:trPr>
          <w:trHeight w:val="1466" w:hRule="atLeast"/>
        </w:trPr>
        <w:tc>
          <w:tcPr>
            <w:tcW w:w="106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Participa de algum Programa de Transferência de Renda? (   ) Sim     (   ) Não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Qual? (   ) Programa Bolsa Família  - Valor: R$ _________ (   ) BPC - PCD/Idoso  (   ) Outros______________________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Beneficio eventual cesta básica/ CRAS?  (  ) Sim (  ) Não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Participa de Serviços de Convivência e Fortalecimento de Vínculos Familiares e Comunitários (SCFV)? (  ) Sim  (  ) Não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Qual: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Outros: ________________________________________________________________</w:t>
            </w:r>
          </w:p>
        </w:tc>
      </w:tr>
      <w:tr>
        <w:trPr>
          <w:trHeight w:val="241" w:hRule="atLeast"/>
        </w:trPr>
        <w:tc>
          <w:tcPr>
            <w:tcW w:w="10632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321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color w:val="FFFFFF" w:themeColor="background1"/>
                <w:sz w:val="4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shd w:fill="548DD4" w:val="clear"/>
                <w:lang w:val="pt-BR" w:eastAsia="pt-BR" w:bidi="ar-SA"/>
              </w:rPr>
              <w:t>FORMA DE INGRESSO NESTA UNIDADE</w:t>
            </w:r>
          </w:p>
        </w:tc>
      </w:tr>
      <w:tr>
        <w:trPr>
          <w:trHeight w:val="1466" w:hRule="atLeast"/>
        </w:trPr>
        <w:tc>
          <w:tcPr>
            <w:tcW w:w="106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(  ) Demanda Espontânea (  ) Busca Ativa  (  ) Encaminhamento pelo CRAS ou CREAS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(  ) Encaminhamento pelo Conselho Tutelar  (   ) Indicação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Outros: __________________________________________</w:t>
            </w:r>
          </w:p>
        </w:tc>
      </w:tr>
      <w:tr>
        <w:trPr>
          <w:trHeight w:val="262" w:hRule="atLeast"/>
        </w:trPr>
        <w:tc>
          <w:tcPr>
            <w:tcW w:w="10632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64" w:leader="none"/>
                <w:tab w:val="center" w:pos="5349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lang w:val="pt-BR" w:eastAsia="pt-BR" w:bidi="ar-SA"/>
              </w:rPr>
              <w:t>DEMANDA</w:t>
            </w:r>
          </w:p>
        </w:tc>
      </w:tr>
      <w:tr>
        <w:trPr>
          <w:trHeight w:val="1466" w:hRule="atLeast"/>
        </w:trPr>
        <w:tc>
          <w:tcPr>
            <w:tcW w:w="10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6"/>
                <w:szCs w:val="24"/>
              </w:rPr>
            </w:pPr>
            <w:r>
              <w:rPr>
                <w:rFonts w:cs="Arial" w:ascii="Arial" w:hAnsi="Arial"/>
                <w:sz w:val="6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>
      <w:pPr>
        <w:pStyle w:val="Normal"/>
        <w:spacing w:lineRule="auto" w:line="240"/>
        <w:ind w:right="-426" w:hanging="0"/>
        <w:jc w:val="right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 </w:t>
      </w:r>
      <w:r>
        <w:rPr>
          <w:rFonts w:cs="Arial" w:ascii="Arial" w:hAnsi="Arial"/>
          <w:szCs w:val="24"/>
        </w:rPr>
        <w:t xml:space="preserve">Responsável Familiar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Responsável Técnico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tbl>
      <w:tblPr>
        <w:tblStyle w:val="Tabelacomgrade"/>
        <w:tblW w:w="10632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0" w:val="0480"/>
      </w:tblPr>
      <w:tblGrid>
        <w:gridCol w:w="10632"/>
      </w:tblGrid>
      <w:tr>
        <w:trPr>
          <w:trHeight w:val="262" w:hRule="atLeast"/>
        </w:trPr>
        <w:tc>
          <w:tcPr>
            <w:tcW w:w="10632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064" w:leader="none"/>
                <w:tab w:val="center" w:pos="5349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  <w:sz w:val="14"/>
                <w:szCs w:val="24"/>
              </w:rPr>
            </w:pPr>
            <w:r>
              <w:rPr>
                <w:rFonts w:eastAsia="" w:cs="Arial" w:ascii="Arial" w:hAnsi="Arial"/>
                <w:b/>
                <w:color w:val="FFFFFF" w:themeColor="background1"/>
                <w:kern w:val="0"/>
                <w:sz w:val="24"/>
                <w:szCs w:val="24"/>
                <w:shd w:fill="548DD4" w:val="clear"/>
                <w:lang w:val="pt-BR" w:eastAsia="pt-BR" w:bidi="ar-SA"/>
              </w:rPr>
              <w:tab/>
              <w:t xml:space="preserve">                                                   OBSERVAÇÕES</w:t>
            </w:r>
          </w:p>
        </w:tc>
      </w:tr>
      <w:tr>
        <w:trPr>
          <w:trHeight w:val="2755" w:hRule="atLeast"/>
        </w:trPr>
        <w:tc>
          <w:tcPr>
            <w:tcW w:w="106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4"/>
                <w:szCs w:val="24"/>
              </w:rPr>
            </w:pPr>
            <w:r>
              <w:rPr>
                <w:rFonts w:cs="Arial" w:ascii="Arial" w:hAnsi="Arial"/>
                <w:sz w:val="4"/>
                <w:szCs w:val="24"/>
              </w:rPr>
            </w:r>
          </w:p>
        </w:tc>
      </w:tr>
      <w:tr>
        <w:trPr>
          <w:trHeight w:val="7460" w:hRule="atLeast"/>
        </w:trPr>
        <w:tc>
          <w:tcPr>
            <w:tcW w:w="106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6"/>
                <w:szCs w:val="24"/>
              </w:rPr>
            </w:pPr>
            <w:r>
              <w:rPr>
                <w:rFonts w:cs="Arial" w:ascii="Arial" w:hAnsi="Arial"/>
                <w:sz w:val="6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4"/>
                <w:szCs w:val="24"/>
                <w:lang w:val="pt-BR" w:eastAsia="pt-BR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 w:cs="Arial"/>
          <w:color w:val="FFFFFF" w:themeColor="background1"/>
          <w:sz w:val="12"/>
          <w:szCs w:val="24"/>
        </w:rPr>
      </w:pPr>
      <w:r>
        <w:rPr>
          <w:rFonts w:cs="Arial" w:ascii="Arial" w:hAnsi="Arial"/>
          <w:color w:val="FFFFFF" w:themeColor="background1"/>
          <w:sz w:val="12"/>
          <w:szCs w:val="24"/>
        </w:rPr>
      </w:r>
    </w:p>
    <w:p>
      <w:pPr>
        <w:pStyle w:val="Normal"/>
        <w:spacing w:before="0" w:after="200"/>
        <w:rPr>
          <w:rFonts w:ascii="Arial" w:hAnsi="Arial" w:cs="Arial"/>
          <w:b/>
          <w:b/>
          <w:color w:val="FFFFFF" w:themeColor="background1"/>
          <w:sz w:val="24"/>
          <w:szCs w:val="24"/>
        </w:rPr>
      </w:pPr>
      <w:r>
        <w:rPr>
          <w:rFonts w:cs="Arial" w:ascii="Arial" w:hAnsi="Arial"/>
          <w:b/>
          <w:color w:val="FFFFFF" w:themeColor="background1"/>
          <w:sz w:val="24"/>
          <w:szCs w:val="24"/>
        </w:rPr>
        <w:t>IDENTIFICAÇÃO</w:t>
      </w:r>
    </w:p>
    <w:sectPr>
      <w:headerReference w:type="default" r:id="rId2"/>
      <w:type w:val="nextPage"/>
      <w:pgSz w:w="11906" w:h="16838"/>
      <w:pgMar w:left="851" w:right="566" w:gutter="0" w:header="0" w:top="1134" w:footer="0" w:bottom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left" w:pos="2835" w:leader="none"/>
        <w:tab w:val="center" w:pos="4252" w:leader="none"/>
        <w:tab w:val="right" w:pos="8504" w:leader="none"/>
      </w:tabs>
      <w:ind w:left="1701" w:hanging="0"/>
      <w:jc w:val="center"/>
      <w:rPr>
        <w:rFonts w:ascii="Arial Rounded MT Bold" w:hAnsi="Arial Rounded MT Bold"/>
        <w:b/>
        <w:b/>
        <w:bCs/>
        <w:sz w:val="30"/>
      </w:rPr>
    </w:pPr>
    <w:r>
      <w:rPr>
        <w:rFonts w:ascii="Arial Rounded MT Bold" w:hAnsi="Arial Rounded MT Bold"/>
        <w:b/>
        <w:bCs/>
        <w:sz w:val="30"/>
      </w:rPr>
    </w:r>
  </w:p>
  <w:p>
    <w:pPr>
      <w:pStyle w:val="Cabealho"/>
      <w:tabs>
        <w:tab w:val="left" w:pos="2835" w:leader="none"/>
        <w:tab w:val="center" w:pos="4252" w:leader="none"/>
        <w:tab w:val="right" w:pos="8504" w:leader="none"/>
      </w:tabs>
      <w:ind w:left="1701" w:hanging="0"/>
      <w:jc w:val="center"/>
      <w:rPr>
        <w:sz w:val="30"/>
      </w:rPr>
    </w:pPr>
    <w: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158750</wp:posOffset>
          </wp:positionH>
          <wp:positionV relativeFrom="paragraph">
            <wp:posOffset>-95885</wp:posOffset>
          </wp:positionV>
          <wp:extent cx="1270635" cy="655320"/>
          <wp:effectExtent l="0" t="0" r="0" b="0"/>
          <wp:wrapSquare wrapText="bothSides"/>
          <wp:docPr id="1" name="Imagem 16" descr="logo c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6" descr="logo cb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0635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Rounded MT Bold" w:hAnsi="Arial Rounded MT Bold"/>
        <w:b/>
        <w:bCs/>
        <w:sz w:val="30"/>
      </w:rPr>
      <w:t>Centro Comunitário Batista Sete de Setembro</w:t>
    </w:r>
  </w:p>
  <w:p>
    <w:pPr>
      <w:pStyle w:val="Cabealho"/>
      <w:tabs>
        <w:tab w:val="left" w:pos="2835" w:leader="none"/>
        <w:tab w:val="center" w:pos="4252" w:leader="none"/>
        <w:tab w:val="right" w:pos="8504" w:leader="none"/>
      </w:tabs>
      <w:ind w:left="1701" w:hanging="0"/>
      <w:jc w:val="center"/>
      <w:rPr>
        <w:rFonts w:ascii="Arial" w:hAnsi="Arial" w:cs="Arial"/>
        <w:b/>
        <w:b/>
        <w:bCs/>
        <w:i/>
        <w:i/>
        <w:iCs/>
        <w:sz w:val="20"/>
        <w:szCs w:val="16"/>
      </w:rPr>
    </w:pPr>
    <w:r>
      <w:rPr>
        <w:rFonts w:cs="Arial" w:ascii="Arial" w:hAnsi="Arial"/>
        <w:b/>
        <w:bCs/>
        <w:i/>
        <w:iCs/>
        <w:sz w:val="20"/>
        <w:szCs w:val="16"/>
      </w:rPr>
      <w:t>C.N.P.J. 03.076.444/0001-07</w:t>
    </w:r>
  </w:p>
  <w:p>
    <w:pPr>
      <w:pStyle w:val="Cabealho"/>
      <w:tabs>
        <w:tab w:val="left" w:pos="2835" w:leader="none"/>
        <w:tab w:val="center" w:pos="4252" w:leader="none"/>
        <w:tab w:val="right" w:pos="8504" w:leader="none"/>
      </w:tabs>
      <w:ind w:left="1701" w:hanging="0"/>
      <w:jc w:val="center"/>
      <w:rPr>
        <w:bCs/>
        <w:iCs/>
        <w:sz w:val="20"/>
        <w:szCs w:val="20"/>
      </w:rPr>
    </w:pPr>
    <w:r>
      <w:rPr>
        <w:bCs/>
        <w:iCs/>
        <w:sz w:val="20"/>
        <w:szCs w:val="20"/>
      </w:rPr>
      <w:t>Órgão de Utilidade Pública Municipal Lei 1.691 de 14/10/1999</w:t>
    </w:r>
  </w:p>
  <w:p>
    <w:pPr>
      <w:pStyle w:val="Cabealho"/>
      <w:tabs>
        <w:tab w:val="left" w:pos="2835" w:leader="none"/>
        <w:tab w:val="center" w:pos="4252" w:leader="none"/>
        <w:tab w:val="right" w:pos="8504" w:leader="none"/>
      </w:tabs>
      <w:ind w:left="1701" w:hanging="0"/>
      <w:jc w:val="center"/>
      <w:rPr>
        <w:bCs/>
        <w:iCs/>
        <w:sz w:val="20"/>
        <w:szCs w:val="20"/>
      </w:rPr>
    </w:pPr>
    <w:r>
      <w:rPr>
        <w:bCs/>
        <w:iCs/>
        <w:sz w:val="20"/>
        <w:szCs w:val="20"/>
      </w:rPr>
      <w:t>Órgão de Utilidade Pública Estadual Lei 13.120 de 20/03/2014</w:t>
    </w:r>
  </w:p>
  <w:p>
    <w:pPr>
      <w:pStyle w:val="Cabealho"/>
      <w:rPr>
        <w:b/>
        <w:b/>
        <w:bCs/>
      </w:rPr>
    </w:pPr>
    <w:r>
      <w:rPr>
        <w:b/>
        <w:bCs/>
      </w:rPr>
      <mc:AlternateContent>
        <mc:Choice Requires="wps">
          <w:drawing>
            <wp:anchor behindDoc="1" distT="5715" distB="5080" distL="5080" distR="5715" simplePos="0" locked="0" layoutInCell="0" allowOverlap="1" relativeHeight="4" wp14:anchorId="5446D79C">
              <wp:simplePos x="0" y="0"/>
              <wp:positionH relativeFrom="column">
                <wp:posOffset>300990</wp:posOffset>
              </wp:positionH>
              <wp:positionV relativeFrom="paragraph">
                <wp:posOffset>104775</wp:posOffset>
              </wp:positionV>
              <wp:extent cx="6096000" cy="635"/>
              <wp:effectExtent l="5080" t="5715" r="5715" b="5080"/>
              <wp:wrapNone/>
              <wp:docPr id="2" name="Conector de Seta Ret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588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de Seta Reta 1" path="m0,0l-2147483648,-2147483647e" stroked="t" o:allowincell="f" style="position:absolute;margin-left:23.7pt;margin-top:8.25pt;width:479.95pt;height:0pt;mso-wrap-style:none;v-text-anchor:middle" wp14:anchorId="5446D79C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571f2"/>
    <w:rPr/>
  </w:style>
  <w:style w:type="character" w:styleId="RodapChar" w:customStyle="1">
    <w:name w:val="Rodapé Char"/>
    <w:basedOn w:val="DefaultParagraphFont"/>
    <w:uiPriority w:val="99"/>
    <w:qFormat/>
    <w:rsid w:val="000571f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571f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571f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571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20B58-52A2-4D2B-AFC7-C639C14B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LibreOffice/7.4.2.3$Windows_X86_64 LibreOffice_project/382eef1f22670f7f4118c8c2dd222ec7ad009daf</Application>
  <AppVersion>15.0000</AppVersion>
  <Pages>3</Pages>
  <Words>440</Words>
  <Characters>5572</Characters>
  <CharactersWithSpaces>6211</CharactersWithSpaces>
  <Paragraphs>84</Paragraphs>
  <Company>LG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2021-08-02T12:35:00Z</dcterms:created>
  <dc:creator>Juliane</dc:creator>
  <dc:description/>
  <dc:language>pt-BR</dc:language>
  <cp:lastModifiedBy/>
  <cp:lastPrinted>2022-05-12T17:34:00Z</cp:lastPrinted>
  <dcterms:modified xsi:type="dcterms:W3CDTF">2023-04-21T18:25:09Z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