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Grupo 2: Portal do Aluno Novo Modelo (Android)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 1: Informações Acadêmicas.</w:t>
      </w:r>
    </w:p>
    <w:p>
      <w:pPr>
        <w:pStyle w:val="Normal"/>
        <w:numPr>
          <w:ilvl w:val="0"/>
          <w:numId w:val="1"/>
        </w:numPr>
        <w:rPr/>
      </w:pPr>
      <w:r>
        <w:rPr/>
        <w:t>Grade, notas, ementa, horário,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 1: Serviços.</w:t>
      </w:r>
    </w:p>
    <w:p>
      <w:pPr>
        <w:pStyle w:val="Normal"/>
        <w:numPr>
          <w:ilvl w:val="0"/>
          <w:numId w:val="2"/>
        </w:numPr>
        <w:rPr/>
      </w:pPr>
      <w:r>
        <w:rPr/>
        <w:t>Pedido de declaração, histórico, trancamento de…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 1: Biblioteca.</w:t>
      </w:r>
    </w:p>
    <w:p>
      <w:pPr>
        <w:pStyle w:val="Normal"/>
        <w:numPr>
          <w:ilvl w:val="0"/>
          <w:numId w:val="3"/>
        </w:numPr>
        <w:rPr/>
      </w:pPr>
      <w:r>
        <w:rPr/>
        <w:t>Acesso a acervo, empréstimos e verificação de pendências.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LibreOffice/5.2.6.2$Windows_x86 LibreOffice_project/a3100ed2409ebf1c212f5048fbe377c281438fdc</Application>
  <Pages>1</Pages>
  <Words>40</Words>
  <Characters>241</Characters>
  <CharactersWithSpaces>271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2017-04-28T21:01:15Z</dcterms:created>
  <dc:creator/>
  <dc:description/>
  <dc:language>pt-BR</dc:language>
  <cp:lastModifiedBy/>
  <dcterms:modified xsi:type="dcterms:W3CDTF">2017-04-28T21:11:35Z</dcterms:modified>
  <cp:revision>1</cp:revision>
  <dc:subject/>
  <dc:title/>
</cp:coreProperties>
</file>