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45"/>
      </w:tblGrid>
      <w:tr w:rsidR="00DD2FFD" w:rsidRPr="00FA10B1">
        <w:tc>
          <w:tcPr>
            <w:tcW w:w="9245" w:type="dxa"/>
            <w:shd w:val="clear" w:color="auto" w:fill="0000FF"/>
          </w:tcPr>
          <w:p w:rsidR="00DD2FFD" w:rsidRPr="00FA10B1" w:rsidRDefault="00DD2FFD" w:rsidP="00A479B6">
            <w:pPr>
              <w:pStyle w:val="Heading3"/>
              <w:spacing w:before="120" w:after="120"/>
              <w:rPr>
                <w:color w:val="FFFFFF"/>
              </w:rPr>
            </w:pPr>
            <w:r w:rsidRPr="00FA10B1">
              <w:rPr>
                <w:color w:val="FFFFFF"/>
              </w:rPr>
              <w:t>(A)  REQUEST DETAILS</w:t>
            </w:r>
          </w:p>
        </w:tc>
      </w:tr>
    </w:tbl>
    <w:p w:rsidR="00DD2FFD" w:rsidRDefault="00DD2FFD" w:rsidP="00A479B6">
      <w:pPr>
        <w:pStyle w:val="Heading3"/>
        <w:spacing w:before="120"/>
      </w:pPr>
    </w:p>
    <w:tbl>
      <w:tblPr>
        <w:tblW w:w="9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48"/>
        <w:gridCol w:w="2250"/>
        <w:gridCol w:w="1980"/>
        <w:gridCol w:w="2430"/>
      </w:tblGrid>
      <w:tr w:rsidR="00DD2FFD" w:rsidRPr="005011CC">
        <w:tc>
          <w:tcPr>
            <w:tcW w:w="2448" w:type="dxa"/>
            <w:tcBorders>
              <w:top w:val="single" w:sz="12" w:space="0" w:color="auto"/>
            </w:tcBorders>
          </w:tcPr>
          <w:p w:rsidR="00DD2FFD" w:rsidRPr="005011CC" w:rsidRDefault="00DD2FFD" w:rsidP="00A479B6">
            <w:pPr>
              <w:rPr>
                <w:rFonts w:ascii="Arial" w:hAnsi="Arial" w:cs="Arial"/>
                <w:sz w:val="20"/>
                <w:szCs w:val="20"/>
              </w:rPr>
            </w:pPr>
            <w:r>
              <w:rPr>
                <w:rFonts w:ascii="Arial" w:hAnsi="Arial" w:cs="Arial"/>
                <w:sz w:val="20"/>
                <w:szCs w:val="20"/>
              </w:rPr>
              <w:t>Change</w:t>
            </w:r>
            <w:r w:rsidRPr="005011CC">
              <w:rPr>
                <w:rFonts w:ascii="Arial" w:hAnsi="Arial" w:cs="Arial"/>
                <w:sz w:val="20"/>
                <w:szCs w:val="20"/>
              </w:rPr>
              <w:t xml:space="preserve"> Request No:</w:t>
            </w:r>
          </w:p>
        </w:tc>
        <w:tc>
          <w:tcPr>
            <w:tcW w:w="2250" w:type="dxa"/>
            <w:tcBorders>
              <w:top w:val="single" w:sz="12" w:space="0" w:color="auto"/>
            </w:tcBorders>
          </w:tcPr>
          <w:p w:rsidR="00DD2FFD" w:rsidRPr="005011CC" w:rsidRDefault="00DD2FFD" w:rsidP="00A479B6">
            <w:pPr>
              <w:tabs>
                <w:tab w:val="center" w:pos="1017"/>
              </w:tabs>
              <w:rPr>
                <w:rFonts w:ascii="Arial" w:hAnsi="Arial" w:cs="Arial"/>
                <w:sz w:val="20"/>
                <w:szCs w:val="20"/>
              </w:rPr>
            </w:pPr>
          </w:p>
        </w:tc>
        <w:tc>
          <w:tcPr>
            <w:tcW w:w="1980" w:type="dxa"/>
            <w:tcBorders>
              <w:top w:val="single" w:sz="12" w:space="0" w:color="auto"/>
            </w:tcBorders>
          </w:tcPr>
          <w:p w:rsidR="00DD2FFD" w:rsidRPr="005011CC" w:rsidRDefault="00DD2FFD" w:rsidP="00A479B6">
            <w:pPr>
              <w:rPr>
                <w:rFonts w:ascii="Arial" w:hAnsi="Arial" w:cs="Arial"/>
                <w:sz w:val="20"/>
                <w:szCs w:val="20"/>
              </w:rPr>
            </w:pPr>
            <w:r w:rsidRPr="005011CC">
              <w:rPr>
                <w:rFonts w:ascii="Arial" w:hAnsi="Arial" w:cs="Arial"/>
                <w:sz w:val="20"/>
                <w:szCs w:val="20"/>
              </w:rPr>
              <w:t>Request Date:</w:t>
            </w:r>
          </w:p>
        </w:tc>
        <w:tc>
          <w:tcPr>
            <w:tcW w:w="2430" w:type="dxa"/>
            <w:tcBorders>
              <w:top w:val="single" w:sz="12" w:space="0" w:color="auto"/>
            </w:tcBorders>
          </w:tcPr>
          <w:p w:rsidR="00DD2FFD" w:rsidRPr="005011CC" w:rsidRDefault="00DD2FFD" w:rsidP="00A479B6">
            <w:pPr>
              <w:rPr>
                <w:rFonts w:ascii="Arial" w:hAnsi="Arial" w:cs="Arial"/>
                <w:sz w:val="20"/>
                <w:szCs w:val="20"/>
              </w:rPr>
            </w:pPr>
            <w:r>
              <w:rPr>
                <w:rFonts w:ascii="Arial" w:hAnsi="Arial" w:cs="Arial"/>
                <w:sz w:val="20"/>
                <w:szCs w:val="20"/>
                <w:lang w:eastAsia="ja-JP"/>
              </w:rPr>
              <w:t>2012/12/14</w:t>
            </w:r>
          </w:p>
        </w:tc>
      </w:tr>
      <w:tr w:rsidR="00DD2FFD" w:rsidRPr="005011CC">
        <w:tc>
          <w:tcPr>
            <w:tcW w:w="2448" w:type="dxa"/>
          </w:tcPr>
          <w:p w:rsidR="00DD2FFD" w:rsidRPr="005011CC" w:rsidRDefault="00DD2FFD" w:rsidP="003279FA">
            <w:pPr>
              <w:rPr>
                <w:rFonts w:ascii="Arial" w:hAnsi="Arial" w:cs="Arial"/>
                <w:sz w:val="20"/>
                <w:szCs w:val="20"/>
                <w:lang w:eastAsia="ja-JP"/>
              </w:rPr>
            </w:pPr>
            <w:r w:rsidRPr="005011CC">
              <w:rPr>
                <w:rFonts w:ascii="Arial" w:hAnsi="Arial" w:cs="Arial"/>
                <w:sz w:val="20"/>
                <w:szCs w:val="20"/>
              </w:rPr>
              <w:t>Request By:</w:t>
            </w:r>
          </w:p>
        </w:tc>
        <w:tc>
          <w:tcPr>
            <w:tcW w:w="2250" w:type="dxa"/>
          </w:tcPr>
          <w:p w:rsidR="00DD2FFD" w:rsidRPr="003279FA" w:rsidRDefault="00DD2FFD" w:rsidP="00BD2357">
            <w:pPr>
              <w:rPr>
                <w:lang w:eastAsia="ja-JP"/>
              </w:rPr>
            </w:pPr>
            <w:r>
              <w:rPr>
                <w:lang w:eastAsia="ja-JP"/>
              </w:rPr>
              <w:t>Lai Yat Wan</w:t>
            </w:r>
          </w:p>
        </w:tc>
        <w:tc>
          <w:tcPr>
            <w:tcW w:w="1980" w:type="dxa"/>
          </w:tcPr>
          <w:p w:rsidR="00DD2FFD" w:rsidRDefault="00DD2FFD" w:rsidP="00A479B6">
            <w:pPr>
              <w:rPr>
                <w:rFonts w:ascii="Arial" w:hAnsi="Arial" w:cs="Arial"/>
                <w:sz w:val="20"/>
                <w:szCs w:val="20"/>
              </w:rPr>
            </w:pPr>
            <w:r>
              <w:rPr>
                <w:rFonts w:ascii="Arial" w:hAnsi="Arial" w:cs="Arial"/>
                <w:sz w:val="20"/>
                <w:szCs w:val="20"/>
              </w:rPr>
              <w:t>Client Name:</w:t>
            </w:r>
          </w:p>
          <w:p w:rsidR="00DD2FFD" w:rsidRPr="005011CC" w:rsidRDefault="00DD2FFD" w:rsidP="00A479B6">
            <w:pPr>
              <w:rPr>
                <w:rFonts w:ascii="Arial" w:hAnsi="Arial" w:cs="Arial"/>
                <w:sz w:val="20"/>
                <w:szCs w:val="20"/>
              </w:rPr>
            </w:pPr>
          </w:p>
        </w:tc>
        <w:bookmarkStart w:id="0" w:name="Text5"/>
        <w:tc>
          <w:tcPr>
            <w:tcW w:w="2430" w:type="dxa"/>
          </w:tcPr>
          <w:p w:rsidR="00DD2FFD" w:rsidRPr="005011CC" w:rsidRDefault="00DD2FFD" w:rsidP="00A479B6">
            <w:pPr>
              <w:rPr>
                <w:rFonts w:ascii="Arial" w:hAnsi="Arial" w:cs="Arial"/>
                <w:sz w:val="20"/>
                <w:szCs w:val="20"/>
              </w:rPr>
            </w:pPr>
            <w:r w:rsidRPr="00FC3B8C">
              <w:rPr>
                <w:rFonts w:ascii="Arial" w:hAnsi="Arial" w:cs="Arial"/>
                <w:sz w:val="20"/>
                <w:szCs w:val="20"/>
              </w:rPr>
              <w:fldChar w:fldCharType="begin">
                <w:ffData>
                  <w:name w:val="Text5"/>
                  <w:enabled/>
                  <w:calcOnExit w:val="0"/>
                  <w:textInput/>
                </w:ffData>
              </w:fldChar>
            </w:r>
            <w:r w:rsidRPr="00FC3B8C">
              <w:rPr>
                <w:rFonts w:ascii="Arial" w:hAnsi="Arial" w:cs="Arial"/>
                <w:sz w:val="20"/>
                <w:szCs w:val="20"/>
              </w:rPr>
              <w:instrText xml:space="preserve"> FORMTEXT </w:instrText>
            </w:r>
            <w:r w:rsidRPr="00FC3B8C">
              <w:rPr>
                <w:rFonts w:ascii="Arial" w:hAnsi="Arial" w:cs="Arial"/>
                <w:sz w:val="20"/>
                <w:szCs w:val="20"/>
              </w:rPr>
            </w:r>
            <w:r w:rsidRPr="00FC3B8C">
              <w:rPr>
                <w:rFonts w:ascii="Arial" w:hAnsi="Arial" w:cs="Arial"/>
                <w:sz w:val="20"/>
                <w:szCs w:val="20"/>
              </w:rPr>
              <w:fldChar w:fldCharType="separate"/>
            </w:r>
            <w:r w:rsidRPr="00FC3B8C">
              <w:rPr>
                <w:rFonts w:ascii="Arial" w:hAnsi="Arial" w:cs="Arial"/>
                <w:noProof/>
                <w:sz w:val="20"/>
                <w:szCs w:val="20"/>
              </w:rPr>
              <w:t>Apple</w:t>
            </w:r>
            <w:r w:rsidRPr="00FC3B8C">
              <w:rPr>
                <w:rFonts w:ascii="Arial" w:hAnsi="Arial" w:cs="Arial"/>
                <w:sz w:val="20"/>
                <w:szCs w:val="20"/>
              </w:rPr>
              <w:fldChar w:fldCharType="end"/>
            </w:r>
            <w:bookmarkEnd w:id="0"/>
          </w:p>
        </w:tc>
      </w:tr>
      <w:tr w:rsidR="00DD2FFD" w:rsidRPr="005011CC">
        <w:tc>
          <w:tcPr>
            <w:tcW w:w="2448" w:type="dxa"/>
          </w:tcPr>
          <w:p w:rsidR="00DD2FFD" w:rsidRPr="005011CC" w:rsidRDefault="00DD2FFD" w:rsidP="00A479B6">
            <w:pPr>
              <w:rPr>
                <w:rFonts w:ascii="Arial" w:hAnsi="Arial" w:cs="Arial"/>
                <w:sz w:val="20"/>
                <w:szCs w:val="20"/>
              </w:rPr>
            </w:pPr>
            <w:r w:rsidRPr="005011CC">
              <w:rPr>
                <w:rFonts w:ascii="Arial" w:hAnsi="Arial" w:cs="Arial"/>
                <w:sz w:val="20"/>
                <w:szCs w:val="20"/>
              </w:rPr>
              <w:t>Priority</w:t>
            </w:r>
          </w:p>
          <w:p w:rsidR="00DD2FFD" w:rsidRPr="005011CC" w:rsidRDefault="00DD2FFD" w:rsidP="00A479B6">
            <w:pPr>
              <w:rPr>
                <w:rFonts w:ascii="Arial" w:hAnsi="Arial" w:cs="Arial"/>
                <w:sz w:val="20"/>
                <w:szCs w:val="20"/>
              </w:rPr>
            </w:pPr>
            <w:r w:rsidRPr="005011CC">
              <w:rPr>
                <w:rFonts w:ascii="Arial" w:hAnsi="Arial" w:cs="Arial"/>
                <w:sz w:val="20"/>
                <w:szCs w:val="20"/>
              </w:rPr>
              <w:t>(E/H/M/L):</w:t>
            </w:r>
          </w:p>
        </w:tc>
        <w:tc>
          <w:tcPr>
            <w:tcW w:w="2250" w:type="dxa"/>
          </w:tcPr>
          <w:p w:rsidR="00DD2FFD" w:rsidRPr="005011CC" w:rsidRDefault="00DD2FFD" w:rsidP="00A479B6">
            <w:pPr>
              <w:rPr>
                <w:rFonts w:ascii="Arial" w:hAnsi="Arial" w:cs="Arial"/>
                <w:sz w:val="20"/>
                <w:szCs w:val="20"/>
              </w:rPr>
            </w:pPr>
            <w:r>
              <w:rPr>
                <w:rFonts w:ascii="Arial" w:hAnsi="Arial" w:cs="Arial"/>
                <w:sz w:val="20"/>
                <w:szCs w:val="20"/>
              </w:rPr>
              <w:t>H</w:t>
            </w:r>
          </w:p>
        </w:tc>
        <w:tc>
          <w:tcPr>
            <w:tcW w:w="1980" w:type="dxa"/>
          </w:tcPr>
          <w:p w:rsidR="00DD2FFD" w:rsidRPr="005011CC" w:rsidRDefault="00DD2FFD" w:rsidP="00A479B6">
            <w:pPr>
              <w:rPr>
                <w:rFonts w:ascii="Arial" w:hAnsi="Arial" w:cs="Arial"/>
                <w:sz w:val="20"/>
                <w:szCs w:val="20"/>
              </w:rPr>
            </w:pPr>
            <w:r>
              <w:rPr>
                <w:rFonts w:ascii="Arial" w:hAnsi="Arial" w:cs="Arial"/>
                <w:sz w:val="20"/>
                <w:szCs w:val="20"/>
              </w:rPr>
              <w:t>Application:</w:t>
            </w:r>
          </w:p>
        </w:tc>
        <w:tc>
          <w:tcPr>
            <w:tcW w:w="2430" w:type="dxa"/>
          </w:tcPr>
          <w:p w:rsidR="00DD2FFD" w:rsidRPr="005011CC" w:rsidRDefault="00DD2FFD" w:rsidP="00A479B6">
            <w:pPr>
              <w:rPr>
                <w:rFonts w:ascii="Arial" w:hAnsi="Arial" w:cs="Arial"/>
                <w:sz w:val="20"/>
                <w:szCs w:val="20"/>
              </w:rPr>
            </w:pPr>
            <w:r>
              <w:rPr>
                <w:rFonts w:ascii="Arial" w:hAnsi="Arial" w:cs="Arial"/>
                <w:sz w:val="20"/>
                <w:szCs w:val="20"/>
                <w:lang w:eastAsia="ja-JP"/>
              </w:rPr>
              <w:t>Hub Application</w:t>
            </w:r>
          </w:p>
        </w:tc>
      </w:tr>
      <w:tr w:rsidR="00DD2FFD" w:rsidRPr="005011CC">
        <w:tc>
          <w:tcPr>
            <w:tcW w:w="4698" w:type="dxa"/>
            <w:gridSpan w:val="2"/>
          </w:tcPr>
          <w:p w:rsidR="00DD2FFD" w:rsidRPr="005011CC" w:rsidRDefault="00DD2FFD" w:rsidP="00A479B6">
            <w:pPr>
              <w:rPr>
                <w:rFonts w:ascii="Arial" w:hAnsi="Arial" w:cs="Arial"/>
                <w:sz w:val="20"/>
                <w:szCs w:val="20"/>
                <w:lang w:eastAsia="ja-JP"/>
              </w:rPr>
            </w:pPr>
            <w:r>
              <w:rPr>
                <w:rFonts w:ascii="Arial" w:hAnsi="Arial" w:cs="Arial"/>
                <w:sz w:val="20"/>
                <w:szCs w:val="20"/>
              </w:rPr>
              <w:t>Expected Date of Completion:</w:t>
            </w:r>
            <w:r>
              <w:rPr>
                <w:rFonts w:ascii="Arial" w:hAnsi="Arial" w:cs="Arial"/>
                <w:sz w:val="20"/>
                <w:szCs w:val="20"/>
                <w:lang w:eastAsia="ja-JP"/>
              </w:rPr>
              <w:t xml:space="preserve"> week 4 Dec 12</w:t>
            </w:r>
          </w:p>
        </w:tc>
        <w:tc>
          <w:tcPr>
            <w:tcW w:w="4410" w:type="dxa"/>
            <w:gridSpan w:val="2"/>
          </w:tcPr>
          <w:p w:rsidR="00DD2FFD" w:rsidRPr="005011CC" w:rsidRDefault="00DD2FFD" w:rsidP="00A479B6">
            <w:pPr>
              <w:rPr>
                <w:rFonts w:ascii="Arial" w:hAnsi="Arial" w:cs="Arial"/>
                <w:sz w:val="20"/>
                <w:szCs w:val="20"/>
              </w:rPr>
            </w:pPr>
            <w:r>
              <w:rPr>
                <w:rFonts w:ascii="Arial" w:hAnsi="Arial" w:cs="Arial"/>
                <w:sz w:val="20"/>
                <w:szCs w:val="20"/>
              </w:rPr>
              <w:t xml:space="preserve"> </w:t>
            </w:r>
          </w:p>
        </w:tc>
      </w:tr>
      <w:tr w:rsidR="00DD2FFD" w:rsidRPr="005011CC">
        <w:tc>
          <w:tcPr>
            <w:tcW w:w="2448" w:type="dxa"/>
            <w:tcBorders>
              <w:bottom w:val="single" w:sz="12" w:space="0" w:color="auto"/>
            </w:tcBorders>
          </w:tcPr>
          <w:p w:rsidR="00DD2FFD" w:rsidRPr="005011CC" w:rsidRDefault="00DD2FFD" w:rsidP="00A479B6">
            <w:pPr>
              <w:rPr>
                <w:rFonts w:ascii="Arial" w:hAnsi="Arial" w:cs="Arial"/>
                <w:sz w:val="20"/>
                <w:szCs w:val="20"/>
              </w:rPr>
            </w:pPr>
            <w:r w:rsidRPr="005011CC">
              <w:rPr>
                <w:rFonts w:ascii="Arial" w:hAnsi="Arial" w:cs="Arial"/>
                <w:sz w:val="20"/>
                <w:szCs w:val="20"/>
              </w:rPr>
              <w:t>Request Title:</w:t>
            </w:r>
          </w:p>
        </w:tc>
        <w:tc>
          <w:tcPr>
            <w:tcW w:w="6660" w:type="dxa"/>
            <w:gridSpan w:val="3"/>
            <w:tcBorders>
              <w:bottom w:val="single" w:sz="12" w:space="0" w:color="auto"/>
            </w:tcBorders>
          </w:tcPr>
          <w:p w:rsidR="00DD2FFD" w:rsidRPr="003F789A" w:rsidRDefault="00DD2FFD" w:rsidP="00A479B6">
            <w:pPr>
              <w:rPr>
                <w:rFonts w:ascii="Arial" w:hAnsi="Arial" w:cs="Arial"/>
                <w:sz w:val="20"/>
                <w:szCs w:val="20"/>
                <w:lang w:eastAsia="ja-JP"/>
              </w:rPr>
            </w:pPr>
            <w:r w:rsidRPr="003F789A">
              <w:rPr>
                <w:rFonts w:ascii="Arial" w:hAnsi="Arial" w:cs="Arial"/>
                <w:sz w:val="20"/>
                <w:szCs w:val="20"/>
                <w:lang w:eastAsia="ja-JP"/>
              </w:rPr>
              <w:t>order so</w:t>
            </w:r>
            <w:r>
              <w:rPr>
                <w:rFonts w:ascii="Arial" w:hAnsi="Arial" w:cs="Arial"/>
                <w:sz w:val="20"/>
                <w:szCs w:val="20"/>
                <w:lang w:eastAsia="ja-JP"/>
              </w:rPr>
              <w:t>rtation SKU segregatation for MY</w:t>
            </w:r>
            <w:r w:rsidRPr="003F789A">
              <w:rPr>
                <w:rFonts w:ascii="Arial" w:hAnsi="Arial" w:cs="Arial"/>
                <w:sz w:val="20"/>
                <w:szCs w:val="20"/>
                <w:lang w:eastAsia="ja-JP"/>
              </w:rPr>
              <w:t xml:space="preserve"> country</w:t>
            </w:r>
          </w:p>
        </w:tc>
      </w:tr>
    </w:tbl>
    <w:p w:rsidR="00DD2FFD" w:rsidRPr="005011CC" w:rsidRDefault="00DD2FFD" w:rsidP="00A479B6">
      <w:pPr>
        <w:spacing w:before="120" w:after="120"/>
        <w:rPr>
          <w:rFonts w:ascii="Arial" w:hAnsi="Arial" w:cs="Arial"/>
          <w:sz w:val="20"/>
          <w:szCs w:val="20"/>
        </w:rPr>
      </w:pPr>
      <w:r w:rsidRPr="005011CC">
        <w:rPr>
          <w:rFonts w:ascii="Arial" w:hAnsi="Arial" w:cs="Arial"/>
          <w:sz w:val="20"/>
          <w:szCs w:val="20"/>
        </w:rPr>
        <w:t>Nature of Request (please tick):</w:t>
      </w:r>
    </w:p>
    <w:tbl>
      <w:tblPr>
        <w:tblW w:w="0" w:type="auto"/>
        <w:tblLayout w:type="fixed"/>
        <w:tblLook w:val="0000"/>
      </w:tblPr>
      <w:tblGrid>
        <w:gridCol w:w="918"/>
        <w:gridCol w:w="810"/>
        <w:gridCol w:w="720"/>
        <w:gridCol w:w="1080"/>
        <w:gridCol w:w="1620"/>
        <w:gridCol w:w="1080"/>
        <w:gridCol w:w="2520"/>
        <w:gridCol w:w="416"/>
      </w:tblGrid>
      <w:tr w:rsidR="00DD2FFD" w:rsidRPr="005011CC">
        <w:tc>
          <w:tcPr>
            <w:tcW w:w="918" w:type="dxa"/>
          </w:tcPr>
          <w:p w:rsidR="00DD2FFD" w:rsidRPr="005011CC" w:rsidRDefault="00DD2FFD" w:rsidP="00A479B6">
            <w:pPr>
              <w:jc w:val="right"/>
              <w:rPr>
                <w:rFonts w:ascii="Arial" w:hAnsi="Arial" w:cs="Arial"/>
                <w:sz w:val="20"/>
                <w:szCs w:val="20"/>
              </w:rPr>
            </w:pPr>
            <w:r w:rsidRPr="005011CC">
              <w:rPr>
                <w:rFonts w:ascii="Arial" w:hAnsi="Arial" w:cs="Arial"/>
                <w:sz w:val="20"/>
                <w:szCs w:val="20"/>
              </w:rPr>
              <w:t>E</w:t>
            </w:r>
            <w:bookmarkStart w:id="1" w:name="Check2"/>
            <w:r w:rsidRPr="005011CC">
              <w:rPr>
                <w:rFonts w:ascii="Arial" w:hAnsi="Arial" w:cs="Arial"/>
                <w:sz w:val="20"/>
                <w:szCs w:val="20"/>
              </w:rPr>
              <w:t>rrors</w:t>
            </w:r>
          </w:p>
        </w:tc>
        <w:bookmarkStart w:id="2" w:name="Check1"/>
        <w:tc>
          <w:tcPr>
            <w:tcW w:w="810" w:type="dxa"/>
          </w:tcPr>
          <w:p w:rsidR="00DD2FFD" w:rsidRPr="005011CC" w:rsidRDefault="00DD2FFD" w:rsidP="00A479B6">
            <w:pPr>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
          </w:p>
        </w:tc>
        <w:tc>
          <w:tcPr>
            <w:tcW w:w="720" w:type="dxa"/>
          </w:tcPr>
          <w:p w:rsidR="00DD2FFD" w:rsidRPr="005011CC" w:rsidRDefault="00DD2FFD" w:rsidP="00A479B6">
            <w:pPr>
              <w:jc w:val="right"/>
              <w:rPr>
                <w:rFonts w:ascii="Arial" w:hAnsi="Arial" w:cs="Arial"/>
                <w:sz w:val="20"/>
                <w:szCs w:val="20"/>
              </w:rPr>
            </w:pPr>
            <w:r w:rsidRPr="005011CC">
              <w:rPr>
                <w:rFonts w:ascii="Arial" w:hAnsi="Arial" w:cs="Arial"/>
                <w:sz w:val="20"/>
                <w:szCs w:val="20"/>
              </w:rPr>
              <w:t>New</w:t>
            </w:r>
          </w:p>
        </w:tc>
        <w:tc>
          <w:tcPr>
            <w:tcW w:w="1080" w:type="dxa"/>
          </w:tcPr>
          <w:p w:rsidR="00DD2FFD" w:rsidRPr="005011CC" w:rsidRDefault="00DD2FFD" w:rsidP="00A479B6">
            <w:pPr>
              <w:rPr>
                <w:rFonts w:ascii="Arial" w:hAnsi="Arial" w:cs="Arial"/>
                <w:sz w:val="20"/>
                <w:szCs w:val="20"/>
              </w:rPr>
            </w:pPr>
            <w:r>
              <w:rPr>
                <w:rFonts w:ascii="Arial" w:hAnsi="Arial" w:cs="Arial"/>
                <w:sz w:val="20"/>
                <w:szCs w:val="20"/>
              </w:rPr>
              <w:fldChar w:fldCharType="begin">
                <w:ffData>
                  <w:name w:val=""/>
                  <w:enabled w:val="0"/>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1620" w:type="dxa"/>
            <w:tcBorders>
              <w:left w:val="nil"/>
            </w:tcBorders>
          </w:tcPr>
          <w:p w:rsidR="00DD2FFD" w:rsidRPr="005011CC" w:rsidRDefault="00DD2FFD" w:rsidP="00A479B6">
            <w:pPr>
              <w:jc w:val="right"/>
              <w:rPr>
                <w:rFonts w:ascii="Arial" w:hAnsi="Arial" w:cs="Arial"/>
                <w:sz w:val="20"/>
                <w:szCs w:val="20"/>
              </w:rPr>
            </w:pPr>
            <w:r w:rsidRPr="005011CC">
              <w:rPr>
                <w:rFonts w:ascii="Arial" w:hAnsi="Arial" w:cs="Arial"/>
                <w:sz w:val="20"/>
                <w:szCs w:val="20"/>
              </w:rPr>
              <w:t>Modifications</w:t>
            </w:r>
          </w:p>
        </w:tc>
        <w:bookmarkEnd w:id="1"/>
        <w:tc>
          <w:tcPr>
            <w:tcW w:w="1080" w:type="dxa"/>
          </w:tcPr>
          <w:p w:rsidR="00DD2FFD" w:rsidRPr="005011CC" w:rsidRDefault="00DD2FFD" w:rsidP="00A479B6">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p>
        </w:tc>
        <w:tc>
          <w:tcPr>
            <w:tcW w:w="2520" w:type="dxa"/>
          </w:tcPr>
          <w:p w:rsidR="00DD2FFD" w:rsidRPr="005011CC" w:rsidRDefault="00DD2FFD" w:rsidP="00A479B6">
            <w:pPr>
              <w:rPr>
                <w:rFonts w:ascii="Arial" w:hAnsi="Arial" w:cs="Arial"/>
                <w:sz w:val="20"/>
                <w:szCs w:val="20"/>
              </w:rPr>
            </w:pPr>
            <w:r w:rsidRPr="005011CC">
              <w:rPr>
                <w:rFonts w:ascii="Arial" w:hAnsi="Arial" w:cs="Arial"/>
                <w:sz w:val="20"/>
                <w:szCs w:val="20"/>
              </w:rPr>
              <w:t>Others (please specify)</w:t>
            </w:r>
          </w:p>
        </w:tc>
        <w:bookmarkStart w:id="3" w:name="Check3"/>
        <w:tc>
          <w:tcPr>
            <w:tcW w:w="416" w:type="dxa"/>
          </w:tcPr>
          <w:p w:rsidR="00DD2FFD" w:rsidRPr="005011CC" w:rsidRDefault="00DD2FFD" w:rsidP="00A479B6">
            <w:pPr>
              <w:rPr>
                <w:rFonts w:ascii="Arial" w:hAnsi="Arial" w:cs="Arial"/>
                <w:sz w:val="20"/>
                <w:szCs w:val="20"/>
              </w:rPr>
            </w:pPr>
            <w:r w:rsidRPr="005011CC">
              <w:rPr>
                <w:rFonts w:ascii="Arial" w:hAnsi="Arial" w:cs="Arial"/>
                <w:sz w:val="20"/>
                <w:szCs w:val="20"/>
              </w:rPr>
              <w:fldChar w:fldCharType="begin">
                <w:ffData>
                  <w:name w:val="Check3"/>
                  <w:enabled/>
                  <w:calcOnExit w:val="0"/>
                  <w:checkBox>
                    <w:sizeAuto/>
                    <w:default w:val="0"/>
                  </w:checkBox>
                </w:ffData>
              </w:fldChar>
            </w:r>
            <w:r w:rsidRPr="005011CC">
              <w:rPr>
                <w:rFonts w:ascii="Arial" w:hAnsi="Arial" w:cs="Arial"/>
                <w:sz w:val="20"/>
                <w:szCs w:val="20"/>
              </w:rPr>
              <w:instrText xml:space="preserve"> FORMCHECKBOX </w:instrText>
            </w:r>
            <w:r w:rsidRPr="005011CC">
              <w:rPr>
                <w:rFonts w:ascii="Arial" w:hAnsi="Arial" w:cs="Arial"/>
                <w:sz w:val="20"/>
                <w:szCs w:val="20"/>
              </w:rPr>
            </w:r>
            <w:r w:rsidRPr="005011CC">
              <w:rPr>
                <w:rFonts w:ascii="Arial" w:hAnsi="Arial" w:cs="Arial"/>
                <w:sz w:val="20"/>
                <w:szCs w:val="20"/>
              </w:rPr>
              <w:fldChar w:fldCharType="end"/>
            </w:r>
            <w:bookmarkEnd w:id="3"/>
          </w:p>
        </w:tc>
      </w:tr>
    </w:tbl>
    <w:p w:rsidR="00DD2FFD" w:rsidRPr="005011CC" w:rsidRDefault="00DD2FFD" w:rsidP="00A479B6">
      <w:pPr>
        <w:pStyle w:val="CommentText"/>
        <w:tabs>
          <w:tab w:val="left" w:pos="6210"/>
        </w:tabs>
        <w:spacing w:before="120" w:after="120"/>
        <w:rPr>
          <w:rFonts w:ascii="Arial" w:hAnsi="Arial" w:cs="Arial"/>
          <w:sz w:val="20"/>
          <w:szCs w:val="20"/>
          <w:u w:val="single"/>
        </w:rPr>
      </w:pPr>
    </w:p>
    <w:tbl>
      <w:tblPr>
        <w:tblW w:w="0" w:type="auto"/>
        <w:tblBorders>
          <w:top w:val="double" w:sz="6" w:space="0" w:color="auto"/>
        </w:tblBorders>
        <w:tblLayout w:type="fixed"/>
        <w:tblLook w:val="0000"/>
      </w:tblPr>
      <w:tblGrid>
        <w:gridCol w:w="9245"/>
      </w:tblGrid>
      <w:tr w:rsidR="00DD2FFD">
        <w:tc>
          <w:tcPr>
            <w:tcW w:w="9245" w:type="dxa"/>
            <w:tcBorders>
              <w:top w:val="double" w:sz="6" w:space="0" w:color="auto"/>
            </w:tcBorders>
          </w:tcPr>
          <w:p w:rsidR="00DD2FFD" w:rsidRPr="00B651D0" w:rsidRDefault="00DD2FFD" w:rsidP="00A479B6">
            <w:pPr>
              <w:tabs>
                <w:tab w:val="left" w:pos="5400"/>
              </w:tabs>
              <w:rPr>
                <w:rFonts w:ascii="Arial" w:hAnsi="Arial" w:cs="Arial"/>
                <w:b/>
                <w:u w:val="single"/>
                <w:lang w:eastAsia="ja-JP"/>
              </w:rPr>
            </w:pPr>
            <w:r w:rsidRPr="00B651D0">
              <w:rPr>
                <w:rFonts w:ascii="Arial" w:hAnsi="Arial" w:cs="Arial"/>
                <w:b/>
                <w:u w:val="single"/>
              </w:rPr>
              <w:t>REQUEST DESCRIPTION</w:t>
            </w:r>
          </w:p>
          <w:p w:rsidR="00DD2FFD" w:rsidRDefault="00DD2FFD" w:rsidP="003E7D8A">
            <w:pPr>
              <w:tabs>
                <w:tab w:val="left" w:pos="5400"/>
              </w:tabs>
              <w:rPr>
                <w:rFonts w:ascii="Arial" w:hAnsi="Arial" w:cs="Arial"/>
                <w:b/>
                <w:sz w:val="21"/>
                <w:szCs w:val="21"/>
                <w:lang w:eastAsia="ja-JP"/>
              </w:rPr>
            </w:pPr>
          </w:p>
          <w:p w:rsidR="00DD2FFD" w:rsidRDefault="00DD2FFD" w:rsidP="00A479B6">
            <w:pPr>
              <w:tabs>
                <w:tab w:val="left" w:pos="5400"/>
              </w:tabs>
              <w:rPr>
                <w:rFonts w:ascii="Arial" w:hAnsi="Arial" w:cs="Arial"/>
                <w:b/>
                <w:sz w:val="21"/>
                <w:szCs w:val="21"/>
                <w:lang w:eastAsia="ja-JP"/>
              </w:rPr>
            </w:pPr>
            <w:r>
              <w:rPr>
                <w:rFonts w:ascii="Arial" w:hAnsi="Arial" w:cs="Arial"/>
                <w:b/>
                <w:sz w:val="21"/>
                <w:szCs w:val="21"/>
                <w:lang w:eastAsia="ja-JP"/>
              </w:rPr>
              <w:t>Currently the system logic built for DN imported in WMS in order sortation based on the header ship to address , country and ship to key due to MY new custom requirement for SKU importing for standalone adapter/charges that require MY custom approval permit before hub can dispatch to the ASP(export) . We need the system to split the DN’s for same ship to address for standalone adapter/charges. In short the MY DN’s will have DN line in the sortation header for standalone adapter/charges( logic same as PH DN for wifi and non –wifi) .The non listed product DN’s will ship on daily basis cause no permit require, the standalone adapter/charges DN’s will be HOLD in system until APPLE advice the go ahead to ship ..At now,Operation Admin manually do the DN’s consolidation for MBOL key in sortation. For the MY DN’s standalone adapter/charges consolidation MBOL , we need the system have the pop alert and indicator( pls refer to attached file ) before AC admin can proceed the DN’s consolidation.</w:t>
            </w:r>
          </w:p>
          <w:p w:rsidR="00DD2FFD" w:rsidRPr="00B651D0" w:rsidRDefault="00DD2FFD" w:rsidP="00A479B6">
            <w:pPr>
              <w:tabs>
                <w:tab w:val="left" w:pos="5400"/>
              </w:tabs>
              <w:rPr>
                <w:rFonts w:ascii="Arial" w:hAnsi="Arial" w:cs="Arial"/>
                <w:b/>
                <w:sz w:val="21"/>
                <w:szCs w:val="21"/>
                <w:lang w:eastAsia="ja-JP"/>
              </w:rPr>
            </w:pPr>
            <w:r>
              <w:rPr>
                <w:rFonts w:ascii="Arial" w:hAnsi="Arial" w:cs="Arial"/>
                <w:b/>
                <w:sz w:val="21"/>
                <w:szCs w:val="21"/>
                <w:lang w:eastAsia="ja-JP"/>
              </w:rPr>
              <w:t>TO BE CHANGE..</w:t>
            </w:r>
          </w:p>
          <w:p w:rsidR="00DD2FFD" w:rsidRDefault="00DD2FFD" w:rsidP="005A66BD">
            <w:pPr>
              <w:numPr>
                <w:ilvl w:val="0"/>
                <w:numId w:val="6"/>
              </w:numPr>
              <w:tabs>
                <w:tab w:val="left" w:pos="5400"/>
              </w:tabs>
              <w:rPr>
                <w:rFonts w:ascii="Arial" w:hAnsi="Arial" w:cs="Arial"/>
                <w:b/>
                <w:sz w:val="21"/>
                <w:szCs w:val="21"/>
                <w:lang w:eastAsia="ja-JP"/>
              </w:rPr>
            </w:pPr>
            <w:r>
              <w:rPr>
                <w:rFonts w:ascii="Arial" w:hAnsi="Arial" w:cs="Arial"/>
                <w:b/>
                <w:sz w:val="21"/>
                <w:szCs w:val="21"/>
                <w:lang w:eastAsia="ja-JP"/>
              </w:rPr>
              <w:t xml:space="preserve">Adapter SKU list need to update in WMS </w:t>
            </w:r>
          </w:p>
          <w:p w:rsidR="00DD2FFD" w:rsidRDefault="00DD2FFD" w:rsidP="005A66BD">
            <w:pPr>
              <w:numPr>
                <w:ilvl w:val="0"/>
                <w:numId w:val="6"/>
              </w:numPr>
              <w:tabs>
                <w:tab w:val="left" w:pos="5400"/>
              </w:tabs>
              <w:rPr>
                <w:rFonts w:ascii="Arial" w:hAnsi="Arial" w:cs="Arial"/>
                <w:b/>
                <w:sz w:val="21"/>
                <w:szCs w:val="21"/>
                <w:lang w:eastAsia="ja-JP"/>
              </w:rPr>
            </w:pPr>
            <w:r>
              <w:rPr>
                <w:rFonts w:ascii="Arial" w:hAnsi="Arial" w:cs="Arial"/>
                <w:b/>
                <w:sz w:val="21"/>
                <w:szCs w:val="21"/>
                <w:lang w:eastAsia="ja-JP"/>
              </w:rPr>
              <w:t>Hub sortation to spilt the MY DN only for this change</w:t>
            </w:r>
          </w:p>
          <w:p w:rsidR="00DD2FFD" w:rsidRPr="00B651D0" w:rsidRDefault="00DD2FFD" w:rsidP="005A66BD">
            <w:pPr>
              <w:numPr>
                <w:ilvl w:val="0"/>
                <w:numId w:val="6"/>
              </w:numPr>
              <w:tabs>
                <w:tab w:val="left" w:pos="5400"/>
              </w:tabs>
              <w:rPr>
                <w:rFonts w:ascii="Arial" w:hAnsi="Arial" w:cs="Arial"/>
                <w:b/>
                <w:sz w:val="21"/>
                <w:szCs w:val="21"/>
                <w:lang w:eastAsia="ja-JP"/>
              </w:rPr>
            </w:pPr>
            <w:r>
              <w:rPr>
                <w:rFonts w:ascii="Arial" w:hAnsi="Arial" w:cs="Arial"/>
                <w:b/>
                <w:sz w:val="21"/>
                <w:szCs w:val="21"/>
                <w:lang w:eastAsia="ja-JP"/>
              </w:rPr>
              <w:t>Indicator for the DN consolidation alert</w:t>
            </w:r>
          </w:p>
          <w:p w:rsidR="00DD2FFD" w:rsidRPr="00B651D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b/>
                <w:sz w:val="21"/>
                <w:szCs w:val="21"/>
                <w:lang w:eastAsia="ja-JP"/>
              </w:rPr>
            </w:pPr>
            <w:r w:rsidRPr="005A66BD">
              <w:rPr>
                <w:rFonts w:ascii="Arial" w:hAnsi="Arial" w:cs="Arial"/>
                <w:b/>
                <w:sz w:val="21"/>
                <w:szCs w:val="21"/>
                <w:lang w:eastAsia="ja-JP"/>
              </w:rPr>
              <w:object w:dxaOrig="1536"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8.75pt" o:ole="">
                  <v:imagedata r:id="rId7" o:title=""/>
                </v:shape>
                <o:OLEObject Type="Embed" ProgID="Excel.Sheet.8" ShapeID="_x0000_i1027" DrawAspect="Icon" ObjectID="_1416995731" r:id="rId8"/>
              </w:object>
            </w:r>
          </w:p>
          <w:p w:rsidR="00DD2FFD" w:rsidRPr="00B651D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b/>
                <w:sz w:val="21"/>
                <w:szCs w:val="21"/>
                <w:lang w:eastAsia="ja-JP"/>
              </w:rPr>
            </w:pPr>
          </w:p>
          <w:p w:rsidR="00DD2FFD" w:rsidRPr="00655A60" w:rsidRDefault="00DD2FFD" w:rsidP="00A479B6">
            <w:pPr>
              <w:tabs>
                <w:tab w:val="left" w:pos="5400"/>
              </w:tabs>
              <w:rPr>
                <w:rFonts w:ascii="Arial" w:hAnsi="Arial" w:cs="Arial"/>
                <w:b/>
                <w:sz w:val="21"/>
                <w:szCs w:val="21"/>
                <w:lang w:eastAsia="ja-JP"/>
              </w:rPr>
            </w:pPr>
          </w:p>
          <w:p w:rsidR="00DD2FFD" w:rsidRPr="00B651D0" w:rsidRDefault="00DD2FFD" w:rsidP="00A479B6">
            <w:pPr>
              <w:tabs>
                <w:tab w:val="left" w:pos="5400"/>
              </w:tabs>
              <w:rPr>
                <w:rFonts w:ascii="Arial" w:hAnsi="Arial" w:cs="Arial"/>
                <w:noProof/>
                <w:lang w:eastAsia="ja-JP"/>
              </w:rPr>
            </w:pPr>
          </w:p>
          <w:p w:rsidR="00DD2FFD" w:rsidRDefault="00DD2FFD" w:rsidP="005B7FBB">
            <w:pPr>
              <w:tabs>
                <w:tab w:val="left" w:pos="5400"/>
              </w:tabs>
              <w:rPr>
                <w:rFonts w:ascii="Arial" w:hAnsi="Arial" w:cs="Arial"/>
                <w:noProof/>
                <w:lang w:eastAsia="ja-JP"/>
              </w:rPr>
            </w:pPr>
          </w:p>
          <w:p w:rsidR="00DD2FFD" w:rsidRDefault="00DD2FFD" w:rsidP="00A479B6">
            <w:pPr>
              <w:tabs>
                <w:tab w:val="left" w:pos="5400"/>
              </w:tabs>
              <w:rPr>
                <w:rFonts w:ascii="Arial" w:hAnsi="Arial" w:cs="Arial"/>
                <w:b/>
                <w:sz w:val="21"/>
                <w:szCs w:val="21"/>
                <w:lang w:eastAsia="ja-JP"/>
              </w:rPr>
            </w:pPr>
          </w:p>
          <w:p w:rsidR="00DD2FFD" w:rsidRPr="009D054A" w:rsidRDefault="00DD2FFD" w:rsidP="00A72731">
            <w:pPr>
              <w:tabs>
                <w:tab w:val="left" w:pos="5400"/>
              </w:tabs>
              <w:rPr>
                <w:rFonts w:ascii="Arial" w:hAnsi="Arial" w:cs="Arial"/>
                <w:b/>
                <w:sz w:val="21"/>
                <w:szCs w:val="21"/>
                <w:lang w:eastAsia="ja-JP"/>
              </w:rPr>
            </w:pPr>
          </w:p>
        </w:tc>
      </w:tr>
    </w:tbl>
    <w:p w:rsidR="00DD2FFD" w:rsidRDefault="00DD2FFD" w:rsidP="00A479B6">
      <w:pPr>
        <w:pStyle w:val="CommentText"/>
        <w:tabs>
          <w:tab w:val="left" w:pos="5400"/>
        </w:tabs>
        <w:rPr>
          <w:rFonts w:ascii="Arial" w:hAnsi="Arial" w:cs="Arial"/>
          <w:sz w:val="20"/>
          <w:szCs w:val="20"/>
          <w:u w:val="single"/>
          <w:lang w:eastAsia="ja-JP"/>
        </w:rPr>
      </w:pPr>
    </w:p>
    <w:p w:rsidR="00DD2FFD" w:rsidRDefault="00DD2FFD" w:rsidP="00A479B6">
      <w:pPr>
        <w:pStyle w:val="CommentText"/>
        <w:tabs>
          <w:tab w:val="left" w:pos="5400"/>
        </w:tabs>
        <w:rPr>
          <w:rFonts w:ascii="Arial" w:hAnsi="Arial" w:cs="Arial"/>
          <w:sz w:val="20"/>
          <w:szCs w:val="20"/>
          <w:u w:val="single"/>
          <w:lang w:eastAsia="ja-JP"/>
        </w:rPr>
      </w:pPr>
    </w:p>
    <w:p w:rsidR="00DD2FFD" w:rsidRDefault="00DD2FFD" w:rsidP="00A479B6">
      <w:pPr>
        <w:pStyle w:val="CommentText"/>
        <w:tabs>
          <w:tab w:val="left" w:pos="5400"/>
        </w:tabs>
        <w:rPr>
          <w:rFonts w:ascii="Arial" w:hAnsi="Arial" w:cs="Arial"/>
          <w:sz w:val="20"/>
          <w:szCs w:val="20"/>
          <w:u w:val="single"/>
          <w:lang w:eastAsia="ja-JP"/>
        </w:rPr>
      </w:pPr>
    </w:p>
    <w:sectPr w:rsidR="00DD2FFD" w:rsidSect="00B43486">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FFD" w:rsidRDefault="00DD2FFD">
      <w:r>
        <w:separator/>
      </w:r>
    </w:p>
  </w:endnote>
  <w:endnote w:type="continuationSeparator" w:id="0">
    <w:p w:rsidR="00DD2FFD" w:rsidRDefault="00DD2F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Gothic">
    <w:altName w:val="?l?r ?S?V?b?N"/>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D" w:rsidRDefault="00DD2FFD" w:rsidP="00A479B6">
    <w:pPr>
      <w:pStyle w:val="Footer"/>
      <w:tabs>
        <w:tab w:val="left" w:pos="7380"/>
        <w:tab w:val="left" w:pos="7560"/>
        <w:tab w:val="left" w:pos="7920"/>
      </w:tabs>
      <w:rPr>
        <w:sz w:val="20"/>
        <w:szCs w:val="20"/>
      </w:rPr>
    </w:pPr>
    <w:r>
      <w:rPr>
        <w:sz w:val="20"/>
        <w:szCs w:val="20"/>
      </w:rPr>
      <w:t>_________________________________________________________________________________________</w:t>
    </w:r>
  </w:p>
  <w:p w:rsidR="00DD2FFD" w:rsidRPr="00A9382C" w:rsidRDefault="00DD2FFD" w:rsidP="00A479B6">
    <w:pPr>
      <w:pStyle w:val="Footer"/>
      <w:tabs>
        <w:tab w:val="left" w:pos="7380"/>
        <w:tab w:val="left" w:pos="7560"/>
        <w:tab w:val="left" w:pos="7920"/>
      </w:tabs>
      <w:rPr>
        <w:sz w:val="20"/>
        <w:szCs w:val="20"/>
      </w:rPr>
    </w:pPr>
    <w:r>
      <w:rPr>
        <w:sz w:val="20"/>
        <w:szCs w:val="20"/>
      </w:rPr>
      <w:t xml:space="preserve">CRF ver 2.0 </w:t>
    </w:r>
    <w:r w:rsidRPr="00A9382C">
      <w:rPr>
        <w:sz w:val="20"/>
        <w:szCs w:val="20"/>
      </w:rPr>
      <w:tab/>
    </w:r>
    <w:r w:rsidRPr="00A9382C">
      <w:rPr>
        <w:sz w:val="20"/>
        <w:szCs w:val="20"/>
      </w:rPr>
      <w:tab/>
      <w:t xml:space="preserve">Page </w:t>
    </w:r>
    <w:r w:rsidRPr="00A9382C">
      <w:rPr>
        <w:rStyle w:val="PageNumber"/>
        <w:sz w:val="20"/>
        <w:szCs w:val="20"/>
      </w:rPr>
      <w:fldChar w:fldCharType="begin"/>
    </w:r>
    <w:r w:rsidRPr="00A9382C">
      <w:rPr>
        <w:rStyle w:val="PageNumber"/>
        <w:sz w:val="20"/>
        <w:szCs w:val="20"/>
      </w:rPr>
      <w:instrText xml:space="preserve"> PAGE </w:instrText>
    </w:r>
    <w:r w:rsidRPr="00A9382C">
      <w:rPr>
        <w:rStyle w:val="PageNumber"/>
        <w:sz w:val="20"/>
        <w:szCs w:val="20"/>
      </w:rPr>
      <w:fldChar w:fldCharType="separate"/>
    </w:r>
    <w:r>
      <w:rPr>
        <w:rStyle w:val="PageNumber"/>
        <w:noProof/>
        <w:sz w:val="20"/>
        <w:szCs w:val="20"/>
      </w:rPr>
      <w:t>1</w:t>
    </w:r>
    <w:r w:rsidRPr="00A9382C">
      <w:rPr>
        <w:rStyle w:val="PageNumber"/>
        <w:sz w:val="20"/>
        <w:szCs w:val="20"/>
      </w:rPr>
      <w:fldChar w:fldCharType="end"/>
    </w:r>
    <w:r w:rsidRPr="00A9382C">
      <w:rPr>
        <w:rStyle w:val="PageNumber"/>
        <w:sz w:val="20"/>
        <w:szCs w:val="20"/>
      </w:rPr>
      <w:t xml:space="preserve"> of </w:t>
    </w:r>
    <w:r w:rsidRPr="00A9382C">
      <w:rPr>
        <w:rStyle w:val="PageNumber"/>
        <w:sz w:val="20"/>
        <w:szCs w:val="20"/>
      </w:rPr>
      <w:fldChar w:fldCharType="begin"/>
    </w:r>
    <w:r w:rsidRPr="00A9382C">
      <w:rPr>
        <w:rStyle w:val="PageNumber"/>
        <w:sz w:val="20"/>
        <w:szCs w:val="20"/>
      </w:rPr>
      <w:instrText xml:space="preserve"> NUMPAGES </w:instrText>
    </w:r>
    <w:r w:rsidRPr="00A9382C">
      <w:rPr>
        <w:rStyle w:val="PageNumber"/>
        <w:sz w:val="20"/>
        <w:szCs w:val="20"/>
      </w:rPr>
      <w:fldChar w:fldCharType="separate"/>
    </w:r>
    <w:r>
      <w:rPr>
        <w:rStyle w:val="PageNumber"/>
        <w:noProof/>
        <w:sz w:val="20"/>
        <w:szCs w:val="20"/>
      </w:rPr>
      <w:t>1</w:t>
    </w:r>
    <w:r w:rsidRPr="00A9382C">
      <w:rPr>
        <w:rStyle w:val="PageNumber"/>
        <w:sz w:val="20"/>
        <w:szCs w:val="20"/>
      </w:rPr>
      <w:fldChar w:fldCharType="end"/>
    </w:r>
  </w:p>
  <w:p w:rsidR="00DD2FFD" w:rsidRPr="00A9382C" w:rsidRDefault="00DD2FFD">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FFD" w:rsidRDefault="00DD2FFD">
      <w:r>
        <w:separator/>
      </w:r>
    </w:p>
  </w:footnote>
  <w:footnote w:type="continuationSeparator" w:id="0">
    <w:p w:rsidR="00DD2FFD" w:rsidRDefault="00DD2F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D" w:rsidRPr="005011CC" w:rsidRDefault="00DD2FFD" w:rsidP="00A479B6">
    <w:pPr>
      <w:pStyle w:val="Header"/>
      <w:pBdr>
        <w:bottom w:val="single" w:sz="4" w:space="9" w:color="auto"/>
      </w:pBdr>
      <w:tabs>
        <w:tab w:val="clear" w:pos="4320"/>
        <w:tab w:val="center" w:pos="5220"/>
      </w:tabs>
      <w:rPr>
        <w:rFonts w:ascii="Arial" w:hAnsi="Arial" w:cs="Arial"/>
        <w:b/>
        <w:sz w:val="36"/>
        <w:szCs w:val="36"/>
      </w:rPr>
    </w:pPr>
    <w:r w:rsidRPr="005011CC">
      <w:rPr>
        <w:rFonts w:ascii="Arial" w:hAnsi="Arial" w:cs="Arial"/>
        <w:b/>
        <w:sz w:val="36"/>
        <w:szCs w:val="36"/>
      </w:rPr>
      <w:t>Change Request Form</w:t>
    </w:r>
    <w:r w:rsidRPr="005011CC">
      <w:rPr>
        <w:rFonts w:ascii="Arial" w:hAnsi="Arial" w:cs="Arial"/>
        <w:b/>
        <w:sz w:val="36"/>
        <w:szCs w:val="36"/>
      </w:rPr>
      <w:tab/>
    </w:r>
    <w:r>
      <w:rPr>
        <w:rFonts w:ascii="Arial" w:hAnsi="Arial" w:cs="Arial"/>
        <w:b/>
        <w:sz w:val="36"/>
        <w:szCs w:val="36"/>
      </w:rPr>
      <w:tab/>
      <w:t xml:space="preserve">         </w:t>
    </w:r>
    <w:r w:rsidRPr="0084270D">
      <w:rPr>
        <w:rFonts w:ascii="Arial" w:hAnsi="Arial" w:cs="Arial"/>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i1026" type="#_x0000_t75" alt="DB-SCHENKER_rgb_M" style="width:123pt;height:21pt;visibility:visible">
          <v:imagedata r:id="rId1" o:title=""/>
        </v:shape>
      </w:pict>
    </w:r>
  </w:p>
  <w:p w:rsidR="00DD2FFD" w:rsidRDefault="00DD2F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942A4"/>
    <w:multiLevelType w:val="hybridMultilevel"/>
    <w:tmpl w:val="17EAEC7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5CC3288"/>
    <w:multiLevelType w:val="hybridMultilevel"/>
    <w:tmpl w:val="F22C4A84"/>
    <w:lvl w:ilvl="0" w:tplc="1512D9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9F84317"/>
    <w:multiLevelType w:val="hybridMultilevel"/>
    <w:tmpl w:val="3B28C6E2"/>
    <w:lvl w:ilvl="0" w:tplc="0E8091C2">
      <w:start w:val="1"/>
      <w:numFmt w:val="decimal"/>
      <w:lvlText w:val="%1."/>
      <w:lvlJc w:val="left"/>
      <w:pPr>
        <w:tabs>
          <w:tab w:val="num" w:pos="360"/>
        </w:tabs>
        <w:ind w:left="360" w:hanging="360"/>
      </w:pPr>
      <w:rPr>
        <w:rFonts w:cs="Times New Roman"/>
      </w:rPr>
    </w:lvl>
    <w:lvl w:ilvl="1" w:tplc="462A29D8" w:tentative="1">
      <w:start w:val="1"/>
      <w:numFmt w:val="lowerLetter"/>
      <w:lvlText w:val="%2."/>
      <w:lvlJc w:val="left"/>
      <w:pPr>
        <w:tabs>
          <w:tab w:val="num" w:pos="1080"/>
        </w:tabs>
        <w:ind w:left="1080" w:hanging="360"/>
      </w:pPr>
      <w:rPr>
        <w:rFonts w:cs="Times New Roman"/>
      </w:rPr>
    </w:lvl>
    <w:lvl w:ilvl="2" w:tplc="BA3AC488" w:tentative="1">
      <w:start w:val="1"/>
      <w:numFmt w:val="lowerRoman"/>
      <w:lvlText w:val="%3."/>
      <w:lvlJc w:val="right"/>
      <w:pPr>
        <w:tabs>
          <w:tab w:val="num" w:pos="1800"/>
        </w:tabs>
        <w:ind w:left="1800" w:hanging="180"/>
      </w:pPr>
      <w:rPr>
        <w:rFonts w:cs="Times New Roman"/>
      </w:rPr>
    </w:lvl>
    <w:lvl w:ilvl="3" w:tplc="3190D046" w:tentative="1">
      <w:start w:val="1"/>
      <w:numFmt w:val="decimal"/>
      <w:lvlText w:val="%4."/>
      <w:lvlJc w:val="left"/>
      <w:pPr>
        <w:tabs>
          <w:tab w:val="num" w:pos="2520"/>
        </w:tabs>
        <w:ind w:left="2520" w:hanging="360"/>
      </w:pPr>
      <w:rPr>
        <w:rFonts w:cs="Times New Roman"/>
      </w:rPr>
    </w:lvl>
    <w:lvl w:ilvl="4" w:tplc="9C48F4EE" w:tentative="1">
      <w:start w:val="1"/>
      <w:numFmt w:val="lowerLetter"/>
      <w:lvlText w:val="%5."/>
      <w:lvlJc w:val="left"/>
      <w:pPr>
        <w:tabs>
          <w:tab w:val="num" w:pos="3240"/>
        </w:tabs>
        <w:ind w:left="3240" w:hanging="360"/>
      </w:pPr>
      <w:rPr>
        <w:rFonts w:cs="Times New Roman"/>
      </w:rPr>
    </w:lvl>
    <w:lvl w:ilvl="5" w:tplc="17F21EF6" w:tentative="1">
      <w:start w:val="1"/>
      <w:numFmt w:val="lowerRoman"/>
      <w:lvlText w:val="%6."/>
      <w:lvlJc w:val="right"/>
      <w:pPr>
        <w:tabs>
          <w:tab w:val="num" w:pos="3960"/>
        </w:tabs>
        <w:ind w:left="3960" w:hanging="180"/>
      </w:pPr>
      <w:rPr>
        <w:rFonts w:cs="Times New Roman"/>
      </w:rPr>
    </w:lvl>
    <w:lvl w:ilvl="6" w:tplc="49DE39F0" w:tentative="1">
      <w:start w:val="1"/>
      <w:numFmt w:val="decimal"/>
      <w:lvlText w:val="%7."/>
      <w:lvlJc w:val="left"/>
      <w:pPr>
        <w:tabs>
          <w:tab w:val="num" w:pos="4680"/>
        </w:tabs>
        <w:ind w:left="4680" w:hanging="360"/>
      </w:pPr>
      <w:rPr>
        <w:rFonts w:cs="Times New Roman"/>
      </w:rPr>
    </w:lvl>
    <w:lvl w:ilvl="7" w:tplc="3F32C234" w:tentative="1">
      <w:start w:val="1"/>
      <w:numFmt w:val="lowerLetter"/>
      <w:lvlText w:val="%8."/>
      <w:lvlJc w:val="left"/>
      <w:pPr>
        <w:tabs>
          <w:tab w:val="num" w:pos="5400"/>
        </w:tabs>
        <w:ind w:left="5400" w:hanging="360"/>
      </w:pPr>
      <w:rPr>
        <w:rFonts w:cs="Times New Roman"/>
      </w:rPr>
    </w:lvl>
    <w:lvl w:ilvl="8" w:tplc="C69A789E" w:tentative="1">
      <w:start w:val="1"/>
      <w:numFmt w:val="lowerRoman"/>
      <w:lvlText w:val="%9."/>
      <w:lvlJc w:val="right"/>
      <w:pPr>
        <w:tabs>
          <w:tab w:val="num" w:pos="6120"/>
        </w:tabs>
        <w:ind w:left="6120" w:hanging="180"/>
      </w:pPr>
      <w:rPr>
        <w:rFonts w:cs="Times New Roman"/>
      </w:rPr>
    </w:lvl>
  </w:abstractNum>
  <w:abstractNum w:abstractNumId="3">
    <w:nsid w:val="33AE530D"/>
    <w:multiLevelType w:val="hybridMultilevel"/>
    <w:tmpl w:val="85127908"/>
    <w:lvl w:ilvl="0" w:tplc="28664D3C">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
    <w:nsid w:val="51F9719D"/>
    <w:multiLevelType w:val="hybridMultilevel"/>
    <w:tmpl w:val="F562598A"/>
    <w:lvl w:ilvl="0" w:tplc="8412425A">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7C01DE"/>
    <w:multiLevelType w:val="hybridMultilevel"/>
    <w:tmpl w:val="D280FC06"/>
    <w:lvl w:ilvl="0" w:tplc="271A9E42">
      <w:start w:val="22"/>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18D1"/>
    <w:rsid w:val="00006A69"/>
    <w:rsid w:val="00006C47"/>
    <w:rsid w:val="00024DDD"/>
    <w:rsid w:val="00030A46"/>
    <w:rsid w:val="00031C5E"/>
    <w:rsid w:val="0003314C"/>
    <w:rsid w:val="000508B7"/>
    <w:rsid w:val="00056641"/>
    <w:rsid w:val="0007609B"/>
    <w:rsid w:val="00076FA8"/>
    <w:rsid w:val="000863D0"/>
    <w:rsid w:val="000C50F5"/>
    <w:rsid w:val="000C6708"/>
    <w:rsid w:val="000E04D9"/>
    <w:rsid w:val="000F01EE"/>
    <w:rsid w:val="0011442D"/>
    <w:rsid w:val="00131428"/>
    <w:rsid w:val="00131783"/>
    <w:rsid w:val="001638E6"/>
    <w:rsid w:val="00175DB6"/>
    <w:rsid w:val="001925EF"/>
    <w:rsid w:val="00197FAA"/>
    <w:rsid w:val="001C4396"/>
    <w:rsid w:val="001D67AC"/>
    <w:rsid w:val="001E4466"/>
    <w:rsid w:val="001F58A2"/>
    <w:rsid w:val="002047E3"/>
    <w:rsid w:val="002118D1"/>
    <w:rsid w:val="00272729"/>
    <w:rsid w:val="002728D3"/>
    <w:rsid w:val="002762DE"/>
    <w:rsid w:val="002928A5"/>
    <w:rsid w:val="002B2932"/>
    <w:rsid w:val="002C702F"/>
    <w:rsid w:val="002D2F65"/>
    <w:rsid w:val="002D6224"/>
    <w:rsid w:val="002E7ACE"/>
    <w:rsid w:val="002F118B"/>
    <w:rsid w:val="00311C2B"/>
    <w:rsid w:val="003279FA"/>
    <w:rsid w:val="00366FA2"/>
    <w:rsid w:val="003965FE"/>
    <w:rsid w:val="003B5395"/>
    <w:rsid w:val="003D3BB5"/>
    <w:rsid w:val="003E3A9C"/>
    <w:rsid w:val="003E7D8A"/>
    <w:rsid w:val="003F789A"/>
    <w:rsid w:val="004166A4"/>
    <w:rsid w:val="004236AC"/>
    <w:rsid w:val="00430550"/>
    <w:rsid w:val="00456734"/>
    <w:rsid w:val="00491D0B"/>
    <w:rsid w:val="00495867"/>
    <w:rsid w:val="004B0502"/>
    <w:rsid w:val="004C33FE"/>
    <w:rsid w:val="004E3801"/>
    <w:rsid w:val="005011CC"/>
    <w:rsid w:val="00505234"/>
    <w:rsid w:val="00523E2E"/>
    <w:rsid w:val="0052410F"/>
    <w:rsid w:val="00532E0B"/>
    <w:rsid w:val="00543A39"/>
    <w:rsid w:val="00544FDC"/>
    <w:rsid w:val="0056676B"/>
    <w:rsid w:val="00581A8C"/>
    <w:rsid w:val="00585E78"/>
    <w:rsid w:val="00597854"/>
    <w:rsid w:val="005A66BD"/>
    <w:rsid w:val="005B7FBB"/>
    <w:rsid w:val="005C2356"/>
    <w:rsid w:val="005C4395"/>
    <w:rsid w:val="005C4A6C"/>
    <w:rsid w:val="005C4E08"/>
    <w:rsid w:val="005D211B"/>
    <w:rsid w:val="005D2212"/>
    <w:rsid w:val="005F3311"/>
    <w:rsid w:val="005F391F"/>
    <w:rsid w:val="005F7CAD"/>
    <w:rsid w:val="00622BEF"/>
    <w:rsid w:val="00640FA8"/>
    <w:rsid w:val="00645F83"/>
    <w:rsid w:val="006519D0"/>
    <w:rsid w:val="00655A60"/>
    <w:rsid w:val="00665AB8"/>
    <w:rsid w:val="006803F9"/>
    <w:rsid w:val="0068468C"/>
    <w:rsid w:val="00686CF3"/>
    <w:rsid w:val="00690036"/>
    <w:rsid w:val="00692DA4"/>
    <w:rsid w:val="006A281B"/>
    <w:rsid w:val="006B0FB7"/>
    <w:rsid w:val="006D1C57"/>
    <w:rsid w:val="00720830"/>
    <w:rsid w:val="00734785"/>
    <w:rsid w:val="007458E0"/>
    <w:rsid w:val="00745AFE"/>
    <w:rsid w:val="0075183D"/>
    <w:rsid w:val="00762836"/>
    <w:rsid w:val="007A72F8"/>
    <w:rsid w:val="007B48D8"/>
    <w:rsid w:val="007B4E14"/>
    <w:rsid w:val="007B5D2A"/>
    <w:rsid w:val="007D1661"/>
    <w:rsid w:val="007E1A78"/>
    <w:rsid w:val="007F44BC"/>
    <w:rsid w:val="008371B1"/>
    <w:rsid w:val="0084270D"/>
    <w:rsid w:val="008B4616"/>
    <w:rsid w:val="008D1EB5"/>
    <w:rsid w:val="008D4E79"/>
    <w:rsid w:val="008E4301"/>
    <w:rsid w:val="008F2DD9"/>
    <w:rsid w:val="008F472E"/>
    <w:rsid w:val="0092759B"/>
    <w:rsid w:val="00933841"/>
    <w:rsid w:val="0094613F"/>
    <w:rsid w:val="009A41FF"/>
    <w:rsid w:val="009B7578"/>
    <w:rsid w:val="009C7FC9"/>
    <w:rsid w:val="009D054A"/>
    <w:rsid w:val="009E1443"/>
    <w:rsid w:val="00A009AF"/>
    <w:rsid w:val="00A03968"/>
    <w:rsid w:val="00A20757"/>
    <w:rsid w:val="00A2394C"/>
    <w:rsid w:val="00A42D6A"/>
    <w:rsid w:val="00A479B6"/>
    <w:rsid w:val="00A72731"/>
    <w:rsid w:val="00A9382C"/>
    <w:rsid w:val="00AA7AD3"/>
    <w:rsid w:val="00AB0A35"/>
    <w:rsid w:val="00AC15AC"/>
    <w:rsid w:val="00AD4288"/>
    <w:rsid w:val="00AF5126"/>
    <w:rsid w:val="00B019BA"/>
    <w:rsid w:val="00B06170"/>
    <w:rsid w:val="00B43486"/>
    <w:rsid w:val="00B43FAC"/>
    <w:rsid w:val="00B57F4C"/>
    <w:rsid w:val="00B651D0"/>
    <w:rsid w:val="00B71E24"/>
    <w:rsid w:val="00B95337"/>
    <w:rsid w:val="00B97A6E"/>
    <w:rsid w:val="00BB6998"/>
    <w:rsid w:val="00BD2357"/>
    <w:rsid w:val="00BF3E47"/>
    <w:rsid w:val="00C13FF6"/>
    <w:rsid w:val="00C27AFF"/>
    <w:rsid w:val="00C31F45"/>
    <w:rsid w:val="00C54EC0"/>
    <w:rsid w:val="00C6174F"/>
    <w:rsid w:val="00C64F35"/>
    <w:rsid w:val="00C72780"/>
    <w:rsid w:val="00C75FC9"/>
    <w:rsid w:val="00C77ED7"/>
    <w:rsid w:val="00C92778"/>
    <w:rsid w:val="00C941D9"/>
    <w:rsid w:val="00CA2B8B"/>
    <w:rsid w:val="00CC1B8A"/>
    <w:rsid w:val="00CD2E30"/>
    <w:rsid w:val="00CD5D5A"/>
    <w:rsid w:val="00D04E81"/>
    <w:rsid w:val="00D14D92"/>
    <w:rsid w:val="00D3730A"/>
    <w:rsid w:val="00D439A6"/>
    <w:rsid w:val="00D44D74"/>
    <w:rsid w:val="00D53AFE"/>
    <w:rsid w:val="00D55255"/>
    <w:rsid w:val="00D77E82"/>
    <w:rsid w:val="00D82272"/>
    <w:rsid w:val="00DA04A4"/>
    <w:rsid w:val="00DB0A27"/>
    <w:rsid w:val="00DD2FFD"/>
    <w:rsid w:val="00DE3BDA"/>
    <w:rsid w:val="00DE718D"/>
    <w:rsid w:val="00DF585B"/>
    <w:rsid w:val="00E121F6"/>
    <w:rsid w:val="00E4677A"/>
    <w:rsid w:val="00E56D93"/>
    <w:rsid w:val="00E6637C"/>
    <w:rsid w:val="00EA3C6F"/>
    <w:rsid w:val="00EA3D00"/>
    <w:rsid w:val="00EC7491"/>
    <w:rsid w:val="00ED671D"/>
    <w:rsid w:val="00EE1D7B"/>
    <w:rsid w:val="00EF1F1D"/>
    <w:rsid w:val="00EF6C79"/>
    <w:rsid w:val="00EF6F0F"/>
    <w:rsid w:val="00F0384C"/>
    <w:rsid w:val="00F03DBE"/>
    <w:rsid w:val="00F24858"/>
    <w:rsid w:val="00F25B6B"/>
    <w:rsid w:val="00F316AD"/>
    <w:rsid w:val="00F55994"/>
    <w:rsid w:val="00F56033"/>
    <w:rsid w:val="00F60FF6"/>
    <w:rsid w:val="00FA10B1"/>
    <w:rsid w:val="00FB2AD9"/>
    <w:rsid w:val="00FC3B8C"/>
    <w:rsid w:val="00FE20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830"/>
    <w:rPr>
      <w:sz w:val="24"/>
      <w:szCs w:val="24"/>
    </w:rPr>
  </w:style>
  <w:style w:type="paragraph" w:styleId="Heading1">
    <w:name w:val="heading 1"/>
    <w:basedOn w:val="Normal"/>
    <w:next w:val="Normal"/>
    <w:link w:val="Heading1Char"/>
    <w:uiPriority w:val="99"/>
    <w:qFormat/>
    <w:rsid w:val="00B43486"/>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rsid w:val="0072083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2118D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2118D1"/>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442D"/>
    <w:rPr>
      <w:rFonts w:ascii="Cambria" w:eastAsia="宋体" w:hAnsi="Cambria" w:cs="Times New Roman"/>
      <w:b/>
      <w:bCs/>
      <w:kern w:val="32"/>
      <w:sz w:val="32"/>
      <w:szCs w:val="32"/>
    </w:rPr>
  </w:style>
  <w:style w:type="character" w:customStyle="1" w:styleId="Heading2Char">
    <w:name w:val="Heading 2 Char"/>
    <w:basedOn w:val="DefaultParagraphFont"/>
    <w:link w:val="Heading2"/>
    <w:uiPriority w:val="99"/>
    <w:semiHidden/>
    <w:locked/>
    <w:rsid w:val="0011442D"/>
    <w:rPr>
      <w:rFonts w:ascii="Cambria" w:eastAsia="宋体" w:hAnsi="Cambria" w:cs="Times New Roman"/>
      <w:b/>
      <w:bCs/>
      <w:i/>
      <w:iCs/>
      <w:sz w:val="28"/>
      <w:szCs w:val="28"/>
    </w:rPr>
  </w:style>
  <w:style w:type="character" w:customStyle="1" w:styleId="Heading3Char">
    <w:name w:val="Heading 3 Char"/>
    <w:basedOn w:val="DefaultParagraphFont"/>
    <w:link w:val="Heading3"/>
    <w:uiPriority w:val="99"/>
    <w:semiHidden/>
    <w:locked/>
    <w:rsid w:val="0011442D"/>
    <w:rPr>
      <w:rFonts w:ascii="Cambria" w:eastAsia="宋体" w:hAnsi="Cambria" w:cs="Times New Roman"/>
      <w:b/>
      <w:bCs/>
      <w:sz w:val="26"/>
      <w:szCs w:val="26"/>
    </w:rPr>
  </w:style>
  <w:style w:type="character" w:customStyle="1" w:styleId="Heading4Char">
    <w:name w:val="Heading 4 Char"/>
    <w:basedOn w:val="DefaultParagraphFont"/>
    <w:link w:val="Heading4"/>
    <w:uiPriority w:val="99"/>
    <w:semiHidden/>
    <w:locked/>
    <w:rsid w:val="0011442D"/>
    <w:rPr>
      <w:rFonts w:ascii="Calibri" w:eastAsia="宋体" w:hAnsi="Calibri" w:cs="Times New Roman"/>
      <w:b/>
      <w:bCs/>
      <w:sz w:val="28"/>
      <w:szCs w:val="28"/>
    </w:rPr>
  </w:style>
  <w:style w:type="paragraph" w:customStyle="1" w:styleId="AcrobatBookmark">
    <w:name w:val="Acrobat Bookmark"/>
    <w:basedOn w:val="CommentText"/>
    <w:uiPriority w:val="99"/>
    <w:rsid w:val="00B43486"/>
    <w:rPr>
      <w:rFonts w:ascii="Arial" w:hAnsi="Arial" w:cs="Arial"/>
      <w:i/>
      <w:iCs/>
      <w:sz w:val="16"/>
      <w:szCs w:val="16"/>
    </w:rPr>
  </w:style>
  <w:style w:type="paragraph" w:styleId="CommentText">
    <w:name w:val="annotation text"/>
    <w:basedOn w:val="Normal"/>
    <w:link w:val="CommentTextChar"/>
    <w:uiPriority w:val="99"/>
    <w:semiHidden/>
    <w:rsid w:val="00B43486"/>
  </w:style>
  <w:style w:type="character" w:customStyle="1" w:styleId="CommentTextChar">
    <w:name w:val="Comment Text Char"/>
    <w:basedOn w:val="DefaultParagraphFont"/>
    <w:link w:val="CommentText"/>
    <w:uiPriority w:val="99"/>
    <w:semiHidden/>
    <w:locked/>
    <w:rsid w:val="0011442D"/>
    <w:rPr>
      <w:rFonts w:cs="Times New Roman"/>
      <w:sz w:val="20"/>
      <w:szCs w:val="20"/>
    </w:rPr>
  </w:style>
  <w:style w:type="paragraph" w:styleId="Header">
    <w:name w:val="header"/>
    <w:basedOn w:val="Normal"/>
    <w:link w:val="HeaderChar"/>
    <w:uiPriority w:val="99"/>
    <w:rsid w:val="00B43486"/>
    <w:pPr>
      <w:tabs>
        <w:tab w:val="center" w:pos="4320"/>
        <w:tab w:val="right" w:pos="8640"/>
      </w:tabs>
    </w:pPr>
  </w:style>
  <w:style w:type="character" w:customStyle="1" w:styleId="HeaderChar">
    <w:name w:val="Header Char"/>
    <w:basedOn w:val="DefaultParagraphFont"/>
    <w:link w:val="Header"/>
    <w:uiPriority w:val="99"/>
    <w:semiHidden/>
    <w:locked/>
    <w:rsid w:val="0011442D"/>
    <w:rPr>
      <w:rFonts w:cs="Times New Roman"/>
      <w:sz w:val="24"/>
      <w:szCs w:val="24"/>
    </w:rPr>
  </w:style>
  <w:style w:type="paragraph" w:styleId="Footer">
    <w:name w:val="footer"/>
    <w:basedOn w:val="Normal"/>
    <w:link w:val="FooterChar"/>
    <w:uiPriority w:val="99"/>
    <w:rsid w:val="00B43486"/>
    <w:pPr>
      <w:tabs>
        <w:tab w:val="center" w:pos="4320"/>
        <w:tab w:val="right" w:pos="8640"/>
      </w:tabs>
    </w:pPr>
  </w:style>
  <w:style w:type="character" w:customStyle="1" w:styleId="FooterChar">
    <w:name w:val="Footer Char"/>
    <w:basedOn w:val="DefaultParagraphFont"/>
    <w:link w:val="Footer"/>
    <w:uiPriority w:val="99"/>
    <w:semiHidden/>
    <w:locked/>
    <w:rsid w:val="0011442D"/>
    <w:rPr>
      <w:rFonts w:cs="Times New Roman"/>
      <w:sz w:val="24"/>
      <w:szCs w:val="24"/>
    </w:rPr>
  </w:style>
  <w:style w:type="character" w:styleId="PageNumber">
    <w:name w:val="page number"/>
    <w:basedOn w:val="DefaultParagraphFont"/>
    <w:uiPriority w:val="99"/>
    <w:rsid w:val="00B43486"/>
    <w:rPr>
      <w:rFonts w:cs="Times New Roman"/>
    </w:rPr>
  </w:style>
  <w:style w:type="character" w:styleId="Hyperlink">
    <w:name w:val="Hyperlink"/>
    <w:basedOn w:val="DefaultParagraphFont"/>
    <w:uiPriority w:val="99"/>
    <w:rsid w:val="002118D1"/>
    <w:rPr>
      <w:rFonts w:cs="Times New Roman"/>
      <w:color w:val="0000FF"/>
      <w:u w:val="single"/>
    </w:rPr>
  </w:style>
  <w:style w:type="paragraph" w:styleId="DocumentMap">
    <w:name w:val="Document Map"/>
    <w:basedOn w:val="Normal"/>
    <w:link w:val="DocumentMapChar"/>
    <w:uiPriority w:val="99"/>
    <w:semiHidden/>
    <w:rsid w:val="0072083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1442D"/>
    <w:rPr>
      <w:rFonts w:cs="Times New Roman"/>
      <w:sz w:val="2"/>
    </w:rPr>
  </w:style>
  <w:style w:type="table" w:styleId="TableGrid">
    <w:name w:val="Table Grid"/>
    <w:basedOn w:val="TableNormal"/>
    <w:uiPriority w:val="99"/>
    <w:rsid w:val="007208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720830"/>
    <w:pPr>
      <w:tabs>
        <w:tab w:val="left" w:pos="5760"/>
      </w:tabs>
      <w:ind w:left="-9" w:right="-11" w:firstLine="9"/>
      <w:jc w:val="both"/>
    </w:pPr>
    <w:rPr>
      <w:strike/>
      <w:sz w:val="20"/>
      <w:lang w:eastAsia="en-US"/>
    </w:rPr>
  </w:style>
  <w:style w:type="paragraph" w:customStyle="1" w:styleId="tableentry">
    <w:name w:val="table entry"/>
    <w:basedOn w:val="Normal"/>
    <w:uiPriority w:val="99"/>
    <w:rsid w:val="00720830"/>
    <w:pPr>
      <w:spacing w:before="40" w:after="40" w:line="180" w:lineRule="atLeast"/>
    </w:pPr>
    <w:rPr>
      <w:rFonts w:ascii="Helvetica" w:hAnsi="Helvetica"/>
      <w:sz w:val="18"/>
      <w:szCs w:val="20"/>
      <w:lang w:eastAsia="en-US"/>
    </w:rPr>
  </w:style>
  <w:style w:type="paragraph" w:customStyle="1" w:styleId="BodyText1">
    <w:name w:val="Body Text1"/>
    <w:aliases w:val="bt,body text"/>
    <w:basedOn w:val="Normal"/>
    <w:uiPriority w:val="99"/>
    <w:rsid w:val="00720830"/>
    <w:pPr>
      <w:spacing w:after="160"/>
      <w:ind w:left="3240"/>
    </w:pPr>
    <w:rPr>
      <w:rFonts w:ascii="Palatino" w:hAnsi="Palatino"/>
      <w:sz w:val="20"/>
      <w:szCs w:val="20"/>
      <w:lang w:eastAsia="en-US"/>
    </w:rPr>
  </w:style>
  <w:style w:type="paragraph" w:styleId="List">
    <w:name w:val="List"/>
    <w:basedOn w:val="Normal"/>
    <w:uiPriority w:val="99"/>
    <w:rsid w:val="00720830"/>
    <w:pPr>
      <w:ind w:left="360" w:hanging="360"/>
    </w:pPr>
  </w:style>
  <w:style w:type="paragraph" w:styleId="List2">
    <w:name w:val="List 2"/>
    <w:basedOn w:val="Normal"/>
    <w:uiPriority w:val="99"/>
    <w:rsid w:val="00720830"/>
    <w:pPr>
      <w:ind w:left="720" w:hanging="360"/>
    </w:pPr>
  </w:style>
  <w:style w:type="paragraph" w:styleId="List3">
    <w:name w:val="List 3"/>
    <w:basedOn w:val="Normal"/>
    <w:uiPriority w:val="99"/>
    <w:rsid w:val="00720830"/>
    <w:pPr>
      <w:ind w:left="1080" w:hanging="360"/>
    </w:pPr>
  </w:style>
  <w:style w:type="paragraph" w:styleId="Caption">
    <w:name w:val="caption"/>
    <w:basedOn w:val="Normal"/>
    <w:next w:val="Normal"/>
    <w:uiPriority w:val="99"/>
    <w:qFormat/>
    <w:rsid w:val="00720830"/>
    <w:pPr>
      <w:spacing w:before="120" w:after="120"/>
    </w:pPr>
    <w:rPr>
      <w:b/>
      <w:bCs/>
      <w:sz w:val="20"/>
      <w:szCs w:val="20"/>
    </w:rPr>
  </w:style>
  <w:style w:type="paragraph" w:styleId="BalloonText">
    <w:name w:val="Balloon Text"/>
    <w:basedOn w:val="Normal"/>
    <w:link w:val="BalloonTextChar"/>
    <w:uiPriority w:val="99"/>
    <w:rsid w:val="003E7D8A"/>
    <w:rPr>
      <w:rFonts w:ascii="Arial" w:eastAsia="MS Gothic" w:hAnsi="Arial"/>
      <w:sz w:val="18"/>
      <w:szCs w:val="18"/>
    </w:rPr>
  </w:style>
  <w:style w:type="character" w:customStyle="1" w:styleId="BalloonTextChar">
    <w:name w:val="Balloon Text Char"/>
    <w:basedOn w:val="DefaultParagraphFont"/>
    <w:link w:val="BalloonText"/>
    <w:uiPriority w:val="99"/>
    <w:locked/>
    <w:rsid w:val="003E7D8A"/>
    <w:rPr>
      <w:rFonts w:ascii="Arial" w:eastAsia="MS Gothic" w:hAnsi="Arial" w:cs="Times New Roman"/>
      <w:sz w:val="18"/>
      <w:szCs w:val="18"/>
      <w:lang w:eastAsia="zh-CN"/>
    </w:rPr>
  </w:style>
  <w:style w:type="paragraph" w:styleId="PlainText">
    <w:name w:val="Plain Text"/>
    <w:basedOn w:val="Normal"/>
    <w:link w:val="PlainTextChar"/>
    <w:uiPriority w:val="99"/>
    <w:rsid w:val="00655A60"/>
    <w:rPr>
      <w:rFonts w:ascii="Courier New" w:eastAsia="宋体"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0538610">
      <w:marLeft w:val="0"/>
      <w:marRight w:val="0"/>
      <w:marTop w:val="0"/>
      <w:marBottom w:val="0"/>
      <w:divBdr>
        <w:top w:val="none" w:sz="0" w:space="0" w:color="auto"/>
        <w:left w:val="none" w:sz="0" w:space="0" w:color="auto"/>
        <w:bottom w:val="none" w:sz="0" w:space="0" w:color="auto"/>
        <w:right w:val="none" w:sz="0" w:space="0" w:color="auto"/>
      </w:divBdr>
      <w:divsChild>
        <w:div w:id="1120538608">
          <w:marLeft w:val="0"/>
          <w:marRight w:val="0"/>
          <w:marTop w:val="0"/>
          <w:marBottom w:val="0"/>
          <w:divBdr>
            <w:top w:val="none" w:sz="0" w:space="0" w:color="auto"/>
            <w:left w:val="none" w:sz="0" w:space="0" w:color="auto"/>
            <w:bottom w:val="none" w:sz="0" w:space="0" w:color="auto"/>
            <w:right w:val="none" w:sz="0" w:space="0" w:color="auto"/>
          </w:divBdr>
          <w:divsChild>
            <w:div w:id="1120538618">
              <w:marLeft w:val="0"/>
              <w:marRight w:val="-4500"/>
              <w:marTop w:val="0"/>
              <w:marBottom w:val="0"/>
              <w:divBdr>
                <w:top w:val="none" w:sz="0" w:space="0" w:color="auto"/>
                <w:left w:val="none" w:sz="0" w:space="0" w:color="auto"/>
                <w:bottom w:val="none" w:sz="0" w:space="0" w:color="auto"/>
                <w:right w:val="none" w:sz="0" w:space="0" w:color="auto"/>
              </w:divBdr>
              <w:divsChild>
                <w:div w:id="1120538619">
                  <w:marLeft w:val="0"/>
                  <w:marRight w:val="4500"/>
                  <w:marTop w:val="0"/>
                  <w:marBottom w:val="0"/>
                  <w:divBdr>
                    <w:top w:val="none" w:sz="0" w:space="0" w:color="auto"/>
                    <w:left w:val="none" w:sz="0" w:space="0" w:color="auto"/>
                    <w:bottom w:val="none" w:sz="0" w:space="0" w:color="auto"/>
                    <w:right w:val="none" w:sz="0" w:space="0" w:color="auto"/>
                  </w:divBdr>
                  <w:divsChild>
                    <w:div w:id="1120538623">
                      <w:marLeft w:val="0"/>
                      <w:marRight w:val="0"/>
                      <w:marTop w:val="0"/>
                      <w:marBottom w:val="0"/>
                      <w:divBdr>
                        <w:top w:val="none" w:sz="0" w:space="0" w:color="auto"/>
                        <w:left w:val="none" w:sz="0" w:space="0" w:color="auto"/>
                        <w:bottom w:val="none" w:sz="0" w:space="0" w:color="auto"/>
                        <w:right w:val="none" w:sz="0" w:space="0" w:color="auto"/>
                      </w:divBdr>
                      <w:divsChild>
                        <w:div w:id="1120538615">
                          <w:marLeft w:val="0"/>
                          <w:marRight w:val="0"/>
                          <w:marTop w:val="0"/>
                          <w:marBottom w:val="0"/>
                          <w:divBdr>
                            <w:top w:val="none" w:sz="0" w:space="0" w:color="auto"/>
                            <w:left w:val="none" w:sz="0" w:space="0" w:color="auto"/>
                            <w:bottom w:val="none" w:sz="0" w:space="0" w:color="auto"/>
                            <w:right w:val="none" w:sz="0" w:space="0" w:color="auto"/>
                          </w:divBdr>
                          <w:divsChild>
                            <w:div w:id="1120538612">
                              <w:marLeft w:val="0"/>
                              <w:marRight w:val="150"/>
                              <w:marTop w:val="0"/>
                              <w:marBottom w:val="0"/>
                              <w:divBdr>
                                <w:top w:val="none" w:sz="0" w:space="0" w:color="auto"/>
                                <w:left w:val="none" w:sz="0" w:space="0" w:color="auto"/>
                                <w:bottom w:val="none" w:sz="0" w:space="0" w:color="auto"/>
                                <w:right w:val="none" w:sz="0" w:space="0" w:color="auto"/>
                              </w:divBdr>
                              <w:divsChild>
                                <w:div w:id="11205386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538613">
      <w:marLeft w:val="0"/>
      <w:marRight w:val="0"/>
      <w:marTop w:val="0"/>
      <w:marBottom w:val="0"/>
      <w:divBdr>
        <w:top w:val="none" w:sz="0" w:space="0" w:color="auto"/>
        <w:left w:val="none" w:sz="0" w:space="0" w:color="auto"/>
        <w:bottom w:val="none" w:sz="0" w:space="0" w:color="auto"/>
        <w:right w:val="none" w:sz="0" w:space="0" w:color="auto"/>
      </w:divBdr>
      <w:divsChild>
        <w:div w:id="1120538611">
          <w:marLeft w:val="0"/>
          <w:marRight w:val="0"/>
          <w:marTop w:val="0"/>
          <w:marBottom w:val="0"/>
          <w:divBdr>
            <w:top w:val="none" w:sz="0" w:space="0" w:color="auto"/>
            <w:left w:val="none" w:sz="0" w:space="0" w:color="auto"/>
            <w:bottom w:val="none" w:sz="0" w:space="0" w:color="auto"/>
            <w:right w:val="none" w:sz="0" w:space="0" w:color="auto"/>
          </w:divBdr>
          <w:divsChild>
            <w:div w:id="1120538621">
              <w:marLeft w:val="0"/>
              <w:marRight w:val="-4500"/>
              <w:marTop w:val="0"/>
              <w:marBottom w:val="0"/>
              <w:divBdr>
                <w:top w:val="none" w:sz="0" w:space="0" w:color="auto"/>
                <w:left w:val="none" w:sz="0" w:space="0" w:color="auto"/>
                <w:bottom w:val="none" w:sz="0" w:space="0" w:color="auto"/>
                <w:right w:val="none" w:sz="0" w:space="0" w:color="auto"/>
              </w:divBdr>
              <w:divsChild>
                <w:div w:id="1120538616">
                  <w:marLeft w:val="0"/>
                  <w:marRight w:val="4500"/>
                  <w:marTop w:val="0"/>
                  <w:marBottom w:val="0"/>
                  <w:divBdr>
                    <w:top w:val="none" w:sz="0" w:space="0" w:color="auto"/>
                    <w:left w:val="none" w:sz="0" w:space="0" w:color="auto"/>
                    <w:bottom w:val="none" w:sz="0" w:space="0" w:color="auto"/>
                    <w:right w:val="none" w:sz="0" w:space="0" w:color="auto"/>
                  </w:divBdr>
                  <w:divsChild>
                    <w:div w:id="1120538624">
                      <w:marLeft w:val="0"/>
                      <w:marRight w:val="0"/>
                      <w:marTop w:val="0"/>
                      <w:marBottom w:val="0"/>
                      <w:divBdr>
                        <w:top w:val="none" w:sz="0" w:space="0" w:color="auto"/>
                        <w:left w:val="none" w:sz="0" w:space="0" w:color="auto"/>
                        <w:bottom w:val="none" w:sz="0" w:space="0" w:color="auto"/>
                        <w:right w:val="none" w:sz="0" w:space="0" w:color="auto"/>
                      </w:divBdr>
                      <w:divsChild>
                        <w:div w:id="1120538609">
                          <w:marLeft w:val="0"/>
                          <w:marRight w:val="0"/>
                          <w:marTop w:val="0"/>
                          <w:marBottom w:val="0"/>
                          <w:divBdr>
                            <w:top w:val="none" w:sz="0" w:space="0" w:color="auto"/>
                            <w:left w:val="none" w:sz="0" w:space="0" w:color="auto"/>
                            <w:bottom w:val="none" w:sz="0" w:space="0" w:color="auto"/>
                            <w:right w:val="none" w:sz="0" w:space="0" w:color="auto"/>
                          </w:divBdr>
                          <w:divsChild>
                            <w:div w:id="1120538614">
                              <w:marLeft w:val="0"/>
                              <w:marRight w:val="150"/>
                              <w:marTop w:val="0"/>
                              <w:marBottom w:val="0"/>
                              <w:divBdr>
                                <w:top w:val="none" w:sz="0" w:space="0" w:color="auto"/>
                                <w:left w:val="none" w:sz="0" w:space="0" w:color="auto"/>
                                <w:bottom w:val="none" w:sz="0" w:space="0" w:color="auto"/>
                                <w:right w:val="none" w:sz="0" w:space="0" w:color="auto"/>
                              </w:divBdr>
                              <w:divsChild>
                                <w:div w:id="11205386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538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121</TotalTime>
  <Pages>1</Pages>
  <Words>247</Words>
  <Characters>1412</Characters>
  <Application>Microsoft Office Outlook</Application>
  <DocSecurity>0</DocSecurity>
  <Lines>0</Lines>
  <Paragraphs>0</Paragraphs>
  <ScaleCrop>false</ScaleCrop>
  <Company>BAX GLOBAL PTE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 1010 OTV / RMA</dc:title>
  <dc:subject/>
  <dc:creator>Jocelyn Austria</dc:creator>
  <cp:keywords/>
  <dc:description/>
  <cp:lastModifiedBy>ywlai</cp:lastModifiedBy>
  <cp:revision>6</cp:revision>
  <cp:lastPrinted>2009-05-18T07:28:00Z</cp:lastPrinted>
  <dcterms:created xsi:type="dcterms:W3CDTF">2012-10-10T07:42:00Z</dcterms:created>
  <dcterms:modified xsi:type="dcterms:W3CDTF">2012-12-14T05:09:00Z</dcterms:modified>
</cp:coreProperties>
</file>