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DB" w:rsidRDefault="00E464DB" w:rsidP="00E464DB">
      <w:pPr>
        <w:rPr>
          <w:rFonts w:ascii="Arial" w:hAnsi="Arial" w:cs="Arial"/>
          <w:sz w:val="20"/>
          <w:szCs w:val="20"/>
          <w:lang w:eastAsia="zh-HK"/>
        </w:rPr>
      </w:pPr>
    </w:p>
    <w:p w:rsidR="00E464DB" w:rsidRDefault="00E464DB" w:rsidP="00E464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  <w:lang w:eastAsia="zh-HK"/>
        </w:rPr>
        <w:t>Delete the fields in RED box</w:t>
      </w:r>
    </w:p>
    <w:p w:rsidR="00E464DB" w:rsidRDefault="00E464DB" w:rsidP="00E464DB">
      <w:pPr>
        <w:pStyle w:val="ListParagraph"/>
        <w:rPr>
          <w:rFonts w:ascii="Arial" w:hAnsi="Arial" w:cs="Arial"/>
          <w:sz w:val="20"/>
          <w:szCs w:val="20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2194560</wp:posOffset>
            </wp:positionV>
            <wp:extent cx="4086225" cy="1009650"/>
            <wp:effectExtent l="0" t="0" r="9525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010025" cy="3181350"/>
            <wp:effectExtent l="0" t="0" r="9525" b="0"/>
            <wp:docPr id="6" name="Picture 6" descr="cid:image003.jpg@01CE47F9.F709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E47F9.F70965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2) Change “Customer </w:t>
      </w:r>
      <w:proofErr w:type="spellStart"/>
      <w:r>
        <w:rPr>
          <w:rFonts w:ascii="Times New Roman" w:hAnsi="Times New Roman" w:cs="Times New Roman"/>
          <w:sz w:val="24"/>
          <w:szCs w:val="24"/>
          <w:lang w:eastAsia="zh-HK"/>
        </w:rPr>
        <w:t>Refno</w:t>
      </w:r>
      <w:proofErr w:type="spellEnd"/>
      <w:r>
        <w:rPr>
          <w:rFonts w:ascii="Times New Roman" w:hAnsi="Times New Roman" w:cs="Times New Roman"/>
          <w:sz w:val="24"/>
          <w:szCs w:val="24"/>
          <w:lang w:eastAsia="zh-HK"/>
        </w:rPr>
        <w:t>” to “Customer contact no”</w:t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716280</wp:posOffset>
            </wp:positionV>
            <wp:extent cx="4086225" cy="257175"/>
            <wp:effectExtent l="0" t="0" r="9525" b="9525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229100" cy="1038225"/>
            <wp:effectExtent l="0" t="0" r="0" b="9525"/>
            <wp:docPr id="5" name="Picture 5" descr="cid:image013.jpg@01CE47F9.F709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3.jpg@01CE47F9.F70965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3) Add “if applicable</w:t>
      </w: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”  under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:Reason for rejection”</w:t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779145</wp:posOffset>
            </wp:positionV>
            <wp:extent cx="4229100" cy="619125"/>
            <wp:effectExtent l="0" t="0" r="0" b="9525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391025" cy="3810000"/>
            <wp:effectExtent l="0" t="0" r="9525" b="0"/>
            <wp:docPr id="4" name="Picture 4" descr="cid:image018.jpg@01CE47F9.F709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8.jpg@01CE47F9.F709656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4) If there is a blank entry or “SPACE BAR” entry by user, prompt user to enter (* please provide required information. Enter Nil and NA as appropriate”) else they cannot save and complete their submission.</w:t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5) Reword “QC” to Quality for the entire CCMS.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eastAsia="zh-HK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2873375</wp:posOffset>
            </wp:positionH>
            <wp:positionV relativeFrom="paragraph">
              <wp:posOffset>1404620</wp:posOffset>
            </wp:positionV>
            <wp:extent cx="676275" cy="314325"/>
            <wp:effectExtent l="0" t="0" r="9525" b="9525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124450" cy="3190875"/>
            <wp:effectExtent l="0" t="0" r="0" b="9525"/>
            <wp:docPr id="3" name="Picture 3" descr="cid:image020.jpg@01CE47F9.F709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20.jpg@01CE47F9.F709656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6)  If </w:t>
      </w: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“ EXTERNAL</w:t>
      </w:r>
      <w:proofErr w:type="gramEnd"/>
      <w:r>
        <w:rPr>
          <w:rFonts w:ascii="Times New Roman" w:hAnsi="Times New Roman" w:cs="Times New Roman"/>
          <w:sz w:val="24"/>
          <w:szCs w:val="24"/>
          <w:lang w:eastAsia="zh-HK"/>
        </w:rPr>
        <w:t xml:space="preserve">”  is selected, there shall be a column </w:t>
      </w:r>
      <w:r>
        <w:rPr>
          <w:rFonts w:ascii="Times New Roman" w:hAnsi="Times New Roman" w:cs="Times New Roman"/>
          <w:color w:val="FF0000"/>
          <w:sz w:val="24"/>
          <w:szCs w:val="24"/>
          <w:lang w:eastAsia="zh-HK"/>
        </w:rPr>
        <w:t>“Attach Customer’s acceptance”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after root cause and solution before QC verification.</w:t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Also if they do not attach any information they system will not allow them to proceed the next action.</w:t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810895</wp:posOffset>
            </wp:positionV>
            <wp:extent cx="2962275" cy="381000"/>
            <wp:effectExtent l="0" t="0" r="9525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829175" cy="1581150"/>
            <wp:effectExtent l="0" t="0" r="9525" b="0"/>
            <wp:docPr id="2" name="Picture 2" descr="cid:image027.jpg@01CE47F9.F709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27.jpg@01CE47F9.F709656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2952115</wp:posOffset>
            </wp:positionH>
            <wp:positionV relativeFrom="paragraph">
              <wp:posOffset>6297295</wp:posOffset>
            </wp:positionV>
            <wp:extent cx="2466975" cy="514350"/>
            <wp:effectExtent l="0" t="0" r="9525" b="0"/>
            <wp:wrapNone/>
            <wp:docPr id="10" name="Picture 10" descr="Incude before Verification by QC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cude before Verification by QC fiel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1457960</wp:posOffset>
            </wp:positionH>
            <wp:positionV relativeFrom="paragraph">
              <wp:posOffset>6448425</wp:posOffset>
            </wp:positionV>
            <wp:extent cx="1381125" cy="238125"/>
            <wp:effectExtent l="0" t="0" r="9525" b="9525"/>
            <wp:wrapNone/>
            <wp:docPr id="9" name="Picture 9" descr="Include ATT.  FIEL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lude ATT.  FIELD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6311265</wp:posOffset>
            </wp:positionV>
            <wp:extent cx="1381125" cy="381000"/>
            <wp:effectExtent l="0" t="0" r="9525" b="0"/>
            <wp:wrapNone/>
            <wp:docPr id="8" name="Picture 8" descr="Attach Customer’s accep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tach Customer’s accepta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1826895</wp:posOffset>
            </wp:positionH>
            <wp:positionV relativeFrom="paragraph">
              <wp:posOffset>83820</wp:posOffset>
            </wp:positionV>
            <wp:extent cx="1352550" cy="219075"/>
            <wp:effectExtent l="0" t="0" r="0" b="9525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905375" cy="6858000"/>
            <wp:effectExtent l="0" t="0" r="9525" b="0"/>
            <wp:docPr id="1" name="Picture 1" descr="cid:image038.jpg@01CE47F9.F709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38.jpg@01CE47F9.F709656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464DB" w:rsidRDefault="00E464DB" w:rsidP="00E464DB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B76CEF" w:rsidRDefault="00B76CEF">
      <w:bookmarkStart w:id="0" w:name="_GoBack"/>
      <w:bookmarkEnd w:id="0"/>
    </w:p>
    <w:sectPr w:rsidR="00B7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C04C7"/>
    <w:multiLevelType w:val="hybridMultilevel"/>
    <w:tmpl w:val="3F88B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DB"/>
    <w:rsid w:val="00B76CEF"/>
    <w:rsid w:val="00E4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CE47F9.F7096560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26" Type="http://schemas.openxmlformats.org/officeDocument/2006/relationships/image" Target="cid:image038.jpg@01CE47F9.F709656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cid:image020.jpg@01CE47F9.F7096560" TargetMode="External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cid:image027.jpg@01CE47F9.F70965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13.jpg@01CE47F9.F709656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cid:image018.jpg@01CE47F9.F7096560" TargetMode="External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Goh Bee Huey</dc:creator>
  <cp:keywords/>
  <dc:description/>
  <cp:lastModifiedBy>Jolene Goh Bee Huey</cp:lastModifiedBy>
  <cp:revision>1</cp:revision>
  <dcterms:created xsi:type="dcterms:W3CDTF">2013-05-06T05:36:00Z</dcterms:created>
  <dcterms:modified xsi:type="dcterms:W3CDTF">2013-05-06T05:36:00Z</dcterms:modified>
</cp:coreProperties>
</file>