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A6" w:rsidRPr="00ED6FA6" w:rsidRDefault="00ED6FA6" w:rsidP="00ED6FA6">
      <w:pPr>
        <w:spacing w:after="0" w:line="240" w:lineRule="auto"/>
        <w:rPr>
          <w:b/>
          <w:u w:val="single"/>
        </w:rPr>
      </w:pPr>
      <w:r w:rsidRPr="00ED6FA6">
        <w:rPr>
          <w:b/>
          <w:u w:val="single"/>
        </w:rPr>
        <w:t xml:space="preserve">ASR Request for Picked </w:t>
      </w:r>
      <w:proofErr w:type="gramStart"/>
      <w:r w:rsidRPr="00ED6FA6">
        <w:rPr>
          <w:b/>
          <w:u w:val="single"/>
        </w:rPr>
        <w:t>Status  Report</w:t>
      </w:r>
      <w:proofErr w:type="gramEnd"/>
    </w:p>
    <w:p w:rsidR="00ED6FA6" w:rsidRDefault="00ED6FA6" w:rsidP="00ED6FA6">
      <w:pPr>
        <w:spacing w:after="0" w:line="240" w:lineRule="auto"/>
      </w:pPr>
    </w:p>
    <w:p w:rsidR="00ED6FA6" w:rsidRDefault="00ED6FA6" w:rsidP="00ED6FA6">
      <w:pPr>
        <w:spacing w:after="0" w:line="240" w:lineRule="auto"/>
      </w:pPr>
      <w:r>
        <w:t>1. To amend the Route to show full routing abbreviation</w:t>
      </w:r>
    </w:p>
    <w:p w:rsidR="00ED6FA6" w:rsidRDefault="00ED6FA6" w:rsidP="00ED6FA6">
      <w:pPr>
        <w:spacing w:after="0" w:line="240" w:lineRule="auto"/>
      </w:pPr>
    </w:p>
    <w:p w:rsidR="00ED6FA6" w:rsidRDefault="00ED6FA6" w:rsidP="00ED6FA6">
      <w:pPr>
        <w:spacing w:after="0" w:line="240" w:lineRule="auto"/>
      </w:pPr>
      <w:r>
        <w:t>2. To include address info</w:t>
      </w:r>
    </w:p>
    <w:p w:rsidR="00ED6FA6" w:rsidRDefault="00ED6FA6" w:rsidP="00ED6FA6">
      <w:pPr>
        <w:spacing w:after="0" w:line="240" w:lineRule="auto"/>
      </w:pPr>
    </w:p>
    <w:p w:rsidR="00ED6FA6" w:rsidRDefault="00ED6FA6" w:rsidP="00ED6FA6">
      <w:pPr>
        <w:spacing w:after="0" w:line="240" w:lineRule="auto"/>
      </w:pPr>
      <w:r>
        <w:t xml:space="preserve">3. To add Date Range and Route as the retrieval criteria </w:t>
      </w:r>
    </w:p>
    <w:p w:rsidR="00ED6FA6" w:rsidRDefault="00ED6FA6" w:rsidP="00ED6FA6">
      <w:pPr>
        <w:spacing w:after="0" w:line="240" w:lineRule="auto"/>
      </w:pPr>
    </w:p>
    <w:p w:rsidR="00ED6FA6" w:rsidRDefault="00ED6FA6" w:rsidP="00ED6FA6">
      <w:pPr>
        <w:spacing w:after="0" w:line="240" w:lineRule="auto"/>
      </w:pPr>
      <w:r>
        <w:t>The changes w</w:t>
      </w:r>
      <w:bookmarkStart w:id="0" w:name="_GoBack"/>
      <w:bookmarkEnd w:id="0"/>
      <w:r>
        <w:t xml:space="preserve">ill enable the CS to send </w:t>
      </w:r>
      <w:proofErr w:type="spellStart"/>
      <w:r>
        <w:t>colli</w:t>
      </w:r>
      <w:proofErr w:type="spellEnd"/>
      <w:r>
        <w:t xml:space="preserve"> info to Schenker KR when the Picking activity is completed</w:t>
      </w:r>
    </w:p>
    <w:sectPr w:rsidR="00ED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A6"/>
    <w:rsid w:val="002A00E3"/>
    <w:rsid w:val="00E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2014-01-16T10:58:00Z</dcterms:created>
  <dcterms:modified xsi:type="dcterms:W3CDTF">2014-01-16T11:00:00Z</dcterms:modified>
</cp:coreProperties>
</file>