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5D" w:rsidRPr="00524AE9" w:rsidRDefault="00524AE9" w:rsidP="00524AE9">
      <w:pPr>
        <w:spacing w:after="0"/>
        <w:contextualSpacing/>
        <w:rPr>
          <w:b/>
          <w:sz w:val="28"/>
          <w:szCs w:val="28"/>
        </w:rPr>
      </w:pPr>
      <w:r w:rsidRPr="00524AE9">
        <w:rPr>
          <w:b/>
          <w:sz w:val="28"/>
          <w:szCs w:val="28"/>
        </w:rPr>
        <w:t>Allocation Logic for FG and Spares Orders</w:t>
      </w:r>
    </w:p>
    <w:p w:rsidR="00524AE9" w:rsidRDefault="00524AE9" w:rsidP="00524AE9">
      <w:pPr>
        <w:spacing w:after="0"/>
        <w:contextualSpacing/>
      </w:pPr>
    </w:p>
    <w:p w:rsidR="00524AE9" w:rsidRDefault="00524AE9" w:rsidP="00524AE9">
      <w:pPr>
        <w:spacing w:after="0"/>
        <w:contextualSpacing/>
      </w:pPr>
      <w:r>
        <w:rPr>
          <w:noProof/>
        </w:rPr>
        <w:drawing>
          <wp:inline distT="0" distB="0" distL="0" distR="0" wp14:anchorId="1A4961DF" wp14:editId="0C3C5845">
            <wp:extent cx="6019800" cy="838200"/>
            <wp:effectExtent l="0" t="0" r="0" b="0"/>
            <wp:docPr id="1" name="Picture 1" descr="C:\Users\pylip\Desktop\ScreenHunter_10 Feb. 25 17.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ylip\Desktop\ScreenHunter_10 Feb. 25 17.3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0" cy="84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E9" w:rsidRDefault="00524AE9" w:rsidP="00524AE9">
      <w:pPr>
        <w:spacing w:after="0"/>
        <w:contextualSpacing/>
      </w:pPr>
    </w:p>
    <w:p w:rsidR="00524AE9" w:rsidRDefault="00524AE9" w:rsidP="00524AE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FG orders, the default SAP </w:t>
      </w:r>
      <w:proofErr w:type="spellStart"/>
      <w:r>
        <w:t>sloc</w:t>
      </w:r>
      <w:proofErr w:type="spellEnd"/>
      <w:r>
        <w:t xml:space="preserve"> is </w:t>
      </w:r>
      <w:r w:rsidRPr="00524AE9">
        <w:rPr>
          <w:b/>
          <w:color w:val="000099"/>
        </w:rPr>
        <w:t>0050</w:t>
      </w:r>
      <w:r>
        <w:t xml:space="preserve"> and WMS shall only allocate inventory from </w:t>
      </w:r>
      <w:proofErr w:type="spellStart"/>
      <w:r>
        <w:t>storerkey</w:t>
      </w:r>
      <w:proofErr w:type="spellEnd"/>
      <w:r>
        <w:t xml:space="preserve"> </w:t>
      </w:r>
      <w:r w:rsidRPr="00524AE9">
        <w:rPr>
          <w:b/>
          <w:color w:val="000099"/>
        </w:rPr>
        <w:t>Intermec 6000 and VMI 6000</w:t>
      </w:r>
    </w:p>
    <w:p w:rsidR="00524AE9" w:rsidRDefault="00524AE9" w:rsidP="00524AE9">
      <w:pPr>
        <w:pStyle w:val="ListParagraph"/>
        <w:spacing w:after="0" w:line="240" w:lineRule="auto"/>
        <w:ind w:left="360"/>
      </w:pPr>
    </w:p>
    <w:p w:rsidR="00524AE9" w:rsidRPr="00C1113A" w:rsidRDefault="00524AE9" w:rsidP="00524AE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Spare orders, the default SAP </w:t>
      </w:r>
      <w:proofErr w:type="spellStart"/>
      <w:r>
        <w:t>sloc</w:t>
      </w:r>
      <w:proofErr w:type="spellEnd"/>
      <w:r>
        <w:t xml:space="preserve"> is </w:t>
      </w:r>
      <w:r w:rsidRPr="00524AE9">
        <w:rPr>
          <w:b/>
          <w:color w:val="C00000"/>
        </w:rPr>
        <w:t>0060</w:t>
      </w:r>
      <w:r>
        <w:t xml:space="preserve"> and WMS shall only allocate inventory from </w:t>
      </w:r>
      <w:proofErr w:type="spellStart"/>
      <w:r>
        <w:t>storerkey</w:t>
      </w:r>
      <w:proofErr w:type="spellEnd"/>
      <w:r>
        <w:t xml:space="preserve"> </w:t>
      </w:r>
      <w:r w:rsidRPr="00524AE9">
        <w:rPr>
          <w:b/>
          <w:color w:val="C00000"/>
        </w:rPr>
        <w:t>Intermec 0</w:t>
      </w:r>
      <w:bookmarkStart w:id="0" w:name="_GoBack"/>
      <w:bookmarkEnd w:id="0"/>
      <w:r w:rsidRPr="00524AE9">
        <w:rPr>
          <w:b/>
          <w:color w:val="C00000"/>
        </w:rPr>
        <w:t>060</w:t>
      </w:r>
    </w:p>
    <w:sectPr w:rsidR="00524AE9" w:rsidRPr="00C1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5373"/>
    <w:multiLevelType w:val="hybridMultilevel"/>
    <w:tmpl w:val="F71EC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E9"/>
    <w:rsid w:val="00283C5D"/>
    <w:rsid w:val="00524AE9"/>
    <w:rsid w:val="00C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2</cp:revision>
  <dcterms:created xsi:type="dcterms:W3CDTF">2015-02-25T09:48:00Z</dcterms:created>
  <dcterms:modified xsi:type="dcterms:W3CDTF">2015-02-25T09:58:00Z</dcterms:modified>
</cp:coreProperties>
</file>